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0E9D4" w14:textId="22359542" w:rsidR="00184A64" w:rsidRDefault="00184A64" w:rsidP="00184A64">
      <w:pPr>
        <w:jc w:val="center"/>
      </w:pPr>
      <w:r>
        <w:rPr>
          <w:noProof/>
        </w:rPr>
        <w:drawing>
          <wp:inline distT="0" distB="0" distL="0" distR="0" wp14:anchorId="05804C04" wp14:editId="562345B2">
            <wp:extent cx="609600" cy="723900"/>
            <wp:effectExtent l="0" t="0" r="0" b="0"/>
            <wp:docPr id="232551525" name="Attēls 3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4295" w14:textId="77777777" w:rsidR="00184A64" w:rsidRDefault="00184A64" w:rsidP="00184A64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16D21C6F" w14:textId="77777777" w:rsidR="00184A64" w:rsidRDefault="00184A64" w:rsidP="00184A64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15997AAF" w14:textId="77777777" w:rsidR="00184A64" w:rsidRDefault="00184A64" w:rsidP="00184A64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3C04536E" w14:textId="77777777" w:rsidR="00184A64" w:rsidRDefault="00184A64" w:rsidP="00184A64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0D018439" w14:textId="77777777" w:rsidR="00184A64" w:rsidRDefault="00184A64" w:rsidP="00184A64">
      <w:pPr>
        <w:pStyle w:val="Apakvirsraksts"/>
        <w:jc w:val="left"/>
      </w:pPr>
    </w:p>
    <w:p w14:paraId="0E3A2958" w14:textId="77777777" w:rsidR="00184A64" w:rsidRDefault="00184A64" w:rsidP="00184A64">
      <w:pPr>
        <w:pStyle w:val="Apakvirsraksts"/>
        <w:jc w:val="left"/>
        <w:rPr>
          <w:sz w:val="20"/>
          <w:szCs w:val="20"/>
        </w:rPr>
      </w:pPr>
    </w:p>
    <w:p w14:paraId="6850D601" w14:textId="77777777" w:rsidR="00184A64" w:rsidRDefault="00184A64" w:rsidP="00184A64">
      <w:pPr>
        <w:pStyle w:val="Nosaukums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002ED7AF" w14:textId="77777777" w:rsidR="00184A64" w:rsidRPr="007D3B56" w:rsidRDefault="00184A64" w:rsidP="00184A64">
      <w:pPr>
        <w:jc w:val="center"/>
        <w:rPr>
          <w:color w:val="000000"/>
        </w:rPr>
      </w:pPr>
      <w:r w:rsidRPr="007D3B56">
        <w:rPr>
          <w:color w:val="000000"/>
        </w:rPr>
        <w:t>Ogrē</w:t>
      </w:r>
    </w:p>
    <w:tbl>
      <w:tblPr>
        <w:tblW w:w="9562" w:type="dxa"/>
        <w:tblLayout w:type="fixed"/>
        <w:tblLook w:val="04A0" w:firstRow="1" w:lastRow="0" w:firstColumn="1" w:lastColumn="0" w:noHBand="0" w:noVBand="1"/>
      </w:tblPr>
      <w:tblGrid>
        <w:gridCol w:w="2747"/>
        <w:gridCol w:w="3581"/>
        <w:gridCol w:w="3234"/>
      </w:tblGrid>
      <w:tr w:rsidR="00184A64" w:rsidRPr="007D3B56" w14:paraId="5CC016A4" w14:textId="77777777" w:rsidTr="00DD1284">
        <w:trPr>
          <w:trHeight w:val="464"/>
        </w:trPr>
        <w:tc>
          <w:tcPr>
            <w:tcW w:w="2747" w:type="dxa"/>
          </w:tcPr>
          <w:p w14:paraId="2014F698" w14:textId="77777777" w:rsidR="00184A64" w:rsidRPr="007D3B56" w:rsidRDefault="00184A64">
            <w:pPr>
              <w:pStyle w:val="Nosaukums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44EA87" w14:textId="1D4A28F7" w:rsidR="00184A64" w:rsidRPr="007D3B56" w:rsidRDefault="00184A64" w:rsidP="00AA60E1">
            <w:pPr>
              <w:pStyle w:val="Nosaukums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2024. gada </w:t>
            </w:r>
            <w:r w:rsidR="00DD12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 </w:t>
            </w:r>
            <w:r w:rsidR="002C0B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novem</w:t>
            </w:r>
            <w:r w:rsidR="0049552D"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brī</w:t>
            </w:r>
          </w:p>
        </w:tc>
        <w:tc>
          <w:tcPr>
            <w:tcW w:w="3581" w:type="dxa"/>
          </w:tcPr>
          <w:p w14:paraId="71E625F1" w14:textId="77777777" w:rsidR="00184A64" w:rsidRPr="007D3B56" w:rsidRDefault="00184A64">
            <w:pPr>
              <w:pStyle w:val="Virsraksts4"/>
              <w:spacing w:before="0"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34" w:type="dxa"/>
          </w:tcPr>
          <w:p w14:paraId="254A73C8" w14:textId="77777777" w:rsidR="00184A64" w:rsidRPr="007D3B56" w:rsidRDefault="00184A64">
            <w:pPr>
              <w:pStyle w:val="Nosaukums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10FB17" w14:textId="5DFEC465" w:rsidR="00184A64" w:rsidRDefault="00DD1284" w:rsidP="00DD1284">
            <w:pPr>
              <w:pStyle w:val="Nosaukums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 w:rsidR="00184A64" w:rsidRPr="00372F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Nr.</w:t>
            </w:r>
            <w:r w:rsidR="00FB3D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372F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84A64" w:rsidRPr="00372F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/2024</w:t>
            </w:r>
          </w:p>
          <w:p w14:paraId="73D88E15" w14:textId="77777777" w:rsidR="00116CB8" w:rsidRDefault="00B848FC" w:rsidP="00B848FC">
            <w:pPr>
              <w:jc w:val="right"/>
              <w:rPr>
                <w:lang w:eastAsia="en-US"/>
              </w:rPr>
            </w:pPr>
            <w:r w:rsidRPr="007D3B56">
              <w:rPr>
                <w:lang w:eastAsia="en-US"/>
              </w:rPr>
              <w:t>(protokols Nr.</w:t>
            </w:r>
            <w:r>
              <w:rPr>
                <w:lang w:eastAsia="en-US"/>
              </w:rPr>
              <w:t>19</w:t>
            </w:r>
            <w:r w:rsidRPr="007D3B56">
              <w:rPr>
                <w:lang w:eastAsia="en-US"/>
              </w:rPr>
              <w:t xml:space="preserve">; </w:t>
            </w:r>
            <w:r>
              <w:rPr>
                <w:lang w:eastAsia="en-US"/>
              </w:rPr>
              <w:t>15</w:t>
            </w:r>
            <w:r w:rsidRPr="007D3B56">
              <w:rPr>
                <w:lang w:eastAsia="en-US"/>
              </w:rPr>
              <w:t>.)</w:t>
            </w:r>
          </w:p>
          <w:p w14:paraId="55CFB3E3" w14:textId="6D08772E" w:rsidR="00B848FC" w:rsidRPr="000E568A" w:rsidRDefault="00B848FC" w:rsidP="00B848FC">
            <w:pPr>
              <w:jc w:val="right"/>
              <w:rPr>
                <w:rFonts w:eastAsia="Calibri"/>
              </w:rPr>
            </w:pPr>
            <w:r w:rsidRPr="000E568A">
              <w:rPr>
                <w:rFonts w:eastAsia="Calibri"/>
              </w:rPr>
              <w:t>Precizēti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18</w:t>
            </w:r>
            <w:r>
              <w:rPr>
                <w:rFonts w:eastAsia="Calibri"/>
              </w:rPr>
              <w:t>.</w:t>
            </w:r>
            <w:r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0E568A">
              <w:rPr>
                <w:rFonts w:eastAsia="Calibri"/>
              </w:rPr>
              <w:t>.2024.</w:t>
            </w:r>
          </w:p>
          <w:p w14:paraId="3448826B" w14:textId="0726B15C" w:rsidR="00B848FC" w:rsidRPr="00372FE3" w:rsidRDefault="00B848FC" w:rsidP="00B848FC">
            <w:pPr>
              <w:jc w:val="right"/>
              <w:rPr>
                <w:lang w:eastAsia="en-US"/>
              </w:rPr>
            </w:pPr>
            <w:r w:rsidRPr="000E568A">
              <w:rPr>
                <w:rFonts w:eastAsia="Calibri"/>
                <w:lang w:eastAsia="en-US"/>
              </w:rPr>
              <w:t>(protokols Nr.</w:t>
            </w:r>
            <w:r w:rsidRPr="000E568A">
              <w:rPr>
                <w:rFonts w:eastAsia="Calibri"/>
                <w:lang w:eastAsia="en-US"/>
              </w:rPr>
              <w:softHyphen/>
            </w:r>
            <w:r w:rsidRPr="000E568A"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t>21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68A">
              <w:rPr>
                <w:rFonts w:eastAsia="Calibri"/>
                <w:lang w:eastAsia="en-US"/>
              </w:rPr>
              <w:t xml:space="preserve">; </w:t>
            </w:r>
            <w:r>
              <w:rPr>
                <w:rFonts w:eastAsia="Calibri"/>
                <w:lang w:eastAsia="en-US"/>
              </w:rPr>
              <w:t>14</w:t>
            </w:r>
            <w:r w:rsidRPr="000E568A">
              <w:rPr>
                <w:rFonts w:eastAsia="Calibri"/>
                <w:lang w:eastAsia="en-US"/>
              </w:rPr>
              <w:t>.)</w:t>
            </w:r>
          </w:p>
        </w:tc>
      </w:tr>
      <w:tr w:rsidR="00116CB8" w:rsidRPr="00AA60E1" w14:paraId="0D94D466" w14:textId="77777777" w:rsidTr="00DD1284">
        <w:trPr>
          <w:gridAfter w:val="1"/>
          <w:wAfter w:w="3234" w:type="dxa"/>
          <w:trHeight w:val="238"/>
        </w:trPr>
        <w:tc>
          <w:tcPr>
            <w:tcW w:w="2747" w:type="dxa"/>
          </w:tcPr>
          <w:p w14:paraId="50316E44" w14:textId="77777777" w:rsidR="00116CB8" w:rsidRPr="007D3B56" w:rsidRDefault="00116CB8">
            <w:pPr>
              <w:pStyle w:val="Nosaukums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81" w:type="dxa"/>
          </w:tcPr>
          <w:p w14:paraId="135FF4A2" w14:textId="77777777" w:rsidR="00116CB8" w:rsidRPr="007D3B56" w:rsidRDefault="00116CB8">
            <w:pPr>
              <w:pStyle w:val="Virsraksts4"/>
              <w:spacing w:before="0"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14:paraId="21A50614" w14:textId="77777777" w:rsidR="00184A64" w:rsidRPr="007D3B56" w:rsidRDefault="00184A64" w:rsidP="00184A64">
      <w:pPr>
        <w:rPr>
          <w:b/>
          <w:sz w:val="28"/>
          <w:szCs w:val="28"/>
        </w:rPr>
      </w:pPr>
    </w:p>
    <w:p w14:paraId="52E6E982" w14:textId="77777777" w:rsidR="00184A64" w:rsidRPr="007D3B56" w:rsidRDefault="00184A64" w:rsidP="00184A64">
      <w:pPr>
        <w:jc w:val="center"/>
        <w:rPr>
          <w:b/>
          <w:sz w:val="28"/>
          <w:szCs w:val="28"/>
        </w:rPr>
      </w:pPr>
      <w:r w:rsidRPr="007D3B56">
        <w:rPr>
          <w:b/>
          <w:sz w:val="28"/>
          <w:szCs w:val="28"/>
        </w:rPr>
        <w:t xml:space="preserve">Par ielu tirdzniecības </w:t>
      </w:r>
      <w:r w:rsidRPr="008E431F">
        <w:rPr>
          <w:b/>
          <w:sz w:val="28"/>
          <w:szCs w:val="28"/>
        </w:rPr>
        <w:t>nodevu</w:t>
      </w:r>
      <w:r w:rsidRPr="007D3B56">
        <w:rPr>
          <w:b/>
          <w:sz w:val="28"/>
          <w:szCs w:val="28"/>
        </w:rPr>
        <w:t xml:space="preserve"> Ogres novadā</w:t>
      </w:r>
    </w:p>
    <w:p w14:paraId="7F98FB90" w14:textId="77777777" w:rsidR="00184A64" w:rsidRDefault="00184A64" w:rsidP="00184A64">
      <w:pPr>
        <w:jc w:val="center"/>
      </w:pPr>
    </w:p>
    <w:p w14:paraId="6A7EA61A" w14:textId="77777777" w:rsidR="00FB3D3E" w:rsidRDefault="00FB3D3E" w:rsidP="00FB3D3E">
      <w:pPr>
        <w:jc w:val="right"/>
        <w:rPr>
          <w:i/>
          <w:iCs/>
        </w:rPr>
      </w:pPr>
    </w:p>
    <w:p w14:paraId="7ABEB72E" w14:textId="74F650B2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Izdoti saskaņā ar likum</w:t>
      </w:r>
      <w:r w:rsidR="00494991">
        <w:rPr>
          <w:i/>
          <w:iCs/>
        </w:rPr>
        <w:t xml:space="preserve">a </w:t>
      </w:r>
      <w:r w:rsidRPr="007D3B56">
        <w:rPr>
          <w:i/>
          <w:iCs/>
        </w:rPr>
        <w:t>“Par nodokļiem un nodevām”</w:t>
      </w:r>
    </w:p>
    <w:p w14:paraId="018669BC" w14:textId="28E40210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10. panta</w:t>
      </w:r>
      <w:r w:rsidR="00494991">
        <w:rPr>
          <w:i/>
          <w:iCs/>
        </w:rPr>
        <w:t xml:space="preserve"> </w:t>
      </w:r>
      <w:r w:rsidRPr="007D3B56">
        <w:rPr>
          <w:i/>
          <w:iCs/>
        </w:rPr>
        <w:t>trešo daļu, 12. panta pirmās daļas 4. punktu</w:t>
      </w:r>
    </w:p>
    <w:p w14:paraId="3FFDE8F6" w14:textId="77777777" w:rsidR="00494991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Ministru kabineta 2005. gada 28. jūnija</w:t>
      </w:r>
      <w:r w:rsidR="00494991">
        <w:rPr>
          <w:i/>
          <w:iCs/>
        </w:rPr>
        <w:t xml:space="preserve"> </w:t>
      </w:r>
      <w:r w:rsidRPr="007D3B56">
        <w:rPr>
          <w:i/>
          <w:iCs/>
        </w:rPr>
        <w:t>noteikum</w:t>
      </w:r>
      <w:r w:rsidR="00494991">
        <w:rPr>
          <w:i/>
          <w:iCs/>
        </w:rPr>
        <w:t>u</w:t>
      </w:r>
      <w:r w:rsidRPr="007D3B56">
        <w:rPr>
          <w:i/>
          <w:iCs/>
        </w:rPr>
        <w:t xml:space="preserve"> Nr. 480 </w:t>
      </w:r>
    </w:p>
    <w:p w14:paraId="5F721509" w14:textId="77777777" w:rsidR="00494991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“Noteikumi par kārtību</w:t>
      </w:r>
      <w:r w:rsidR="00494991">
        <w:rPr>
          <w:i/>
          <w:iCs/>
        </w:rPr>
        <w:t xml:space="preserve"> </w:t>
      </w:r>
      <w:r w:rsidRPr="007D3B56">
        <w:rPr>
          <w:i/>
          <w:iCs/>
        </w:rPr>
        <w:t xml:space="preserve">kādā pašvaldības var </w:t>
      </w:r>
    </w:p>
    <w:p w14:paraId="6B33D503" w14:textId="1454F180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uzlikt pašvaldību nodevas”</w:t>
      </w:r>
      <w:r w:rsidR="004E0D81">
        <w:rPr>
          <w:i/>
          <w:iCs/>
        </w:rPr>
        <w:t xml:space="preserve"> </w:t>
      </w:r>
      <w:r w:rsidRPr="00E90180">
        <w:rPr>
          <w:i/>
          <w:iCs/>
        </w:rPr>
        <w:t>16.</w:t>
      </w:r>
      <w:r w:rsidRPr="00E90180">
        <w:rPr>
          <w:i/>
          <w:iCs/>
          <w:vertAlign w:val="superscript"/>
        </w:rPr>
        <w:t>1 </w:t>
      </w:r>
      <w:r w:rsidRPr="00E90180">
        <w:rPr>
          <w:i/>
          <w:iCs/>
        </w:rPr>
        <w:t>punktu</w:t>
      </w:r>
    </w:p>
    <w:p w14:paraId="3E7FD4AB" w14:textId="77777777" w:rsidR="00184A64" w:rsidRPr="007D3B56" w:rsidRDefault="00184A64" w:rsidP="00184A64">
      <w:pPr>
        <w:jc w:val="right"/>
      </w:pPr>
    </w:p>
    <w:p w14:paraId="490E7245" w14:textId="77777777" w:rsidR="00184A64" w:rsidRPr="007D3B56" w:rsidRDefault="00184A64" w:rsidP="00184A64">
      <w:pPr>
        <w:pStyle w:val="Sarakstarindkopa"/>
        <w:numPr>
          <w:ilvl w:val="0"/>
          <w:numId w:val="1"/>
        </w:numPr>
        <w:jc w:val="center"/>
        <w:rPr>
          <w:b/>
        </w:rPr>
      </w:pPr>
      <w:r w:rsidRPr="007D3B56">
        <w:rPr>
          <w:b/>
        </w:rPr>
        <w:t>Vispārīgie jautājumi</w:t>
      </w:r>
    </w:p>
    <w:p w14:paraId="4A42AC37" w14:textId="77777777" w:rsidR="00184A64" w:rsidRPr="007D3B56" w:rsidRDefault="00184A64" w:rsidP="00184A64">
      <w:pPr>
        <w:jc w:val="center"/>
      </w:pPr>
    </w:p>
    <w:p w14:paraId="7AD58A13" w14:textId="36D39828" w:rsidR="00184A64" w:rsidRDefault="00184A64" w:rsidP="00184A64">
      <w:pPr>
        <w:pStyle w:val="Sarakstarindkopa"/>
        <w:numPr>
          <w:ilvl w:val="0"/>
          <w:numId w:val="2"/>
        </w:numPr>
        <w:ind w:left="284" w:hanging="284"/>
        <w:jc w:val="both"/>
      </w:pPr>
      <w:r w:rsidRPr="007D3B56">
        <w:t>Saistošie noteikumi (turpmāk – noteikumi) nosaka ielu tirdzniecības nodev</w:t>
      </w:r>
      <w:r w:rsidR="00FB42EC">
        <w:t>as</w:t>
      </w:r>
      <w:r w:rsidRPr="007D3B56">
        <w:t xml:space="preserve"> apmēru</w:t>
      </w:r>
      <w:r w:rsidR="00F37AC1">
        <w:t xml:space="preserve">, </w:t>
      </w:r>
      <w:r w:rsidRPr="007D3B56">
        <w:t xml:space="preserve"> samaks</w:t>
      </w:r>
      <w:r w:rsidR="00494991">
        <w:t>as</w:t>
      </w:r>
      <w:r w:rsidRPr="007D3B56">
        <w:t xml:space="preserve"> kārtību</w:t>
      </w:r>
      <w:r w:rsidR="008D5423">
        <w:t xml:space="preserve"> </w:t>
      </w:r>
      <w:r w:rsidR="008D5423" w:rsidRPr="008D5423">
        <w:t>un nodev</w:t>
      </w:r>
      <w:r w:rsidR="00D77997">
        <w:t>as</w:t>
      </w:r>
      <w:r w:rsidR="008D5423" w:rsidRPr="008D5423">
        <w:t xml:space="preserve"> maksātāju </w:t>
      </w:r>
      <w:r w:rsidR="00D77997">
        <w:t>grupas</w:t>
      </w:r>
      <w:r w:rsidR="008D5423" w:rsidRPr="008D5423">
        <w:t>, kuras atbrīvotas no nodevas samaksas vai kurām piešķirti atvieglojumi.</w:t>
      </w:r>
    </w:p>
    <w:p w14:paraId="37E3DD83" w14:textId="67339754" w:rsidR="00F37AC1" w:rsidRDefault="00F37AC1" w:rsidP="00184A64">
      <w:pPr>
        <w:pStyle w:val="Sarakstarindkopa"/>
        <w:numPr>
          <w:ilvl w:val="0"/>
          <w:numId w:val="2"/>
        </w:numPr>
        <w:ind w:left="284" w:hanging="284"/>
        <w:jc w:val="both"/>
      </w:pPr>
      <w:r>
        <w:t xml:space="preserve">Nodevu ieskaita Ogres novada pašvaldības </w:t>
      </w:r>
      <w:r w:rsidRPr="007D3B56">
        <w:t>(turpmāk – Pašvaldība)</w:t>
      </w:r>
      <w:r>
        <w:t xml:space="preserve"> pamatbudžetā.</w:t>
      </w:r>
    </w:p>
    <w:p w14:paraId="4F3C68CB" w14:textId="66F478C9" w:rsidR="008D5423" w:rsidRDefault="008D5423" w:rsidP="00184A64">
      <w:pPr>
        <w:pStyle w:val="Sarakstarindkopa"/>
        <w:numPr>
          <w:ilvl w:val="0"/>
          <w:numId w:val="2"/>
        </w:numPr>
        <w:ind w:left="284" w:hanging="284"/>
        <w:jc w:val="both"/>
      </w:pPr>
      <w:r w:rsidRPr="007D3B56">
        <w:t>Pašvaldības nodev</w:t>
      </w:r>
      <w:r w:rsidR="00FB42EC">
        <w:t>u</w:t>
      </w:r>
      <w:r w:rsidRPr="007D3B56">
        <w:t xml:space="preserve"> var samaksāt Pašvaldības kasēs, ar bezskaidras naudas pārskaitījumu Pašvaldības norēķinu kontā pirms atļaujas saņemšanas</w:t>
      </w:r>
      <w:r>
        <w:t>.</w:t>
      </w:r>
    </w:p>
    <w:p w14:paraId="036FF727" w14:textId="737E2650" w:rsidR="00F37AC1" w:rsidRDefault="00F37AC1" w:rsidP="00184A64">
      <w:pPr>
        <w:pStyle w:val="Sarakstarindkopa"/>
        <w:numPr>
          <w:ilvl w:val="0"/>
          <w:numId w:val="2"/>
        </w:numPr>
        <w:ind w:left="284" w:hanging="284"/>
        <w:jc w:val="both"/>
      </w:pPr>
      <w:r w:rsidRPr="00F37AC1">
        <w:t>Nodevu samaksā pilnā apmērā pirms tirdzniecības atļaujas saņemšanas.</w:t>
      </w:r>
    </w:p>
    <w:p w14:paraId="3B0A2655" w14:textId="77777777" w:rsidR="00F37AC1" w:rsidRPr="007D3B56" w:rsidRDefault="00F37AC1" w:rsidP="00F37AC1">
      <w:pPr>
        <w:pStyle w:val="Sarakstarindkopa"/>
        <w:numPr>
          <w:ilvl w:val="0"/>
          <w:numId w:val="2"/>
        </w:numPr>
        <w:ind w:left="284" w:hanging="284"/>
        <w:jc w:val="both"/>
      </w:pPr>
      <w:r w:rsidRPr="007D3B56">
        <w:t>Pašvaldības nodevas maksātāji ir fiziskas un juridiskas personas, kuras veic ielu tirdzniecību publiskās vietās pašvaldības administratīvajā teritorijā.</w:t>
      </w:r>
    </w:p>
    <w:p w14:paraId="59A5D3E0" w14:textId="77777777" w:rsidR="00184A64" w:rsidRPr="007D3B56" w:rsidRDefault="00184A64" w:rsidP="00184A64">
      <w:pPr>
        <w:rPr>
          <w:b/>
        </w:rPr>
      </w:pPr>
    </w:p>
    <w:p w14:paraId="49BE22FF" w14:textId="77777777" w:rsidR="00184A64" w:rsidRPr="007D3B56" w:rsidRDefault="00184A64" w:rsidP="00184A64">
      <w:pPr>
        <w:pStyle w:val="Sarakstarindkopa"/>
        <w:numPr>
          <w:ilvl w:val="0"/>
          <w:numId w:val="1"/>
        </w:numPr>
        <w:jc w:val="center"/>
        <w:rPr>
          <w:b/>
        </w:rPr>
      </w:pPr>
      <w:r w:rsidRPr="007D3B56">
        <w:rPr>
          <w:b/>
        </w:rPr>
        <w:t>Pašvaldības nodevas apmērs par tirdzniecību publiskās vietās</w:t>
      </w:r>
    </w:p>
    <w:p w14:paraId="1E517CB0" w14:textId="77777777" w:rsidR="00184A64" w:rsidRPr="007D3B56" w:rsidRDefault="00184A64" w:rsidP="00184A64">
      <w:pPr>
        <w:jc w:val="center"/>
        <w:rPr>
          <w:b/>
        </w:rPr>
      </w:pPr>
    </w:p>
    <w:p w14:paraId="523CE92D" w14:textId="2D2020E3" w:rsidR="00797886" w:rsidRPr="007D3B56" w:rsidRDefault="00353E02" w:rsidP="00797886">
      <w:pPr>
        <w:pStyle w:val="Sarakstarindkopa"/>
        <w:widowControl w:val="0"/>
        <w:numPr>
          <w:ilvl w:val="0"/>
          <w:numId w:val="2"/>
        </w:numPr>
        <w:autoSpaceDE w:val="0"/>
        <w:autoSpaceDN w:val="0"/>
        <w:ind w:left="284" w:right="111" w:hanging="284"/>
        <w:jc w:val="both"/>
      </w:pPr>
      <w:r>
        <w:t xml:space="preserve">Nodevas likme par ielu tirdzniecību, pakalpojuma sniegšanu publiskās vietās vai sabiedriskās ēdināšanas pakalpojumu sniegšanu Ogres novadā </w:t>
      </w:r>
      <w:r w:rsidR="00184A64" w:rsidRPr="007D3B56">
        <w:t>par vienas tirdzniecības vietas izmantošanu:</w:t>
      </w:r>
    </w:p>
    <w:p w14:paraId="3F39BC18" w14:textId="77777777" w:rsidR="00184A64" w:rsidRPr="007D3B56" w:rsidRDefault="00184A64" w:rsidP="00184A64"/>
    <w:tbl>
      <w:tblPr>
        <w:tblStyle w:val="Reatabula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3161"/>
        <w:gridCol w:w="851"/>
        <w:gridCol w:w="992"/>
        <w:gridCol w:w="850"/>
        <w:gridCol w:w="993"/>
        <w:gridCol w:w="850"/>
        <w:gridCol w:w="992"/>
      </w:tblGrid>
      <w:tr w:rsidR="00184A64" w:rsidRPr="007D3B56" w14:paraId="4BA86066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C142" w14:textId="77777777" w:rsidR="00184A64" w:rsidRPr="007D3B56" w:rsidRDefault="00184A64" w:rsidP="00353E02">
            <w:pPr>
              <w:widowControl w:val="0"/>
              <w:jc w:val="both"/>
              <w:rPr>
                <w:b/>
                <w:lang w:eastAsia="en-US"/>
              </w:rPr>
            </w:pPr>
            <w:bookmarkStart w:id="0" w:name="_Hlk178846664"/>
            <w:r w:rsidRPr="007D3B56">
              <w:rPr>
                <w:b/>
                <w:lang w:eastAsia="en-US"/>
              </w:rPr>
              <w:t>Nr.p.k.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C0F7" w14:textId="6AE6F0CF" w:rsidR="00184A64" w:rsidRPr="007D3B56" w:rsidRDefault="00E90180" w:rsidP="00797886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Preču grupas</w:t>
            </w:r>
            <w:r w:rsidR="00E275D1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p</w:t>
            </w:r>
            <w:r w:rsidR="00184A64" w:rsidRPr="007D3B56">
              <w:rPr>
                <w:b/>
                <w:lang w:eastAsia="en-US"/>
              </w:rPr>
              <w:t>akalpojum</w:t>
            </w:r>
            <w:r>
              <w:rPr>
                <w:b/>
                <w:lang w:eastAsia="en-US"/>
              </w:rPr>
              <w:t>u</w:t>
            </w:r>
            <w:r w:rsidR="00184A64" w:rsidRPr="007D3B56">
              <w:rPr>
                <w:b/>
                <w:lang w:eastAsia="en-US"/>
              </w:rPr>
              <w:t xml:space="preserve"> veid</w:t>
            </w:r>
            <w:r>
              <w:rPr>
                <w:b/>
                <w:lang w:eastAsia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F3B2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pilsētā</w:t>
            </w:r>
          </w:p>
          <w:p w14:paraId="543F77DD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7D5AB3B9" w14:textId="25DD4DDD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D9EB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novada pilsētās</w:t>
            </w:r>
          </w:p>
          <w:p w14:paraId="59F62F69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384D011C" w14:textId="6669AD7B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69C3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novada pagastos</w:t>
            </w:r>
          </w:p>
          <w:p w14:paraId="1BD9F81A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469B3761" w14:textId="1F977320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</w:tr>
      <w:tr w:rsidR="00797886" w:rsidRPr="007D3B56" w14:paraId="44E4B4A2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DCAF" w14:textId="7C2682BF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</w:t>
            </w:r>
            <w:r w:rsidR="00587612">
              <w:rPr>
                <w:lang w:eastAsia="en-US"/>
              </w:rPr>
              <w:t>1</w:t>
            </w:r>
            <w:r w:rsidR="00184A64"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EA70" w14:textId="299F9438" w:rsidR="00184A64" w:rsidRPr="007D3B56" w:rsidRDefault="00184A64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Savvaļas</w:t>
            </w:r>
            <w:r w:rsidRPr="007D3B56">
              <w:rPr>
                <w:spacing w:val="1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ogas,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augļi,</w:t>
            </w:r>
            <w:r w:rsidRPr="007D3B56">
              <w:rPr>
                <w:spacing w:val="17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rieksti,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sēnes</w:t>
            </w:r>
            <w:r w:rsidR="00E80567">
              <w:rPr>
                <w:lang w:eastAsia="en-US"/>
              </w:rPr>
              <w:t xml:space="preserve"> un savvaļas ziedi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B65" w14:textId="7E8110F0" w:rsidR="00184A64" w:rsidRPr="007D3B56" w:rsidRDefault="00E80567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84A64" w:rsidRPr="007D3B56">
              <w:rPr>
                <w:lang w:eastAsia="en-US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87B7" w14:textId="4E980359" w:rsidR="00184A64" w:rsidRPr="007D3B56" w:rsidRDefault="00E80567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84A64" w:rsidRPr="007D3B56">
              <w:rPr>
                <w:lang w:eastAsia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4FE5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EAE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455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EE59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2E06BFEA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7EB3" w14:textId="0D93A1B6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184A64" w:rsidRPr="007D3B56">
              <w:rPr>
                <w:lang w:eastAsia="en-US"/>
              </w:rPr>
              <w:t>.</w:t>
            </w:r>
            <w:r w:rsidR="00587612">
              <w:rPr>
                <w:lang w:eastAsia="en-US"/>
              </w:rPr>
              <w:t>2</w:t>
            </w:r>
            <w:r w:rsidR="00184A64"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652" w14:textId="77777777" w:rsidR="00184A64" w:rsidRPr="007D3B56" w:rsidRDefault="00184A64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nepārtikas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519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0AD6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8CAF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05A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C12D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A51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471FC5C3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368" w14:textId="14681C89" w:rsidR="00E80567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6.3.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5E8" w14:textId="128A2988" w:rsidR="00E80567" w:rsidRPr="007D3B56" w:rsidRDefault="00E80567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Pašu izgatavoti amatniecības darinājumi</w:t>
            </w:r>
            <w:r w:rsidR="0070056E">
              <w:rPr>
                <w:rFonts w:ascii="Times New Roman" w:hAnsi="Times New Roman" w:cs="Times New Roman"/>
                <w:sz w:val="24"/>
                <w:szCs w:val="24"/>
              </w:rPr>
              <w:t xml:space="preserve"> un mākslas priekšmeti</w:t>
            </w:r>
            <w:r w:rsidR="004A7BB8">
              <w:rPr>
                <w:rFonts w:ascii="Times New Roman" w:hAnsi="Times New Roman" w:cs="Times New Roman"/>
                <w:sz w:val="24"/>
                <w:szCs w:val="24"/>
              </w:rPr>
              <w:t>, senlietas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90D" w14:textId="089C7F40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468" w14:textId="76CA7990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F4687">
              <w:rPr>
                <w:lang w:eastAsia="en-US"/>
              </w:rPr>
              <w:t>0</w:t>
            </w:r>
            <w:r>
              <w:rPr>
                <w:lang w:eastAsia="en-US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AE12" w14:textId="3B85E199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EC8" w14:textId="0E2D13F7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B1E" w14:textId="0A01168C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D49" w14:textId="387EF4E4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</w:tr>
      <w:tr w:rsidR="00797886" w:rsidRPr="007D3B56" w14:paraId="69136B34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111" w14:textId="6F53EBB7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.4.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E9F2" w14:textId="092353D1" w:rsidR="00184A64" w:rsidRPr="007D3B56" w:rsidRDefault="00184A64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 audzēta,</w:t>
            </w:r>
            <w:r w:rsidRPr="007D3B5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lauksaimniecība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zivsaimniecības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biškopības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 produkcija</w:t>
            </w:r>
            <w:r w:rsidRPr="007D3B5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A8E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C18F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8BA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9FE0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391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92E7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7F16754D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814" w14:textId="288EE95C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.5.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271B" w14:textId="6556D086" w:rsidR="00184A64" w:rsidRPr="007D3B56" w:rsidRDefault="00587612" w:rsidP="00797886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587612">
              <w:rPr>
                <w:lang w:eastAsia="en-US"/>
              </w:rPr>
              <w:t>rieztie ziedi, stādi, sēklas</w:t>
            </w:r>
            <w:r>
              <w:rPr>
                <w:lang w:eastAsia="en-US"/>
              </w:rPr>
              <w:t>,</w:t>
            </w:r>
            <w:r w:rsidRPr="00587612">
              <w:rPr>
                <w:lang w:eastAsia="en-US"/>
              </w:rPr>
              <w:t xml:space="preserve"> Ziemassvētkiem paredzēti nocirsti vai podos augoši dažādu sugu skuju koki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075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1203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70.00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2C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65B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40.00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5E7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DE4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</w:tr>
      <w:tr w:rsidR="00797886" w:rsidRPr="007D3B56" w14:paraId="341B8596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02A3" w14:textId="18E832C0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.6.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DDD7" w14:textId="6EC09498" w:rsidR="00184A64" w:rsidRPr="007D3B56" w:rsidRDefault="00184A64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Rūpnieciski</w:t>
            </w:r>
            <w:r w:rsidRPr="007D3B56">
              <w:rPr>
                <w:spacing w:val="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ražotas pārtikas un</w:t>
            </w:r>
            <w:r w:rsidRPr="007D3B56">
              <w:rPr>
                <w:spacing w:val="15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nepārtikas</w:t>
            </w:r>
            <w:r w:rsidRPr="007D3B56">
              <w:rPr>
                <w:spacing w:val="16"/>
                <w:lang w:eastAsia="en-US"/>
              </w:rPr>
              <w:t xml:space="preserve"> </w:t>
            </w:r>
            <w:r w:rsidRPr="007D3B56">
              <w:rPr>
                <w:spacing w:val="-2"/>
                <w:lang w:eastAsia="en-US"/>
              </w:rPr>
              <w:t>preces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448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4E41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F192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65B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610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99E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3C7B75E0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5A9" w14:textId="79E03C56" w:rsidR="00587612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6.7.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F8B" w14:textId="0337D213" w:rsidR="00587612" w:rsidRPr="00587612" w:rsidRDefault="00587612" w:rsidP="00797886">
            <w:pPr>
              <w:widowControl w:val="0"/>
              <w:rPr>
                <w:lang w:eastAsia="en-US"/>
              </w:rPr>
            </w:pPr>
            <w:r>
              <w:rPr>
                <w:shd w:val="clear" w:color="auto" w:fill="FFFFFF"/>
              </w:rPr>
              <w:t>P</w:t>
            </w:r>
            <w:r w:rsidRPr="00587612">
              <w:rPr>
                <w:shd w:val="clear" w:color="auto" w:fill="FFFFFF"/>
              </w:rPr>
              <w:t>ašu ražotiem alkoholiskiem dzērieniem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7BE" w14:textId="3F7E36F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278" w14:textId="680F7413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564" w14:textId="33E4EEA5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853" w14:textId="70A3FF70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D0AD" w14:textId="5E8B612C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6599" w14:textId="241BCDFF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6CB4DE99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2F6C" w14:textId="2BF67B6D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8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109C" w14:textId="446AEBAC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 w:rsidR="006E2D9D"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 w:rsidR="006E2D9D">
              <w:rPr>
                <w:lang w:eastAsia="en-US"/>
              </w:rPr>
              <w:t>s pakalpojumi</w:t>
            </w:r>
            <w:r w:rsidR="00353E02">
              <w:rPr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bez alkohola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0A5D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5586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B0F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27C0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9E9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5E8A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1D76CCD3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8732" w14:textId="0C941A07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9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6D7E" w14:textId="5AADE157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color w:val="000000"/>
                <w:lang w:eastAsia="en-US"/>
              </w:rPr>
              <w:t xml:space="preserve">Sabiedriskās ēdināšanas pakalpojumi un tirdzniecība </w:t>
            </w:r>
            <w:r w:rsidRPr="00587612">
              <w:rPr>
                <w:shd w:val="clear" w:color="auto" w:fill="FFFFFF"/>
              </w:rPr>
              <w:t>ar alkoholisko dzērienu realizāciju, kuros spirta daudzums nepārsniedz 15 tilpuma procentus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5D0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E39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38E6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160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733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BF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</w:tr>
      <w:tr w:rsidR="00797886" w:rsidRPr="007D3B56" w14:paraId="6C3CE28B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26E" w14:textId="3B8B3137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B69E" w14:textId="62F0E0C5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 w:rsidR="006E2D9D"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 w:rsidR="006E2D9D">
              <w:rPr>
                <w:lang w:eastAsia="en-US"/>
              </w:rPr>
              <w:t>s pakalpojumi</w:t>
            </w:r>
            <w:r>
              <w:rPr>
                <w:lang w:eastAsia="en-US"/>
              </w:rPr>
              <w:t xml:space="preserve"> un tirdzniecība</w:t>
            </w:r>
            <w:r w:rsidRPr="007D3B56">
              <w:rPr>
                <w:lang w:eastAsia="en-US"/>
              </w:rPr>
              <w:t xml:space="preserve"> ar alkoholu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7A3B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F111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E587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4967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DAB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B62F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</w:tr>
      <w:bookmarkEnd w:id="0"/>
    </w:tbl>
    <w:p w14:paraId="76CBD48C" w14:textId="77777777" w:rsidR="00184A64" w:rsidRPr="007D3B56" w:rsidRDefault="00184A64" w:rsidP="00184A64">
      <w:pPr>
        <w:ind w:left="360"/>
      </w:pPr>
    </w:p>
    <w:p w14:paraId="04A5E7FD" w14:textId="4945A042" w:rsidR="00184A64" w:rsidRDefault="00FB42EC" w:rsidP="00184A64">
      <w:pPr>
        <w:pStyle w:val="Sarakstarindkopa"/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</w:pPr>
      <w:r>
        <w:t>N</w:t>
      </w:r>
      <w:r w:rsidR="00184A64" w:rsidRPr="006E2D9D">
        <w:t>odevas</w:t>
      </w:r>
      <w:r w:rsidR="00184A64" w:rsidRPr="006E2D9D">
        <w:rPr>
          <w:spacing w:val="15"/>
        </w:rPr>
        <w:t xml:space="preserve"> </w:t>
      </w:r>
      <w:r w:rsidR="00184A64" w:rsidRPr="006E2D9D">
        <w:t>likme</w:t>
      </w:r>
      <w:r w:rsidR="00184A64" w:rsidRPr="006E2D9D">
        <w:rPr>
          <w:spacing w:val="3"/>
        </w:rPr>
        <w:t xml:space="preserve"> </w:t>
      </w:r>
      <w:r w:rsidR="00184A64" w:rsidRPr="006E2D9D">
        <w:t>par</w:t>
      </w:r>
      <w:r w:rsidR="00184A64" w:rsidRPr="006E2D9D">
        <w:rPr>
          <w:spacing w:val="3"/>
        </w:rPr>
        <w:t xml:space="preserve"> </w:t>
      </w:r>
      <w:r w:rsidR="00184A64" w:rsidRPr="006E2D9D">
        <w:t>vienas</w:t>
      </w:r>
      <w:r w:rsidR="00184A64" w:rsidRPr="006E2D9D">
        <w:rPr>
          <w:spacing w:val="15"/>
        </w:rPr>
        <w:t xml:space="preserve"> </w:t>
      </w:r>
      <w:r w:rsidR="00184A64" w:rsidRPr="006E2D9D">
        <w:t>tirdzniecības</w:t>
      </w:r>
      <w:r w:rsidR="00184A64" w:rsidRPr="006E2D9D">
        <w:rPr>
          <w:spacing w:val="16"/>
        </w:rPr>
        <w:t xml:space="preserve"> </w:t>
      </w:r>
      <w:r w:rsidR="00184A64" w:rsidRPr="006E2D9D">
        <w:t>vietas</w:t>
      </w:r>
      <w:r w:rsidR="00184A64" w:rsidRPr="006E2D9D">
        <w:rPr>
          <w:spacing w:val="15"/>
        </w:rPr>
        <w:t xml:space="preserve"> </w:t>
      </w:r>
      <w:r w:rsidR="00184A64" w:rsidRPr="006E2D9D">
        <w:t>izmantošanu Pašvaldības publiska</w:t>
      </w:r>
      <w:r w:rsidR="00184A64" w:rsidRPr="006E2D9D">
        <w:rPr>
          <w:spacing w:val="4"/>
        </w:rPr>
        <w:t xml:space="preserve"> </w:t>
      </w:r>
      <w:r w:rsidR="00184A64" w:rsidRPr="006E2D9D">
        <w:t>pasākuma</w:t>
      </w:r>
      <w:r w:rsidR="00184A64" w:rsidRPr="006E2D9D">
        <w:rPr>
          <w:spacing w:val="3"/>
        </w:rPr>
        <w:t xml:space="preserve"> </w:t>
      </w:r>
      <w:r w:rsidR="00184A64" w:rsidRPr="006E2D9D">
        <w:rPr>
          <w:spacing w:val="-2"/>
        </w:rPr>
        <w:t>laikā</w:t>
      </w:r>
      <w:r w:rsidR="003623CC">
        <w:t xml:space="preserve"> (viena tirdzniecības vieta līdz 3x3 metriem</w:t>
      </w:r>
      <w:r>
        <w:t>) un</w:t>
      </w:r>
      <w:r w:rsidRPr="00FB42EC">
        <w:t xml:space="preserve"> </w:t>
      </w:r>
      <w:r>
        <w:t>r</w:t>
      </w:r>
      <w:r w:rsidRPr="006E2D9D">
        <w:t>ealizējam</w:t>
      </w:r>
      <w:r>
        <w:t>o</w:t>
      </w:r>
      <w:r w:rsidRPr="006E2D9D">
        <w:rPr>
          <w:spacing w:val="15"/>
        </w:rPr>
        <w:t xml:space="preserve"> </w:t>
      </w:r>
      <w:r w:rsidRPr="006E2D9D">
        <w:t>preču</w:t>
      </w:r>
      <w:r w:rsidRPr="006E2D9D">
        <w:rPr>
          <w:spacing w:val="4"/>
        </w:rPr>
        <w:t xml:space="preserve"> </w:t>
      </w:r>
      <w:r w:rsidRPr="006E2D9D">
        <w:t>grupas, pakalpojumu veidi</w:t>
      </w:r>
      <w:r w:rsidR="003623CC">
        <w:t>:</w:t>
      </w:r>
    </w:p>
    <w:p w14:paraId="2494E647" w14:textId="77777777" w:rsidR="00797886" w:rsidRDefault="00797886" w:rsidP="00797886">
      <w:pPr>
        <w:widowControl w:val="0"/>
        <w:autoSpaceDE w:val="0"/>
        <w:autoSpaceDN w:val="0"/>
        <w:jc w:val="both"/>
      </w:pPr>
    </w:p>
    <w:tbl>
      <w:tblPr>
        <w:tblStyle w:val="Reatabula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3586"/>
        <w:gridCol w:w="1701"/>
        <w:gridCol w:w="1701"/>
        <w:gridCol w:w="1701"/>
      </w:tblGrid>
      <w:tr w:rsidR="00797886" w:rsidRPr="007D3B56" w14:paraId="000D018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7EDA" w14:textId="77777777" w:rsidR="00797886" w:rsidRPr="007D3B56" w:rsidRDefault="00797886" w:rsidP="006549E7">
            <w:pPr>
              <w:widowControl w:val="0"/>
              <w:jc w:val="both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Nr.p.k.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6D0D" w14:textId="77777777" w:rsidR="00797886" w:rsidRPr="007D3B56" w:rsidRDefault="00797886" w:rsidP="00797886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Preču grupas, p</w:t>
            </w:r>
            <w:r w:rsidRPr="007D3B56">
              <w:rPr>
                <w:b/>
                <w:lang w:eastAsia="en-US"/>
              </w:rPr>
              <w:t>akalpojum</w:t>
            </w:r>
            <w:r>
              <w:rPr>
                <w:b/>
                <w:lang w:eastAsia="en-US"/>
              </w:rPr>
              <w:t>u</w:t>
            </w:r>
            <w:r w:rsidRPr="007D3B56">
              <w:rPr>
                <w:b/>
                <w:lang w:eastAsia="en-US"/>
              </w:rPr>
              <w:t xml:space="preserve"> veid</w:t>
            </w:r>
            <w:r>
              <w:rPr>
                <w:b/>
                <w:lang w:eastAsia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6F4D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pilsētā</w:t>
            </w:r>
          </w:p>
          <w:p w14:paraId="6A7D60B8" w14:textId="77777777" w:rsidR="00797886" w:rsidRPr="00EA557C" w:rsidRDefault="00797886" w:rsidP="006549E7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EA557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1C5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novada pilsētās</w:t>
            </w:r>
          </w:p>
          <w:p w14:paraId="63F9B527" w14:textId="59E0E17B" w:rsidR="00797886" w:rsidRPr="00EA557C" w:rsidRDefault="003623CC" w:rsidP="003623CC">
            <w:pPr>
              <w:widowControl w:val="0"/>
              <w:rPr>
                <w:i/>
                <w:iCs/>
                <w:lang w:eastAsia="en-US"/>
              </w:rPr>
            </w:pPr>
            <w:r w:rsidRPr="00EA557C">
              <w:rPr>
                <w:lang w:eastAsia="en-US"/>
              </w:rPr>
              <w:t xml:space="preserve">       </w:t>
            </w:r>
            <w:r w:rsidR="00797886" w:rsidRPr="00EA557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8762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novada pagastos</w:t>
            </w:r>
          </w:p>
          <w:p w14:paraId="2184D5DB" w14:textId="77777777" w:rsidR="00797886" w:rsidRPr="00EA557C" w:rsidRDefault="00797886" w:rsidP="006549E7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EA557C">
              <w:rPr>
                <w:i/>
                <w:iCs/>
                <w:lang w:eastAsia="en-US"/>
              </w:rPr>
              <w:t>euro</w:t>
            </w:r>
          </w:p>
        </w:tc>
      </w:tr>
      <w:tr w:rsidR="00797886" w:rsidRPr="007D3B56" w14:paraId="0341FD61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A97B" w14:textId="4F88C5AC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9CD1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Savvaļas</w:t>
            </w:r>
            <w:r w:rsidRPr="007D3B56">
              <w:rPr>
                <w:spacing w:val="1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ogas,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augļi,</w:t>
            </w:r>
            <w:r w:rsidRPr="007D3B56">
              <w:rPr>
                <w:spacing w:val="17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rieksti,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sēnes</w:t>
            </w:r>
            <w:r>
              <w:rPr>
                <w:lang w:eastAsia="en-US"/>
              </w:rPr>
              <w:t xml:space="preserve"> un savvaļas ziedi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5BE0" w14:textId="1B8BE49C" w:rsidR="00797886" w:rsidRPr="007D3B56" w:rsidRDefault="0079788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C672" w14:textId="55C8B18E" w:rsidR="00797886" w:rsidRPr="007D3B56" w:rsidRDefault="0079788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3787" w14:textId="2E7DFEB7" w:rsidR="00797886" w:rsidRPr="007D3B56" w:rsidRDefault="00D25E5E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581AD5E9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22B8" w14:textId="63DEDD94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B455" w14:textId="77777777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nepārtikas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E05D" w14:textId="6F7570D0" w:rsidR="00797886" w:rsidRPr="007D3B56" w:rsidRDefault="003623CC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D6A" w14:textId="04924A00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D5A4" w14:textId="1DDA5C85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023CAF2C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3B0" w14:textId="039B52FD" w:rsidR="0079788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AD2" w14:textId="446A0A76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Pašu izgatavoti amatniecības darinājumi un mākslas priekšmeti</w:t>
            </w:r>
            <w:r w:rsidR="004A7BB8">
              <w:rPr>
                <w:rFonts w:ascii="Times New Roman" w:hAnsi="Times New Roman" w:cs="Times New Roman"/>
                <w:sz w:val="24"/>
                <w:szCs w:val="24"/>
              </w:rPr>
              <w:t>, senlietas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23A" w14:textId="03328CF2" w:rsidR="00797886" w:rsidRPr="007D3B56" w:rsidRDefault="003623CC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CF0" w14:textId="1A48D468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5CC" w14:textId="1969697D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>
              <w:rPr>
                <w:lang w:eastAsia="en-US"/>
              </w:rPr>
              <w:t>.00</w:t>
            </w:r>
          </w:p>
        </w:tc>
      </w:tr>
      <w:tr w:rsidR="00797886" w:rsidRPr="007D3B56" w14:paraId="3ECB06B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EDF7" w14:textId="2DEE16C7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FDC7" w14:textId="77777777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audzēta,</w:t>
            </w:r>
            <w:r w:rsidRPr="007D3B5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lauksaimniecība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zivsaimniecības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biškopības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produkcija</w:t>
            </w:r>
            <w:r w:rsidRPr="007D3B5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EF2B" w14:textId="17D815ED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CAF5" w14:textId="1DC6A6C3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2883" w14:textId="3EA06CD8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4149764E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DEF2" w14:textId="0C0051CA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.5.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A76E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587612">
              <w:rPr>
                <w:lang w:eastAsia="en-US"/>
              </w:rPr>
              <w:t>rieztie ziedi, stādi, sēklas</w:t>
            </w:r>
            <w:r>
              <w:rPr>
                <w:lang w:eastAsia="en-US"/>
              </w:rPr>
              <w:t>,</w:t>
            </w:r>
            <w:r w:rsidRPr="00587612">
              <w:rPr>
                <w:lang w:eastAsia="en-US"/>
              </w:rPr>
              <w:t xml:space="preserve"> Ziemassvētkiem paredzēti nocirsti vai podos augoši dažādu sugu skuju koki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1BD" w14:textId="572CF706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C4C8" w14:textId="11576085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3BB5" w14:textId="0D2F7CE1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0FB7D1E6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693A" w14:textId="73B1A30E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.6.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636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Rūpnieciski</w:t>
            </w:r>
            <w:r w:rsidRPr="007D3B56">
              <w:rPr>
                <w:spacing w:val="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ražotas pārtikas un</w:t>
            </w:r>
            <w:r w:rsidRPr="007D3B56">
              <w:rPr>
                <w:spacing w:val="15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lastRenderedPageBreak/>
              <w:t>nepārtikas</w:t>
            </w:r>
            <w:r w:rsidRPr="007D3B56">
              <w:rPr>
                <w:spacing w:val="16"/>
                <w:lang w:eastAsia="en-US"/>
              </w:rPr>
              <w:t xml:space="preserve"> </w:t>
            </w:r>
            <w:r w:rsidRPr="007D3B56">
              <w:rPr>
                <w:spacing w:val="-2"/>
                <w:lang w:eastAsia="en-US"/>
              </w:rPr>
              <w:t>preces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CF51" w14:textId="4819BBF1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1B5B" w14:textId="4BD368B6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1106" w14:textId="53948AA1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69E2D3B8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94F" w14:textId="42DE34CE" w:rsidR="0079788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7.7.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9A60" w14:textId="77777777" w:rsidR="00797886" w:rsidRPr="00587612" w:rsidRDefault="00797886" w:rsidP="00E45766">
            <w:pPr>
              <w:widowControl w:val="0"/>
              <w:rPr>
                <w:lang w:eastAsia="en-US"/>
              </w:rPr>
            </w:pPr>
            <w:r>
              <w:rPr>
                <w:shd w:val="clear" w:color="auto" w:fill="FFFFFF"/>
              </w:rPr>
              <w:t>P</w:t>
            </w:r>
            <w:r w:rsidRPr="00587612">
              <w:rPr>
                <w:shd w:val="clear" w:color="auto" w:fill="FFFFFF"/>
              </w:rPr>
              <w:t>ašu ražotiem alkoholiskiem dzērieniem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75B" w14:textId="24511A97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97886" w:rsidRPr="007D3B56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99B" w14:textId="0020F2BA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85E" w14:textId="4AF4A525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42867701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352D" w14:textId="4E6A6A8C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8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D871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>
              <w:rPr>
                <w:lang w:eastAsia="en-US"/>
              </w:rPr>
              <w:t xml:space="preserve">s pakalpojumi </w:t>
            </w:r>
            <w:r w:rsidRPr="007D3B56">
              <w:rPr>
                <w:lang w:eastAsia="en-US"/>
              </w:rPr>
              <w:t>bez alkohola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60A8" w14:textId="39088A86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8532" w14:textId="0B36B85A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9C42" w14:textId="38FC439A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7499568C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31D6" w14:textId="32E9EC03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9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BBBB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color w:val="000000"/>
                <w:lang w:eastAsia="en-US"/>
              </w:rPr>
              <w:t xml:space="preserve">Sabiedriskās ēdināšanas pakalpojumi un tirdzniecība </w:t>
            </w:r>
            <w:r w:rsidRPr="00587612">
              <w:rPr>
                <w:shd w:val="clear" w:color="auto" w:fill="FFFFFF"/>
              </w:rPr>
              <w:t>ar alkoholisko dzērienu realizāciju, kuros spirta daudzums nepārsniedz 15 tilpuma procentus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DA45" w14:textId="3C73A24C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28B7" w14:textId="782352AB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B53B" w14:textId="267FE833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18BEE8B3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28F4" w14:textId="279B3680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84A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>
              <w:rPr>
                <w:lang w:eastAsia="en-US"/>
              </w:rPr>
              <w:t>s pakalpojumi un tirdzniecība</w:t>
            </w:r>
            <w:r w:rsidRPr="007D3B56">
              <w:rPr>
                <w:lang w:eastAsia="en-US"/>
              </w:rPr>
              <w:t xml:space="preserve"> ar alkoholu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7D51" w14:textId="4B92BB09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57EE" w14:textId="727B4576" w:rsidR="00797886" w:rsidRPr="007D3B56" w:rsidRDefault="00BA14F8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9167" w14:textId="20FC9719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7886" w:rsidRPr="007D3B56">
              <w:rPr>
                <w:lang w:eastAsia="en-US"/>
              </w:rPr>
              <w:t>0.00</w:t>
            </w:r>
          </w:p>
        </w:tc>
      </w:tr>
      <w:tr w:rsidR="00CF7E8A" w:rsidRPr="007D3B56" w14:paraId="0588C312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657" w14:textId="456575B2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143" w14:textId="61E303DA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Firmu un produktu reklāmas aktivitātes, t.sk. loterijas, izlozes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006" w14:textId="4827A3B6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A100" w14:textId="366ECF22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62FC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707" w14:textId="555C789E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62FC">
              <w:rPr>
                <w:lang w:eastAsia="en-US"/>
              </w:rPr>
              <w:t>.00</w:t>
            </w:r>
          </w:p>
        </w:tc>
      </w:tr>
      <w:tr w:rsidR="00CF7E8A" w:rsidRPr="007D3B56" w14:paraId="64B69363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F44" w14:textId="2A7065F9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24D" w14:textId="5D17AD0B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Izklaides un piepūšamajām atrakcijām (5x5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B58" w14:textId="580DACB9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1BA" w14:textId="626AE9FA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F7B" w14:textId="19F234B4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62FC">
              <w:rPr>
                <w:lang w:eastAsia="en-US"/>
              </w:rPr>
              <w:t>.00</w:t>
            </w:r>
          </w:p>
        </w:tc>
      </w:tr>
      <w:tr w:rsidR="00CF7E8A" w:rsidRPr="007D3B56" w14:paraId="67263C9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687" w14:textId="60FDE288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F5C" w14:textId="70565995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Izklaides un piepūšamajām atrakcijām (vairāk kā 5x5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FD9" w14:textId="1FA81FD5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975" w14:textId="0A6411BA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0A3" w14:textId="3F714676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62FC">
              <w:rPr>
                <w:lang w:eastAsia="en-US"/>
              </w:rPr>
              <w:t>0.00</w:t>
            </w:r>
          </w:p>
        </w:tc>
      </w:tr>
      <w:tr w:rsidR="00CF7E8A" w:rsidRPr="007D3B56" w14:paraId="0759FE56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D479" w14:textId="78224918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305" w14:textId="6905EBEF" w:rsidR="00CF7E8A" w:rsidRPr="007D3B56" w:rsidRDefault="006962FC" w:rsidP="00CF7E8A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Citi izklaidējoša rakstura pasākumi, radošās darbnīcas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872" w14:textId="0FD9F411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A2F" w14:textId="348337A4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C77" w14:textId="584C7F35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62FC">
              <w:rPr>
                <w:lang w:eastAsia="en-US"/>
              </w:rPr>
              <w:t>.00</w:t>
            </w:r>
          </w:p>
        </w:tc>
      </w:tr>
    </w:tbl>
    <w:p w14:paraId="17380177" w14:textId="77777777" w:rsidR="008D5423" w:rsidRDefault="008D5423" w:rsidP="006962FC">
      <w:pPr>
        <w:widowControl w:val="0"/>
        <w:autoSpaceDE w:val="0"/>
        <w:autoSpaceDN w:val="0"/>
        <w:jc w:val="both"/>
      </w:pPr>
    </w:p>
    <w:p w14:paraId="11BAD1BB" w14:textId="5147FA38" w:rsidR="004A7BB8" w:rsidRDefault="004A7BB8" w:rsidP="004A7BB8">
      <w:pPr>
        <w:pStyle w:val="Sarakstarindkopa"/>
        <w:numPr>
          <w:ilvl w:val="0"/>
          <w:numId w:val="2"/>
        </w:numPr>
        <w:spacing w:after="160" w:line="259" w:lineRule="auto"/>
        <w:jc w:val="both"/>
      </w:pPr>
      <w:r w:rsidRPr="00804CCD">
        <w:t xml:space="preserve">Samaksa par elektroenerģijas </w:t>
      </w:r>
      <w:r>
        <w:t xml:space="preserve">patēriņu tirdzniecības laikā tiek aprēķināta </w:t>
      </w:r>
      <w:r w:rsidRPr="00804CCD">
        <w:t>atsevišķi pēc elektroenerģijas skaitītāja rādījumiem.</w:t>
      </w:r>
      <w:r w:rsidR="008D5423" w:rsidRPr="008D5423">
        <w:t> </w:t>
      </w:r>
    </w:p>
    <w:p w14:paraId="3E9F649E" w14:textId="2466AAFF" w:rsidR="008D5423" w:rsidRPr="007D3B56" w:rsidRDefault="008D5423" w:rsidP="00184A64">
      <w:pPr>
        <w:pStyle w:val="Sarakstarindkopa"/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</w:pPr>
      <w:r w:rsidRPr="008D5423">
        <w:t>Anulējot tirdzniecības atļauju, iekasētā nodeva netiek atmaksāta.</w:t>
      </w:r>
    </w:p>
    <w:p w14:paraId="7B19318F" w14:textId="77777777" w:rsidR="00184A64" w:rsidRPr="007D3B56" w:rsidRDefault="00184A64" w:rsidP="00184A64"/>
    <w:p w14:paraId="108F30D1" w14:textId="7887AC90" w:rsidR="00184A64" w:rsidRPr="008E431F" w:rsidRDefault="00CE2B05" w:rsidP="00184A64">
      <w:pPr>
        <w:pStyle w:val="Sarakstarindkopa"/>
        <w:numPr>
          <w:ilvl w:val="0"/>
          <w:numId w:val="1"/>
        </w:numPr>
        <w:jc w:val="center"/>
        <w:rPr>
          <w:b/>
        </w:rPr>
      </w:pPr>
      <w:r>
        <w:rPr>
          <w:b/>
        </w:rPr>
        <w:t>A</w:t>
      </w:r>
      <w:r w:rsidR="008D5423" w:rsidRPr="008E431F">
        <w:rPr>
          <w:b/>
        </w:rPr>
        <w:t>tbrīvojumi un atvieglojumi</w:t>
      </w:r>
    </w:p>
    <w:p w14:paraId="570881D1" w14:textId="6D5F0F15" w:rsidR="00184A64" w:rsidRPr="007D3B56" w:rsidRDefault="00184A64" w:rsidP="008D5423">
      <w:pPr>
        <w:jc w:val="both"/>
      </w:pPr>
    </w:p>
    <w:p w14:paraId="3656A4D8" w14:textId="77777777" w:rsidR="009643F1" w:rsidRDefault="009643F1" w:rsidP="009643F1">
      <w:pPr>
        <w:pStyle w:val="Sarakstarindkopa"/>
        <w:numPr>
          <w:ilvl w:val="0"/>
          <w:numId w:val="2"/>
        </w:numPr>
        <w:jc w:val="both"/>
      </w:pPr>
      <w:r>
        <w:t>No nodevas atbrīvotas:</w:t>
      </w:r>
    </w:p>
    <w:p w14:paraId="400A9B90" w14:textId="77777777" w:rsidR="004A7BB8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>
        <w:t>Ogres novada administratīvajā teritorijā deklarēt</w:t>
      </w:r>
      <w:r w:rsidR="00FB42EC">
        <w:t>ā</w:t>
      </w:r>
      <w:r>
        <w:t>s personas ar invaliditāti;</w:t>
      </w:r>
    </w:p>
    <w:p w14:paraId="44A56F8D" w14:textId="77777777" w:rsidR="004A7BB8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>
        <w:t>Ogres novada administratīvajā teritorijā deklarētie pensionāri, kuri tirgo pašaudzētu lauksaimniecības produkciju;</w:t>
      </w:r>
    </w:p>
    <w:p w14:paraId="133800CE" w14:textId="77777777" w:rsidR="004A7BB8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>
        <w:t>Ogres novada administratīvajā teritorijā deklarēt</w:t>
      </w:r>
      <w:r w:rsidR="00FB42EC">
        <w:t>ā</w:t>
      </w:r>
      <w:r>
        <w:t>s personas (ģimenes), kas audzina bērnus ar invaliditāti;</w:t>
      </w:r>
    </w:p>
    <w:p w14:paraId="69105535" w14:textId="77777777" w:rsidR="004A7BB8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>
        <w:t>Ogres novada iedzīvotāji no mājsaimniecības ar trūcīgas mājsaimniecības statusu;</w:t>
      </w:r>
    </w:p>
    <w:p w14:paraId="58F25EEA" w14:textId="10ADF456" w:rsidR="009643F1" w:rsidRPr="00A12716" w:rsidRDefault="009643F1" w:rsidP="004A7BB8">
      <w:pPr>
        <w:pStyle w:val="Sarakstarindkopa"/>
        <w:numPr>
          <w:ilvl w:val="1"/>
          <w:numId w:val="2"/>
        </w:numPr>
        <w:ind w:left="993" w:hanging="633"/>
        <w:jc w:val="both"/>
      </w:pPr>
      <w:r w:rsidRPr="00A12716">
        <w:t>Ogres novada administratīvajā teritorijā deklarēt</w:t>
      </w:r>
      <w:r w:rsidR="00FB42EC" w:rsidRPr="00A12716">
        <w:t>ā</w:t>
      </w:r>
      <w:r w:rsidRPr="00A12716">
        <w:t>s personas</w:t>
      </w:r>
      <w:r w:rsidR="00F610EF" w:rsidRPr="00A12716">
        <w:t xml:space="preserve"> no 13</w:t>
      </w:r>
      <w:r w:rsidRPr="00A12716">
        <w:t xml:space="preserve"> līdz 18 gadu vecumam, kuras tirgo pašu izgatavotas preces</w:t>
      </w:r>
      <w:r w:rsidR="00F610EF" w:rsidRPr="00A12716">
        <w:t>;</w:t>
      </w:r>
    </w:p>
    <w:p w14:paraId="51A15451" w14:textId="024AC985" w:rsidR="00F610EF" w:rsidRPr="00A12716" w:rsidRDefault="00F610EF" w:rsidP="004A7BB8">
      <w:pPr>
        <w:pStyle w:val="Sarakstarindkopa"/>
        <w:numPr>
          <w:ilvl w:val="1"/>
          <w:numId w:val="2"/>
        </w:numPr>
        <w:ind w:left="993" w:hanging="633"/>
        <w:jc w:val="both"/>
      </w:pPr>
      <w:r w:rsidRPr="00A12716">
        <w:t>Ogres novada administratīvajā teritorijā reģistrēto vispārējās un profesionālās izglītības iestāžu izglītojamie līdz 20 gadu vecumam, kuri tirgo pašu izgatavotus produktus šo izglītības iestāžu īstenoto izglītības programmu ietvaros.</w:t>
      </w:r>
    </w:p>
    <w:p w14:paraId="3A3B0231" w14:textId="2B34440A" w:rsidR="009643F1" w:rsidRDefault="009643F1" w:rsidP="009643F1">
      <w:pPr>
        <w:pStyle w:val="Sarakstarindkopa"/>
        <w:numPr>
          <w:ilvl w:val="0"/>
          <w:numId w:val="2"/>
        </w:numPr>
        <w:jc w:val="both"/>
      </w:pPr>
      <w:r>
        <w:t>Atvieglojumus</w:t>
      </w:r>
      <w:r w:rsidR="008E431F">
        <w:t xml:space="preserve"> no nodevas</w:t>
      </w:r>
      <w:r>
        <w:t xml:space="preserve"> par tirdzniecību publiskā vietā piemēro:</w:t>
      </w:r>
    </w:p>
    <w:p w14:paraId="48C82985" w14:textId="520B3ED5" w:rsidR="006E2D9D" w:rsidRDefault="009643F1" w:rsidP="006E2D9D">
      <w:pPr>
        <w:pStyle w:val="Sarakstarindkopa"/>
        <w:numPr>
          <w:ilvl w:val="1"/>
          <w:numId w:val="2"/>
        </w:numPr>
        <w:ind w:left="993" w:hanging="633"/>
        <w:jc w:val="both"/>
      </w:pPr>
      <w:r>
        <w:t xml:space="preserve">Ogres novada administratīvajā teritorijā deklarētām personām, kas tirgo pašu </w:t>
      </w:r>
      <w:r w:rsidR="003262D5">
        <w:t xml:space="preserve">radītu un </w:t>
      </w:r>
      <w:r>
        <w:t>audzētu produkciju – 50</w:t>
      </w:r>
      <w:r w:rsidR="00D70008">
        <w:t> </w:t>
      </w:r>
      <w:r>
        <w:t>% apmērā no nodevas;</w:t>
      </w:r>
    </w:p>
    <w:p w14:paraId="5EB77B6B" w14:textId="28AFD3B2" w:rsidR="009643F1" w:rsidRDefault="009643F1" w:rsidP="006E2D9D">
      <w:pPr>
        <w:pStyle w:val="Sarakstarindkopa"/>
        <w:numPr>
          <w:ilvl w:val="1"/>
          <w:numId w:val="2"/>
        </w:numPr>
        <w:ind w:left="993" w:hanging="633"/>
        <w:jc w:val="both"/>
      </w:pPr>
      <w:r>
        <w:t xml:space="preserve">juridiskām personām, kuru juridiskā adrese ir </w:t>
      </w:r>
      <w:r w:rsidR="009D1024">
        <w:t>Ogres</w:t>
      </w:r>
      <w:r>
        <w:t xml:space="preserve"> novada administratīvajā teritorijā </w:t>
      </w:r>
      <w:r w:rsidR="00D70008">
        <w:t>–</w:t>
      </w:r>
      <w:r>
        <w:t xml:space="preserve"> </w:t>
      </w:r>
      <w:r w:rsidR="002641D4">
        <w:t>5</w:t>
      </w:r>
      <w:r>
        <w:t>0</w:t>
      </w:r>
      <w:r w:rsidR="00D70008">
        <w:t> </w:t>
      </w:r>
      <w:r>
        <w:t>% apmērā no nodevas.</w:t>
      </w:r>
    </w:p>
    <w:p w14:paraId="4F3AB778" w14:textId="77777777" w:rsidR="001B1874" w:rsidRDefault="001B1874" w:rsidP="001B1874">
      <w:pPr>
        <w:jc w:val="both"/>
      </w:pPr>
    </w:p>
    <w:p w14:paraId="1EDE6476" w14:textId="77777777" w:rsidR="00184A64" w:rsidRPr="007D3B56" w:rsidRDefault="00184A64" w:rsidP="00184A64">
      <w:pPr>
        <w:pStyle w:val="Sarakstarindkopa"/>
      </w:pPr>
    </w:p>
    <w:p w14:paraId="1FBDA68D" w14:textId="77777777" w:rsidR="00184A64" w:rsidRPr="007D3B56" w:rsidRDefault="00184A64" w:rsidP="00A12716">
      <w:pPr>
        <w:tabs>
          <w:tab w:val="left" w:pos="0"/>
          <w:tab w:val="right" w:pos="8222"/>
        </w:tabs>
        <w:jc w:val="both"/>
      </w:pPr>
    </w:p>
    <w:p w14:paraId="49AB26F8" w14:textId="116BB543" w:rsidR="00184A64" w:rsidRPr="007D3B56" w:rsidRDefault="00B848FC" w:rsidP="00184A64">
      <w:pPr>
        <w:tabs>
          <w:tab w:val="left" w:pos="0"/>
          <w:tab w:val="right" w:pos="8222"/>
        </w:tabs>
        <w:jc w:val="both"/>
      </w:pPr>
      <w:r>
        <w:t>Domes priekšsēdētāja vietnieks</w:t>
      </w:r>
      <w:r w:rsidR="00184A64" w:rsidRPr="007D3B56">
        <w:t xml:space="preserve"> </w:t>
      </w:r>
      <w:r w:rsidR="00184A64" w:rsidRPr="007D3B56">
        <w:tab/>
      </w:r>
      <w:bookmarkStart w:id="1" w:name="_GoBack"/>
      <w:bookmarkEnd w:id="1"/>
      <w:r w:rsidR="00DD1284">
        <w:t xml:space="preserve">              </w:t>
      </w:r>
      <w:bookmarkStart w:id="2" w:name="_30j0zll"/>
      <w:bookmarkEnd w:id="2"/>
      <w:r>
        <w:t xml:space="preserve">G. </w:t>
      </w:r>
      <w:proofErr w:type="spellStart"/>
      <w:r>
        <w:t>Sīviņš</w:t>
      </w:r>
      <w:proofErr w:type="spellEnd"/>
    </w:p>
    <w:p w14:paraId="4602D754" w14:textId="77777777" w:rsidR="00184A64" w:rsidRPr="007D3B56" w:rsidRDefault="00184A64" w:rsidP="00184A64">
      <w:pPr>
        <w:jc w:val="both"/>
      </w:pPr>
    </w:p>
    <w:p w14:paraId="1F6C18DA" w14:textId="77777777" w:rsidR="002D0DD9" w:rsidRPr="007D3B56" w:rsidRDefault="002D0DD9"/>
    <w:sectPr w:rsidR="002D0DD9" w:rsidRPr="007D3B56" w:rsidSect="004949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4AFA"/>
    <w:multiLevelType w:val="multilevel"/>
    <w:tmpl w:val="5C8E268C"/>
    <w:lvl w:ilvl="0">
      <w:start w:val="9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color w:val="000000"/>
      </w:rPr>
    </w:lvl>
  </w:abstractNum>
  <w:abstractNum w:abstractNumId="1" w15:restartNumberingAfterBreak="0">
    <w:nsid w:val="1F745EF6"/>
    <w:multiLevelType w:val="hybridMultilevel"/>
    <w:tmpl w:val="A328CD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E5EF8"/>
    <w:multiLevelType w:val="hybridMultilevel"/>
    <w:tmpl w:val="1B5AA974"/>
    <w:lvl w:ilvl="0" w:tplc="CC881E34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5F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oIrcSOj+RlKycT8a3eg/NEjVDs7tud0swNSxgcpWn+/l4CwO/sn+aNu52NkyZCjbM4uRhkU/ETJZ2XU3Meqqg==" w:salt="ATNVyZiJHkvODRsl5qtO9w=="/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64"/>
    <w:rsid w:val="00023CF3"/>
    <w:rsid w:val="0003259A"/>
    <w:rsid w:val="00055D66"/>
    <w:rsid w:val="000C78D5"/>
    <w:rsid w:val="00116CB8"/>
    <w:rsid w:val="0013704F"/>
    <w:rsid w:val="00181D7D"/>
    <w:rsid w:val="00184A64"/>
    <w:rsid w:val="001B1874"/>
    <w:rsid w:val="001F7A14"/>
    <w:rsid w:val="002641D4"/>
    <w:rsid w:val="002C0B9D"/>
    <w:rsid w:val="002D0DD9"/>
    <w:rsid w:val="002F28B3"/>
    <w:rsid w:val="002F3AE0"/>
    <w:rsid w:val="003262D5"/>
    <w:rsid w:val="00353E02"/>
    <w:rsid w:val="003623CC"/>
    <w:rsid w:val="00372FE3"/>
    <w:rsid w:val="003C04E6"/>
    <w:rsid w:val="003E549C"/>
    <w:rsid w:val="00430230"/>
    <w:rsid w:val="00494991"/>
    <w:rsid w:val="0049552D"/>
    <w:rsid w:val="004A7BB8"/>
    <w:rsid w:val="004E0D81"/>
    <w:rsid w:val="00587612"/>
    <w:rsid w:val="0068145E"/>
    <w:rsid w:val="006962FC"/>
    <w:rsid w:val="006E2D9D"/>
    <w:rsid w:val="0070056E"/>
    <w:rsid w:val="00741EC3"/>
    <w:rsid w:val="00774751"/>
    <w:rsid w:val="00797886"/>
    <w:rsid w:val="007C6B2B"/>
    <w:rsid w:val="007D3B56"/>
    <w:rsid w:val="00806434"/>
    <w:rsid w:val="008B10D4"/>
    <w:rsid w:val="008B2DBD"/>
    <w:rsid w:val="008D5423"/>
    <w:rsid w:val="008E431F"/>
    <w:rsid w:val="009643F1"/>
    <w:rsid w:val="009810CC"/>
    <w:rsid w:val="009D1024"/>
    <w:rsid w:val="009F35A3"/>
    <w:rsid w:val="00A12716"/>
    <w:rsid w:val="00A21348"/>
    <w:rsid w:val="00AA60E1"/>
    <w:rsid w:val="00AC5175"/>
    <w:rsid w:val="00AE6D00"/>
    <w:rsid w:val="00B01CF8"/>
    <w:rsid w:val="00B254DE"/>
    <w:rsid w:val="00B848FC"/>
    <w:rsid w:val="00BA14F8"/>
    <w:rsid w:val="00BB14BE"/>
    <w:rsid w:val="00C251F0"/>
    <w:rsid w:val="00C91EA6"/>
    <w:rsid w:val="00CE2B05"/>
    <w:rsid w:val="00CF4687"/>
    <w:rsid w:val="00CF7E8A"/>
    <w:rsid w:val="00D25E5E"/>
    <w:rsid w:val="00D415C1"/>
    <w:rsid w:val="00D70008"/>
    <w:rsid w:val="00D77997"/>
    <w:rsid w:val="00D86028"/>
    <w:rsid w:val="00DA7997"/>
    <w:rsid w:val="00DD1284"/>
    <w:rsid w:val="00DE2A26"/>
    <w:rsid w:val="00E275D1"/>
    <w:rsid w:val="00E45766"/>
    <w:rsid w:val="00E80567"/>
    <w:rsid w:val="00E90180"/>
    <w:rsid w:val="00EA557C"/>
    <w:rsid w:val="00EE4922"/>
    <w:rsid w:val="00F01FCB"/>
    <w:rsid w:val="00F30901"/>
    <w:rsid w:val="00F37AC1"/>
    <w:rsid w:val="00F610EF"/>
    <w:rsid w:val="00FB3D3E"/>
    <w:rsid w:val="00FB42EC"/>
    <w:rsid w:val="00FC5A6A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E05"/>
  <w15:chartTrackingRefBased/>
  <w15:docId w15:val="{3351ADE3-030D-429C-84E4-FF15B523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78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84A64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84A64"/>
    <w:rPr>
      <w:rFonts w:ascii="Calibri" w:eastAsia="Calibri" w:hAnsi="Calibri" w:cs="Calibri"/>
      <w:i/>
      <w:color w:val="2E75B5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184A64"/>
    <w:pPr>
      <w:jc w:val="center"/>
    </w:pPr>
    <w:rPr>
      <w:rFonts w:ascii="Helvetica Neue" w:eastAsia="Helvetica Neue" w:hAnsi="Helvetica Neue" w:cs="Helvetica Neue"/>
      <w:sz w:val="36"/>
      <w:szCs w:val="36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84A64"/>
    <w:rPr>
      <w:rFonts w:ascii="Helvetica Neue" w:eastAsia="Helvetica Neue" w:hAnsi="Helvetica Neue" w:cs="Helvetica Neue"/>
      <w:kern w:val="0"/>
      <w:sz w:val="36"/>
      <w:szCs w:val="36"/>
      <w:lang w:eastAsia="lv-LV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84A64"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84A64"/>
    <w:rPr>
      <w:rFonts w:ascii="Helvetica Neue" w:eastAsia="Helvetica Neue" w:hAnsi="Helvetica Neue" w:cs="Helvetica Neue"/>
      <w:b/>
      <w:kern w:val="0"/>
      <w:sz w:val="28"/>
      <w:szCs w:val="28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184A64"/>
    <w:pPr>
      <w:ind w:left="720"/>
      <w:contextualSpacing/>
    </w:pPr>
  </w:style>
  <w:style w:type="paragraph" w:customStyle="1" w:styleId="TableParagraph">
    <w:name w:val="Table Paragraph"/>
    <w:basedOn w:val="Parasts"/>
    <w:uiPriority w:val="1"/>
    <w:qFormat/>
    <w:rsid w:val="00184A64"/>
    <w:pPr>
      <w:widowControl w:val="0"/>
      <w:autoSpaceDE w:val="0"/>
      <w:autoSpaceDN w:val="0"/>
      <w:spacing w:before="27"/>
      <w:ind w:left="34"/>
    </w:pPr>
    <w:rPr>
      <w:rFonts w:ascii="Arial" w:eastAsia="Arial" w:hAnsi="Arial" w:cs="Arial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184A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D12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1284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A60E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A60E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A60E1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60E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60E1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372F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FF7B-0AF7-47BC-BEDD-03029B33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3652</Words>
  <Characters>2083</Characters>
  <Application>Microsoft Office Word</Application>
  <DocSecurity>4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Santa Hermane</cp:lastModifiedBy>
  <cp:revision>2</cp:revision>
  <cp:lastPrinted>2024-12-17T12:47:00Z</cp:lastPrinted>
  <dcterms:created xsi:type="dcterms:W3CDTF">2024-12-17T12:48:00Z</dcterms:created>
  <dcterms:modified xsi:type="dcterms:W3CDTF">2024-12-17T12:48:00Z</dcterms:modified>
</cp:coreProperties>
</file>