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F975D" w14:textId="77777777" w:rsidR="009D6676" w:rsidRPr="00525B89" w:rsidRDefault="009D6676" w:rsidP="009D6676">
      <w:pPr>
        <w:spacing w:after="0" w:line="240" w:lineRule="auto"/>
        <w:ind w:right="43"/>
        <w:jc w:val="center"/>
        <w:rPr>
          <w:noProof/>
        </w:rPr>
      </w:pPr>
      <w:r w:rsidRPr="00525B89">
        <w:rPr>
          <w:noProof/>
          <w:lang w:eastAsia="lv-LV"/>
        </w:rPr>
        <w:drawing>
          <wp:inline distT="0" distB="0" distL="0" distR="0" wp14:anchorId="38636C31" wp14:editId="62AD8D8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16ECD2A" w14:textId="77777777" w:rsidR="009D6676" w:rsidRPr="00525B89" w:rsidRDefault="009D6676" w:rsidP="009D6676">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32C179D5" w14:textId="77777777" w:rsidR="009D6676" w:rsidRPr="00525B89" w:rsidRDefault="009D6676" w:rsidP="009D6676">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436BB559" w14:textId="77777777" w:rsidR="009D6676" w:rsidRPr="00525B89" w:rsidRDefault="009D6676" w:rsidP="009D6676">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rPr>
        <w:t xml:space="preserve">e-pasts: ogredome@ogresnovads.lv, www.ogresnovads.lv </w:t>
      </w:r>
    </w:p>
    <w:p w14:paraId="1618F06D" w14:textId="77777777" w:rsidR="009D6676" w:rsidRPr="00525B89" w:rsidRDefault="009D6676" w:rsidP="009D6676">
      <w:pPr>
        <w:spacing w:after="0" w:line="240" w:lineRule="auto"/>
        <w:ind w:right="43"/>
        <w:rPr>
          <w:rFonts w:ascii="Times New Roman" w:hAnsi="Times New Roman"/>
          <w:szCs w:val="32"/>
        </w:rPr>
      </w:pPr>
    </w:p>
    <w:p w14:paraId="55CC37F3" w14:textId="77777777" w:rsidR="009D6676" w:rsidRPr="00525B89" w:rsidRDefault="009D6676" w:rsidP="009D6676">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168B4184" w14:textId="77777777" w:rsidR="009D6676" w:rsidRPr="00525B89" w:rsidRDefault="009D6676" w:rsidP="009D6676">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9D6676" w:rsidRPr="00525B89" w14:paraId="716D11EC" w14:textId="77777777" w:rsidTr="00C977A0">
        <w:tc>
          <w:tcPr>
            <w:tcW w:w="1648" w:type="pct"/>
          </w:tcPr>
          <w:p w14:paraId="775D2F6E" w14:textId="77777777" w:rsidR="009D6676" w:rsidRPr="00525B89" w:rsidRDefault="009D6676" w:rsidP="00C977A0">
            <w:pPr>
              <w:spacing w:after="0" w:line="240" w:lineRule="auto"/>
              <w:ind w:right="43"/>
              <w:rPr>
                <w:rFonts w:ascii="Times New Roman" w:hAnsi="Times New Roman"/>
                <w:sz w:val="24"/>
                <w:szCs w:val="24"/>
              </w:rPr>
            </w:pPr>
          </w:p>
          <w:p w14:paraId="4CF17DEE" w14:textId="77777777" w:rsidR="009D6676" w:rsidRPr="00525B89" w:rsidRDefault="009D6676" w:rsidP="00C977A0">
            <w:pPr>
              <w:spacing w:after="0" w:line="240" w:lineRule="auto"/>
              <w:ind w:right="43"/>
              <w:rPr>
                <w:rFonts w:ascii="Times New Roman" w:hAnsi="Times New Roman"/>
                <w:sz w:val="24"/>
                <w:szCs w:val="24"/>
              </w:rPr>
            </w:pPr>
            <w:r w:rsidRPr="00525B89">
              <w:rPr>
                <w:rFonts w:ascii="Times New Roman" w:hAnsi="Times New Roman"/>
                <w:sz w:val="24"/>
                <w:szCs w:val="24"/>
              </w:rPr>
              <w:t>Ogres, Brīvības ielā 33</w:t>
            </w:r>
          </w:p>
        </w:tc>
        <w:tc>
          <w:tcPr>
            <w:tcW w:w="1647" w:type="pct"/>
          </w:tcPr>
          <w:p w14:paraId="6778EDBF" w14:textId="77777777" w:rsidR="009D6676" w:rsidRPr="00525B89" w:rsidRDefault="009D6676" w:rsidP="00C977A0">
            <w:pPr>
              <w:keepNext/>
              <w:spacing w:after="0" w:line="240" w:lineRule="auto"/>
              <w:ind w:right="43"/>
              <w:jc w:val="center"/>
              <w:outlineLvl w:val="1"/>
              <w:rPr>
                <w:rFonts w:ascii="Times New Roman" w:eastAsia="Times New Roman" w:hAnsi="Times New Roman"/>
                <w:b/>
                <w:sz w:val="24"/>
                <w:szCs w:val="24"/>
                <w:lang w:eastAsia="lv-LV"/>
              </w:rPr>
            </w:pPr>
          </w:p>
          <w:p w14:paraId="2545B3DF" w14:textId="6DFFF722" w:rsidR="009D6676" w:rsidRPr="00525B89" w:rsidRDefault="00B76655" w:rsidP="00A97543">
            <w:pPr>
              <w:keepNext/>
              <w:spacing w:after="0" w:line="240" w:lineRule="auto"/>
              <w:ind w:right="43"/>
              <w:jc w:val="center"/>
              <w:outlineLvl w:val="1"/>
              <w:rPr>
                <w:rFonts w:ascii="Times New Roman" w:eastAsia="Times New Roman" w:hAnsi="Times New Roman"/>
                <w:b/>
                <w:i/>
                <w:sz w:val="24"/>
                <w:szCs w:val="24"/>
                <w:lang w:eastAsia="lv-LV"/>
              </w:rPr>
            </w:pPr>
            <w:r>
              <w:rPr>
                <w:rFonts w:ascii="Times New Roman" w:eastAsia="Times New Roman" w:hAnsi="Times New Roman"/>
                <w:b/>
                <w:sz w:val="24"/>
                <w:szCs w:val="24"/>
                <w:lang w:eastAsia="lv-LV"/>
              </w:rPr>
              <w:t>Nr.</w:t>
            </w:r>
            <w:r w:rsidR="00A97543">
              <w:rPr>
                <w:rFonts w:ascii="Times New Roman" w:eastAsia="Times New Roman" w:hAnsi="Times New Roman"/>
                <w:b/>
                <w:sz w:val="24"/>
                <w:szCs w:val="24"/>
                <w:lang w:eastAsia="lv-LV"/>
              </w:rPr>
              <w:t>1</w:t>
            </w:r>
          </w:p>
        </w:tc>
        <w:tc>
          <w:tcPr>
            <w:tcW w:w="1705" w:type="pct"/>
          </w:tcPr>
          <w:p w14:paraId="7E1232AC" w14:textId="77777777" w:rsidR="009D6676" w:rsidRPr="00525B89" w:rsidRDefault="009D6676" w:rsidP="00C977A0">
            <w:pPr>
              <w:spacing w:after="0" w:line="240" w:lineRule="auto"/>
              <w:ind w:right="43"/>
              <w:jc w:val="right"/>
              <w:rPr>
                <w:rFonts w:ascii="Times New Roman" w:hAnsi="Times New Roman"/>
                <w:sz w:val="24"/>
                <w:szCs w:val="24"/>
              </w:rPr>
            </w:pPr>
          </w:p>
          <w:p w14:paraId="1B2EE753" w14:textId="07FBE14C" w:rsidR="009D6676" w:rsidRPr="00525B89" w:rsidRDefault="009D6676" w:rsidP="00A97543">
            <w:pPr>
              <w:spacing w:after="0" w:line="240" w:lineRule="auto"/>
              <w:ind w:right="43"/>
              <w:jc w:val="right"/>
              <w:rPr>
                <w:rFonts w:ascii="Times New Roman" w:hAnsi="Times New Roman"/>
                <w:sz w:val="24"/>
                <w:szCs w:val="24"/>
              </w:rPr>
            </w:pPr>
            <w:r w:rsidRPr="00525B89">
              <w:rPr>
                <w:rFonts w:ascii="Times New Roman" w:hAnsi="Times New Roman"/>
                <w:sz w:val="24"/>
                <w:szCs w:val="24"/>
              </w:rPr>
              <w:t>20</w:t>
            </w:r>
            <w:r w:rsidR="00B76655">
              <w:rPr>
                <w:rFonts w:ascii="Times New Roman" w:hAnsi="Times New Roman"/>
                <w:sz w:val="24"/>
                <w:szCs w:val="24"/>
              </w:rPr>
              <w:t>25</w:t>
            </w:r>
            <w:r w:rsidRPr="00525B89">
              <w:rPr>
                <w:rFonts w:ascii="Times New Roman" w:hAnsi="Times New Roman"/>
                <w:sz w:val="24"/>
                <w:szCs w:val="24"/>
              </w:rPr>
              <w:t>.</w:t>
            </w:r>
            <w:r w:rsidR="00333076">
              <w:rPr>
                <w:rFonts w:ascii="Times New Roman" w:hAnsi="Times New Roman"/>
                <w:sz w:val="24"/>
                <w:szCs w:val="24"/>
              </w:rPr>
              <w:t xml:space="preserve"> </w:t>
            </w:r>
            <w:r w:rsidRPr="00525B89">
              <w:rPr>
                <w:rFonts w:ascii="Times New Roman" w:hAnsi="Times New Roman"/>
                <w:sz w:val="24"/>
                <w:szCs w:val="24"/>
              </w:rPr>
              <w:t xml:space="preserve">gada </w:t>
            </w:r>
            <w:r w:rsidR="00A97543">
              <w:rPr>
                <w:rFonts w:ascii="Times New Roman" w:hAnsi="Times New Roman"/>
                <w:sz w:val="24"/>
                <w:szCs w:val="24"/>
              </w:rPr>
              <w:t>30. janvāris</w:t>
            </w:r>
          </w:p>
        </w:tc>
      </w:tr>
    </w:tbl>
    <w:p w14:paraId="00558279" w14:textId="77777777" w:rsidR="009D6676" w:rsidRPr="00525B89" w:rsidRDefault="009D6676" w:rsidP="009D6676">
      <w:pPr>
        <w:spacing w:after="0" w:line="240" w:lineRule="auto"/>
        <w:ind w:right="43"/>
        <w:jc w:val="center"/>
        <w:rPr>
          <w:rFonts w:ascii="Times New Roman" w:hAnsi="Times New Roman"/>
          <w:b/>
          <w:sz w:val="24"/>
          <w:szCs w:val="24"/>
        </w:rPr>
      </w:pPr>
    </w:p>
    <w:p w14:paraId="136DD368" w14:textId="5F911287" w:rsidR="00671B1E" w:rsidRPr="00525B89" w:rsidRDefault="00A97543" w:rsidP="00A97543">
      <w:pPr>
        <w:spacing w:after="0" w:line="240" w:lineRule="auto"/>
        <w:ind w:right="43"/>
        <w:jc w:val="center"/>
        <w:rPr>
          <w:rFonts w:ascii="Times New Roman" w:hAnsi="Times New Roman"/>
          <w:b/>
          <w:sz w:val="24"/>
          <w:szCs w:val="24"/>
        </w:rPr>
      </w:pPr>
      <w:r>
        <w:rPr>
          <w:rFonts w:ascii="Times New Roman" w:hAnsi="Times New Roman"/>
          <w:b/>
          <w:sz w:val="24"/>
          <w:szCs w:val="24"/>
        </w:rPr>
        <w:t>26</w:t>
      </w:r>
      <w:r w:rsidR="009D6676" w:rsidRPr="00525B89">
        <w:rPr>
          <w:rFonts w:ascii="Times New Roman" w:hAnsi="Times New Roman"/>
          <w:b/>
          <w:sz w:val="24"/>
          <w:szCs w:val="24"/>
        </w:rPr>
        <w:t>.</w:t>
      </w:r>
    </w:p>
    <w:p w14:paraId="6C92D568" w14:textId="5141FF48" w:rsidR="009D6676" w:rsidRPr="00B21FA1" w:rsidRDefault="00163E20" w:rsidP="009D6676">
      <w:pPr>
        <w:keepNext/>
        <w:keepLines/>
        <w:spacing w:after="0" w:line="240" w:lineRule="auto"/>
        <w:ind w:right="43"/>
        <w:jc w:val="center"/>
        <w:outlineLvl w:val="0"/>
        <w:rPr>
          <w:rFonts w:ascii="Times New Roman" w:eastAsia="Times New Roman" w:hAnsi="Times New Roman"/>
          <w:b/>
          <w:bCs/>
          <w:color w:val="000000"/>
          <w:sz w:val="24"/>
          <w:szCs w:val="24"/>
          <w:u w:val="single"/>
        </w:rPr>
      </w:pPr>
      <w:r>
        <w:rPr>
          <w:rFonts w:ascii="Times New Roman" w:eastAsia="Times New Roman" w:hAnsi="Times New Roman"/>
          <w:b/>
          <w:bCs/>
          <w:color w:val="000000"/>
          <w:sz w:val="24"/>
          <w:szCs w:val="24"/>
          <w:u w:val="single"/>
        </w:rPr>
        <w:t>Par telpu</w:t>
      </w:r>
      <w:r w:rsidR="009D6676" w:rsidRPr="00B21FA1">
        <w:rPr>
          <w:rFonts w:ascii="Times New Roman" w:eastAsia="Times New Roman" w:hAnsi="Times New Roman"/>
          <w:b/>
          <w:bCs/>
          <w:color w:val="000000"/>
          <w:sz w:val="24"/>
          <w:szCs w:val="24"/>
          <w:u w:val="single"/>
        </w:rPr>
        <w:t xml:space="preserve"> nodošanu</w:t>
      </w:r>
    </w:p>
    <w:p w14:paraId="5811ED8B" w14:textId="6EC04B49" w:rsidR="009D6676" w:rsidRPr="00B21FA1" w:rsidRDefault="009D6676" w:rsidP="009D6676">
      <w:pPr>
        <w:keepNext/>
        <w:keepLines/>
        <w:spacing w:after="0" w:line="240" w:lineRule="auto"/>
        <w:ind w:right="43"/>
        <w:jc w:val="center"/>
        <w:outlineLvl w:val="0"/>
        <w:rPr>
          <w:rFonts w:ascii="Times New Roman" w:eastAsia="Times New Roman" w:hAnsi="Times New Roman"/>
          <w:b/>
          <w:bCs/>
          <w:color w:val="000000"/>
          <w:sz w:val="24"/>
          <w:szCs w:val="24"/>
          <w:u w:val="single"/>
        </w:rPr>
      </w:pPr>
      <w:r w:rsidRPr="00B21FA1">
        <w:rPr>
          <w:rFonts w:ascii="Times New Roman" w:eastAsia="Times New Roman" w:hAnsi="Times New Roman"/>
          <w:b/>
          <w:bCs/>
          <w:color w:val="000000"/>
          <w:sz w:val="24"/>
          <w:szCs w:val="24"/>
          <w:u w:val="single"/>
        </w:rPr>
        <w:t>bezatlīdzības li</w:t>
      </w:r>
      <w:r w:rsidR="0089632B">
        <w:rPr>
          <w:rFonts w:ascii="Times New Roman" w:eastAsia="Times New Roman" w:hAnsi="Times New Roman"/>
          <w:b/>
          <w:bCs/>
          <w:color w:val="000000"/>
          <w:sz w:val="24"/>
          <w:szCs w:val="24"/>
          <w:u w:val="single"/>
        </w:rPr>
        <w:t>etošanā bi</w:t>
      </w:r>
      <w:r w:rsidR="00163E20">
        <w:rPr>
          <w:rFonts w:ascii="Times New Roman" w:eastAsia="Times New Roman" w:hAnsi="Times New Roman"/>
          <w:b/>
          <w:bCs/>
          <w:color w:val="000000"/>
          <w:sz w:val="24"/>
          <w:szCs w:val="24"/>
          <w:u w:val="single"/>
        </w:rPr>
        <w:t>edrībai “Latvijas Skautu un gaidu centrālā organizācija</w:t>
      </w:r>
      <w:r w:rsidR="0089632B">
        <w:rPr>
          <w:rFonts w:ascii="Times New Roman" w:eastAsia="Times New Roman" w:hAnsi="Times New Roman"/>
          <w:b/>
          <w:bCs/>
          <w:color w:val="000000"/>
          <w:sz w:val="24"/>
          <w:szCs w:val="24"/>
          <w:u w:val="single"/>
        </w:rPr>
        <w:t>”</w:t>
      </w:r>
    </w:p>
    <w:p w14:paraId="42D2C397" w14:textId="77777777" w:rsidR="009D6676" w:rsidRPr="003970F5" w:rsidRDefault="009D6676" w:rsidP="009D6676">
      <w:pPr>
        <w:spacing w:after="0" w:line="240" w:lineRule="auto"/>
        <w:ind w:right="43"/>
        <w:jc w:val="center"/>
        <w:rPr>
          <w:rFonts w:ascii="Times New Roman" w:hAnsi="Times New Roman"/>
          <w:b/>
          <w:bCs/>
          <w:color w:val="000000"/>
          <w:sz w:val="24"/>
          <w:szCs w:val="24"/>
        </w:rPr>
      </w:pPr>
    </w:p>
    <w:p w14:paraId="2AEED635" w14:textId="3935749F" w:rsidR="001E30A1" w:rsidRDefault="00A57B46" w:rsidP="001E30A1">
      <w:pPr>
        <w:spacing w:after="0" w:line="240" w:lineRule="auto"/>
        <w:ind w:firstLine="709"/>
        <w:jc w:val="both"/>
        <w:rPr>
          <w:rFonts w:ascii="Times New Roman" w:eastAsia="Times New Roman" w:hAnsi="Times New Roman" w:cs="Times New Roman"/>
          <w:sz w:val="24"/>
          <w:szCs w:val="24"/>
        </w:rPr>
      </w:pPr>
      <w:r w:rsidRPr="001E30A1">
        <w:rPr>
          <w:rFonts w:ascii="Times New Roman" w:eastAsia="Times New Roman" w:hAnsi="Times New Roman" w:cs="Times New Roman"/>
          <w:sz w:val="24"/>
          <w:szCs w:val="24"/>
        </w:rPr>
        <w:t>Ogres novada pašvaldībā (turpmāk - Pašvaldība) saņemts biedrības “Latvijas Skautu un gaidu centrālā organizācija”, reģistrācijas Nr. 40008000437 (turpmāk - Biedrība), valdes priek</w:t>
      </w:r>
      <w:r w:rsidR="002C7C0B">
        <w:rPr>
          <w:rFonts w:ascii="Times New Roman" w:eastAsia="Times New Roman" w:hAnsi="Times New Roman" w:cs="Times New Roman"/>
          <w:sz w:val="24"/>
          <w:szCs w:val="24"/>
        </w:rPr>
        <w:t>šsēdētājas Ivetas Ēlertes 2025. </w:t>
      </w:r>
      <w:r w:rsidRPr="001E30A1">
        <w:rPr>
          <w:rFonts w:ascii="Times New Roman" w:eastAsia="Times New Roman" w:hAnsi="Times New Roman" w:cs="Times New Roman"/>
          <w:sz w:val="24"/>
          <w:szCs w:val="24"/>
        </w:rPr>
        <w:t>gada 2.</w:t>
      </w:r>
      <w:r w:rsidR="002C7C0B">
        <w:rPr>
          <w:rFonts w:ascii="Times New Roman" w:eastAsia="Times New Roman" w:hAnsi="Times New Roman" w:cs="Times New Roman"/>
          <w:sz w:val="24"/>
          <w:szCs w:val="24"/>
        </w:rPr>
        <w:t> </w:t>
      </w:r>
      <w:r w:rsidRPr="001E30A1">
        <w:rPr>
          <w:rFonts w:ascii="Times New Roman" w:eastAsia="Times New Roman" w:hAnsi="Times New Roman" w:cs="Times New Roman"/>
          <w:sz w:val="24"/>
          <w:szCs w:val="24"/>
        </w:rPr>
        <w:t xml:space="preserve">janvāra iesniegums (reģistrēts Pašvaldībā </w:t>
      </w:r>
      <w:r w:rsidR="002C7C0B">
        <w:rPr>
          <w:rFonts w:ascii="Times New Roman" w:eastAsia="Times New Roman" w:hAnsi="Times New Roman" w:cs="Times New Roman"/>
          <w:sz w:val="24"/>
          <w:szCs w:val="24"/>
        </w:rPr>
        <w:t>ar  Nr. 2-4.1/44)</w:t>
      </w:r>
      <w:r w:rsidRPr="001E30A1">
        <w:rPr>
          <w:rFonts w:ascii="Times New Roman" w:eastAsia="Times New Roman" w:hAnsi="Times New Roman" w:cs="Times New Roman"/>
          <w:sz w:val="24"/>
          <w:szCs w:val="24"/>
        </w:rPr>
        <w:t xml:space="preserve"> ar lūgumu piešķirt Ogresgala tautas nama ēkā (Bumbieru ielā 9, Ogresgalā, Ogres nov.) telpu bezatlīdzības lietošanā (turpmāk - Telpu)  Ogresgala 5.</w:t>
      </w:r>
      <w:r w:rsidR="002C7C0B">
        <w:rPr>
          <w:rFonts w:ascii="Times New Roman" w:eastAsia="Times New Roman" w:hAnsi="Times New Roman" w:cs="Times New Roman"/>
          <w:sz w:val="24"/>
          <w:szCs w:val="24"/>
        </w:rPr>
        <w:t> </w:t>
      </w:r>
      <w:r w:rsidRPr="001E30A1">
        <w:rPr>
          <w:rFonts w:ascii="Times New Roman" w:eastAsia="Times New Roman" w:hAnsi="Times New Roman" w:cs="Times New Roman"/>
          <w:sz w:val="24"/>
          <w:szCs w:val="24"/>
        </w:rPr>
        <w:t>skautu un gaidu vienībai nodarbību organizēšanai.</w:t>
      </w:r>
      <w:r w:rsidR="001E30A1" w:rsidRPr="001E30A1">
        <w:rPr>
          <w:rFonts w:ascii="Times New Roman" w:eastAsia="Times New Roman" w:hAnsi="Times New Roman" w:cs="Times New Roman"/>
          <w:sz w:val="24"/>
          <w:szCs w:val="24"/>
        </w:rPr>
        <w:t xml:space="preserve"> </w:t>
      </w:r>
    </w:p>
    <w:p w14:paraId="17D054CA" w14:textId="6C04EBAF" w:rsidR="00163E20" w:rsidRDefault="001E30A1" w:rsidP="003D0E3B">
      <w:pPr>
        <w:spacing w:after="0" w:line="240" w:lineRule="auto"/>
        <w:ind w:firstLine="709"/>
        <w:jc w:val="both"/>
        <w:rPr>
          <w:rFonts w:ascii="Times New Roman" w:eastAsia="Times New Roman" w:hAnsi="Times New Roman" w:cs="Times New Roman"/>
          <w:sz w:val="24"/>
          <w:szCs w:val="24"/>
        </w:rPr>
      </w:pPr>
      <w:r w:rsidRPr="001E30A1">
        <w:rPr>
          <w:rFonts w:ascii="Times New Roman" w:eastAsia="Times New Roman" w:hAnsi="Times New Roman" w:cs="Times New Roman"/>
          <w:sz w:val="24"/>
          <w:szCs w:val="24"/>
        </w:rPr>
        <w:t xml:space="preserve">Iesniegumā Biedrība lūdz </w:t>
      </w:r>
      <w:r w:rsidR="005529E8">
        <w:rPr>
          <w:rFonts w:ascii="Times New Roman" w:eastAsia="Times New Roman" w:hAnsi="Times New Roman" w:cs="Times New Roman"/>
          <w:sz w:val="24"/>
          <w:szCs w:val="24"/>
        </w:rPr>
        <w:t xml:space="preserve">uz 5 gadiem </w:t>
      </w:r>
      <w:r w:rsidRPr="001E30A1">
        <w:rPr>
          <w:rFonts w:ascii="Times New Roman" w:eastAsia="Times New Roman" w:hAnsi="Times New Roman" w:cs="Times New Roman"/>
          <w:sz w:val="24"/>
          <w:szCs w:val="24"/>
        </w:rPr>
        <w:t xml:space="preserve">nodot bezatlīdzības lietošanā </w:t>
      </w:r>
      <w:r>
        <w:rPr>
          <w:rFonts w:ascii="Times New Roman" w:eastAsia="Times New Roman" w:hAnsi="Times New Roman" w:cs="Times New Roman"/>
          <w:sz w:val="24"/>
          <w:szCs w:val="24"/>
        </w:rPr>
        <w:t>Ogresgala Tautas nama</w:t>
      </w:r>
      <w:r w:rsidRPr="001E30A1">
        <w:rPr>
          <w:rFonts w:ascii="Times New Roman" w:eastAsia="Times New Roman" w:hAnsi="Times New Roman" w:cs="Times New Roman"/>
          <w:sz w:val="24"/>
          <w:szCs w:val="24"/>
        </w:rPr>
        <w:t xml:space="preserve"> Lielo zāli</w:t>
      </w:r>
      <w:r>
        <w:rPr>
          <w:rFonts w:ascii="Times New Roman" w:eastAsia="Times New Roman" w:hAnsi="Times New Roman" w:cs="Times New Roman"/>
          <w:sz w:val="24"/>
          <w:szCs w:val="24"/>
        </w:rPr>
        <w:t xml:space="preserve"> Ogresgala 5.</w:t>
      </w:r>
      <w:r w:rsidR="002C7C0B">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skautu un gaidu vienības nodarbību organizēšanai, kurā saskaņā ar </w:t>
      </w:r>
      <w:proofErr w:type="spellStart"/>
      <w:r>
        <w:rPr>
          <w:rFonts w:ascii="Times New Roman" w:eastAsia="Times New Roman" w:hAnsi="Times New Roman" w:cs="Times New Roman"/>
          <w:sz w:val="24"/>
          <w:szCs w:val="24"/>
        </w:rPr>
        <w:t>biedrzinību</w:t>
      </w:r>
      <w:proofErr w:type="spellEnd"/>
      <w:r>
        <w:rPr>
          <w:rFonts w:ascii="Times New Roman" w:eastAsia="Times New Roman" w:hAnsi="Times New Roman" w:cs="Times New Roman"/>
          <w:sz w:val="24"/>
          <w:szCs w:val="24"/>
        </w:rPr>
        <w:t xml:space="preserve"> datiem uz 2024.</w:t>
      </w:r>
      <w:r w:rsidR="002C7C0B">
        <w:rPr>
          <w:rFonts w:ascii="Times New Roman" w:eastAsia="Times New Roman" w:hAnsi="Times New Roman" w:cs="Times New Roman"/>
          <w:sz w:val="24"/>
          <w:szCs w:val="24"/>
        </w:rPr>
        <w:t> </w:t>
      </w:r>
      <w:r>
        <w:rPr>
          <w:rFonts w:ascii="Times New Roman" w:eastAsia="Times New Roman" w:hAnsi="Times New Roman" w:cs="Times New Roman"/>
          <w:sz w:val="24"/>
          <w:szCs w:val="24"/>
        </w:rPr>
        <w:t>gada 31.</w:t>
      </w:r>
      <w:r w:rsidR="002C7C0B">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decembri ir 43 biedri. Plānotais nodarbību laiks periodā no septembra līdz maijam divas reizes nedēļā – otrdienās no plkst. 18.00 </w:t>
      </w:r>
      <w:r w:rsidR="002C7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19.30 un svētdienās no plkst. 10.00 </w:t>
      </w:r>
      <w:r w:rsidR="002C7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11.30. </w:t>
      </w:r>
    </w:p>
    <w:p w14:paraId="105E4E80" w14:textId="60C2063E" w:rsidR="003D0E3B" w:rsidRDefault="003D0E3B" w:rsidP="008F31E3">
      <w:pPr>
        <w:spacing w:after="0" w:line="240" w:lineRule="auto"/>
        <w:ind w:right="43" w:firstLine="709"/>
        <w:jc w:val="both"/>
        <w:rPr>
          <w:rFonts w:ascii="Times New Roman" w:hAnsi="Times New Roman"/>
          <w:bCs/>
          <w:sz w:val="24"/>
          <w:szCs w:val="24"/>
        </w:rPr>
      </w:pPr>
      <w:r>
        <w:rPr>
          <w:rFonts w:ascii="Times New Roman" w:hAnsi="Times New Roman"/>
          <w:bCs/>
          <w:sz w:val="24"/>
          <w:szCs w:val="24"/>
        </w:rPr>
        <w:t xml:space="preserve">Skautu kustība ir visu pasauli aptveroša jauniešu organizācija, kuras mērķis ir attīstīt jauniešiem un bērniem fiziskās iemaņas, prātu un pacelt garīgo vērtību skalu. </w:t>
      </w:r>
      <w:r w:rsidR="00571487">
        <w:rPr>
          <w:rFonts w:ascii="Times New Roman" w:hAnsi="Times New Roman"/>
          <w:bCs/>
          <w:sz w:val="24"/>
          <w:szCs w:val="24"/>
        </w:rPr>
        <w:t>Skautu un G</w:t>
      </w:r>
      <w:r w:rsidR="00795FC9" w:rsidRPr="00795FC9">
        <w:rPr>
          <w:rFonts w:ascii="Times New Roman" w:hAnsi="Times New Roman"/>
          <w:bCs/>
          <w:sz w:val="24"/>
          <w:szCs w:val="24"/>
        </w:rPr>
        <w:t>aidu centrālās organizācijas (LSGCO) misija ir, iesaistot bērnus un jauniešus neformālās izglītības procesā, veidot vērtību sistēmu, kas balstīta skautu un gaidu likumos un solījumā. Aktīvi darbojoties sabiedrības labā, dot iespēju gūt personisko piepildījumu un veidot pasauli labāku.</w:t>
      </w:r>
      <w:r w:rsidR="00795FC9">
        <w:rPr>
          <w:rFonts w:ascii="Times New Roman" w:hAnsi="Times New Roman"/>
          <w:bCs/>
          <w:sz w:val="24"/>
          <w:szCs w:val="24"/>
        </w:rPr>
        <w:t xml:space="preserve"> LSGCO mērķi ir veicināt bērnu un jauniešu personisko izaugsmi, attīstot viņos nepieciešamās dzīves prasmes un iemaņas, kā atbildīgam Latvijas un Pasaules pilsonim, kā arī Latvijas </w:t>
      </w:r>
      <w:r w:rsidR="00004259">
        <w:rPr>
          <w:rFonts w:ascii="Times New Roman" w:hAnsi="Times New Roman"/>
          <w:bCs/>
          <w:sz w:val="24"/>
          <w:szCs w:val="24"/>
        </w:rPr>
        <w:t>s</w:t>
      </w:r>
      <w:r w:rsidR="00571487">
        <w:rPr>
          <w:rFonts w:ascii="Times New Roman" w:hAnsi="Times New Roman"/>
          <w:bCs/>
          <w:sz w:val="24"/>
          <w:szCs w:val="24"/>
        </w:rPr>
        <w:t>kautu un gaidu interešu pārstāvniecība nacionālā un starptautiskā līmenī.</w:t>
      </w:r>
    </w:p>
    <w:p w14:paraId="3734B615" w14:textId="77777777" w:rsidR="00F23B7A" w:rsidRPr="004A09BF" w:rsidRDefault="00F23B7A" w:rsidP="00F23B7A">
      <w:pPr>
        <w:spacing w:after="0" w:line="240" w:lineRule="auto"/>
        <w:ind w:right="43" w:firstLine="709"/>
        <w:jc w:val="both"/>
        <w:rPr>
          <w:rFonts w:ascii="Times New Roman" w:hAnsi="Times New Roman"/>
          <w:bCs/>
          <w:sz w:val="24"/>
          <w:szCs w:val="24"/>
        </w:rPr>
      </w:pPr>
      <w:r w:rsidRPr="004A09BF">
        <w:rPr>
          <w:rFonts w:ascii="Times New Roman" w:hAnsi="Times New Roman"/>
          <w:bCs/>
          <w:sz w:val="24"/>
          <w:szCs w:val="24"/>
        </w:rPr>
        <w:t>Publiskas personas finanšu līdzekļu un mantas izšķērdēšanas novēršanas likuma (turpmāk – Likums) 2. panta pirmā daļa noteic, ka publiska persona rīkojas ar saviem finanšu līdzekļiem un mantu likumīgi, tas ir, jebkura rīcība ar publiskas personas finanšu līdzekļiem un mantu atbilst ārējos normatīvajos aktos paredzētajam mērķim, kā arī normatīvajos aktos noteiktajai kārtībai.</w:t>
      </w:r>
    </w:p>
    <w:p w14:paraId="7C3A23AF" w14:textId="77777777" w:rsidR="00F23B7A" w:rsidRPr="004A09BF" w:rsidRDefault="00F23B7A" w:rsidP="00F23B7A">
      <w:pPr>
        <w:spacing w:after="0" w:line="240" w:lineRule="auto"/>
        <w:ind w:right="43" w:firstLine="709"/>
        <w:jc w:val="both"/>
        <w:rPr>
          <w:rFonts w:ascii="Times New Roman" w:hAnsi="Times New Roman"/>
          <w:bCs/>
          <w:sz w:val="24"/>
          <w:szCs w:val="24"/>
        </w:rPr>
      </w:pPr>
      <w:r w:rsidRPr="004A09BF">
        <w:rPr>
          <w:rFonts w:ascii="Times New Roman" w:hAnsi="Times New Roman"/>
          <w:bCs/>
          <w:sz w:val="24"/>
          <w:szCs w:val="24"/>
        </w:rPr>
        <w:t>Likuma 5. panta pirmā daļa noteic, ka publiskas personas mantu aizliegts nodot privātpersonai vai kapitālsabiedrībai bezatlīdzības lietošanā. Šā panta otrās daļas 4.</w:t>
      </w:r>
      <w:r w:rsidRPr="004A09BF">
        <w:rPr>
          <w:rFonts w:ascii="Times New Roman" w:hAnsi="Times New Roman"/>
          <w:bCs/>
          <w:sz w:val="24"/>
          <w:szCs w:val="24"/>
          <w:vertAlign w:val="superscript"/>
        </w:rPr>
        <w:t>1</w:t>
      </w:r>
      <w:r w:rsidRPr="004A09BF">
        <w:rPr>
          <w:rFonts w:ascii="Times New Roman" w:hAnsi="Times New Roman"/>
          <w:bCs/>
          <w:sz w:val="24"/>
          <w:szCs w:val="24"/>
        </w:rPr>
        <w:t xml:space="preserve"> punktā noteikts, ka šā panta pirmās daļas noteikumi neattiecas uz gadījumiem, kad atvasināta publiska persona savu mantu nodod lietošanā sabiedriskā labuma organizācijai vai sociālajam uzņēmumam.</w:t>
      </w:r>
    </w:p>
    <w:p w14:paraId="6B43301F" w14:textId="77777777" w:rsidR="00F23B7A" w:rsidRPr="004A09BF" w:rsidRDefault="00F23B7A" w:rsidP="00F23B7A">
      <w:pPr>
        <w:spacing w:after="0" w:line="240" w:lineRule="auto"/>
        <w:ind w:right="43" w:firstLine="709"/>
        <w:jc w:val="both"/>
        <w:rPr>
          <w:rFonts w:ascii="Times New Roman" w:hAnsi="Times New Roman"/>
          <w:bCs/>
          <w:sz w:val="24"/>
          <w:szCs w:val="24"/>
        </w:rPr>
      </w:pPr>
      <w:r w:rsidRPr="004A09BF">
        <w:rPr>
          <w:rFonts w:ascii="Times New Roman" w:hAnsi="Times New Roman"/>
          <w:bCs/>
          <w:sz w:val="24"/>
          <w:szCs w:val="24"/>
        </w:rPr>
        <w:t xml:space="preserve">Pamatojoties uz Valsts ieņēmuma dienesta publiskojamo datu bāzes informāciju Biedrībai no 2007. gada 28. jūnija piešķirts sabiedriskā labuma organizācijas statuss darbības jomās: pilsoniskas sabiedrības attīstība, izglītības veicināšana. </w:t>
      </w:r>
    </w:p>
    <w:p w14:paraId="3E506D83" w14:textId="77777777" w:rsidR="00F23B7A" w:rsidRPr="00F23B7A" w:rsidRDefault="00F23B7A" w:rsidP="00F23B7A">
      <w:pPr>
        <w:spacing w:after="0" w:line="240" w:lineRule="auto"/>
        <w:ind w:right="43" w:firstLine="709"/>
        <w:jc w:val="both"/>
        <w:rPr>
          <w:rFonts w:ascii="Times New Roman" w:hAnsi="Times New Roman"/>
          <w:bCs/>
          <w:color w:val="FF0000"/>
          <w:sz w:val="24"/>
          <w:szCs w:val="24"/>
        </w:rPr>
      </w:pPr>
    </w:p>
    <w:p w14:paraId="5C939D17" w14:textId="77777777" w:rsidR="00F23B7A" w:rsidRPr="004A09BF" w:rsidRDefault="00F23B7A" w:rsidP="00F23B7A">
      <w:pPr>
        <w:spacing w:after="0" w:line="240" w:lineRule="auto"/>
        <w:ind w:right="43" w:firstLine="709"/>
        <w:jc w:val="both"/>
        <w:rPr>
          <w:rFonts w:ascii="Times New Roman" w:hAnsi="Times New Roman"/>
          <w:bCs/>
          <w:sz w:val="24"/>
          <w:szCs w:val="24"/>
        </w:rPr>
      </w:pPr>
      <w:r w:rsidRPr="004A09BF">
        <w:rPr>
          <w:rFonts w:ascii="Times New Roman" w:hAnsi="Times New Roman"/>
          <w:bCs/>
          <w:sz w:val="24"/>
          <w:szCs w:val="24"/>
        </w:rPr>
        <w:t>Likuma 5. panta trešā daļa noteic, ja publiskas personas mantu nodod bezatlīdzības lietošanā, par to tiek pieņemts lēmums.</w:t>
      </w:r>
    </w:p>
    <w:p w14:paraId="25FE6FA5" w14:textId="3BF2015D" w:rsidR="00F23B7A" w:rsidRPr="00373EEF" w:rsidRDefault="00F23B7A" w:rsidP="005529E8">
      <w:pPr>
        <w:spacing w:after="0" w:line="240" w:lineRule="auto"/>
        <w:ind w:right="43" w:firstLine="709"/>
        <w:jc w:val="both"/>
        <w:rPr>
          <w:rFonts w:ascii="Times New Roman" w:hAnsi="Times New Roman"/>
          <w:bCs/>
          <w:sz w:val="24"/>
          <w:szCs w:val="24"/>
        </w:rPr>
      </w:pPr>
      <w:r w:rsidRPr="00373EEF">
        <w:rPr>
          <w:rFonts w:ascii="Times New Roman" w:hAnsi="Times New Roman"/>
          <w:bCs/>
          <w:sz w:val="24"/>
          <w:szCs w:val="24"/>
        </w:rPr>
        <w:lastRenderedPageBreak/>
        <w:t xml:space="preserve">Ievērojot sabiedrības intereses un lietderības apsvērumus, kā arī Pašvaldību likuma 4. panta pirmās daļas 8. punktā noteikto, ka pašvaldības autonomā funkcija ir veikt darbu ar jaunatni, </w:t>
      </w:r>
      <w:r w:rsidR="005529E8" w:rsidRPr="00373EEF">
        <w:rPr>
          <w:rFonts w:ascii="Times New Roman" w:hAnsi="Times New Roman"/>
          <w:bCs/>
          <w:sz w:val="24"/>
          <w:szCs w:val="24"/>
        </w:rPr>
        <w:t>būtu lietderīgi atļaut Biedrībai izmantot Ogresgala Tautas nama</w:t>
      </w:r>
      <w:r w:rsidR="009E76C4">
        <w:rPr>
          <w:rFonts w:ascii="Times New Roman" w:hAnsi="Times New Roman"/>
          <w:bCs/>
          <w:sz w:val="24"/>
          <w:szCs w:val="24"/>
        </w:rPr>
        <w:t xml:space="preserve"> Lielo zāli </w:t>
      </w:r>
      <w:r w:rsidR="005529E8" w:rsidRPr="00373EEF">
        <w:rPr>
          <w:rFonts w:ascii="Times New Roman" w:hAnsi="Times New Roman"/>
          <w:bCs/>
          <w:sz w:val="24"/>
          <w:szCs w:val="24"/>
        </w:rPr>
        <w:t>Ogresgala 5.</w:t>
      </w:r>
      <w:r w:rsidR="009E76C4">
        <w:rPr>
          <w:rFonts w:ascii="Times New Roman" w:hAnsi="Times New Roman"/>
          <w:bCs/>
          <w:sz w:val="24"/>
          <w:szCs w:val="24"/>
        </w:rPr>
        <w:t> </w:t>
      </w:r>
      <w:r w:rsidR="005529E8" w:rsidRPr="00373EEF">
        <w:rPr>
          <w:rFonts w:ascii="Times New Roman" w:hAnsi="Times New Roman"/>
          <w:bCs/>
          <w:sz w:val="24"/>
          <w:szCs w:val="24"/>
        </w:rPr>
        <w:t>skautu un gaidu vienības nodarbību organizē</w:t>
      </w:r>
      <w:r w:rsidR="00E92A11">
        <w:rPr>
          <w:rFonts w:ascii="Times New Roman" w:hAnsi="Times New Roman"/>
          <w:bCs/>
          <w:sz w:val="24"/>
          <w:szCs w:val="24"/>
        </w:rPr>
        <w:t>šanai, nosakot nodarbību laikus</w:t>
      </w:r>
      <w:r w:rsidR="005529E8" w:rsidRPr="00373EEF">
        <w:rPr>
          <w:rFonts w:ascii="Times New Roman" w:hAnsi="Times New Roman"/>
          <w:bCs/>
          <w:sz w:val="24"/>
          <w:szCs w:val="24"/>
        </w:rPr>
        <w:t xml:space="preserve"> p</w:t>
      </w:r>
      <w:r w:rsidR="00E92A11">
        <w:rPr>
          <w:rFonts w:ascii="Times New Roman" w:hAnsi="Times New Roman"/>
          <w:bCs/>
          <w:sz w:val="24"/>
          <w:szCs w:val="24"/>
        </w:rPr>
        <w:t>eriodā no septembra līdz maijam</w:t>
      </w:r>
      <w:r w:rsidR="005529E8" w:rsidRPr="00373EEF">
        <w:rPr>
          <w:rFonts w:ascii="Times New Roman" w:hAnsi="Times New Roman"/>
          <w:bCs/>
          <w:sz w:val="24"/>
          <w:szCs w:val="24"/>
        </w:rPr>
        <w:t xml:space="preserve"> divas reizes nedēļā – otrdienās no plkst. 18.00 </w:t>
      </w:r>
      <w:r w:rsidR="00E92A11">
        <w:rPr>
          <w:rFonts w:ascii="Times New Roman" w:hAnsi="Times New Roman"/>
          <w:bCs/>
          <w:sz w:val="24"/>
          <w:szCs w:val="24"/>
        </w:rPr>
        <w:t>-</w:t>
      </w:r>
      <w:r w:rsidR="005529E8" w:rsidRPr="00373EEF">
        <w:rPr>
          <w:rFonts w:ascii="Times New Roman" w:hAnsi="Times New Roman"/>
          <w:bCs/>
          <w:sz w:val="24"/>
          <w:szCs w:val="24"/>
        </w:rPr>
        <w:t xml:space="preserve"> 19.30 un svētdienās no plkst. 10.00 </w:t>
      </w:r>
      <w:r w:rsidR="00E92A11">
        <w:rPr>
          <w:rFonts w:ascii="Times New Roman" w:hAnsi="Times New Roman"/>
          <w:bCs/>
          <w:sz w:val="24"/>
          <w:szCs w:val="24"/>
        </w:rPr>
        <w:t>-</w:t>
      </w:r>
      <w:r w:rsidR="005529E8" w:rsidRPr="00373EEF">
        <w:rPr>
          <w:rFonts w:ascii="Times New Roman" w:hAnsi="Times New Roman"/>
          <w:bCs/>
          <w:sz w:val="24"/>
          <w:szCs w:val="24"/>
        </w:rPr>
        <w:t xml:space="preserve"> 11.30. </w:t>
      </w:r>
    </w:p>
    <w:p w14:paraId="2D0DE32F" w14:textId="6DB0CBE9" w:rsidR="00F23B7A" w:rsidRPr="00373EEF" w:rsidRDefault="00F23B7A" w:rsidP="00F23B7A">
      <w:pPr>
        <w:spacing w:after="0" w:line="240" w:lineRule="auto"/>
        <w:ind w:right="43" w:firstLine="709"/>
        <w:jc w:val="both"/>
        <w:rPr>
          <w:rFonts w:ascii="Times New Roman" w:hAnsi="Times New Roman"/>
          <w:bCs/>
          <w:sz w:val="24"/>
          <w:szCs w:val="24"/>
        </w:rPr>
      </w:pPr>
      <w:r w:rsidRPr="00373EEF">
        <w:rPr>
          <w:rFonts w:ascii="Times New Roman" w:hAnsi="Times New Roman"/>
          <w:bCs/>
          <w:sz w:val="24"/>
          <w:szCs w:val="24"/>
        </w:rPr>
        <w:t>Ņemot vērā minēto un pamatojoties uz Publiskas personas finanšu līdzekļu un mantas izšķērdēšanas novēršanas likuma 5. panta otrās daļas 4.</w:t>
      </w:r>
      <w:r w:rsidRPr="00373EEF">
        <w:rPr>
          <w:rFonts w:ascii="Times New Roman" w:hAnsi="Times New Roman"/>
          <w:bCs/>
          <w:sz w:val="24"/>
          <w:szCs w:val="24"/>
          <w:vertAlign w:val="superscript"/>
        </w:rPr>
        <w:t>1</w:t>
      </w:r>
      <w:r w:rsidRPr="00373EEF">
        <w:rPr>
          <w:rFonts w:ascii="Times New Roman" w:hAnsi="Times New Roman"/>
          <w:bCs/>
          <w:sz w:val="24"/>
          <w:szCs w:val="24"/>
        </w:rPr>
        <w:t xml:space="preserve"> punktu, trešo, trešo </w:t>
      </w:r>
      <w:proofErr w:type="spellStart"/>
      <w:r w:rsidRPr="00373EEF">
        <w:rPr>
          <w:rFonts w:ascii="Times New Roman" w:hAnsi="Times New Roman"/>
          <w:bCs/>
          <w:i/>
          <w:iCs/>
          <w:sz w:val="24"/>
          <w:szCs w:val="24"/>
        </w:rPr>
        <w:t>prim</w:t>
      </w:r>
      <w:proofErr w:type="spellEnd"/>
      <w:r w:rsidRPr="00373EEF">
        <w:rPr>
          <w:rFonts w:ascii="Times New Roman" w:hAnsi="Times New Roman"/>
          <w:bCs/>
          <w:sz w:val="24"/>
          <w:szCs w:val="24"/>
        </w:rPr>
        <w:t xml:space="preserve"> daļu, Pašvaldību likuma 4. </w:t>
      </w:r>
      <w:r w:rsidR="004A09BF" w:rsidRPr="00373EEF">
        <w:rPr>
          <w:rFonts w:ascii="Times New Roman" w:hAnsi="Times New Roman"/>
          <w:bCs/>
          <w:sz w:val="24"/>
          <w:szCs w:val="24"/>
        </w:rPr>
        <w:t>panta pirmās daļas 8</w:t>
      </w:r>
      <w:r w:rsidRPr="00373EEF">
        <w:rPr>
          <w:rFonts w:ascii="Times New Roman" w:hAnsi="Times New Roman"/>
          <w:bCs/>
          <w:sz w:val="24"/>
          <w:szCs w:val="24"/>
        </w:rPr>
        <w:t>. punktu, 10. panta pirmās daļas 21. punktu un 73. panta ceturto daļu,</w:t>
      </w:r>
    </w:p>
    <w:p w14:paraId="424188D0" w14:textId="77777777" w:rsidR="00726909" w:rsidRPr="00726909" w:rsidRDefault="00726909" w:rsidP="00726909">
      <w:pPr>
        <w:spacing w:after="0" w:line="240" w:lineRule="auto"/>
        <w:jc w:val="both"/>
        <w:rPr>
          <w:rFonts w:ascii="Times New Roman" w:eastAsia="Times New Roman" w:hAnsi="Times New Roman" w:cs="Times New Roman"/>
          <w:sz w:val="24"/>
          <w:szCs w:val="24"/>
        </w:rPr>
      </w:pPr>
    </w:p>
    <w:p w14:paraId="74A59B3A" w14:textId="77777777" w:rsidR="00A97543" w:rsidRDefault="00A97543" w:rsidP="00A97543">
      <w:pPr>
        <w:spacing w:after="0" w:line="240" w:lineRule="auto"/>
        <w:jc w:val="center"/>
        <w:rPr>
          <w:rFonts w:ascii="Times New Roman" w:eastAsia="Times New Roman" w:hAnsi="Times New Roman" w:cs="Times New Roman"/>
          <w:b/>
          <w:iCs/>
          <w:color w:val="000000"/>
          <w:sz w:val="24"/>
          <w:szCs w:val="24"/>
        </w:rPr>
      </w:pPr>
      <w:r w:rsidRPr="00A97543">
        <w:rPr>
          <w:rFonts w:ascii="Times New Roman" w:eastAsia="Times New Roman" w:hAnsi="Times New Roman" w:cs="Times New Roman"/>
          <w:b/>
          <w:iCs/>
          <w:color w:val="000000"/>
          <w:sz w:val="24"/>
          <w:szCs w:val="24"/>
        </w:rPr>
        <w:t xml:space="preserve">balsojot: </w:t>
      </w:r>
      <w:r w:rsidRPr="00A97543">
        <w:rPr>
          <w:rFonts w:ascii="Times New Roman" w:eastAsia="Times New Roman" w:hAnsi="Times New Roman" w:cs="Times New Roman"/>
          <w:b/>
          <w:iCs/>
          <w:noProof/>
          <w:color w:val="000000"/>
          <w:sz w:val="24"/>
          <w:szCs w:val="24"/>
        </w:rPr>
        <w:t>ar 20 balsīm "Par" (Andris Krauja, Artūrs Mangulis, Atvars Lakstīgala, Dace Māliņa, Dace Veiliņa, Daiga Brante, Dainis Širovs, Dzirkstīte Žindiga, Egils Helmanis, Igors Miglinieks, Ilmārs Zemnieks, Indulis Trapiņš, Jānis Kaijaks, Jānis Siliņš, Kaspars Bramanis, Pāvels Kotāns, Raivis Ūzuls, Santa Ločmele, Toms Āboltiņš, Valentīns Špēlis), "Pret" – nav, "Atturas" – nav, "Nepiedalās" – 1 (Jānis Iklāvs),</w:t>
      </w:r>
      <w:r w:rsidRPr="00A97543">
        <w:rPr>
          <w:rFonts w:ascii="Times New Roman" w:eastAsia="Times New Roman" w:hAnsi="Times New Roman" w:cs="Times New Roman"/>
          <w:b/>
          <w:iCs/>
          <w:color w:val="000000"/>
          <w:sz w:val="24"/>
          <w:szCs w:val="24"/>
        </w:rPr>
        <w:t xml:space="preserve"> </w:t>
      </w:r>
    </w:p>
    <w:p w14:paraId="26C025AE" w14:textId="6D1426F4" w:rsidR="00A97543" w:rsidRPr="00A97543" w:rsidRDefault="00A97543" w:rsidP="00A97543">
      <w:pPr>
        <w:autoSpaceDE w:val="0"/>
        <w:autoSpaceDN w:val="0"/>
        <w:adjustRightInd w:val="0"/>
        <w:spacing w:after="0" w:line="240" w:lineRule="auto"/>
        <w:ind w:firstLine="567"/>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Jānis </w:t>
      </w:r>
      <w:proofErr w:type="spellStart"/>
      <w:r>
        <w:rPr>
          <w:rFonts w:ascii="Times New Roman" w:eastAsia="Times New Roman" w:hAnsi="Times New Roman" w:cs="Times New Roman"/>
          <w:i/>
          <w:iCs/>
          <w:sz w:val="24"/>
          <w:szCs w:val="24"/>
        </w:rPr>
        <w:t>Iklāvs</w:t>
      </w:r>
      <w:proofErr w:type="spellEnd"/>
      <w:r w:rsidRPr="00A97543">
        <w:rPr>
          <w:rFonts w:ascii="Times New Roman" w:eastAsia="Times New Roman" w:hAnsi="Times New Roman" w:cs="Times New Roman"/>
          <w:i/>
          <w:sz w:val="24"/>
          <w:szCs w:val="24"/>
        </w:rPr>
        <w:t xml:space="preserve"> </w:t>
      </w:r>
      <w:r w:rsidRPr="00A97543">
        <w:rPr>
          <w:rFonts w:ascii="Times New Roman" w:eastAsia="Times New Roman" w:hAnsi="Times New Roman" w:cs="Times New Roman"/>
          <w:i/>
          <w:iCs/>
          <w:sz w:val="24"/>
          <w:szCs w:val="24"/>
        </w:rPr>
        <w:t>balsojumā nepiedalās, ievērojot likumā “Par interešu konflikta novēršanu valsts amatpersonu darbībā” paredzētos lēmumu pieņemšanas ierobežojumus,</w:t>
      </w:r>
    </w:p>
    <w:p w14:paraId="1040F33D" w14:textId="77777777" w:rsidR="00A97543" w:rsidRPr="00A97543" w:rsidRDefault="00A97543" w:rsidP="00A97543">
      <w:pPr>
        <w:spacing w:after="0" w:line="240" w:lineRule="auto"/>
        <w:jc w:val="center"/>
        <w:rPr>
          <w:rFonts w:ascii="Times New Roman" w:eastAsia="Times New Roman" w:hAnsi="Times New Roman" w:cs="Times New Roman"/>
          <w:b/>
          <w:iCs/>
          <w:color w:val="000000"/>
          <w:sz w:val="24"/>
          <w:szCs w:val="24"/>
        </w:rPr>
      </w:pPr>
      <w:r w:rsidRPr="00A97543">
        <w:rPr>
          <w:rFonts w:ascii="Times New Roman" w:eastAsia="Times New Roman" w:hAnsi="Times New Roman" w:cs="Times New Roman"/>
          <w:iCs/>
          <w:color w:val="000000"/>
          <w:sz w:val="24"/>
          <w:szCs w:val="24"/>
        </w:rPr>
        <w:t>Ogres novada pašvaldības dome</w:t>
      </w:r>
      <w:r w:rsidRPr="00A97543">
        <w:rPr>
          <w:rFonts w:ascii="Times New Roman" w:eastAsia="Times New Roman" w:hAnsi="Times New Roman" w:cs="Times New Roman"/>
          <w:b/>
          <w:iCs/>
          <w:color w:val="000000"/>
          <w:sz w:val="24"/>
          <w:szCs w:val="24"/>
        </w:rPr>
        <w:t xml:space="preserve"> NOLEMJ:</w:t>
      </w:r>
    </w:p>
    <w:p w14:paraId="215670E9" w14:textId="77777777" w:rsidR="009D6676" w:rsidRPr="001B3FCF" w:rsidRDefault="009D6676" w:rsidP="009D6676">
      <w:pPr>
        <w:spacing w:after="0" w:line="240" w:lineRule="auto"/>
        <w:ind w:right="43"/>
        <w:jc w:val="both"/>
        <w:rPr>
          <w:rFonts w:ascii="Times New Roman" w:hAnsi="Times New Roman" w:cs="Times New Roman"/>
          <w:bCs/>
          <w:sz w:val="24"/>
          <w:szCs w:val="24"/>
        </w:rPr>
      </w:pPr>
    </w:p>
    <w:p w14:paraId="42A7FD8E" w14:textId="798D1704" w:rsidR="00F1515B" w:rsidRPr="00F1515B" w:rsidRDefault="00F1515B" w:rsidP="0058015E">
      <w:pPr>
        <w:pStyle w:val="ListParagraph"/>
        <w:numPr>
          <w:ilvl w:val="0"/>
          <w:numId w:val="1"/>
        </w:numPr>
        <w:jc w:val="both"/>
        <w:rPr>
          <w:rFonts w:ascii="Times New Roman" w:hAnsi="Times New Roman"/>
          <w:bCs/>
          <w:sz w:val="24"/>
          <w:szCs w:val="24"/>
        </w:rPr>
      </w:pPr>
      <w:r w:rsidRPr="00324CD8">
        <w:rPr>
          <w:rFonts w:ascii="Times New Roman" w:hAnsi="Times New Roman"/>
          <w:b/>
          <w:bCs/>
          <w:sz w:val="24"/>
          <w:szCs w:val="24"/>
        </w:rPr>
        <w:t>Nodot</w:t>
      </w:r>
      <w:r w:rsidRPr="00F1515B">
        <w:rPr>
          <w:rFonts w:ascii="Times New Roman" w:hAnsi="Times New Roman"/>
          <w:bCs/>
          <w:sz w:val="24"/>
          <w:szCs w:val="24"/>
        </w:rPr>
        <w:t xml:space="preserve"> bezatlīdzības lietošanā biedrībai “Latvijas Skautu un gaidu centrālā organizācija”, reģistrācijas Nr. 40008000437 (turpmāk - Biedrība), Ogres novada pašvaldībai (turpmāk - Pašvaldīb</w:t>
      </w:r>
      <w:r>
        <w:rPr>
          <w:rFonts w:ascii="Times New Roman" w:hAnsi="Times New Roman"/>
          <w:bCs/>
          <w:sz w:val="24"/>
          <w:szCs w:val="24"/>
        </w:rPr>
        <w:t>a) piederošā nekustamā īpašuma</w:t>
      </w:r>
      <w:r w:rsidR="00821287">
        <w:rPr>
          <w:rFonts w:ascii="Times New Roman" w:hAnsi="Times New Roman"/>
          <w:bCs/>
          <w:sz w:val="24"/>
          <w:szCs w:val="24"/>
        </w:rPr>
        <w:t xml:space="preserve"> ar nosaukumu “Kārļi 2” un adresi “Kārļi 2”</w:t>
      </w:r>
      <w:r w:rsidR="00744A9B">
        <w:rPr>
          <w:rFonts w:ascii="Times New Roman" w:hAnsi="Times New Roman"/>
          <w:bCs/>
          <w:sz w:val="24"/>
          <w:szCs w:val="24"/>
        </w:rPr>
        <w:t xml:space="preserve">, Ogresgala pag., </w:t>
      </w:r>
      <w:r w:rsidR="00821287">
        <w:rPr>
          <w:rFonts w:ascii="Times New Roman" w:hAnsi="Times New Roman"/>
          <w:bCs/>
          <w:sz w:val="24"/>
          <w:szCs w:val="24"/>
        </w:rPr>
        <w:t xml:space="preserve">Ogres nov. (kadastra numurs 7480 004 0872) daļu: </w:t>
      </w:r>
      <w:r w:rsidRPr="00F1515B">
        <w:rPr>
          <w:rFonts w:ascii="Times New Roman" w:hAnsi="Times New Roman"/>
          <w:bCs/>
          <w:sz w:val="24"/>
          <w:szCs w:val="24"/>
        </w:rPr>
        <w:t>būve</w:t>
      </w:r>
      <w:r w:rsidR="00821287">
        <w:rPr>
          <w:rFonts w:ascii="Times New Roman" w:hAnsi="Times New Roman"/>
          <w:bCs/>
          <w:sz w:val="24"/>
          <w:szCs w:val="24"/>
        </w:rPr>
        <w:t>s</w:t>
      </w:r>
      <w:r w:rsidRPr="00F1515B">
        <w:rPr>
          <w:rFonts w:ascii="Times New Roman" w:hAnsi="Times New Roman"/>
          <w:bCs/>
          <w:sz w:val="24"/>
          <w:szCs w:val="24"/>
        </w:rPr>
        <w:t xml:space="preserve"> ar kadastra apzīmējumu 7480 004 0872 001 </w:t>
      </w:r>
      <w:r w:rsidR="00821287">
        <w:rPr>
          <w:rFonts w:ascii="Times New Roman" w:hAnsi="Times New Roman"/>
          <w:bCs/>
          <w:sz w:val="24"/>
          <w:szCs w:val="24"/>
        </w:rPr>
        <w:t xml:space="preserve">(Ogresgala </w:t>
      </w:r>
      <w:r w:rsidR="00821287" w:rsidRPr="00F1515B">
        <w:rPr>
          <w:rFonts w:ascii="Times New Roman" w:hAnsi="Times New Roman"/>
          <w:bCs/>
          <w:sz w:val="24"/>
          <w:szCs w:val="24"/>
        </w:rPr>
        <w:t>Tautas nama ēka</w:t>
      </w:r>
      <w:r w:rsidR="00821287">
        <w:rPr>
          <w:rFonts w:ascii="Times New Roman" w:hAnsi="Times New Roman"/>
          <w:bCs/>
          <w:sz w:val="24"/>
          <w:szCs w:val="24"/>
        </w:rPr>
        <w:t>)</w:t>
      </w:r>
      <w:r w:rsidR="00821287" w:rsidRPr="00F1515B">
        <w:rPr>
          <w:rFonts w:ascii="Times New Roman" w:hAnsi="Times New Roman"/>
          <w:bCs/>
          <w:sz w:val="24"/>
          <w:szCs w:val="24"/>
        </w:rPr>
        <w:t xml:space="preserve"> </w:t>
      </w:r>
      <w:r w:rsidRPr="00F1515B">
        <w:rPr>
          <w:rFonts w:ascii="Times New Roman" w:hAnsi="Times New Roman"/>
          <w:bCs/>
          <w:sz w:val="24"/>
          <w:szCs w:val="24"/>
        </w:rPr>
        <w:t xml:space="preserve">un </w:t>
      </w:r>
      <w:r w:rsidR="00821287">
        <w:rPr>
          <w:rFonts w:ascii="Times New Roman" w:hAnsi="Times New Roman"/>
          <w:bCs/>
          <w:sz w:val="24"/>
          <w:szCs w:val="24"/>
        </w:rPr>
        <w:t xml:space="preserve">ar </w:t>
      </w:r>
      <w:r w:rsidRPr="00F1515B">
        <w:rPr>
          <w:rFonts w:ascii="Times New Roman" w:hAnsi="Times New Roman"/>
          <w:bCs/>
          <w:sz w:val="24"/>
          <w:szCs w:val="24"/>
        </w:rPr>
        <w:t>adresi: Bumbieru iela 9, Ogresgals, Ogre</w:t>
      </w:r>
      <w:r>
        <w:rPr>
          <w:rFonts w:ascii="Times New Roman" w:hAnsi="Times New Roman"/>
          <w:bCs/>
          <w:sz w:val="24"/>
          <w:szCs w:val="24"/>
        </w:rPr>
        <w:t xml:space="preserve">sgala pag., Ogres nov., </w:t>
      </w:r>
      <w:r w:rsidR="00821287">
        <w:rPr>
          <w:rFonts w:ascii="Times New Roman" w:hAnsi="Times New Roman"/>
          <w:bCs/>
          <w:sz w:val="24"/>
          <w:szCs w:val="24"/>
        </w:rPr>
        <w:t>sastāvā esoš</w:t>
      </w:r>
      <w:r w:rsidR="006C706F">
        <w:rPr>
          <w:rFonts w:ascii="Times New Roman" w:hAnsi="Times New Roman"/>
          <w:bCs/>
          <w:sz w:val="24"/>
          <w:szCs w:val="24"/>
        </w:rPr>
        <w:t xml:space="preserve">ās telpu grupas ar kadastra apzīmējumu </w:t>
      </w:r>
      <w:r w:rsidR="00821287">
        <w:rPr>
          <w:rFonts w:ascii="Times New Roman" w:hAnsi="Times New Roman"/>
          <w:bCs/>
          <w:sz w:val="24"/>
          <w:szCs w:val="24"/>
        </w:rPr>
        <w:t xml:space="preserve"> </w:t>
      </w:r>
      <w:r w:rsidR="006C706F" w:rsidRPr="00F1515B">
        <w:rPr>
          <w:rFonts w:ascii="Times New Roman" w:hAnsi="Times New Roman"/>
          <w:bCs/>
          <w:sz w:val="24"/>
          <w:szCs w:val="24"/>
        </w:rPr>
        <w:t xml:space="preserve">7480 </w:t>
      </w:r>
      <w:r w:rsidR="006C706F" w:rsidRPr="00A432BF">
        <w:rPr>
          <w:rFonts w:ascii="Times New Roman" w:hAnsi="Times New Roman"/>
          <w:bCs/>
          <w:sz w:val="24"/>
          <w:szCs w:val="24"/>
        </w:rPr>
        <w:t xml:space="preserve">004 0872 001 001 </w:t>
      </w:r>
      <w:r w:rsidRPr="00A432BF">
        <w:rPr>
          <w:rFonts w:ascii="Times New Roman" w:hAnsi="Times New Roman"/>
          <w:bCs/>
          <w:sz w:val="24"/>
          <w:szCs w:val="24"/>
        </w:rPr>
        <w:t>telpu</w:t>
      </w:r>
      <w:r w:rsidR="006C706F" w:rsidRPr="00A432BF">
        <w:rPr>
          <w:rFonts w:ascii="Times New Roman" w:hAnsi="Times New Roman"/>
          <w:bCs/>
          <w:sz w:val="24"/>
          <w:szCs w:val="24"/>
        </w:rPr>
        <w:t xml:space="preserve"> Nr.</w:t>
      </w:r>
      <w:r w:rsidR="0053090C">
        <w:rPr>
          <w:rFonts w:ascii="Times New Roman" w:hAnsi="Times New Roman"/>
          <w:bCs/>
          <w:sz w:val="24"/>
          <w:szCs w:val="24"/>
        </w:rPr>
        <w:t> </w:t>
      </w:r>
      <w:r w:rsidR="006C706F" w:rsidRPr="00A432BF">
        <w:rPr>
          <w:rFonts w:ascii="Times New Roman" w:hAnsi="Times New Roman"/>
          <w:bCs/>
          <w:sz w:val="24"/>
          <w:szCs w:val="24"/>
        </w:rPr>
        <w:t>19</w:t>
      </w:r>
      <w:r w:rsidR="0058015E" w:rsidRPr="00A432BF">
        <w:rPr>
          <w:rFonts w:ascii="Times New Roman" w:hAnsi="Times New Roman"/>
          <w:bCs/>
          <w:sz w:val="24"/>
          <w:szCs w:val="24"/>
        </w:rPr>
        <w:t xml:space="preserve"> </w:t>
      </w:r>
      <w:r w:rsidR="006C706F" w:rsidRPr="00A432BF">
        <w:rPr>
          <w:rFonts w:ascii="Times New Roman" w:hAnsi="Times New Roman"/>
          <w:bCs/>
          <w:sz w:val="24"/>
          <w:szCs w:val="24"/>
        </w:rPr>
        <w:t>(Z</w:t>
      </w:r>
      <w:r w:rsidRPr="00A432BF">
        <w:rPr>
          <w:rFonts w:ascii="Times New Roman" w:hAnsi="Times New Roman"/>
          <w:bCs/>
          <w:sz w:val="24"/>
          <w:szCs w:val="24"/>
        </w:rPr>
        <w:t>āl</w:t>
      </w:r>
      <w:r w:rsidR="006C706F" w:rsidRPr="00A432BF">
        <w:rPr>
          <w:rFonts w:ascii="Times New Roman" w:hAnsi="Times New Roman"/>
          <w:bCs/>
          <w:sz w:val="24"/>
          <w:szCs w:val="24"/>
        </w:rPr>
        <w:t>e)</w:t>
      </w:r>
      <w:r w:rsidRPr="00A432BF">
        <w:rPr>
          <w:rFonts w:ascii="Times New Roman" w:hAnsi="Times New Roman"/>
          <w:bCs/>
          <w:sz w:val="24"/>
          <w:szCs w:val="24"/>
        </w:rPr>
        <w:t xml:space="preserve"> </w:t>
      </w:r>
      <w:r w:rsidR="006C706F" w:rsidRPr="00A432BF">
        <w:rPr>
          <w:rFonts w:ascii="Times New Roman" w:hAnsi="Times New Roman"/>
          <w:bCs/>
          <w:sz w:val="24"/>
          <w:szCs w:val="24"/>
        </w:rPr>
        <w:t xml:space="preserve">ar kopējo </w:t>
      </w:r>
      <w:r w:rsidRPr="00A432BF">
        <w:rPr>
          <w:rFonts w:ascii="Times New Roman" w:hAnsi="Times New Roman"/>
          <w:bCs/>
          <w:sz w:val="24"/>
          <w:szCs w:val="24"/>
        </w:rPr>
        <w:t>platīb</w:t>
      </w:r>
      <w:r w:rsidR="006C706F" w:rsidRPr="00A432BF">
        <w:rPr>
          <w:rFonts w:ascii="Times New Roman" w:hAnsi="Times New Roman"/>
          <w:bCs/>
          <w:sz w:val="24"/>
          <w:szCs w:val="24"/>
        </w:rPr>
        <w:t>u</w:t>
      </w:r>
      <w:r w:rsidRPr="00A432BF">
        <w:rPr>
          <w:rFonts w:ascii="Times New Roman" w:hAnsi="Times New Roman"/>
          <w:bCs/>
          <w:sz w:val="24"/>
          <w:szCs w:val="24"/>
        </w:rPr>
        <w:t xml:space="preserve"> </w:t>
      </w:r>
      <w:r w:rsidR="006C706F" w:rsidRPr="00A432BF">
        <w:rPr>
          <w:rFonts w:ascii="Times New Roman" w:hAnsi="Times New Roman"/>
          <w:bCs/>
          <w:sz w:val="24"/>
          <w:szCs w:val="24"/>
        </w:rPr>
        <w:t>272,2</w:t>
      </w:r>
      <w:r w:rsidRPr="00A432BF">
        <w:rPr>
          <w:rFonts w:ascii="Times New Roman" w:hAnsi="Times New Roman"/>
          <w:bCs/>
          <w:sz w:val="24"/>
          <w:szCs w:val="24"/>
        </w:rPr>
        <w:t xml:space="preserve"> m</w:t>
      </w:r>
      <w:r w:rsidRPr="00A432BF">
        <w:rPr>
          <w:rFonts w:ascii="Times New Roman" w:hAnsi="Times New Roman"/>
          <w:bCs/>
          <w:sz w:val="24"/>
          <w:szCs w:val="24"/>
          <w:vertAlign w:val="superscript"/>
        </w:rPr>
        <w:t>2</w:t>
      </w:r>
      <w:r w:rsidRPr="00A432BF">
        <w:rPr>
          <w:rFonts w:ascii="Times New Roman" w:hAnsi="Times New Roman"/>
          <w:bCs/>
          <w:sz w:val="24"/>
          <w:szCs w:val="24"/>
        </w:rPr>
        <w:t>,</w:t>
      </w:r>
      <w:r w:rsidR="009D5493">
        <w:rPr>
          <w:rFonts w:ascii="Times New Roman" w:hAnsi="Times New Roman"/>
          <w:bCs/>
          <w:sz w:val="24"/>
          <w:szCs w:val="24"/>
        </w:rPr>
        <w:t xml:space="preserve"> (turpmāk – Telpa)</w:t>
      </w:r>
      <w:r w:rsidRPr="00A432BF">
        <w:rPr>
          <w:rFonts w:ascii="Times New Roman" w:hAnsi="Times New Roman"/>
          <w:bCs/>
          <w:sz w:val="24"/>
          <w:szCs w:val="24"/>
        </w:rPr>
        <w:t xml:space="preserve"> ar bilances vērtību </w:t>
      </w:r>
      <w:r w:rsidR="00A432BF" w:rsidRPr="00A432BF">
        <w:rPr>
          <w:rFonts w:ascii="Times New Roman" w:hAnsi="Times New Roman"/>
          <w:bCs/>
          <w:sz w:val="24"/>
          <w:szCs w:val="24"/>
        </w:rPr>
        <w:t>20414,18</w:t>
      </w:r>
      <w:r w:rsidR="0053090C">
        <w:rPr>
          <w:rFonts w:ascii="Times New Roman" w:hAnsi="Times New Roman"/>
          <w:bCs/>
          <w:sz w:val="24"/>
          <w:szCs w:val="24"/>
        </w:rPr>
        <w:t xml:space="preserve"> EUR</w:t>
      </w:r>
      <w:r w:rsidR="0058015E" w:rsidRPr="00A432BF">
        <w:rPr>
          <w:rFonts w:ascii="Times New Roman" w:hAnsi="Times New Roman"/>
          <w:bCs/>
          <w:sz w:val="24"/>
          <w:szCs w:val="24"/>
        </w:rPr>
        <w:t>,</w:t>
      </w:r>
      <w:r w:rsidR="0058015E" w:rsidRPr="0058015E">
        <w:t xml:space="preserve"> </w:t>
      </w:r>
      <w:r w:rsidR="0058015E" w:rsidRPr="0058015E">
        <w:rPr>
          <w:rFonts w:ascii="Times New Roman" w:hAnsi="Times New Roman"/>
          <w:bCs/>
          <w:sz w:val="24"/>
          <w:szCs w:val="24"/>
        </w:rPr>
        <w:t>Ogresgala 5.</w:t>
      </w:r>
      <w:r w:rsidR="00E92A11">
        <w:rPr>
          <w:rFonts w:ascii="Times New Roman" w:hAnsi="Times New Roman"/>
          <w:bCs/>
          <w:sz w:val="24"/>
          <w:szCs w:val="24"/>
        </w:rPr>
        <w:t> </w:t>
      </w:r>
      <w:r w:rsidR="0058015E" w:rsidRPr="0058015E">
        <w:rPr>
          <w:rFonts w:ascii="Times New Roman" w:hAnsi="Times New Roman"/>
          <w:bCs/>
          <w:sz w:val="24"/>
          <w:szCs w:val="24"/>
        </w:rPr>
        <w:t>skautu un gaidu vi</w:t>
      </w:r>
      <w:r w:rsidR="0058015E">
        <w:rPr>
          <w:rFonts w:ascii="Times New Roman" w:hAnsi="Times New Roman"/>
          <w:bCs/>
          <w:sz w:val="24"/>
          <w:szCs w:val="24"/>
        </w:rPr>
        <w:t xml:space="preserve">enības nodarbību organizēšanai uz 5 gadiem, </w:t>
      </w:r>
      <w:r w:rsidR="0058015E" w:rsidRPr="0058015E">
        <w:rPr>
          <w:rFonts w:ascii="Times New Roman" w:hAnsi="Times New Roman"/>
          <w:bCs/>
          <w:sz w:val="24"/>
          <w:szCs w:val="24"/>
        </w:rPr>
        <w:t xml:space="preserve">nosakot nodarbību </w:t>
      </w:r>
      <w:r w:rsidR="00E92A11">
        <w:rPr>
          <w:rFonts w:ascii="Times New Roman" w:hAnsi="Times New Roman"/>
          <w:bCs/>
          <w:sz w:val="24"/>
          <w:szCs w:val="24"/>
        </w:rPr>
        <w:t>laikus</w:t>
      </w:r>
      <w:r w:rsidR="0058015E" w:rsidRPr="0058015E">
        <w:rPr>
          <w:rFonts w:ascii="Times New Roman" w:hAnsi="Times New Roman"/>
          <w:bCs/>
          <w:sz w:val="24"/>
          <w:szCs w:val="24"/>
        </w:rPr>
        <w:t xml:space="preserve"> p</w:t>
      </w:r>
      <w:r w:rsidR="0053090C">
        <w:rPr>
          <w:rFonts w:ascii="Times New Roman" w:hAnsi="Times New Roman"/>
          <w:bCs/>
          <w:sz w:val="24"/>
          <w:szCs w:val="24"/>
        </w:rPr>
        <w:t>eriodā no septembra līdz maijam</w:t>
      </w:r>
      <w:r w:rsidR="0058015E" w:rsidRPr="0058015E">
        <w:rPr>
          <w:rFonts w:ascii="Times New Roman" w:hAnsi="Times New Roman"/>
          <w:bCs/>
          <w:sz w:val="24"/>
          <w:szCs w:val="24"/>
        </w:rPr>
        <w:t xml:space="preserve"> divas reizes nedēļā – otrdienās no plkst. 18.00 </w:t>
      </w:r>
      <w:r w:rsidR="00E92A11">
        <w:rPr>
          <w:rFonts w:ascii="Times New Roman" w:hAnsi="Times New Roman"/>
          <w:bCs/>
          <w:sz w:val="24"/>
          <w:szCs w:val="24"/>
        </w:rPr>
        <w:t>-</w:t>
      </w:r>
      <w:r w:rsidR="0053090C">
        <w:rPr>
          <w:rFonts w:ascii="Times New Roman" w:hAnsi="Times New Roman"/>
          <w:bCs/>
          <w:sz w:val="24"/>
          <w:szCs w:val="24"/>
        </w:rPr>
        <w:t xml:space="preserve"> </w:t>
      </w:r>
      <w:r w:rsidR="0058015E" w:rsidRPr="0058015E">
        <w:rPr>
          <w:rFonts w:ascii="Times New Roman" w:hAnsi="Times New Roman"/>
          <w:bCs/>
          <w:sz w:val="24"/>
          <w:szCs w:val="24"/>
        </w:rPr>
        <w:t xml:space="preserve">19.30 un svētdienās no plkst. 10.00 </w:t>
      </w:r>
      <w:r w:rsidR="00E92A11">
        <w:rPr>
          <w:rFonts w:ascii="Times New Roman" w:hAnsi="Times New Roman"/>
          <w:bCs/>
          <w:sz w:val="24"/>
          <w:szCs w:val="24"/>
        </w:rPr>
        <w:t>-</w:t>
      </w:r>
      <w:r w:rsidR="0058015E" w:rsidRPr="0058015E">
        <w:rPr>
          <w:rFonts w:ascii="Times New Roman" w:hAnsi="Times New Roman"/>
          <w:bCs/>
          <w:sz w:val="24"/>
          <w:szCs w:val="24"/>
        </w:rPr>
        <w:t xml:space="preserve"> 11.30.</w:t>
      </w:r>
      <w:r w:rsidR="00FD59B9">
        <w:rPr>
          <w:rFonts w:ascii="Times New Roman" w:hAnsi="Times New Roman"/>
          <w:bCs/>
          <w:sz w:val="24"/>
          <w:szCs w:val="24"/>
        </w:rPr>
        <w:t xml:space="preserve"> </w:t>
      </w:r>
    </w:p>
    <w:p w14:paraId="15A4FB4A" w14:textId="77777777" w:rsidR="00324CD8" w:rsidRDefault="009D6676" w:rsidP="00324CD8">
      <w:pPr>
        <w:pStyle w:val="ListParagraph"/>
        <w:numPr>
          <w:ilvl w:val="0"/>
          <w:numId w:val="1"/>
        </w:numPr>
        <w:spacing w:after="0" w:line="240" w:lineRule="auto"/>
        <w:ind w:right="43"/>
        <w:jc w:val="both"/>
        <w:rPr>
          <w:rFonts w:ascii="Times New Roman" w:hAnsi="Times New Roman"/>
          <w:bCs/>
          <w:sz w:val="24"/>
          <w:szCs w:val="24"/>
        </w:rPr>
      </w:pPr>
      <w:r w:rsidRPr="00324CD8">
        <w:rPr>
          <w:rFonts w:ascii="Times New Roman" w:hAnsi="Times New Roman"/>
          <w:b/>
          <w:sz w:val="24"/>
          <w:szCs w:val="24"/>
        </w:rPr>
        <w:t>Noteikt,</w:t>
      </w:r>
      <w:r w:rsidRPr="00324CD8">
        <w:rPr>
          <w:rFonts w:ascii="Times New Roman" w:hAnsi="Times New Roman"/>
          <w:bCs/>
          <w:sz w:val="24"/>
          <w:szCs w:val="24"/>
        </w:rPr>
        <w:t xml:space="preserve"> ka </w:t>
      </w:r>
      <w:r w:rsidR="00D54375" w:rsidRPr="00324CD8">
        <w:rPr>
          <w:rFonts w:ascii="Times New Roman" w:hAnsi="Times New Roman"/>
          <w:bCs/>
          <w:sz w:val="24"/>
          <w:szCs w:val="24"/>
        </w:rPr>
        <w:t>T</w:t>
      </w:r>
      <w:r w:rsidRPr="00324CD8">
        <w:rPr>
          <w:rFonts w:ascii="Times New Roman" w:hAnsi="Times New Roman"/>
          <w:bCs/>
          <w:sz w:val="24"/>
          <w:szCs w:val="24"/>
        </w:rPr>
        <w:t>elpa tiek nodota bezatlīdzības lietošanā Biedrībai, kamēr tai ir sabiedriskā labuma organizācijas st</w:t>
      </w:r>
      <w:r w:rsidR="00F1515B" w:rsidRPr="00324CD8">
        <w:rPr>
          <w:rFonts w:ascii="Times New Roman" w:hAnsi="Times New Roman"/>
          <w:bCs/>
          <w:sz w:val="24"/>
          <w:szCs w:val="24"/>
        </w:rPr>
        <w:t>atuss, bet ne ilgāk kā uz pieciem</w:t>
      </w:r>
      <w:r w:rsidRPr="00324CD8">
        <w:rPr>
          <w:rFonts w:ascii="Times New Roman" w:hAnsi="Times New Roman"/>
          <w:bCs/>
          <w:sz w:val="24"/>
          <w:szCs w:val="24"/>
        </w:rPr>
        <w:t xml:space="preserve"> gadiem.</w:t>
      </w:r>
    </w:p>
    <w:p w14:paraId="06F9533D" w14:textId="55213C37" w:rsidR="00324CD8" w:rsidRDefault="009D6676" w:rsidP="00324CD8">
      <w:pPr>
        <w:pStyle w:val="ListParagraph"/>
        <w:numPr>
          <w:ilvl w:val="0"/>
          <w:numId w:val="1"/>
        </w:numPr>
        <w:spacing w:after="0" w:line="240" w:lineRule="auto"/>
        <w:ind w:right="43"/>
        <w:jc w:val="both"/>
        <w:rPr>
          <w:rFonts w:ascii="Times New Roman" w:hAnsi="Times New Roman"/>
          <w:bCs/>
          <w:sz w:val="24"/>
          <w:szCs w:val="24"/>
        </w:rPr>
      </w:pPr>
      <w:r w:rsidRPr="00324CD8">
        <w:rPr>
          <w:rFonts w:ascii="Times New Roman" w:hAnsi="Times New Roman"/>
          <w:b/>
          <w:sz w:val="24"/>
          <w:szCs w:val="24"/>
        </w:rPr>
        <w:t>Noteikt</w:t>
      </w:r>
      <w:r w:rsidRPr="00324CD8">
        <w:rPr>
          <w:rFonts w:ascii="Times New Roman" w:hAnsi="Times New Roman"/>
          <w:bCs/>
          <w:sz w:val="24"/>
          <w:szCs w:val="24"/>
        </w:rPr>
        <w:t xml:space="preserve"> Telpas lietošanas mērķi – </w:t>
      </w:r>
      <w:r w:rsidR="00324CD8" w:rsidRPr="00324CD8">
        <w:rPr>
          <w:rFonts w:ascii="Times New Roman" w:hAnsi="Times New Roman"/>
          <w:sz w:val="24"/>
          <w:szCs w:val="24"/>
        </w:rPr>
        <w:t>Ogresgala 5.</w:t>
      </w:r>
      <w:r w:rsidR="00E92A11">
        <w:rPr>
          <w:rFonts w:ascii="Times New Roman" w:hAnsi="Times New Roman"/>
          <w:sz w:val="24"/>
          <w:szCs w:val="24"/>
        </w:rPr>
        <w:t> </w:t>
      </w:r>
      <w:r w:rsidR="00324CD8" w:rsidRPr="00324CD8">
        <w:rPr>
          <w:rFonts w:ascii="Times New Roman" w:hAnsi="Times New Roman"/>
          <w:sz w:val="24"/>
          <w:szCs w:val="24"/>
        </w:rPr>
        <w:t>skautu un gaidu vienības nodarbību organizēšanai</w:t>
      </w:r>
      <w:r w:rsidRPr="00324CD8">
        <w:rPr>
          <w:rFonts w:ascii="Times New Roman" w:hAnsi="Times New Roman"/>
          <w:sz w:val="24"/>
          <w:szCs w:val="24"/>
        </w:rPr>
        <w:t>.</w:t>
      </w:r>
      <w:r w:rsidRPr="00324CD8">
        <w:rPr>
          <w:rFonts w:ascii="Times New Roman" w:hAnsi="Times New Roman"/>
          <w:bCs/>
          <w:sz w:val="24"/>
          <w:szCs w:val="24"/>
        </w:rPr>
        <w:t xml:space="preserve"> </w:t>
      </w:r>
    </w:p>
    <w:p w14:paraId="33B70321" w14:textId="77777777" w:rsidR="00324CD8" w:rsidRDefault="009D6676" w:rsidP="00324CD8">
      <w:pPr>
        <w:pStyle w:val="ListParagraph"/>
        <w:numPr>
          <w:ilvl w:val="0"/>
          <w:numId w:val="1"/>
        </w:numPr>
        <w:spacing w:after="0" w:line="240" w:lineRule="auto"/>
        <w:ind w:right="43"/>
        <w:jc w:val="both"/>
        <w:rPr>
          <w:rFonts w:ascii="Times New Roman" w:hAnsi="Times New Roman"/>
          <w:bCs/>
          <w:sz w:val="24"/>
          <w:szCs w:val="24"/>
        </w:rPr>
      </w:pPr>
      <w:r w:rsidRPr="00324CD8">
        <w:rPr>
          <w:rFonts w:ascii="Times New Roman" w:hAnsi="Times New Roman"/>
          <w:b/>
          <w:sz w:val="24"/>
          <w:szCs w:val="24"/>
        </w:rPr>
        <w:t>Noteikt</w:t>
      </w:r>
      <w:r w:rsidRPr="00324CD8">
        <w:rPr>
          <w:rFonts w:ascii="Times New Roman" w:hAnsi="Times New Roman"/>
          <w:bCs/>
          <w:sz w:val="24"/>
          <w:szCs w:val="24"/>
        </w:rPr>
        <w:t xml:space="preserve"> Telpas nodošanas nepieciešamību un lietderību – </w:t>
      </w:r>
      <w:r w:rsidR="00324CD8">
        <w:rPr>
          <w:rFonts w:ascii="Times New Roman" w:hAnsi="Times New Roman"/>
          <w:bCs/>
          <w:sz w:val="24"/>
          <w:szCs w:val="24"/>
        </w:rPr>
        <w:t>veicināt bērnu un jauniešu personīgo izaugsmi, attīstot viņos nepieciešamās dzīves prasmes un iemaņas.</w:t>
      </w:r>
    </w:p>
    <w:p w14:paraId="36F4422F" w14:textId="77777777" w:rsidR="0079638A" w:rsidRPr="00324CD8" w:rsidRDefault="0079638A" w:rsidP="0079638A">
      <w:pPr>
        <w:pStyle w:val="ListParagraph"/>
        <w:numPr>
          <w:ilvl w:val="0"/>
          <w:numId w:val="1"/>
        </w:numPr>
        <w:spacing w:after="0" w:line="240" w:lineRule="auto"/>
        <w:ind w:right="43"/>
        <w:jc w:val="both"/>
        <w:rPr>
          <w:rFonts w:ascii="Times New Roman" w:hAnsi="Times New Roman"/>
          <w:bCs/>
          <w:sz w:val="24"/>
          <w:szCs w:val="24"/>
        </w:rPr>
      </w:pPr>
      <w:r w:rsidRPr="00324CD8">
        <w:rPr>
          <w:rFonts w:ascii="Times New Roman" w:hAnsi="Times New Roman"/>
          <w:b/>
          <w:sz w:val="24"/>
          <w:szCs w:val="24"/>
        </w:rPr>
        <w:t>Noteikt</w:t>
      </w:r>
      <w:r w:rsidRPr="00324CD8">
        <w:rPr>
          <w:rFonts w:ascii="Times New Roman" w:hAnsi="Times New Roman"/>
          <w:bCs/>
          <w:sz w:val="24"/>
          <w:szCs w:val="24"/>
        </w:rPr>
        <w:t>, ka patapinājuma līgums par Telpas bezatlīdzības lietošanu tiek izbeigts un Telpa nododama atpakaļ Pašvaldībai, ja:</w:t>
      </w:r>
    </w:p>
    <w:p w14:paraId="539BE5BB" w14:textId="77777777" w:rsidR="0079638A" w:rsidRPr="000E4478" w:rsidRDefault="0079638A" w:rsidP="0079638A">
      <w:pPr>
        <w:spacing w:after="0" w:line="240" w:lineRule="auto"/>
        <w:ind w:left="709" w:right="43" w:hanging="284"/>
        <w:jc w:val="both"/>
        <w:rPr>
          <w:rFonts w:ascii="Times New Roman" w:hAnsi="Times New Roman"/>
          <w:bCs/>
          <w:sz w:val="24"/>
          <w:szCs w:val="24"/>
        </w:rPr>
      </w:pPr>
      <w:r w:rsidRPr="000E4478">
        <w:rPr>
          <w:rFonts w:ascii="Times New Roman" w:hAnsi="Times New Roman"/>
          <w:bCs/>
          <w:sz w:val="24"/>
          <w:szCs w:val="24"/>
        </w:rPr>
        <w:t>5.1.</w:t>
      </w:r>
      <w:r>
        <w:rPr>
          <w:rFonts w:ascii="Times New Roman" w:hAnsi="Times New Roman"/>
          <w:bCs/>
          <w:sz w:val="24"/>
          <w:szCs w:val="24"/>
        </w:rPr>
        <w:t xml:space="preserve"> </w:t>
      </w:r>
      <w:r w:rsidRPr="000E4478">
        <w:rPr>
          <w:rFonts w:ascii="Times New Roman" w:hAnsi="Times New Roman"/>
          <w:bCs/>
          <w:sz w:val="24"/>
          <w:szCs w:val="24"/>
        </w:rPr>
        <w:t xml:space="preserve">Telpa tiek izmantotas pretēji to nodošanas bezatlīdzības lietošanā mērķim vai tiek pārkāpti līguma noteikumi; </w:t>
      </w:r>
    </w:p>
    <w:p w14:paraId="1EC91CEA" w14:textId="77777777" w:rsidR="0079638A" w:rsidRPr="000E4478" w:rsidRDefault="0079638A" w:rsidP="0079638A">
      <w:pPr>
        <w:spacing w:after="0" w:line="240" w:lineRule="auto"/>
        <w:ind w:left="709" w:right="43" w:hanging="284"/>
        <w:jc w:val="both"/>
        <w:rPr>
          <w:rFonts w:ascii="Times New Roman" w:hAnsi="Times New Roman"/>
          <w:bCs/>
          <w:sz w:val="24"/>
          <w:szCs w:val="24"/>
        </w:rPr>
      </w:pPr>
      <w:r w:rsidRPr="000E4478">
        <w:rPr>
          <w:rFonts w:ascii="Times New Roman" w:hAnsi="Times New Roman"/>
          <w:bCs/>
          <w:sz w:val="24"/>
          <w:szCs w:val="24"/>
        </w:rPr>
        <w:t>5.2.</w:t>
      </w:r>
      <w:r>
        <w:rPr>
          <w:rFonts w:ascii="Times New Roman" w:hAnsi="Times New Roman"/>
          <w:bCs/>
          <w:sz w:val="24"/>
          <w:szCs w:val="24"/>
        </w:rPr>
        <w:t xml:space="preserve"> </w:t>
      </w:r>
      <w:r w:rsidRPr="000E4478">
        <w:rPr>
          <w:rFonts w:ascii="Times New Roman" w:hAnsi="Times New Roman"/>
          <w:bCs/>
          <w:sz w:val="24"/>
          <w:szCs w:val="24"/>
        </w:rPr>
        <w:t>Biedrībai tiek anulēts sabiedriskā labuma organizācijas statuss;</w:t>
      </w:r>
    </w:p>
    <w:p w14:paraId="2466F8A7" w14:textId="77777777" w:rsidR="0079638A" w:rsidRPr="000E4478" w:rsidRDefault="0079638A" w:rsidP="0079638A">
      <w:pPr>
        <w:spacing w:after="0" w:line="240" w:lineRule="auto"/>
        <w:ind w:left="709" w:right="43" w:hanging="284"/>
        <w:jc w:val="both"/>
        <w:rPr>
          <w:rFonts w:ascii="Times New Roman" w:hAnsi="Times New Roman"/>
          <w:bCs/>
          <w:sz w:val="24"/>
          <w:szCs w:val="24"/>
        </w:rPr>
      </w:pPr>
      <w:r w:rsidRPr="000E4478">
        <w:rPr>
          <w:rFonts w:ascii="Times New Roman" w:hAnsi="Times New Roman"/>
          <w:bCs/>
          <w:sz w:val="24"/>
          <w:szCs w:val="24"/>
        </w:rPr>
        <w:t>5.3.</w:t>
      </w:r>
      <w:r>
        <w:rPr>
          <w:rFonts w:ascii="Times New Roman" w:hAnsi="Times New Roman"/>
          <w:bCs/>
          <w:sz w:val="24"/>
          <w:szCs w:val="24"/>
        </w:rPr>
        <w:t xml:space="preserve"> </w:t>
      </w:r>
      <w:r w:rsidRPr="000E4478">
        <w:rPr>
          <w:rFonts w:ascii="Times New Roman" w:hAnsi="Times New Roman"/>
          <w:bCs/>
          <w:sz w:val="24"/>
          <w:szCs w:val="24"/>
        </w:rPr>
        <w:t>Telpa ir nepieciešama Pašvaldībai savu funkciju nodrošināšanai.</w:t>
      </w:r>
    </w:p>
    <w:p w14:paraId="4C5069FF" w14:textId="77777777" w:rsidR="0079638A" w:rsidRDefault="009D6676" w:rsidP="0079638A">
      <w:pPr>
        <w:pStyle w:val="ListParagraph"/>
        <w:numPr>
          <w:ilvl w:val="0"/>
          <w:numId w:val="1"/>
        </w:numPr>
        <w:spacing w:after="0" w:line="240" w:lineRule="auto"/>
        <w:ind w:right="43"/>
        <w:jc w:val="both"/>
        <w:rPr>
          <w:rFonts w:ascii="Times New Roman" w:hAnsi="Times New Roman"/>
          <w:bCs/>
          <w:sz w:val="24"/>
          <w:szCs w:val="24"/>
        </w:rPr>
      </w:pPr>
      <w:r w:rsidRPr="0079638A">
        <w:rPr>
          <w:rFonts w:ascii="Times New Roman" w:hAnsi="Times New Roman"/>
          <w:b/>
          <w:sz w:val="24"/>
          <w:szCs w:val="24"/>
        </w:rPr>
        <w:t>Uzdot</w:t>
      </w:r>
      <w:r w:rsidRPr="0079638A">
        <w:rPr>
          <w:rFonts w:ascii="Times New Roman" w:hAnsi="Times New Roman"/>
          <w:bCs/>
          <w:sz w:val="24"/>
          <w:szCs w:val="24"/>
        </w:rPr>
        <w:t xml:space="preserve"> </w:t>
      </w:r>
      <w:r w:rsidR="004F2C64" w:rsidRPr="0079638A">
        <w:rPr>
          <w:rFonts w:ascii="Times New Roman" w:hAnsi="Times New Roman"/>
          <w:bCs/>
          <w:sz w:val="24"/>
          <w:szCs w:val="24"/>
        </w:rPr>
        <w:t xml:space="preserve">Ogres novada </w:t>
      </w:r>
      <w:r w:rsidR="00324CD8" w:rsidRPr="0079638A">
        <w:rPr>
          <w:rFonts w:ascii="Times New Roman" w:hAnsi="Times New Roman"/>
          <w:bCs/>
          <w:sz w:val="24"/>
          <w:szCs w:val="24"/>
        </w:rPr>
        <w:t>Kultūras centram</w:t>
      </w:r>
      <w:r w:rsidRPr="0079638A">
        <w:rPr>
          <w:rFonts w:ascii="Times New Roman" w:hAnsi="Times New Roman"/>
          <w:bCs/>
          <w:sz w:val="24"/>
          <w:szCs w:val="24"/>
        </w:rPr>
        <w:t xml:space="preserve"> organizēt patapinājuma līguma noslēgšanu par Telpas nodošanu bezatlīdzības lietošanā Biedrībai atbilstoši šim lēmumam un normatīvajiem aktiem.</w:t>
      </w:r>
    </w:p>
    <w:p w14:paraId="19544B4A" w14:textId="43FF4177" w:rsidR="009D6676" w:rsidRPr="0079638A" w:rsidRDefault="009D6676" w:rsidP="0079638A">
      <w:pPr>
        <w:pStyle w:val="ListParagraph"/>
        <w:numPr>
          <w:ilvl w:val="0"/>
          <w:numId w:val="1"/>
        </w:numPr>
        <w:spacing w:after="0" w:line="240" w:lineRule="auto"/>
        <w:ind w:right="43"/>
        <w:jc w:val="both"/>
        <w:rPr>
          <w:rFonts w:ascii="Times New Roman" w:hAnsi="Times New Roman"/>
          <w:bCs/>
          <w:sz w:val="24"/>
          <w:szCs w:val="24"/>
        </w:rPr>
      </w:pPr>
      <w:r w:rsidRPr="0079638A">
        <w:rPr>
          <w:rFonts w:ascii="Times New Roman" w:hAnsi="Times New Roman" w:cs="Times New Roman"/>
          <w:b/>
          <w:sz w:val="24"/>
          <w:szCs w:val="24"/>
        </w:rPr>
        <w:t>Kontroli</w:t>
      </w:r>
      <w:r w:rsidRPr="0079638A">
        <w:rPr>
          <w:rFonts w:ascii="Times New Roman" w:hAnsi="Times New Roman" w:cs="Times New Roman"/>
          <w:bCs/>
          <w:sz w:val="24"/>
          <w:szCs w:val="24"/>
        </w:rPr>
        <w:t xml:space="preserve"> par lēmuma izpildi uzdot Ogres novada pašvaldības izpilddirektoram.</w:t>
      </w:r>
    </w:p>
    <w:p w14:paraId="51D9266E" w14:textId="77777777" w:rsidR="009D6676" w:rsidRDefault="009D6676" w:rsidP="008E5441">
      <w:pPr>
        <w:autoSpaceDE w:val="0"/>
        <w:autoSpaceDN w:val="0"/>
        <w:adjustRightInd w:val="0"/>
        <w:spacing w:after="0" w:line="240" w:lineRule="auto"/>
        <w:ind w:left="142" w:right="43" w:hanging="284"/>
        <w:jc w:val="both"/>
        <w:rPr>
          <w:rFonts w:ascii="Times New Roman" w:eastAsia="Times New Roman" w:hAnsi="Times New Roman"/>
          <w:sz w:val="20"/>
          <w:szCs w:val="20"/>
          <w:lang w:eastAsia="lv-LV"/>
        </w:rPr>
      </w:pPr>
    </w:p>
    <w:p w14:paraId="40DA3EA7" w14:textId="77777777" w:rsidR="003970F5" w:rsidRPr="00525B89" w:rsidRDefault="003970F5" w:rsidP="008E5441">
      <w:pPr>
        <w:autoSpaceDE w:val="0"/>
        <w:autoSpaceDN w:val="0"/>
        <w:adjustRightInd w:val="0"/>
        <w:spacing w:after="0" w:line="240" w:lineRule="auto"/>
        <w:ind w:left="142" w:right="43" w:hanging="284"/>
        <w:jc w:val="both"/>
        <w:rPr>
          <w:rFonts w:ascii="Times New Roman" w:eastAsia="Times New Roman" w:hAnsi="Times New Roman"/>
          <w:sz w:val="20"/>
          <w:szCs w:val="20"/>
          <w:lang w:eastAsia="lv-LV"/>
        </w:rPr>
      </w:pPr>
      <w:bookmarkStart w:id="0" w:name="_GoBack"/>
      <w:bookmarkEnd w:id="0"/>
    </w:p>
    <w:p w14:paraId="35E500B8" w14:textId="77777777" w:rsidR="006B1F52" w:rsidRPr="00651668" w:rsidRDefault="006B1F52" w:rsidP="006B1F52">
      <w:pPr>
        <w:pStyle w:val="BodyTextIndent2"/>
        <w:ind w:left="218"/>
        <w:jc w:val="right"/>
      </w:pPr>
      <w:r w:rsidRPr="00651668">
        <w:t>(Sēdes vadītāja,</w:t>
      </w:r>
    </w:p>
    <w:p w14:paraId="2D59615F" w14:textId="28802B5C" w:rsidR="006B1F52" w:rsidRPr="000851CA" w:rsidRDefault="006B1F52" w:rsidP="006B1F52">
      <w:pPr>
        <w:pStyle w:val="BodyTextIndent2"/>
        <w:ind w:left="0" w:firstLine="218"/>
        <w:jc w:val="right"/>
        <w:rPr>
          <w:i/>
          <w:iCs/>
        </w:rPr>
      </w:pPr>
      <w:r w:rsidRPr="00651668">
        <w:t>domes priekšsēdētāja E.</w:t>
      </w:r>
      <w:r w:rsidR="005A00F2">
        <w:t xml:space="preserve"> </w:t>
      </w:r>
      <w:r w:rsidRPr="00651668">
        <w:t>Helmaņa paraksts)</w:t>
      </w:r>
    </w:p>
    <w:p w14:paraId="12A42DEB" w14:textId="77777777" w:rsidR="009D6676" w:rsidRPr="00525B89" w:rsidRDefault="009D6676" w:rsidP="006B1F52">
      <w:pPr>
        <w:autoSpaceDE w:val="0"/>
        <w:autoSpaceDN w:val="0"/>
        <w:adjustRightInd w:val="0"/>
        <w:spacing w:after="0" w:line="240" w:lineRule="auto"/>
        <w:ind w:right="43"/>
        <w:jc w:val="right"/>
        <w:rPr>
          <w:rFonts w:ascii="Times New Roman" w:eastAsia="Times New Roman" w:hAnsi="Times New Roman"/>
          <w:sz w:val="20"/>
          <w:szCs w:val="20"/>
          <w:lang w:eastAsia="lv-LV"/>
        </w:rPr>
      </w:pPr>
    </w:p>
    <w:sectPr w:rsidR="009D6676" w:rsidRPr="00525B89" w:rsidSect="00A9754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3654F5"/>
    <w:multiLevelType w:val="hybridMultilevel"/>
    <w:tmpl w:val="D8DAAABC"/>
    <w:lvl w:ilvl="0" w:tplc="0A442D50">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B9"/>
    <w:rsid w:val="00004259"/>
    <w:rsid w:val="00014E0E"/>
    <w:rsid w:val="000703DA"/>
    <w:rsid w:val="00091F01"/>
    <w:rsid w:val="00125290"/>
    <w:rsid w:val="00141CFF"/>
    <w:rsid w:val="00142A0D"/>
    <w:rsid w:val="00152777"/>
    <w:rsid w:val="00163E20"/>
    <w:rsid w:val="001A204E"/>
    <w:rsid w:val="001B3FCF"/>
    <w:rsid w:val="001E30A1"/>
    <w:rsid w:val="00213960"/>
    <w:rsid w:val="00273784"/>
    <w:rsid w:val="002C7C0B"/>
    <w:rsid w:val="00324CD8"/>
    <w:rsid w:val="00333076"/>
    <w:rsid w:val="0033488C"/>
    <w:rsid w:val="00346D0A"/>
    <w:rsid w:val="00373EEF"/>
    <w:rsid w:val="00380E2E"/>
    <w:rsid w:val="003970F5"/>
    <w:rsid w:val="003A348A"/>
    <w:rsid w:val="003B1C2E"/>
    <w:rsid w:val="003D0E3B"/>
    <w:rsid w:val="0041251D"/>
    <w:rsid w:val="004906F3"/>
    <w:rsid w:val="004A09BF"/>
    <w:rsid w:val="004F2C64"/>
    <w:rsid w:val="0053090C"/>
    <w:rsid w:val="00531ADB"/>
    <w:rsid w:val="00532B01"/>
    <w:rsid w:val="005529E8"/>
    <w:rsid w:val="00571487"/>
    <w:rsid w:val="0058015E"/>
    <w:rsid w:val="005A00F2"/>
    <w:rsid w:val="005D53BC"/>
    <w:rsid w:val="0064319E"/>
    <w:rsid w:val="00671B1E"/>
    <w:rsid w:val="006B1F52"/>
    <w:rsid w:val="006C706F"/>
    <w:rsid w:val="006E6B9B"/>
    <w:rsid w:val="006E711E"/>
    <w:rsid w:val="00720E9E"/>
    <w:rsid w:val="00726909"/>
    <w:rsid w:val="00744A9B"/>
    <w:rsid w:val="0078242A"/>
    <w:rsid w:val="00795FC9"/>
    <w:rsid w:val="0079638A"/>
    <w:rsid w:val="007E45BB"/>
    <w:rsid w:val="007F1717"/>
    <w:rsid w:val="00821287"/>
    <w:rsid w:val="00830A40"/>
    <w:rsid w:val="00844BB9"/>
    <w:rsid w:val="0088248F"/>
    <w:rsid w:val="0089632B"/>
    <w:rsid w:val="008E5441"/>
    <w:rsid w:val="008F31E3"/>
    <w:rsid w:val="00995392"/>
    <w:rsid w:val="009D5493"/>
    <w:rsid w:val="009D6676"/>
    <w:rsid w:val="009E76C4"/>
    <w:rsid w:val="009F4521"/>
    <w:rsid w:val="00A31A47"/>
    <w:rsid w:val="00A432BF"/>
    <w:rsid w:val="00A57B46"/>
    <w:rsid w:val="00A97543"/>
    <w:rsid w:val="00AA0538"/>
    <w:rsid w:val="00AC2171"/>
    <w:rsid w:val="00AC4980"/>
    <w:rsid w:val="00AD64D9"/>
    <w:rsid w:val="00AE4801"/>
    <w:rsid w:val="00B10B61"/>
    <w:rsid w:val="00B55143"/>
    <w:rsid w:val="00B63F69"/>
    <w:rsid w:val="00B76655"/>
    <w:rsid w:val="00B86D73"/>
    <w:rsid w:val="00B92858"/>
    <w:rsid w:val="00B95E1A"/>
    <w:rsid w:val="00C354DD"/>
    <w:rsid w:val="00CA2D91"/>
    <w:rsid w:val="00D3522B"/>
    <w:rsid w:val="00D54375"/>
    <w:rsid w:val="00D5494F"/>
    <w:rsid w:val="00E467B7"/>
    <w:rsid w:val="00E92A11"/>
    <w:rsid w:val="00EE7F1D"/>
    <w:rsid w:val="00F1515B"/>
    <w:rsid w:val="00F23B7A"/>
    <w:rsid w:val="00FA443A"/>
    <w:rsid w:val="00FD59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8DD1"/>
  <w15:chartTrackingRefBased/>
  <w15:docId w15:val="{225E55A3-A2B4-4E4D-A8F0-7553C4A2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B1F52"/>
    <w:pPr>
      <w:spacing w:after="0" w:line="240" w:lineRule="auto"/>
      <w:ind w:left="-14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6B1F52"/>
    <w:rPr>
      <w:rFonts w:ascii="Times New Roman" w:eastAsia="Times New Roman" w:hAnsi="Times New Roman" w:cs="Times New Roman"/>
      <w:sz w:val="24"/>
      <w:szCs w:val="20"/>
    </w:rPr>
  </w:style>
  <w:style w:type="paragraph" w:styleId="ListParagraph">
    <w:name w:val="List Paragraph"/>
    <w:basedOn w:val="Normal"/>
    <w:uiPriority w:val="34"/>
    <w:qFormat/>
    <w:rsid w:val="00F1515B"/>
    <w:pPr>
      <w:ind w:left="720"/>
      <w:contextualSpacing/>
    </w:pPr>
  </w:style>
  <w:style w:type="paragraph" w:styleId="BalloonText">
    <w:name w:val="Balloon Text"/>
    <w:basedOn w:val="Normal"/>
    <w:link w:val="BalloonTextChar"/>
    <w:uiPriority w:val="99"/>
    <w:semiHidden/>
    <w:unhideWhenUsed/>
    <w:rsid w:val="00CA2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934340">
      <w:bodyDiv w:val="1"/>
      <w:marLeft w:val="0"/>
      <w:marRight w:val="0"/>
      <w:marTop w:val="0"/>
      <w:marBottom w:val="0"/>
      <w:divBdr>
        <w:top w:val="none" w:sz="0" w:space="0" w:color="auto"/>
        <w:left w:val="none" w:sz="0" w:space="0" w:color="auto"/>
        <w:bottom w:val="none" w:sz="0" w:space="0" w:color="auto"/>
        <w:right w:val="none" w:sz="0" w:space="0" w:color="auto"/>
      </w:divBdr>
    </w:div>
    <w:div w:id="19143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F2F91-89C1-46C4-861B-D452C807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4094</Words>
  <Characters>2335</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Arita Bauska</cp:lastModifiedBy>
  <cp:revision>2</cp:revision>
  <cp:lastPrinted>2025-01-30T13:54:00Z</cp:lastPrinted>
  <dcterms:created xsi:type="dcterms:W3CDTF">2025-01-30T13:55:00Z</dcterms:created>
  <dcterms:modified xsi:type="dcterms:W3CDTF">2025-01-30T13:55:00Z</dcterms:modified>
</cp:coreProperties>
</file>