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209AD930" w:rsidR="00CA2EB1" w:rsidRPr="00CA2EB1" w:rsidRDefault="000A2E3A" w:rsidP="002B5DC0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5957D3">
        <w:rPr>
          <w:b/>
          <w:bCs/>
          <w:lang w:eastAsia="en-US"/>
        </w:rPr>
        <w:t>nekustamā īpašuma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873F01" w:rsidRPr="009C2D36">
        <w:rPr>
          <w:b/>
          <w:bCs/>
        </w:rPr>
        <w:t>“</w:t>
      </w:r>
      <w:r w:rsidR="00F87648">
        <w:rPr>
          <w:b/>
          <w:bCs/>
        </w:rPr>
        <w:t>P</w:t>
      </w:r>
      <w:r w:rsidR="005957D3">
        <w:rPr>
          <w:b/>
          <w:bCs/>
        </w:rPr>
        <w:t>ieši</w:t>
      </w:r>
      <w:r w:rsidR="00873F01" w:rsidRPr="009C2D36">
        <w:rPr>
          <w:b/>
          <w:bCs/>
        </w:rPr>
        <w:t>”,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</w:p>
    <w:p w14:paraId="66E363D0" w14:textId="1E7A85D1" w:rsidR="00CA2EB1" w:rsidRPr="00CA2EB1" w:rsidRDefault="00E46DF6" w:rsidP="00CA2EB1">
      <w:pPr>
        <w:pStyle w:val="Bezatstarpm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0D90E379" w:rsidR="00D01984" w:rsidRPr="00F87648" w:rsidRDefault="00677FAC" w:rsidP="00D01984">
      <w:pPr>
        <w:shd w:val="clear" w:color="auto" w:fill="FFFFFF"/>
        <w:spacing w:before="100" w:beforeAutospacing="1" w:after="100" w:afterAutospacing="1"/>
        <w:jc w:val="both"/>
        <w:rPr>
          <w:b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</w:t>
      </w:r>
      <w:r w:rsidR="005957D3">
        <w:rPr>
          <w:color w:val="212529"/>
        </w:rPr>
        <w:t>derošo nekustamo īpašumu</w:t>
      </w:r>
      <w:r w:rsidR="00873F01" w:rsidRPr="009C2D36">
        <w:rPr>
          <w:color w:val="212529"/>
        </w:rPr>
        <w:t xml:space="preserve"> “</w:t>
      </w:r>
      <w:r w:rsidR="00F87648">
        <w:rPr>
          <w:color w:val="212529"/>
        </w:rPr>
        <w:t>P</w:t>
      </w:r>
      <w:r w:rsidR="005957D3">
        <w:rPr>
          <w:color w:val="212529"/>
        </w:rPr>
        <w:t>ieši</w:t>
      </w:r>
      <w:r w:rsidR="00873F01" w:rsidRPr="009C2D36">
        <w:rPr>
          <w:color w:val="212529"/>
        </w:rPr>
        <w:t>”, Madlienas pag., Ogres nov.,</w:t>
      </w:r>
      <w:r w:rsidR="00E46DF6">
        <w:rPr>
          <w:color w:val="212529"/>
        </w:rPr>
        <w:t xml:space="preserve"> </w:t>
      </w:r>
      <w:r w:rsidR="00E46DF6" w:rsidRPr="005957D3">
        <w:rPr>
          <w:b/>
          <w:bCs/>
          <w:color w:val="212529"/>
        </w:rPr>
        <w:t xml:space="preserve">ar </w:t>
      </w:r>
      <w:r w:rsidR="005957D3" w:rsidRPr="005957D3">
        <w:rPr>
          <w:b/>
          <w:bCs/>
          <w:color w:val="212529"/>
        </w:rPr>
        <w:t>kadastra numuru 7468 001 0205, kas sastāv no zemes vienības ar</w:t>
      </w:r>
      <w:r w:rsidR="00F87648" w:rsidRPr="006277A3">
        <w:rPr>
          <w:bCs/>
          <w:szCs w:val="20"/>
          <w:lang w:eastAsia="en-US"/>
        </w:rPr>
        <w:t xml:space="preserve"> </w:t>
      </w:r>
      <w:r w:rsidR="00F87648" w:rsidRPr="00F87648">
        <w:rPr>
          <w:b/>
          <w:szCs w:val="20"/>
          <w:lang w:eastAsia="en-US"/>
        </w:rPr>
        <w:t xml:space="preserve">kadastra </w:t>
      </w:r>
      <w:r w:rsidR="00E46DF6">
        <w:rPr>
          <w:b/>
          <w:szCs w:val="20"/>
          <w:lang w:eastAsia="en-US"/>
        </w:rPr>
        <w:t>apzīmējumu</w:t>
      </w:r>
      <w:r w:rsidR="00F87648" w:rsidRPr="00F87648">
        <w:rPr>
          <w:b/>
          <w:szCs w:val="20"/>
          <w:lang w:eastAsia="en-US"/>
        </w:rPr>
        <w:t xml:space="preserve"> 7468 00</w:t>
      </w:r>
      <w:r w:rsidR="005957D3">
        <w:rPr>
          <w:b/>
          <w:szCs w:val="20"/>
          <w:lang w:eastAsia="en-US"/>
        </w:rPr>
        <w:t>1</w:t>
      </w:r>
      <w:r w:rsidR="00F87648" w:rsidRPr="00F87648">
        <w:rPr>
          <w:b/>
          <w:szCs w:val="20"/>
          <w:lang w:eastAsia="en-US"/>
        </w:rPr>
        <w:t xml:space="preserve"> 0</w:t>
      </w:r>
      <w:r w:rsidR="005957D3">
        <w:rPr>
          <w:b/>
          <w:szCs w:val="20"/>
          <w:lang w:eastAsia="en-US"/>
        </w:rPr>
        <w:t>205</w:t>
      </w:r>
      <w:r w:rsidR="005A78AF">
        <w:rPr>
          <w:b/>
          <w:szCs w:val="20"/>
          <w:lang w:eastAsia="en-US"/>
        </w:rPr>
        <w:t xml:space="preserve"> un platību</w:t>
      </w:r>
      <w:r w:rsidR="00F87648" w:rsidRPr="00F87648">
        <w:rPr>
          <w:b/>
          <w:szCs w:val="20"/>
          <w:lang w:eastAsia="en-US"/>
        </w:rPr>
        <w:t xml:space="preserve"> </w:t>
      </w:r>
      <w:r w:rsidR="005957D3">
        <w:rPr>
          <w:b/>
          <w:szCs w:val="20"/>
          <w:lang w:eastAsia="en-US"/>
        </w:rPr>
        <w:t>5,2293</w:t>
      </w:r>
      <w:r w:rsidR="00F87648" w:rsidRPr="00F87648">
        <w:rPr>
          <w:b/>
          <w:szCs w:val="20"/>
          <w:lang w:eastAsia="en-US"/>
        </w:rPr>
        <w:t xml:space="preserve"> ha</w:t>
      </w:r>
      <w:r w:rsidR="00F87648" w:rsidRPr="00F87648">
        <w:rPr>
          <w:b/>
          <w:lang w:eastAsia="en-US"/>
        </w:rPr>
        <w:t xml:space="preserve"> </w:t>
      </w:r>
      <w:r w:rsidR="00E46DF6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ar-SA"/>
        </w:rPr>
        <w:t>lauksaimniecības vajadzībām uz 5 gadiem.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111708A7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0" w:name="_Hlk160105869"/>
      <w:r w:rsidR="005957D3">
        <w:rPr>
          <w:b/>
          <w:bCs/>
          <w:color w:val="212529"/>
        </w:rPr>
        <w:t>95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5957D3">
        <w:rPr>
          <w:b/>
          <w:bCs/>
          <w:color w:val="212529"/>
        </w:rPr>
        <w:t>dev</w:t>
      </w:r>
      <w:r w:rsidR="00E46DF6">
        <w:rPr>
          <w:b/>
          <w:bCs/>
          <w:color w:val="212529"/>
        </w:rPr>
        <w:t>i</w:t>
      </w:r>
      <w:r w:rsidRPr="00E21196">
        <w:rPr>
          <w:b/>
          <w:bCs/>
          <w:color w:val="212529"/>
        </w:rPr>
        <w:t xml:space="preserve">ņdesmit </w:t>
      </w:r>
      <w:r w:rsidR="005957D3">
        <w:rPr>
          <w:b/>
          <w:bCs/>
          <w:color w:val="212529"/>
        </w:rPr>
        <w:t>pieci</w:t>
      </w:r>
      <w:r w:rsidR="00E46DF6">
        <w:rPr>
          <w:b/>
          <w:bCs/>
          <w:color w:val="212529"/>
        </w:rPr>
        <w:t xml:space="preserve"> </w:t>
      </w:r>
      <w:r w:rsidRPr="00E21196">
        <w:rPr>
          <w:b/>
          <w:bCs/>
          <w:i/>
          <w:iCs/>
          <w:color w:val="212529"/>
        </w:rPr>
        <w:t>euro</w:t>
      </w:r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7C0B6D13" w:rsidR="008F1D25" w:rsidRDefault="008F1D25" w:rsidP="008F1D25">
      <w:r w:rsidRPr="00622BB3">
        <w:t>202</w:t>
      </w:r>
      <w:r w:rsidR="00E46DF6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430AE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37A55"/>
    <w:rsid w:val="005957D3"/>
    <w:rsid w:val="005A78AF"/>
    <w:rsid w:val="005B5E03"/>
    <w:rsid w:val="005F1EFB"/>
    <w:rsid w:val="00601617"/>
    <w:rsid w:val="006565A2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F1D25"/>
    <w:rsid w:val="0090057B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26</cp:revision>
  <dcterms:created xsi:type="dcterms:W3CDTF">2024-04-29T12:35:00Z</dcterms:created>
  <dcterms:modified xsi:type="dcterms:W3CDTF">2025-04-01T11:08:00Z</dcterms:modified>
</cp:coreProperties>
</file>