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07AB9" w14:textId="50B05A1B" w:rsidR="00AD6A6A" w:rsidRPr="000F5516" w:rsidRDefault="0016746D" w:rsidP="0074414F">
      <w:pPr>
        <w:ind w:firstLine="720"/>
        <w:jc w:val="center"/>
        <w:rPr>
          <w:rFonts w:ascii="Times New Roman" w:hAnsi="Times New Roman"/>
          <w:noProof/>
          <w:lang w:val="lv-LV" w:eastAsia="lv-LV"/>
        </w:rPr>
      </w:pPr>
      <w:r>
        <w:rPr>
          <w:rFonts w:ascii="Times New Roman" w:hAnsi="Times New Roman"/>
          <w:noProof/>
          <w:lang w:val="lv-LV" w:eastAsia="lv-LV"/>
        </w:rPr>
        <w:t xml:space="preserve"> </w:t>
      </w:r>
      <w:r w:rsidR="00A157D1" w:rsidRPr="000F5516">
        <w:rPr>
          <w:rFonts w:ascii="Times New Roman" w:hAnsi="Times New Roman"/>
          <w:noProof/>
          <w:lang w:val="lv-LV" w:eastAsia="lv-LV"/>
        </w:rPr>
        <w:drawing>
          <wp:inline distT="0" distB="0" distL="0" distR="0" wp14:anchorId="7F422D73" wp14:editId="562E076F">
            <wp:extent cx="607060" cy="71691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16915"/>
                    </a:xfrm>
                    <a:prstGeom prst="rect">
                      <a:avLst/>
                    </a:prstGeom>
                    <a:noFill/>
                    <a:ln>
                      <a:noFill/>
                    </a:ln>
                  </pic:spPr>
                </pic:pic>
              </a:graphicData>
            </a:graphic>
          </wp:inline>
        </w:drawing>
      </w:r>
    </w:p>
    <w:p w14:paraId="4210FB9A" w14:textId="77777777" w:rsidR="00AD6A6A" w:rsidRPr="000F5516" w:rsidRDefault="00AD6A6A" w:rsidP="00AD6A6A">
      <w:pPr>
        <w:jc w:val="center"/>
        <w:rPr>
          <w:rFonts w:ascii="Times New Roman" w:hAnsi="Times New Roman"/>
          <w:noProof/>
          <w:sz w:val="12"/>
          <w:szCs w:val="28"/>
          <w:lang w:val="lv-LV"/>
        </w:rPr>
      </w:pPr>
    </w:p>
    <w:p w14:paraId="2091081B" w14:textId="77777777" w:rsidR="00AD6A6A" w:rsidRPr="000F5516" w:rsidRDefault="00AD6A6A" w:rsidP="00AD6A6A">
      <w:pPr>
        <w:jc w:val="center"/>
        <w:rPr>
          <w:rFonts w:ascii="Times New Roman" w:hAnsi="Times New Roman"/>
          <w:noProof/>
          <w:sz w:val="36"/>
          <w:lang w:val="lv-LV"/>
        </w:rPr>
      </w:pPr>
      <w:r w:rsidRPr="000F5516">
        <w:rPr>
          <w:rFonts w:ascii="Times New Roman" w:hAnsi="Times New Roman"/>
          <w:noProof/>
          <w:sz w:val="36"/>
          <w:lang w:val="lv-LV"/>
        </w:rPr>
        <w:t>OGRES  NOVADA  PAŠVALDĪBA</w:t>
      </w:r>
    </w:p>
    <w:p w14:paraId="76F0C062" w14:textId="77777777" w:rsidR="00AD6A6A" w:rsidRPr="000F5516" w:rsidRDefault="00AD6A6A" w:rsidP="00AD6A6A">
      <w:pPr>
        <w:jc w:val="center"/>
        <w:rPr>
          <w:rFonts w:ascii="Times New Roman" w:hAnsi="Times New Roman"/>
          <w:noProof/>
          <w:sz w:val="18"/>
          <w:lang w:val="lv-LV"/>
        </w:rPr>
      </w:pPr>
      <w:r w:rsidRPr="000F5516">
        <w:rPr>
          <w:rFonts w:ascii="Times New Roman" w:hAnsi="Times New Roman"/>
          <w:noProof/>
          <w:sz w:val="18"/>
          <w:lang w:val="lv-LV"/>
        </w:rPr>
        <w:t>Reģ.Nr.90000024455, Brīvības iela 33, Ogre, Ogres nov., LV-5001</w:t>
      </w:r>
    </w:p>
    <w:p w14:paraId="0D1161DF" w14:textId="77777777" w:rsidR="00AD6A6A" w:rsidRPr="000F5516" w:rsidRDefault="00AD6A6A" w:rsidP="00AD6A6A">
      <w:pPr>
        <w:pBdr>
          <w:bottom w:val="single" w:sz="4" w:space="1" w:color="auto"/>
        </w:pBdr>
        <w:jc w:val="center"/>
        <w:rPr>
          <w:rFonts w:ascii="Times New Roman" w:hAnsi="Times New Roman"/>
          <w:noProof/>
          <w:sz w:val="18"/>
          <w:lang w:val="lv-LV"/>
        </w:rPr>
      </w:pPr>
      <w:r w:rsidRPr="000F5516">
        <w:rPr>
          <w:rFonts w:ascii="Times New Roman" w:hAnsi="Times New Roman"/>
          <w:noProof/>
          <w:sz w:val="18"/>
          <w:lang w:val="lv-LV"/>
        </w:rPr>
        <w:t xml:space="preserve">tālrunis 65071160, </w:t>
      </w:r>
      <w:r w:rsidRPr="000F5516">
        <w:rPr>
          <w:rFonts w:ascii="Times New Roman" w:hAnsi="Times New Roman"/>
          <w:sz w:val="18"/>
          <w:lang w:val="lv-LV"/>
        </w:rPr>
        <w:t xml:space="preserve">e-pasts: ogredome@ogresnovads.lv, www.ogresnovads.lv </w:t>
      </w:r>
    </w:p>
    <w:p w14:paraId="6EE45BA3" w14:textId="77777777" w:rsidR="00AD6A6A" w:rsidRPr="000F5516" w:rsidRDefault="00AD6A6A" w:rsidP="00AD6A6A">
      <w:pPr>
        <w:rPr>
          <w:rFonts w:ascii="Times New Roman" w:hAnsi="Times New Roman"/>
          <w:sz w:val="18"/>
          <w:szCs w:val="18"/>
          <w:lang w:val="lv-LV"/>
        </w:rPr>
      </w:pPr>
    </w:p>
    <w:p w14:paraId="499C5BD3" w14:textId="5287E4C0" w:rsidR="00584757" w:rsidRPr="000F5516" w:rsidRDefault="007A6F70" w:rsidP="004C7418">
      <w:pPr>
        <w:jc w:val="center"/>
        <w:rPr>
          <w:rFonts w:ascii="Times New Roman" w:hAnsi="Times New Roman"/>
          <w:sz w:val="28"/>
          <w:szCs w:val="28"/>
          <w:lang w:val="lv-LV"/>
        </w:rPr>
      </w:pPr>
      <w:r w:rsidRPr="000F5516">
        <w:rPr>
          <w:rFonts w:ascii="Times New Roman" w:hAnsi="Times New Roman"/>
          <w:sz w:val="28"/>
          <w:szCs w:val="28"/>
          <w:lang w:val="lv-LV"/>
        </w:rPr>
        <w:t>PAŠVALDĪBAS</w:t>
      </w:r>
      <w:r w:rsidR="00A004E2" w:rsidRPr="000F5516">
        <w:rPr>
          <w:rFonts w:ascii="Times New Roman" w:hAnsi="Times New Roman"/>
          <w:sz w:val="28"/>
          <w:szCs w:val="28"/>
          <w:lang w:val="lv-LV"/>
        </w:rPr>
        <w:t xml:space="preserve"> </w:t>
      </w:r>
      <w:r w:rsidR="00584757" w:rsidRPr="000F5516">
        <w:rPr>
          <w:rFonts w:ascii="Times New Roman" w:hAnsi="Times New Roman"/>
          <w:sz w:val="28"/>
          <w:szCs w:val="28"/>
          <w:lang w:val="lv-LV"/>
        </w:rPr>
        <w:t>DOMES</w:t>
      </w:r>
      <w:r w:rsidR="00612606" w:rsidRPr="000F5516">
        <w:rPr>
          <w:rFonts w:ascii="Times New Roman" w:hAnsi="Times New Roman"/>
          <w:sz w:val="28"/>
          <w:szCs w:val="28"/>
          <w:lang w:val="lv-LV"/>
        </w:rPr>
        <w:t xml:space="preserve"> </w:t>
      </w:r>
      <w:r w:rsidR="007D5D0E" w:rsidRPr="000F5516">
        <w:rPr>
          <w:rFonts w:ascii="Times New Roman" w:hAnsi="Times New Roman"/>
          <w:sz w:val="28"/>
          <w:szCs w:val="28"/>
          <w:lang w:val="lv-LV"/>
        </w:rPr>
        <w:t>SĒDES</w:t>
      </w:r>
      <w:r w:rsidR="00612606" w:rsidRPr="000F5516">
        <w:rPr>
          <w:rFonts w:ascii="Times New Roman" w:hAnsi="Times New Roman"/>
          <w:sz w:val="28"/>
          <w:szCs w:val="28"/>
          <w:lang w:val="lv-LV"/>
        </w:rPr>
        <w:t xml:space="preserve"> </w:t>
      </w:r>
      <w:r w:rsidR="00584757" w:rsidRPr="000F5516">
        <w:rPr>
          <w:rFonts w:ascii="Times New Roman" w:hAnsi="Times New Roman"/>
          <w:sz w:val="28"/>
          <w:szCs w:val="28"/>
          <w:lang w:val="lv-LV"/>
        </w:rPr>
        <w:t>PROTOKOLA</w:t>
      </w:r>
      <w:r w:rsidR="002A122F" w:rsidRPr="000F5516">
        <w:rPr>
          <w:rFonts w:ascii="Times New Roman" w:hAnsi="Times New Roman"/>
          <w:sz w:val="28"/>
          <w:szCs w:val="28"/>
          <w:lang w:val="lv-LV"/>
        </w:rPr>
        <w:t xml:space="preserve"> </w:t>
      </w:r>
      <w:r w:rsidR="00584757" w:rsidRPr="000F5516">
        <w:rPr>
          <w:rFonts w:ascii="Times New Roman" w:hAnsi="Times New Roman"/>
          <w:sz w:val="28"/>
          <w:szCs w:val="28"/>
          <w:lang w:val="lv-LV"/>
        </w:rPr>
        <w:t>IZRAKSTS</w:t>
      </w:r>
    </w:p>
    <w:p w14:paraId="0E7B7ECE" w14:textId="77777777" w:rsidR="00584757" w:rsidRDefault="00584757">
      <w:pPr>
        <w:rPr>
          <w:rFonts w:ascii="Times New Roman" w:hAnsi="Times New Roman"/>
          <w:szCs w:val="24"/>
          <w:lang w:val="lv-LV"/>
        </w:rPr>
      </w:pPr>
    </w:p>
    <w:p w14:paraId="5D078CA5" w14:textId="77777777" w:rsidR="008A631C" w:rsidRPr="008A631C" w:rsidRDefault="008A631C">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264C25" w:rsidRPr="00402ED6" w14:paraId="249007C3" w14:textId="77777777" w:rsidTr="00264C25">
        <w:tc>
          <w:tcPr>
            <w:tcW w:w="1666" w:type="pct"/>
          </w:tcPr>
          <w:p w14:paraId="32BC4D73" w14:textId="77777777" w:rsidR="00264C25" w:rsidRPr="00402ED6" w:rsidRDefault="00264C25" w:rsidP="00402ED6">
            <w:pPr>
              <w:rPr>
                <w:rFonts w:ascii="Times New Roman" w:hAnsi="Times New Roman"/>
                <w:szCs w:val="24"/>
                <w:lang w:val="lv-LV"/>
              </w:rPr>
            </w:pPr>
            <w:r w:rsidRPr="00402ED6">
              <w:rPr>
                <w:rFonts w:ascii="Times New Roman" w:hAnsi="Times New Roman"/>
                <w:szCs w:val="24"/>
                <w:lang w:val="lv-LV"/>
              </w:rPr>
              <w:t>Ogrē, Brīvības ielā 33</w:t>
            </w:r>
          </w:p>
        </w:tc>
        <w:tc>
          <w:tcPr>
            <w:tcW w:w="1666" w:type="pct"/>
          </w:tcPr>
          <w:p w14:paraId="7CF3F97C" w14:textId="118064D8" w:rsidR="00264C25" w:rsidRPr="00402ED6" w:rsidRDefault="00B600E9" w:rsidP="00402ED6">
            <w:pPr>
              <w:pStyle w:val="Virsraksts2"/>
              <w:rPr>
                <w:szCs w:val="24"/>
              </w:rPr>
            </w:pPr>
            <w:r w:rsidRPr="00402ED6">
              <w:rPr>
                <w:szCs w:val="24"/>
              </w:rPr>
              <w:t>Nr.</w:t>
            </w:r>
            <w:r w:rsidR="00880DC9">
              <w:rPr>
                <w:szCs w:val="24"/>
              </w:rPr>
              <w:t>5</w:t>
            </w:r>
          </w:p>
        </w:tc>
        <w:tc>
          <w:tcPr>
            <w:tcW w:w="1667" w:type="pct"/>
          </w:tcPr>
          <w:p w14:paraId="36B6F98B" w14:textId="78604C5D" w:rsidR="00264C25" w:rsidRPr="00402ED6" w:rsidRDefault="00F27100" w:rsidP="00880DC9">
            <w:pPr>
              <w:jc w:val="right"/>
              <w:rPr>
                <w:rFonts w:ascii="Times New Roman" w:hAnsi="Times New Roman"/>
                <w:szCs w:val="24"/>
                <w:lang w:val="lv-LV"/>
              </w:rPr>
            </w:pPr>
            <w:r w:rsidRPr="00402ED6">
              <w:rPr>
                <w:rFonts w:ascii="Times New Roman" w:hAnsi="Times New Roman"/>
                <w:szCs w:val="24"/>
                <w:lang w:val="lv-LV"/>
              </w:rPr>
              <w:t>202</w:t>
            </w:r>
            <w:r w:rsidR="00EA4E60" w:rsidRPr="00402ED6">
              <w:rPr>
                <w:rFonts w:ascii="Times New Roman" w:hAnsi="Times New Roman"/>
                <w:szCs w:val="24"/>
                <w:lang w:val="lv-LV"/>
              </w:rPr>
              <w:t>5</w:t>
            </w:r>
            <w:r w:rsidR="00980609" w:rsidRPr="00402ED6">
              <w:rPr>
                <w:rFonts w:ascii="Times New Roman" w:hAnsi="Times New Roman"/>
                <w:szCs w:val="24"/>
                <w:lang w:val="lv-LV"/>
              </w:rPr>
              <w:t>.</w:t>
            </w:r>
            <w:r w:rsidR="00277F5D" w:rsidRPr="00402ED6">
              <w:rPr>
                <w:rFonts w:ascii="Times New Roman" w:hAnsi="Times New Roman"/>
                <w:szCs w:val="24"/>
                <w:lang w:val="lv-LV"/>
              </w:rPr>
              <w:t xml:space="preserve"> </w:t>
            </w:r>
            <w:r w:rsidR="00980609" w:rsidRPr="00402ED6">
              <w:rPr>
                <w:rFonts w:ascii="Times New Roman" w:hAnsi="Times New Roman"/>
                <w:szCs w:val="24"/>
                <w:lang w:val="lv-LV"/>
              </w:rPr>
              <w:t>gada</w:t>
            </w:r>
            <w:r w:rsidR="00524C5E" w:rsidRPr="00402ED6">
              <w:rPr>
                <w:rFonts w:ascii="Times New Roman" w:hAnsi="Times New Roman"/>
                <w:szCs w:val="24"/>
                <w:lang w:val="lv-LV"/>
              </w:rPr>
              <w:t xml:space="preserve"> </w:t>
            </w:r>
            <w:r w:rsidR="00880DC9">
              <w:rPr>
                <w:rFonts w:ascii="Times New Roman" w:hAnsi="Times New Roman"/>
                <w:szCs w:val="24"/>
                <w:lang w:val="lv-LV"/>
              </w:rPr>
              <w:t>24</w:t>
            </w:r>
            <w:r w:rsidR="00980609" w:rsidRPr="00402ED6">
              <w:rPr>
                <w:rFonts w:ascii="Times New Roman" w:hAnsi="Times New Roman"/>
                <w:szCs w:val="24"/>
                <w:lang w:val="lv-LV"/>
              </w:rPr>
              <w:t>.</w:t>
            </w:r>
            <w:r w:rsidR="00524C5E" w:rsidRPr="00402ED6">
              <w:rPr>
                <w:rFonts w:ascii="Times New Roman" w:hAnsi="Times New Roman"/>
                <w:szCs w:val="24"/>
                <w:lang w:val="lv-LV"/>
              </w:rPr>
              <w:t> aprīlī</w:t>
            </w:r>
          </w:p>
        </w:tc>
      </w:tr>
    </w:tbl>
    <w:p w14:paraId="44869B82" w14:textId="77777777" w:rsidR="00264C25" w:rsidRPr="00402ED6" w:rsidRDefault="00264C25" w:rsidP="00402ED6">
      <w:pPr>
        <w:jc w:val="center"/>
        <w:rPr>
          <w:rFonts w:ascii="Times New Roman" w:hAnsi="Times New Roman"/>
          <w:b/>
          <w:szCs w:val="24"/>
          <w:lang w:val="lv-LV"/>
        </w:rPr>
      </w:pPr>
    </w:p>
    <w:p w14:paraId="12C7D1AA" w14:textId="05A962E0" w:rsidR="009244BF" w:rsidRPr="00402ED6" w:rsidRDefault="00880DC9" w:rsidP="00402ED6">
      <w:pPr>
        <w:jc w:val="center"/>
        <w:rPr>
          <w:rFonts w:ascii="Times New Roman" w:hAnsi="Times New Roman"/>
          <w:b/>
          <w:szCs w:val="24"/>
          <w:lang w:val="lv-LV"/>
        </w:rPr>
      </w:pPr>
      <w:r>
        <w:rPr>
          <w:rFonts w:ascii="Times New Roman" w:hAnsi="Times New Roman"/>
          <w:b/>
          <w:szCs w:val="24"/>
          <w:lang w:val="lv-LV"/>
        </w:rPr>
        <w:t>23</w:t>
      </w:r>
      <w:r w:rsidR="00584757" w:rsidRPr="00402ED6">
        <w:rPr>
          <w:rFonts w:ascii="Times New Roman" w:hAnsi="Times New Roman"/>
          <w:b/>
          <w:szCs w:val="24"/>
          <w:lang w:val="lv-LV"/>
        </w:rPr>
        <w:t>.</w:t>
      </w:r>
    </w:p>
    <w:p w14:paraId="16C32A1F" w14:textId="262B36C1" w:rsidR="002F44B1" w:rsidRPr="00402ED6" w:rsidRDefault="002F44B1" w:rsidP="00402ED6">
      <w:pPr>
        <w:pStyle w:val="Virsraksts2"/>
        <w:rPr>
          <w:szCs w:val="24"/>
          <w:u w:val="single"/>
        </w:rPr>
      </w:pPr>
      <w:bookmarkStart w:id="0" w:name="_Hlk80741847"/>
      <w:r w:rsidRPr="00402ED6">
        <w:rPr>
          <w:szCs w:val="24"/>
          <w:u w:val="single"/>
        </w:rPr>
        <w:t>Par</w:t>
      </w:r>
      <w:r w:rsidR="00114502" w:rsidRPr="00402ED6">
        <w:rPr>
          <w:szCs w:val="24"/>
          <w:u w:val="single"/>
        </w:rPr>
        <w:t xml:space="preserve"> Ogres novada pašvaldības</w:t>
      </w:r>
      <w:r w:rsidR="00120C7C" w:rsidRPr="00402ED6">
        <w:rPr>
          <w:szCs w:val="24"/>
          <w:u w:val="single"/>
        </w:rPr>
        <w:t xml:space="preserve"> </w:t>
      </w:r>
      <w:r w:rsidR="00A157D1" w:rsidRPr="00402ED6">
        <w:rPr>
          <w:szCs w:val="24"/>
          <w:u w:val="single"/>
        </w:rPr>
        <w:t xml:space="preserve">saistošo noteikumu </w:t>
      </w:r>
      <w:r w:rsidR="0023480B">
        <w:rPr>
          <w:szCs w:val="24"/>
          <w:u w:val="single"/>
        </w:rPr>
        <w:t>Nr.</w:t>
      </w:r>
      <w:r w:rsidR="00880DC9">
        <w:rPr>
          <w:szCs w:val="24"/>
          <w:u w:val="single"/>
        </w:rPr>
        <w:t>16</w:t>
      </w:r>
      <w:r w:rsidR="0023480B">
        <w:rPr>
          <w:szCs w:val="24"/>
          <w:u w:val="single"/>
        </w:rPr>
        <w:t xml:space="preserve">/2025 </w:t>
      </w:r>
      <w:r w:rsidR="00A157D1" w:rsidRPr="00402ED6">
        <w:rPr>
          <w:szCs w:val="24"/>
          <w:u w:val="single"/>
        </w:rPr>
        <w:t>“G</w:t>
      </w:r>
      <w:r w:rsidR="00993333" w:rsidRPr="00402ED6">
        <w:rPr>
          <w:szCs w:val="24"/>
          <w:u w:val="single"/>
        </w:rPr>
        <w:t>rozījumi Ogres novada pašvaldības 2024. gada 27. jūnija saistošajos noteikumos Nr. 24/2024 “Par pašvaldības atbalstu sporta organizācijām un individuālajiem sportistiem sporta veicināšanai Ogres novadā”</w:t>
      </w:r>
      <w:r w:rsidR="00114502" w:rsidRPr="00402ED6">
        <w:rPr>
          <w:szCs w:val="24"/>
          <w:u w:val="single"/>
        </w:rPr>
        <w:t>”</w:t>
      </w:r>
      <w:r w:rsidR="003C3642" w:rsidRPr="00402ED6">
        <w:rPr>
          <w:szCs w:val="24"/>
          <w:u w:val="single"/>
        </w:rPr>
        <w:t xml:space="preserve"> izdošanu</w:t>
      </w:r>
    </w:p>
    <w:bookmarkEnd w:id="0"/>
    <w:p w14:paraId="5833A60D" w14:textId="77777777" w:rsidR="002F44B1" w:rsidRPr="00402ED6" w:rsidRDefault="002F44B1" w:rsidP="00402ED6">
      <w:pPr>
        <w:rPr>
          <w:rFonts w:ascii="Times New Roman" w:hAnsi="Times New Roman"/>
          <w:szCs w:val="24"/>
          <w:lang w:val="lv-LV"/>
        </w:rPr>
      </w:pPr>
    </w:p>
    <w:p w14:paraId="507622CE" w14:textId="5ABD6CB1" w:rsidR="00993333" w:rsidRPr="00402ED6" w:rsidRDefault="00993333" w:rsidP="00402ED6">
      <w:pPr>
        <w:tabs>
          <w:tab w:val="left" w:pos="709"/>
        </w:tabs>
        <w:ind w:firstLine="720"/>
        <w:jc w:val="both"/>
        <w:rPr>
          <w:rFonts w:ascii="Times New Roman" w:hAnsi="Times New Roman"/>
          <w:szCs w:val="24"/>
          <w:lang w:val="lv-LV"/>
        </w:rPr>
      </w:pPr>
      <w:r w:rsidRPr="00402ED6">
        <w:rPr>
          <w:rFonts w:ascii="Times New Roman" w:hAnsi="Times New Roman"/>
          <w:szCs w:val="24"/>
          <w:lang w:val="lv-LV"/>
        </w:rPr>
        <w:t>Ogres novada pašvaldības (turpmāk – pašvaldība) 2024. gada 27. jūnija saistoš</w:t>
      </w:r>
      <w:r w:rsidR="009244BF" w:rsidRPr="00402ED6">
        <w:rPr>
          <w:rFonts w:ascii="Times New Roman" w:hAnsi="Times New Roman"/>
          <w:szCs w:val="24"/>
          <w:lang w:val="lv-LV"/>
        </w:rPr>
        <w:t>ie</w:t>
      </w:r>
      <w:r w:rsidRPr="00402ED6">
        <w:rPr>
          <w:rFonts w:ascii="Times New Roman" w:hAnsi="Times New Roman"/>
          <w:szCs w:val="24"/>
          <w:lang w:val="lv-LV"/>
        </w:rPr>
        <w:t xml:space="preserve"> noteikum</w:t>
      </w:r>
      <w:r w:rsidR="009244BF" w:rsidRPr="00402ED6">
        <w:rPr>
          <w:rFonts w:ascii="Times New Roman" w:hAnsi="Times New Roman"/>
          <w:szCs w:val="24"/>
          <w:lang w:val="lv-LV"/>
        </w:rPr>
        <w:t>i</w:t>
      </w:r>
      <w:r w:rsidRPr="00402ED6">
        <w:rPr>
          <w:rFonts w:ascii="Times New Roman" w:hAnsi="Times New Roman"/>
          <w:szCs w:val="24"/>
          <w:lang w:val="lv-LV"/>
        </w:rPr>
        <w:t xml:space="preserve"> Nr. 24/2024 “Par pašvaldības atbalstu sporta organizācijām un individuālajiem sportistiem sporta veicināšanai Ogres novadā” (turpmāk – Noteikumi) </w:t>
      </w:r>
      <w:r w:rsidR="009244BF" w:rsidRPr="00402ED6">
        <w:rPr>
          <w:rFonts w:ascii="Times New Roman" w:hAnsi="Times New Roman"/>
          <w:szCs w:val="24"/>
          <w:lang w:val="lv-LV"/>
        </w:rPr>
        <w:t>nosaka kārtību, kādā pašvaldība sniedz</w:t>
      </w:r>
      <w:r w:rsidRPr="00402ED6">
        <w:rPr>
          <w:rFonts w:ascii="Times New Roman" w:hAnsi="Times New Roman"/>
          <w:szCs w:val="24"/>
          <w:lang w:val="lv-LV"/>
        </w:rPr>
        <w:t xml:space="preserve"> atbalstu fiziskām personām, kas savu dzīvesvietu deklarējuši Ogres novadā, un juridiskām personām, kuru juridiskā adrese Latvijas Republikas Uzņēmumu reģistrā ir reģistrēta Ogres novada administratīvajā teritorijā, ar mērķi attīstīt sporta nozari, gatavot Ogres novada iedzīvotājus dalībai augsta līmeņa sacensībās un dalībai Latvijas izlašu sastāvos, veicināt iedzīvotāju iesaistīšanos sporta aktivitātēs un veselīg</w:t>
      </w:r>
      <w:r w:rsidR="009D58E8" w:rsidRPr="00402ED6">
        <w:rPr>
          <w:rFonts w:ascii="Times New Roman" w:hAnsi="Times New Roman"/>
          <w:szCs w:val="24"/>
          <w:lang w:val="lv-LV"/>
        </w:rPr>
        <w:t>u</w:t>
      </w:r>
      <w:r w:rsidRPr="00402ED6">
        <w:rPr>
          <w:rFonts w:ascii="Times New Roman" w:hAnsi="Times New Roman"/>
          <w:szCs w:val="24"/>
          <w:lang w:val="lv-LV"/>
        </w:rPr>
        <w:t xml:space="preserve"> dzīvesveid</w:t>
      </w:r>
      <w:r w:rsidR="009D58E8" w:rsidRPr="00402ED6">
        <w:rPr>
          <w:rFonts w:ascii="Times New Roman" w:hAnsi="Times New Roman"/>
          <w:szCs w:val="24"/>
          <w:lang w:val="lv-LV"/>
        </w:rPr>
        <w:t>u.</w:t>
      </w:r>
    </w:p>
    <w:p w14:paraId="52D9DCFC" w14:textId="77777777" w:rsidR="000D0295" w:rsidRPr="00402ED6" w:rsidRDefault="000D0295" w:rsidP="00402ED6">
      <w:pPr>
        <w:ind w:firstLine="720"/>
        <w:jc w:val="both"/>
        <w:rPr>
          <w:rFonts w:ascii="Times New Roman" w:hAnsi="Times New Roman"/>
          <w:szCs w:val="24"/>
          <w:lang w:val="lv-LV"/>
        </w:rPr>
      </w:pPr>
      <w:r w:rsidRPr="00402ED6">
        <w:rPr>
          <w:rFonts w:ascii="Times New Roman" w:hAnsi="Times New Roman"/>
          <w:szCs w:val="24"/>
          <w:lang w:val="lv-LV"/>
        </w:rPr>
        <w:t>Noteikumu un pašvaldības piešķirtā atbalsta mērķis ir attīstīt sporta nozari, gatavot Ogres novada iedzīvotājus dalībai augsta līmeņa sacensībās un dalībai Latvijas izlašu sastāvos, veicināt iedzīvotāju iesaistīšanos sporta aktivitātēs un veselīgu dzīvesveidu.</w:t>
      </w:r>
    </w:p>
    <w:p w14:paraId="0AFF9F58" w14:textId="60373EE4" w:rsidR="000D0295" w:rsidRPr="00402ED6" w:rsidRDefault="000D0295" w:rsidP="00402ED6">
      <w:pPr>
        <w:ind w:firstLine="720"/>
        <w:jc w:val="both"/>
        <w:rPr>
          <w:rFonts w:ascii="Times New Roman" w:hAnsi="Times New Roman"/>
          <w:szCs w:val="24"/>
          <w:lang w:val="lv-LV"/>
        </w:rPr>
      </w:pPr>
      <w:r w:rsidRPr="00402ED6">
        <w:rPr>
          <w:rFonts w:ascii="Times New Roman" w:hAnsi="Times New Roman"/>
          <w:szCs w:val="24"/>
          <w:lang w:val="lv-LV"/>
        </w:rPr>
        <w:t>Ņemot vērā Noteikumos minēto mērķi, pašvaldība ir konstatējusi “likuma robu” Noteikumos, proti, pašvaldības dome, izdodot Noteikumus, nav vērtējusi gadījumu, kad pašvaldības atbalsts būtu attiecināms arī uz sporta organizācijām, kur</w:t>
      </w:r>
      <w:r w:rsidR="00402ED6" w:rsidRPr="00402ED6">
        <w:rPr>
          <w:rFonts w:ascii="Times New Roman" w:hAnsi="Times New Roman"/>
          <w:szCs w:val="24"/>
          <w:lang w:val="lv-LV"/>
        </w:rPr>
        <w:t>u</w:t>
      </w:r>
      <w:r w:rsidRPr="00402ED6">
        <w:rPr>
          <w:rFonts w:ascii="Times New Roman" w:hAnsi="Times New Roman"/>
          <w:szCs w:val="24"/>
          <w:lang w:val="lv-LV"/>
        </w:rPr>
        <w:t xml:space="preserve"> juridiskā adrese varētu būt reģistrēta ārpus Ogres novada administratīvās teritorijas, bet faktiski darbojas Ogres novadā un attīstīta sporta nozari Ogres novadā, vai no tās statūtiem izriet darbības mērķis attīstīt sporta nozari gan Latvijā, gan Ogres novadā, vai tai ir izveidota un uzturēta filiāle (sporta centrs, bāze u.tml.) Ogres novada administratīvajā teritorijā, tā gatavo Ogres novada iedzīvotājus dalībai augsta līmeņa sacensībās un dalībai Latvijas izlašu sastāvos, veicina Ogres novada iedzīvotāju iesaistīšanos sporta aktivitātēs un veselīgu dzīvesveidu. </w:t>
      </w:r>
    </w:p>
    <w:p w14:paraId="3CB6B6B8" w14:textId="45A7770F" w:rsidR="00016857" w:rsidRPr="00402ED6" w:rsidRDefault="000D0295" w:rsidP="00402ED6">
      <w:pPr>
        <w:tabs>
          <w:tab w:val="left" w:pos="709"/>
        </w:tabs>
        <w:jc w:val="both"/>
        <w:rPr>
          <w:rFonts w:ascii="Times New Roman" w:hAnsi="Times New Roman"/>
          <w:szCs w:val="24"/>
          <w:lang w:val="lv-LV"/>
        </w:rPr>
      </w:pPr>
      <w:r w:rsidRPr="00402ED6">
        <w:rPr>
          <w:rFonts w:ascii="Times New Roman" w:hAnsi="Times New Roman"/>
          <w:szCs w:val="24"/>
          <w:lang w:val="lv-LV"/>
        </w:rPr>
        <w:t xml:space="preserve">            </w:t>
      </w:r>
      <w:r w:rsidR="00016857" w:rsidRPr="00402ED6">
        <w:rPr>
          <w:rFonts w:ascii="Times New Roman" w:hAnsi="Times New Roman"/>
          <w:szCs w:val="24"/>
          <w:lang w:val="lv-LV"/>
        </w:rPr>
        <w:t>Secināms, ka sporta organizācijai, kas darbojas Ogres novada administratīvajā teritorijā</w:t>
      </w:r>
      <w:r w:rsidR="00244F50" w:rsidRPr="00402ED6">
        <w:rPr>
          <w:rFonts w:ascii="Times New Roman" w:hAnsi="Times New Roman"/>
          <w:szCs w:val="24"/>
          <w:lang w:val="lv-LV"/>
        </w:rPr>
        <w:t>,</w:t>
      </w:r>
      <w:r w:rsidR="00016857" w:rsidRPr="00402ED6">
        <w:rPr>
          <w:rFonts w:ascii="Times New Roman" w:hAnsi="Times New Roman"/>
          <w:szCs w:val="24"/>
          <w:lang w:val="lv-LV"/>
        </w:rPr>
        <w:t xml:space="preserve"> un kuras darbības mērķis (gan statūtos noteiktais, gan faktiskais) ir attīstīt sporta nozari, kas ietver arī  Ogres novada iedzīvotāju sagatavošanu dalībai augsta līmeņa sacensībās un dalībai Latvijas izlašu sastāvos, veicina Ogres novada iedzīvotāju iesaistīšanos sporta aktivitātēs un veselīgu dzīvesveidu, bet kuras juridiskā adrese nav reģistrēta Ogres novada administratīvajā teritorijā, būtu tādas pašas tiesības saņemt pašvaldības atbalstu kā sporta organizācijai, kuras darbības mērķi ir identiski, tikai tās juridiskā adrese ir reģistrēta Ogres novada administratīvajā teritorijā.</w:t>
      </w:r>
      <w:r w:rsidR="00244F50" w:rsidRPr="00402ED6">
        <w:rPr>
          <w:rFonts w:ascii="Times New Roman" w:hAnsi="Times New Roman"/>
          <w:szCs w:val="24"/>
          <w:lang w:val="lv-LV"/>
        </w:rPr>
        <w:t> </w:t>
      </w:r>
      <w:r w:rsidR="00016857" w:rsidRPr="00402ED6">
        <w:rPr>
          <w:rFonts w:ascii="Times New Roman" w:hAnsi="Times New Roman"/>
          <w:szCs w:val="24"/>
          <w:lang w:val="lv-LV"/>
        </w:rPr>
        <w:t>Pretējā gadījumā, pastāvot vienādiem apstākļiem</w:t>
      </w:r>
      <w:r w:rsidR="00DD0925" w:rsidRPr="00402ED6">
        <w:rPr>
          <w:rFonts w:ascii="Times New Roman" w:hAnsi="Times New Roman"/>
          <w:szCs w:val="24"/>
          <w:lang w:val="lv-LV"/>
        </w:rPr>
        <w:t>,</w:t>
      </w:r>
      <w:r w:rsidR="00016857" w:rsidRPr="00402ED6">
        <w:rPr>
          <w:rFonts w:ascii="Times New Roman" w:hAnsi="Times New Roman"/>
          <w:szCs w:val="24"/>
          <w:lang w:val="lv-LV"/>
        </w:rPr>
        <w:t xml:space="preserve"> sporta organizācijas faktiskajā darbībā un sasniedzamajos mērķos, pastāv nevienlīdzīga attieksme uz tiesībām saņemt pašvaldības atbalstu, kas faktiski var novest pie nepareiza</w:t>
      </w:r>
      <w:r w:rsidR="009244BF" w:rsidRPr="00402ED6">
        <w:rPr>
          <w:rFonts w:ascii="Times New Roman" w:hAnsi="Times New Roman"/>
          <w:szCs w:val="24"/>
          <w:lang w:val="lv-LV"/>
        </w:rPr>
        <w:t>s</w:t>
      </w:r>
      <w:r w:rsidR="00016857" w:rsidRPr="00402ED6">
        <w:rPr>
          <w:rFonts w:ascii="Times New Roman" w:hAnsi="Times New Roman"/>
          <w:szCs w:val="24"/>
          <w:lang w:val="lv-LV"/>
        </w:rPr>
        <w:t xml:space="preserve"> Noteikum</w:t>
      </w:r>
      <w:r w:rsidR="009244BF" w:rsidRPr="00402ED6">
        <w:rPr>
          <w:rFonts w:ascii="Times New Roman" w:hAnsi="Times New Roman"/>
          <w:szCs w:val="24"/>
          <w:lang w:val="lv-LV"/>
        </w:rPr>
        <w:t>os ietvertā mērķa interpretācijas</w:t>
      </w:r>
      <w:r w:rsidR="00016857" w:rsidRPr="00402ED6">
        <w:rPr>
          <w:rFonts w:ascii="Times New Roman" w:hAnsi="Times New Roman"/>
          <w:szCs w:val="24"/>
          <w:lang w:val="lv-LV"/>
        </w:rPr>
        <w:t>.</w:t>
      </w:r>
    </w:p>
    <w:p w14:paraId="448F527D" w14:textId="50A79306" w:rsidR="00402ED6" w:rsidRPr="00402ED6" w:rsidRDefault="00402ED6" w:rsidP="00402ED6">
      <w:pPr>
        <w:tabs>
          <w:tab w:val="left" w:pos="709"/>
        </w:tabs>
        <w:ind w:firstLine="720"/>
        <w:jc w:val="both"/>
        <w:rPr>
          <w:rFonts w:ascii="Times New Roman" w:hAnsi="Times New Roman"/>
          <w:szCs w:val="24"/>
          <w:lang w:val="lv-LV"/>
        </w:rPr>
      </w:pPr>
      <w:r w:rsidRPr="00402ED6">
        <w:rPr>
          <w:rFonts w:ascii="Times New Roman" w:hAnsi="Times New Roman"/>
          <w:szCs w:val="24"/>
          <w:lang w:val="lv-LV"/>
        </w:rPr>
        <w:lastRenderedPageBreak/>
        <w:t>Pašvaldību likums neaizliedz pašvaldības domei kā noteikumu izdevējai nepieciešamības gadījumā tiesību tālākveidošanas ceļā aizpildīt likuma robus, pielietojot tiesību teorijā un praksē atzītas juridiskās metodes.</w:t>
      </w:r>
    </w:p>
    <w:p w14:paraId="50050C06" w14:textId="4F83E718" w:rsidR="009244BF" w:rsidRPr="00402ED6" w:rsidRDefault="00016857" w:rsidP="00402ED6">
      <w:pPr>
        <w:tabs>
          <w:tab w:val="left" w:pos="709"/>
        </w:tabs>
        <w:ind w:firstLine="720"/>
        <w:jc w:val="both"/>
        <w:rPr>
          <w:rFonts w:ascii="Times New Roman" w:hAnsi="Times New Roman"/>
          <w:szCs w:val="24"/>
          <w:lang w:val="lv-LV"/>
        </w:rPr>
      </w:pPr>
      <w:r w:rsidRPr="00402ED6">
        <w:rPr>
          <w:rFonts w:ascii="Times New Roman" w:hAnsi="Times New Roman"/>
          <w:szCs w:val="24"/>
          <w:lang w:val="lv-LV"/>
        </w:rPr>
        <w:t>Ņemot vērā</w:t>
      </w:r>
      <w:r w:rsidR="00402ED6" w:rsidRPr="00402ED6">
        <w:rPr>
          <w:rFonts w:ascii="Times New Roman" w:hAnsi="Times New Roman"/>
          <w:szCs w:val="24"/>
          <w:lang w:val="lv-LV"/>
        </w:rPr>
        <w:t xml:space="preserve"> augstāk</w:t>
      </w:r>
      <w:r w:rsidR="00244F50" w:rsidRPr="00402ED6">
        <w:rPr>
          <w:rFonts w:ascii="Times New Roman" w:hAnsi="Times New Roman"/>
          <w:szCs w:val="24"/>
          <w:lang w:val="lv-LV"/>
        </w:rPr>
        <w:t xml:space="preserve"> </w:t>
      </w:r>
      <w:r w:rsidRPr="00402ED6">
        <w:rPr>
          <w:rFonts w:ascii="Times New Roman" w:hAnsi="Times New Roman"/>
          <w:szCs w:val="24"/>
          <w:lang w:val="lv-LV"/>
        </w:rPr>
        <w:t xml:space="preserve">minēto, ir sagatavoti grozījumi Noteikumos, </w:t>
      </w:r>
      <w:r w:rsidR="009244BF" w:rsidRPr="00402ED6">
        <w:rPr>
          <w:rFonts w:ascii="Times New Roman" w:hAnsi="Times New Roman"/>
          <w:szCs w:val="24"/>
          <w:lang w:val="lv-LV"/>
        </w:rPr>
        <w:t>lai noregulētu  tiesiski nozīmīgu gadījumu grupu, kad</w:t>
      </w:r>
      <w:r w:rsidR="00017DE0" w:rsidRPr="00402ED6">
        <w:rPr>
          <w:rFonts w:ascii="Times New Roman" w:hAnsi="Times New Roman"/>
          <w:szCs w:val="24"/>
          <w:lang w:val="lv-LV"/>
        </w:rPr>
        <w:t>,</w:t>
      </w:r>
      <w:r w:rsidR="009244BF" w:rsidRPr="00402ED6">
        <w:rPr>
          <w:rFonts w:ascii="Times New Roman" w:hAnsi="Times New Roman"/>
          <w:szCs w:val="24"/>
          <w:lang w:val="lv-LV"/>
        </w:rPr>
        <w:t xml:space="preserve"> pastāvot vienādiem apstākļiem, kādos darbojas sporta organizācijas, un</w:t>
      </w:r>
      <w:r w:rsidR="006C0082">
        <w:rPr>
          <w:rFonts w:ascii="Times New Roman" w:hAnsi="Times New Roman"/>
          <w:szCs w:val="24"/>
          <w:lang w:val="lv-LV"/>
        </w:rPr>
        <w:t>,</w:t>
      </w:r>
      <w:r w:rsidR="009244BF" w:rsidRPr="00402ED6">
        <w:rPr>
          <w:rFonts w:ascii="Times New Roman" w:hAnsi="Times New Roman"/>
          <w:szCs w:val="24"/>
          <w:lang w:val="lv-LV"/>
        </w:rPr>
        <w:t xml:space="preserve"> pastāvot vienlīdzīgiem darbības mērķiem, kas atbilst pašvaldības Noteikumu mērķim – attīstīt sporta nozari, gatavot Ogres novada iedzīvotājus dalībai augsta līmeņa sacensībās un dalībai Latvijas izlašu sastāvos, tādējādi veicinot Ogres novada iedzīvotāju iesaistīšanos sporta aktivitātēs un veselīgu dzīvesveidu, ir vienlīdzīgas tiesības uz pašvaldības atbalsta saņemšanu atbilstoši Noteikumu 9. punktā noteiktajiem kritērijiem.</w:t>
      </w:r>
    </w:p>
    <w:p w14:paraId="006D252F" w14:textId="7EA3C7E3" w:rsidR="00157EF7" w:rsidRPr="00402ED6" w:rsidRDefault="00157EF7" w:rsidP="00402ED6">
      <w:pPr>
        <w:ind w:firstLine="720"/>
        <w:jc w:val="both"/>
        <w:rPr>
          <w:rFonts w:ascii="Times New Roman" w:hAnsi="Times New Roman"/>
          <w:szCs w:val="24"/>
          <w:lang w:val="lv-LV"/>
        </w:rPr>
      </w:pPr>
      <w:r w:rsidRPr="00402ED6">
        <w:rPr>
          <w:rFonts w:ascii="Times New Roman" w:hAnsi="Times New Roman"/>
          <w:szCs w:val="24"/>
          <w:lang w:val="lv-LV"/>
        </w:rPr>
        <w:t>Kā arī veikti citi nepieciešamie redakcionāli precizējumi, nodrošinot Noteikumu atbilstību aktuālajai situācijai, tai skaitā</w:t>
      </w:r>
      <w:r w:rsidR="00DD0925" w:rsidRPr="00402ED6">
        <w:rPr>
          <w:rFonts w:ascii="Times New Roman" w:hAnsi="Times New Roman"/>
          <w:szCs w:val="24"/>
          <w:lang w:val="lv-LV"/>
        </w:rPr>
        <w:t>,</w:t>
      </w:r>
      <w:r w:rsidRPr="00402ED6">
        <w:rPr>
          <w:rFonts w:ascii="Times New Roman" w:hAnsi="Times New Roman"/>
          <w:szCs w:val="24"/>
          <w:lang w:val="lv-LV"/>
        </w:rPr>
        <w:t xml:space="preserve"> par pieteikumu iesniegšanas veidiem.</w:t>
      </w:r>
    </w:p>
    <w:p w14:paraId="75C575EC" w14:textId="093CECAB" w:rsidR="00017DE0" w:rsidRPr="00402ED6" w:rsidRDefault="00017DE0" w:rsidP="00402ED6">
      <w:pPr>
        <w:tabs>
          <w:tab w:val="left" w:pos="709"/>
        </w:tabs>
        <w:ind w:firstLine="720"/>
        <w:jc w:val="both"/>
        <w:rPr>
          <w:rFonts w:ascii="Times New Roman" w:hAnsi="Times New Roman"/>
          <w:szCs w:val="24"/>
          <w:lang w:val="lv-LV"/>
        </w:rPr>
      </w:pPr>
      <w:r w:rsidRPr="00402ED6">
        <w:rPr>
          <w:rFonts w:ascii="Times New Roman" w:hAnsi="Times New Roman"/>
          <w:szCs w:val="24"/>
          <w:lang w:val="lv-LV"/>
        </w:rPr>
        <w:t>Pašvaldību likuma 46.</w:t>
      </w:r>
      <w:r w:rsidR="006C0082">
        <w:rPr>
          <w:rFonts w:ascii="Times New Roman" w:hAnsi="Times New Roman"/>
          <w:szCs w:val="24"/>
          <w:lang w:val="lv-LV"/>
        </w:rPr>
        <w:t xml:space="preserve"> </w:t>
      </w:r>
      <w:r w:rsidRPr="00402ED6">
        <w:rPr>
          <w:rFonts w:ascii="Times New Roman" w:hAnsi="Times New Roman"/>
          <w:szCs w:val="24"/>
          <w:lang w:val="lv-LV"/>
        </w:rPr>
        <w:t>panta trešā daļa noteic,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paskaidrojuma rakstā. Viedokļus un priekšlikumus par saistošo noteikumu projektu rakstveidā varēja iesniegt laika periodā no 2025. gada 27. marta līdz 11.</w:t>
      </w:r>
      <w:r w:rsidR="00402ED6" w:rsidRPr="00402ED6">
        <w:rPr>
          <w:rFonts w:ascii="Times New Roman" w:hAnsi="Times New Roman"/>
          <w:szCs w:val="24"/>
          <w:lang w:val="lv-LV"/>
        </w:rPr>
        <w:t> </w:t>
      </w:r>
      <w:r w:rsidRPr="00402ED6">
        <w:rPr>
          <w:rFonts w:ascii="Times New Roman" w:hAnsi="Times New Roman"/>
          <w:szCs w:val="24"/>
          <w:lang w:val="lv-LV"/>
        </w:rPr>
        <w:t>aprīlim. Noteiktajā termiņā un kārtībā saņemt</w:t>
      </w:r>
      <w:r w:rsidR="00243BFF" w:rsidRPr="00402ED6">
        <w:rPr>
          <w:rFonts w:ascii="Times New Roman" w:hAnsi="Times New Roman"/>
          <w:szCs w:val="24"/>
          <w:lang w:val="lv-LV"/>
        </w:rPr>
        <w:t>i</w:t>
      </w:r>
      <w:r w:rsidR="0072226B" w:rsidRPr="00402ED6">
        <w:rPr>
          <w:rFonts w:ascii="Times New Roman" w:hAnsi="Times New Roman"/>
          <w:szCs w:val="24"/>
          <w:lang w:val="lv-LV"/>
        </w:rPr>
        <w:t xml:space="preserve"> vairāki priekšlikumi, kas daļēji ņemti vērā, veicot nepieciešamos precizējumus saistošajos noteikumos.</w:t>
      </w:r>
    </w:p>
    <w:p w14:paraId="7E8F18C2" w14:textId="524597EE" w:rsidR="00016857" w:rsidRPr="00402ED6" w:rsidRDefault="009244BF" w:rsidP="00402ED6">
      <w:pPr>
        <w:ind w:firstLine="720"/>
        <w:jc w:val="both"/>
        <w:rPr>
          <w:rFonts w:ascii="Times New Roman" w:hAnsi="Times New Roman"/>
          <w:szCs w:val="24"/>
          <w:lang w:val="lv-LV"/>
        </w:rPr>
      </w:pPr>
      <w:r w:rsidRPr="00402ED6">
        <w:rPr>
          <w:rFonts w:ascii="Times New Roman" w:hAnsi="Times New Roman"/>
          <w:szCs w:val="24"/>
          <w:lang w:val="lv-LV"/>
        </w:rPr>
        <w:t>P</w:t>
      </w:r>
      <w:r w:rsidR="00016857" w:rsidRPr="00402ED6">
        <w:rPr>
          <w:rFonts w:ascii="Times New Roman" w:hAnsi="Times New Roman"/>
          <w:szCs w:val="24"/>
          <w:lang w:val="lv-LV"/>
        </w:rPr>
        <w:t>amatojoties uz Pašvaldību likuma 4</w:t>
      </w:r>
      <w:r w:rsidR="0072226B" w:rsidRPr="00402ED6">
        <w:rPr>
          <w:rFonts w:ascii="Times New Roman" w:hAnsi="Times New Roman"/>
          <w:szCs w:val="24"/>
          <w:lang w:val="lv-LV"/>
        </w:rPr>
        <w:t>4. panta otro daļu, 47. panta pirmo un astoto daļu,</w:t>
      </w:r>
    </w:p>
    <w:p w14:paraId="44A4B4DA" w14:textId="77777777" w:rsidR="00114502" w:rsidRPr="00402ED6" w:rsidRDefault="00114502" w:rsidP="00402ED6">
      <w:pPr>
        <w:jc w:val="center"/>
        <w:rPr>
          <w:rFonts w:ascii="Times New Roman" w:hAnsi="Times New Roman"/>
          <w:b/>
          <w:szCs w:val="24"/>
          <w:lang w:val="lv-LV" w:eastAsia="lv-LV"/>
        </w:rPr>
      </w:pPr>
      <w:bookmarkStart w:id="1" w:name="_Hlk148003281"/>
    </w:p>
    <w:p w14:paraId="20C24A6E" w14:textId="4A7A1B47" w:rsidR="00114502" w:rsidRPr="00880DC9" w:rsidRDefault="00880DC9" w:rsidP="00402ED6">
      <w:pPr>
        <w:jc w:val="center"/>
        <w:rPr>
          <w:rFonts w:ascii="Times New Roman" w:hAnsi="Times New Roman"/>
          <w:b/>
          <w:szCs w:val="24"/>
          <w:lang w:val="lv-LV" w:eastAsia="lv-LV"/>
        </w:rPr>
      </w:pPr>
      <w:proofErr w:type="spellStart"/>
      <w:r w:rsidRPr="00880DC9">
        <w:rPr>
          <w:rFonts w:ascii="Times New Roman" w:hAnsi="Times New Roman"/>
          <w:b/>
          <w:szCs w:val="24"/>
        </w:rPr>
        <w:t>balsojot</w:t>
      </w:r>
      <w:proofErr w:type="spellEnd"/>
      <w:r w:rsidRPr="00880DC9">
        <w:rPr>
          <w:rFonts w:ascii="Times New Roman" w:hAnsi="Times New Roman"/>
          <w:b/>
          <w:szCs w:val="24"/>
        </w:rPr>
        <w:t xml:space="preserve">: </w:t>
      </w:r>
      <w:r w:rsidRPr="00880DC9">
        <w:rPr>
          <w:rFonts w:ascii="Times New Roman" w:hAnsi="Times New Roman"/>
          <w:b/>
          <w:noProof/>
          <w:szCs w:val="24"/>
        </w:rPr>
        <w:t>ar 21 balsi "Par" (Andris Krauja, Artūrs Mangulis, Atvars Lakstīgala, Dace Māliņa, Dace Veiliņa, Daiga Brante, Dainis Širovs, Dzirkstīte Žindiga, Egils Helmanis, Gints Sīviņš, Ilmārs Zemnieks, Indulis Trapiņš, Jānis Iklāvs, Jānis Kaijaks, Jānis Siliņš, Kaspars Bramanis, Pāvels Kotāns, Rūdolfs Kudļa, Santa Ločmele, Toms Āboltiņš, Valentīns Špēlis), "Pret" – nav, "Atturas" – nav, "Nepiedalās" – nav</w:t>
      </w:r>
      <w:r w:rsidR="00114502" w:rsidRPr="00880DC9">
        <w:rPr>
          <w:rFonts w:ascii="Times New Roman" w:hAnsi="Times New Roman"/>
          <w:b/>
          <w:szCs w:val="24"/>
          <w:lang w:val="lv-LV" w:eastAsia="lv-LV"/>
        </w:rPr>
        <w:t>,</w:t>
      </w:r>
    </w:p>
    <w:p w14:paraId="58AE1C73" w14:textId="77777777" w:rsidR="00114502" w:rsidRPr="00402ED6" w:rsidRDefault="00114502" w:rsidP="00402ED6">
      <w:pPr>
        <w:jc w:val="center"/>
        <w:rPr>
          <w:rFonts w:ascii="Times New Roman" w:hAnsi="Times New Roman"/>
          <w:b/>
          <w:szCs w:val="24"/>
          <w:lang w:val="lv-LV" w:eastAsia="lv-LV"/>
        </w:rPr>
      </w:pPr>
      <w:r w:rsidRPr="00402ED6">
        <w:rPr>
          <w:rFonts w:ascii="Times New Roman" w:hAnsi="Times New Roman"/>
          <w:szCs w:val="24"/>
          <w:lang w:val="lv-LV" w:eastAsia="lv-LV"/>
        </w:rPr>
        <w:t>Ogres novada pašvaldības dome</w:t>
      </w:r>
      <w:r w:rsidRPr="00402ED6">
        <w:rPr>
          <w:rFonts w:ascii="Times New Roman" w:hAnsi="Times New Roman"/>
          <w:b/>
          <w:szCs w:val="24"/>
          <w:lang w:val="lv-LV" w:eastAsia="lv-LV"/>
        </w:rPr>
        <w:t xml:space="preserve"> NOLEMJ:</w:t>
      </w:r>
    </w:p>
    <w:bookmarkEnd w:id="1"/>
    <w:p w14:paraId="52B5B6E6" w14:textId="77777777" w:rsidR="00993333" w:rsidRPr="00402ED6" w:rsidRDefault="00993333" w:rsidP="00402ED6">
      <w:pPr>
        <w:ind w:firstLine="720"/>
        <w:jc w:val="both"/>
        <w:rPr>
          <w:rFonts w:ascii="Times New Roman" w:hAnsi="Times New Roman"/>
          <w:szCs w:val="24"/>
          <w:lang w:val="lv-LV"/>
        </w:rPr>
      </w:pPr>
    </w:p>
    <w:p w14:paraId="77FD837A" w14:textId="215204B5" w:rsidR="00114502" w:rsidRPr="00402ED6" w:rsidRDefault="00114502" w:rsidP="00402ED6">
      <w:pPr>
        <w:numPr>
          <w:ilvl w:val="0"/>
          <w:numId w:val="22"/>
        </w:numPr>
        <w:jc w:val="both"/>
        <w:rPr>
          <w:rFonts w:ascii="Times New Roman" w:hAnsi="Times New Roman"/>
          <w:szCs w:val="24"/>
          <w:lang w:val="lv-LV"/>
        </w:rPr>
      </w:pPr>
      <w:r w:rsidRPr="006C0082">
        <w:rPr>
          <w:rFonts w:ascii="Times New Roman" w:hAnsi="Times New Roman"/>
          <w:b/>
          <w:bCs/>
          <w:szCs w:val="24"/>
          <w:lang w:val="lv-LV"/>
        </w:rPr>
        <w:t>Izdot</w:t>
      </w:r>
      <w:r w:rsidRPr="00402ED6">
        <w:rPr>
          <w:rFonts w:ascii="Times New Roman" w:hAnsi="Times New Roman"/>
          <w:szCs w:val="24"/>
          <w:lang w:val="lv-LV"/>
        </w:rPr>
        <w:t xml:space="preserve"> Ogres novada pašvaldības saistošos noteikumus Nr.</w:t>
      </w:r>
      <w:r w:rsidR="00880DC9">
        <w:rPr>
          <w:rFonts w:ascii="Times New Roman" w:hAnsi="Times New Roman"/>
          <w:szCs w:val="24"/>
          <w:lang w:val="lv-LV"/>
        </w:rPr>
        <w:t>16</w:t>
      </w:r>
      <w:r w:rsidRPr="00402ED6">
        <w:rPr>
          <w:rFonts w:ascii="Times New Roman" w:hAnsi="Times New Roman"/>
          <w:szCs w:val="24"/>
          <w:lang w:val="lv-LV"/>
        </w:rPr>
        <w:t xml:space="preserve">/2025 </w:t>
      </w:r>
      <w:r w:rsidRPr="00402ED6">
        <w:rPr>
          <w:rFonts w:ascii="Times New Roman" w:hAnsi="Times New Roman"/>
          <w:szCs w:val="24"/>
          <w:lang w:val="lv-LV" w:eastAsia="lv-LV"/>
        </w:rPr>
        <w:t>“Grozījumi Ogres novada pašvaldības 2024. gada 27. jūnija saistošajos noteikumos Nr. 24/2024 “Par pašvaldības atbalstu sporta organizācijām un individuālajiem sportistiem sporta veicināšanai Ogres novadā””</w:t>
      </w:r>
      <w:r w:rsidR="0072226B" w:rsidRPr="00402ED6">
        <w:rPr>
          <w:rFonts w:ascii="Times New Roman" w:hAnsi="Times New Roman"/>
          <w:szCs w:val="24"/>
          <w:lang w:val="lv-LV" w:eastAsia="lv-LV"/>
        </w:rPr>
        <w:t xml:space="preserve"> (</w:t>
      </w:r>
      <w:r w:rsidRPr="00402ED6">
        <w:rPr>
          <w:rFonts w:ascii="Times New Roman" w:hAnsi="Times New Roman"/>
          <w:szCs w:val="24"/>
          <w:lang w:val="lv-LV" w:eastAsia="lv-LV"/>
        </w:rPr>
        <w:t>turpmāk – Noteikumi</w:t>
      </w:r>
      <w:r w:rsidR="0072226B" w:rsidRPr="00402ED6">
        <w:rPr>
          <w:rFonts w:ascii="Times New Roman" w:hAnsi="Times New Roman"/>
          <w:szCs w:val="24"/>
          <w:lang w:val="lv-LV" w:eastAsia="lv-LV"/>
        </w:rPr>
        <w:t>)</w:t>
      </w:r>
      <w:r w:rsidRPr="00402ED6">
        <w:rPr>
          <w:rFonts w:ascii="Times New Roman" w:hAnsi="Times New Roman"/>
          <w:szCs w:val="24"/>
          <w:lang w:val="lv-LV" w:eastAsia="lv-LV"/>
        </w:rPr>
        <w:t xml:space="preserve"> (pielikumā).</w:t>
      </w:r>
    </w:p>
    <w:p w14:paraId="368C4DE1" w14:textId="4E58510B" w:rsidR="00114502" w:rsidRPr="00402ED6" w:rsidRDefault="00114502" w:rsidP="00402ED6">
      <w:pPr>
        <w:numPr>
          <w:ilvl w:val="0"/>
          <w:numId w:val="22"/>
        </w:numPr>
        <w:jc w:val="both"/>
        <w:rPr>
          <w:rFonts w:ascii="Times New Roman" w:hAnsi="Times New Roman"/>
          <w:szCs w:val="24"/>
          <w:lang w:val="lv-LV"/>
        </w:rPr>
      </w:pPr>
      <w:r w:rsidRPr="006C0082">
        <w:rPr>
          <w:rFonts w:ascii="Times New Roman" w:hAnsi="Times New Roman"/>
          <w:b/>
          <w:bCs/>
          <w:szCs w:val="24"/>
          <w:lang w:val="lv-LV"/>
        </w:rPr>
        <w:t>Uzdot</w:t>
      </w:r>
      <w:r w:rsidRPr="00402ED6">
        <w:rPr>
          <w:rFonts w:ascii="Times New Roman" w:hAnsi="Times New Roman"/>
          <w:szCs w:val="24"/>
          <w:lang w:val="lv-LV"/>
        </w:rPr>
        <w:t xml:space="preserve"> Ogres novada pašvaldības Centrālās administrācijas Juridiskajai nodaļai triju darbdienu laikā pēc Noteikumu un to paskaidrojuma raksta parakstīšanas nodrošināt to publicēšanu oficiālajā izdevumā “Latvijas Vēstnesis”.</w:t>
      </w:r>
    </w:p>
    <w:p w14:paraId="3F9480E9" w14:textId="77777777" w:rsidR="00114502" w:rsidRPr="00402ED6" w:rsidRDefault="00114502" w:rsidP="00402ED6">
      <w:pPr>
        <w:numPr>
          <w:ilvl w:val="0"/>
          <w:numId w:val="22"/>
        </w:numPr>
        <w:jc w:val="both"/>
        <w:rPr>
          <w:rFonts w:ascii="Times New Roman" w:hAnsi="Times New Roman"/>
          <w:szCs w:val="24"/>
          <w:lang w:val="lv-LV"/>
        </w:rPr>
      </w:pPr>
      <w:r w:rsidRPr="006C0082">
        <w:rPr>
          <w:rFonts w:ascii="Times New Roman" w:hAnsi="Times New Roman"/>
          <w:b/>
          <w:bCs/>
          <w:szCs w:val="24"/>
          <w:lang w:val="lv-LV"/>
        </w:rPr>
        <w:t>Uzdot</w:t>
      </w:r>
      <w:r w:rsidRPr="00402ED6">
        <w:rPr>
          <w:rFonts w:ascii="Times New Roman" w:hAnsi="Times New Roman"/>
          <w:szCs w:val="24"/>
          <w:lang w:val="lv-LV"/>
        </w:rPr>
        <w:t xml:space="preserve"> Ogres novada pašvaldības Centrālās administrācijas Komunikācijas nodaļai pēc Noteikumu spēkā stāšanās publicēt Noteikumus Ogres novada pašvaldības oficiālajā tīmekļvietnē.</w:t>
      </w:r>
      <w:bookmarkStart w:id="2" w:name="_GoBack"/>
      <w:bookmarkEnd w:id="2"/>
    </w:p>
    <w:p w14:paraId="3F22521F" w14:textId="77777777" w:rsidR="00114502" w:rsidRPr="00402ED6" w:rsidRDefault="00114502" w:rsidP="00402ED6">
      <w:pPr>
        <w:numPr>
          <w:ilvl w:val="0"/>
          <w:numId w:val="22"/>
        </w:numPr>
        <w:jc w:val="both"/>
        <w:rPr>
          <w:rFonts w:ascii="Times New Roman" w:hAnsi="Times New Roman"/>
          <w:szCs w:val="24"/>
          <w:lang w:val="lv-LV"/>
        </w:rPr>
      </w:pPr>
      <w:r w:rsidRPr="006C0082">
        <w:rPr>
          <w:rFonts w:ascii="Times New Roman" w:hAnsi="Times New Roman"/>
          <w:b/>
          <w:bCs/>
          <w:szCs w:val="24"/>
          <w:lang w:val="lv-LV"/>
        </w:rPr>
        <w:t>Uzdot</w:t>
      </w:r>
      <w:r w:rsidRPr="00402ED6">
        <w:rPr>
          <w:rFonts w:ascii="Times New Roman" w:hAnsi="Times New Roman"/>
          <w:szCs w:val="24"/>
          <w:lang w:val="lv-LV"/>
        </w:rPr>
        <w:t xml:space="preserve"> Ogres novada pašvaldības Centrālās administrācijas Kancelejai pēc Noteikumu spēkā stāšanās nodrošināt Noteikumu brīvu pieeju Ogres novada pašvaldības ēkā.</w:t>
      </w:r>
    </w:p>
    <w:p w14:paraId="22B5432F" w14:textId="77777777" w:rsidR="00114502" w:rsidRPr="00402ED6" w:rsidRDefault="00114502" w:rsidP="00402ED6">
      <w:pPr>
        <w:numPr>
          <w:ilvl w:val="0"/>
          <w:numId w:val="22"/>
        </w:numPr>
        <w:jc w:val="both"/>
        <w:rPr>
          <w:rFonts w:ascii="Times New Roman" w:hAnsi="Times New Roman"/>
          <w:szCs w:val="24"/>
          <w:lang w:val="lv-LV"/>
        </w:rPr>
      </w:pPr>
      <w:r w:rsidRPr="006C0082">
        <w:rPr>
          <w:rFonts w:ascii="Times New Roman" w:hAnsi="Times New Roman"/>
          <w:b/>
          <w:bCs/>
          <w:szCs w:val="24"/>
          <w:lang w:val="lv-LV"/>
        </w:rPr>
        <w:t>Uzdot</w:t>
      </w:r>
      <w:r w:rsidRPr="00402ED6">
        <w:rPr>
          <w:rFonts w:ascii="Times New Roman" w:hAnsi="Times New Roman"/>
          <w:szCs w:val="24"/>
          <w:lang w:val="lv-LV"/>
        </w:rPr>
        <w:t xml:space="preserve"> Ogres novada pašvaldības pilsētu un pagastu pārvalžu vadītājiem pēc Noteikumu spēkā stāšanās nodrošināt Noteikumu brīvu pieeju pašvaldības pilsētu un pagastu pārvaldēs.</w:t>
      </w:r>
    </w:p>
    <w:p w14:paraId="1EDF2656" w14:textId="77777777" w:rsidR="00114502" w:rsidRPr="00402ED6" w:rsidRDefault="00114502" w:rsidP="00402ED6">
      <w:pPr>
        <w:numPr>
          <w:ilvl w:val="0"/>
          <w:numId w:val="22"/>
        </w:numPr>
        <w:jc w:val="both"/>
        <w:rPr>
          <w:rFonts w:ascii="Times New Roman" w:hAnsi="Times New Roman"/>
          <w:szCs w:val="24"/>
          <w:lang w:val="lv-LV"/>
        </w:rPr>
      </w:pPr>
      <w:r w:rsidRPr="006C0082">
        <w:rPr>
          <w:rFonts w:ascii="Times New Roman" w:hAnsi="Times New Roman"/>
          <w:b/>
          <w:bCs/>
          <w:szCs w:val="24"/>
          <w:lang w:val="lv-LV"/>
        </w:rPr>
        <w:t>Kontroli par lēmuma izpildi uzdot</w:t>
      </w:r>
      <w:r w:rsidRPr="00402ED6">
        <w:rPr>
          <w:rFonts w:ascii="Times New Roman" w:hAnsi="Times New Roman"/>
          <w:szCs w:val="24"/>
          <w:lang w:val="lv-LV"/>
        </w:rPr>
        <w:t xml:space="preserve"> Ogres novada pašvaldības izpilddirektoram.</w:t>
      </w:r>
    </w:p>
    <w:p w14:paraId="71CE76EC" w14:textId="77777777" w:rsidR="00114502" w:rsidRPr="00402ED6" w:rsidRDefault="00114502" w:rsidP="00402ED6">
      <w:pPr>
        <w:widowControl w:val="0"/>
        <w:ind w:left="720" w:right="-170"/>
        <w:jc w:val="both"/>
        <w:rPr>
          <w:rFonts w:ascii="Times New Roman" w:hAnsi="Times New Roman"/>
          <w:szCs w:val="24"/>
          <w:lang w:val="lv-LV" w:eastAsia="lv-LV"/>
        </w:rPr>
      </w:pPr>
    </w:p>
    <w:p w14:paraId="370FD55C" w14:textId="77777777" w:rsidR="002F44B1" w:rsidRPr="00402ED6" w:rsidRDefault="002F44B1" w:rsidP="00402ED6">
      <w:pPr>
        <w:pStyle w:val="naisf"/>
        <w:spacing w:before="0" w:after="0"/>
        <w:ind w:firstLine="0"/>
        <w:jc w:val="center"/>
        <w:rPr>
          <w:b/>
        </w:rPr>
      </w:pPr>
    </w:p>
    <w:p w14:paraId="55CFB9BB" w14:textId="77777777" w:rsidR="00BE51DA" w:rsidRPr="00402ED6" w:rsidRDefault="00BE51DA" w:rsidP="00402ED6">
      <w:pPr>
        <w:pStyle w:val="naisf"/>
        <w:tabs>
          <w:tab w:val="left" w:pos="709"/>
        </w:tabs>
        <w:spacing w:before="0" w:after="0"/>
        <w:ind w:firstLine="0"/>
        <w:jc w:val="center"/>
        <w:rPr>
          <w:b/>
        </w:rPr>
      </w:pPr>
    </w:p>
    <w:p w14:paraId="1831F422" w14:textId="77777777" w:rsidR="00D5457A" w:rsidRPr="00402ED6" w:rsidRDefault="00D5457A" w:rsidP="00402ED6">
      <w:pPr>
        <w:pStyle w:val="Pamattekstaatkpe2"/>
        <w:ind w:left="218"/>
        <w:jc w:val="right"/>
        <w:rPr>
          <w:szCs w:val="24"/>
        </w:rPr>
      </w:pPr>
      <w:r w:rsidRPr="00402ED6">
        <w:rPr>
          <w:szCs w:val="24"/>
        </w:rPr>
        <w:t>(Sēdes vadītāja,</w:t>
      </w:r>
    </w:p>
    <w:p w14:paraId="4F6F706D" w14:textId="77777777" w:rsidR="00D5457A" w:rsidRPr="00402ED6" w:rsidRDefault="00D5457A" w:rsidP="00402ED6">
      <w:pPr>
        <w:pStyle w:val="Pamattekstaatkpe2"/>
        <w:ind w:left="218"/>
        <w:jc w:val="right"/>
        <w:rPr>
          <w:i/>
          <w:iCs/>
          <w:szCs w:val="24"/>
        </w:rPr>
      </w:pPr>
      <w:r w:rsidRPr="00402ED6">
        <w:rPr>
          <w:szCs w:val="24"/>
        </w:rPr>
        <w:t>domes priekšsēdētāja E.</w:t>
      </w:r>
      <w:r w:rsidR="00AE614D" w:rsidRPr="00402ED6">
        <w:rPr>
          <w:szCs w:val="24"/>
        </w:rPr>
        <w:t xml:space="preserve"> </w:t>
      </w:r>
      <w:r w:rsidRPr="00402ED6">
        <w:rPr>
          <w:szCs w:val="24"/>
        </w:rPr>
        <w:t>Helmaņa paraksts)</w:t>
      </w:r>
    </w:p>
    <w:p w14:paraId="0138E8A8" w14:textId="77777777" w:rsidR="00584757" w:rsidRPr="000D0295" w:rsidRDefault="00584757" w:rsidP="000D0295">
      <w:pPr>
        <w:pStyle w:val="Pamattekstaatkpe2"/>
        <w:ind w:left="218"/>
        <w:jc w:val="right"/>
        <w:rPr>
          <w:i/>
          <w:iCs/>
          <w:szCs w:val="24"/>
        </w:rPr>
      </w:pPr>
    </w:p>
    <w:sectPr w:rsidR="00584757" w:rsidRPr="000D0295" w:rsidSect="00BE51DA">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C768DC"/>
    <w:multiLevelType w:val="hybridMultilevel"/>
    <w:tmpl w:val="653069BE"/>
    <w:lvl w:ilvl="0" w:tplc="CBBA2CAE">
      <w:start w:val="202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51474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6"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7" w15:restartNumberingAfterBreak="0">
    <w:nsid w:val="17FA74C9"/>
    <w:multiLevelType w:val="hybridMultilevel"/>
    <w:tmpl w:val="14185C1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26F947F0"/>
    <w:multiLevelType w:val="hybridMultilevel"/>
    <w:tmpl w:val="BFC0CE4E"/>
    <w:lvl w:ilvl="0" w:tplc="0426000F">
      <w:start w:val="1"/>
      <w:numFmt w:val="decimal"/>
      <w:lvlText w:val="%1."/>
      <w:lvlJc w:val="left"/>
      <w:pPr>
        <w:tabs>
          <w:tab w:val="num" w:pos="1146"/>
        </w:tabs>
        <w:ind w:left="1146" w:hanging="360"/>
      </w:pPr>
    </w:lvl>
    <w:lvl w:ilvl="1" w:tplc="04260019" w:tentative="1">
      <w:start w:val="1"/>
      <w:numFmt w:val="lowerLetter"/>
      <w:lvlText w:val="%2."/>
      <w:lvlJc w:val="left"/>
      <w:pPr>
        <w:tabs>
          <w:tab w:val="num" w:pos="1866"/>
        </w:tabs>
        <w:ind w:left="1866" w:hanging="360"/>
      </w:pPr>
    </w:lvl>
    <w:lvl w:ilvl="2" w:tplc="0426001B" w:tentative="1">
      <w:start w:val="1"/>
      <w:numFmt w:val="lowerRoman"/>
      <w:lvlText w:val="%3."/>
      <w:lvlJc w:val="right"/>
      <w:pPr>
        <w:tabs>
          <w:tab w:val="num" w:pos="2586"/>
        </w:tabs>
        <w:ind w:left="2586" w:hanging="180"/>
      </w:pPr>
    </w:lvl>
    <w:lvl w:ilvl="3" w:tplc="0426000F" w:tentative="1">
      <w:start w:val="1"/>
      <w:numFmt w:val="decimal"/>
      <w:lvlText w:val="%4."/>
      <w:lvlJc w:val="left"/>
      <w:pPr>
        <w:tabs>
          <w:tab w:val="num" w:pos="3306"/>
        </w:tabs>
        <w:ind w:left="3306" w:hanging="360"/>
      </w:pPr>
    </w:lvl>
    <w:lvl w:ilvl="4" w:tplc="04260019" w:tentative="1">
      <w:start w:val="1"/>
      <w:numFmt w:val="lowerLetter"/>
      <w:lvlText w:val="%5."/>
      <w:lvlJc w:val="left"/>
      <w:pPr>
        <w:tabs>
          <w:tab w:val="num" w:pos="4026"/>
        </w:tabs>
        <w:ind w:left="4026" w:hanging="360"/>
      </w:pPr>
    </w:lvl>
    <w:lvl w:ilvl="5" w:tplc="0426001B" w:tentative="1">
      <w:start w:val="1"/>
      <w:numFmt w:val="lowerRoman"/>
      <w:lvlText w:val="%6."/>
      <w:lvlJc w:val="right"/>
      <w:pPr>
        <w:tabs>
          <w:tab w:val="num" w:pos="4746"/>
        </w:tabs>
        <w:ind w:left="4746" w:hanging="180"/>
      </w:pPr>
    </w:lvl>
    <w:lvl w:ilvl="6" w:tplc="0426000F" w:tentative="1">
      <w:start w:val="1"/>
      <w:numFmt w:val="decimal"/>
      <w:lvlText w:val="%7."/>
      <w:lvlJc w:val="left"/>
      <w:pPr>
        <w:tabs>
          <w:tab w:val="num" w:pos="5466"/>
        </w:tabs>
        <w:ind w:left="5466" w:hanging="360"/>
      </w:pPr>
    </w:lvl>
    <w:lvl w:ilvl="7" w:tplc="04260019" w:tentative="1">
      <w:start w:val="1"/>
      <w:numFmt w:val="lowerLetter"/>
      <w:lvlText w:val="%8."/>
      <w:lvlJc w:val="left"/>
      <w:pPr>
        <w:tabs>
          <w:tab w:val="num" w:pos="6186"/>
        </w:tabs>
        <w:ind w:left="6186" w:hanging="360"/>
      </w:pPr>
    </w:lvl>
    <w:lvl w:ilvl="8" w:tplc="0426001B" w:tentative="1">
      <w:start w:val="1"/>
      <w:numFmt w:val="lowerRoman"/>
      <w:lvlText w:val="%9."/>
      <w:lvlJc w:val="right"/>
      <w:pPr>
        <w:tabs>
          <w:tab w:val="num" w:pos="6906"/>
        </w:tabs>
        <w:ind w:left="6906" w:hanging="180"/>
      </w:pPr>
    </w:lvl>
  </w:abstractNum>
  <w:abstractNum w:abstractNumId="10" w15:restartNumberingAfterBreak="0">
    <w:nsid w:val="2BFD3A1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8E658E"/>
    <w:multiLevelType w:val="hybridMultilevel"/>
    <w:tmpl w:val="7244FBCC"/>
    <w:lvl w:ilvl="0" w:tplc="7BB2F9BA">
      <w:start w:val="1"/>
      <w:numFmt w:val="decimal"/>
      <w:lvlText w:val="%1."/>
      <w:lvlJc w:val="left"/>
      <w:pPr>
        <w:ind w:left="1004" w:hanging="644"/>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E52219"/>
    <w:multiLevelType w:val="hybridMultilevel"/>
    <w:tmpl w:val="09BA6DEC"/>
    <w:lvl w:ilvl="0" w:tplc="59C43B80">
      <w:start w:val="2021"/>
      <w:numFmt w:val="bullet"/>
      <w:lvlText w:val="-"/>
      <w:lvlJc w:val="left"/>
      <w:pPr>
        <w:ind w:left="717" w:hanging="360"/>
      </w:pPr>
      <w:rPr>
        <w:rFonts w:ascii="Times New Roman" w:eastAsia="Times New Roman" w:hAnsi="Times New Roman" w:cs="Times New Roman" w:hint="default"/>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13" w15:restartNumberingAfterBreak="0">
    <w:nsid w:val="43C10AE7"/>
    <w:multiLevelType w:val="hybridMultilevel"/>
    <w:tmpl w:val="5040302A"/>
    <w:lvl w:ilvl="0" w:tplc="FFFFFFFF">
      <w:start w:val="1"/>
      <w:numFmt w:val="bullet"/>
      <w:lvlText w:val=""/>
      <w:lvlJc w:val="left"/>
      <w:pPr>
        <w:tabs>
          <w:tab w:val="num" w:pos="218"/>
        </w:tabs>
        <w:ind w:left="218" w:hanging="360"/>
      </w:pPr>
      <w:rPr>
        <w:rFonts w:ascii="Symbol" w:hAnsi="Symbol" w:hint="default"/>
      </w:rPr>
    </w:lvl>
    <w:lvl w:ilvl="1" w:tplc="FFFFFFFF" w:tentative="1">
      <w:start w:val="1"/>
      <w:numFmt w:val="lowerLetter"/>
      <w:lvlText w:val="%2."/>
      <w:lvlJc w:val="left"/>
      <w:pPr>
        <w:tabs>
          <w:tab w:val="num" w:pos="938"/>
        </w:tabs>
        <w:ind w:left="938" w:hanging="360"/>
      </w:pPr>
    </w:lvl>
    <w:lvl w:ilvl="2" w:tplc="FFFFFFFF" w:tentative="1">
      <w:start w:val="1"/>
      <w:numFmt w:val="lowerRoman"/>
      <w:lvlText w:val="%3."/>
      <w:lvlJc w:val="right"/>
      <w:pPr>
        <w:tabs>
          <w:tab w:val="num" w:pos="1658"/>
        </w:tabs>
        <w:ind w:left="1658" w:hanging="180"/>
      </w:pPr>
    </w:lvl>
    <w:lvl w:ilvl="3" w:tplc="FFFFFFFF" w:tentative="1">
      <w:start w:val="1"/>
      <w:numFmt w:val="decimal"/>
      <w:lvlText w:val="%4."/>
      <w:lvlJc w:val="left"/>
      <w:pPr>
        <w:tabs>
          <w:tab w:val="num" w:pos="2378"/>
        </w:tabs>
        <w:ind w:left="2378" w:hanging="360"/>
      </w:pPr>
    </w:lvl>
    <w:lvl w:ilvl="4" w:tplc="FFFFFFFF" w:tentative="1">
      <w:start w:val="1"/>
      <w:numFmt w:val="lowerLetter"/>
      <w:lvlText w:val="%5."/>
      <w:lvlJc w:val="left"/>
      <w:pPr>
        <w:tabs>
          <w:tab w:val="num" w:pos="3098"/>
        </w:tabs>
        <w:ind w:left="3098" w:hanging="360"/>
      </w:pPr>
    </w:lvl>
    <w:lvl w:ilvl="5" w:tplc="FFFFFFFF" w:tentative="1">
      <w:start w:val="1"/>
      <w:numFmt w:val="lowerRoman"/>
      <w:lvlText w:val="%6."/>
      <w:lvlJc w:val="right"/>
      <w:pPr>
        <w:tabs>
          <w:tab w:val="num" w:pos="3818"/>
        </w:tabs>
        <w:ind w:left="3818" w:hanging="180"/>
      </w:pPr>
    </w:lvl>
    <w:lvl w:ilvl="6" w:tplc="FFFFFFFF" w:tentative="1">
      <w:start w:val="1"/>
      <w:numFmt w:val="decimal"/>
      <w:lvlText w:val="%7."/>
      <w:lvlJc w:val="left"/>
      <w:pPr>
        <w:tabs>
          <w:tab w:val="num" w:pos="4538"/>
        </w:tabs>
        <w:ind w:left="4538" w:hanging="360"/>
      </w:pPr>
    </w:lvl>
    <w:lvl w:ilvl="7" w:tplc="FFFFFFFF" w:tentative="1">
      <w:start w:val="1"/>
      <w:numFmt w:val="lowerLetter"/>
      <w:lvlText w:val="%8."/>
      <w:lvlJc w:val="left"/>
      <w:pPr>
        <w:tabs>
          <w:tab w:val="num" w:pos="5258"/>
        </w:tabs>
        <w:ind w:left="5258" w:hanging="360"/>
      </w:pPr>
    </w:lvl>
    <w:lvl w:ilvl="8" w:tplc="FFFFFFFF" w:tentative="1">
      <w:start w:val="1"/>
      <w:numFmt w:val="lowerRoman"/>
      <w:lvlText w:val="%9."/>
      <w:lvlJc w:val="right"/>
      <w:pPr>
        <w:tabs>
          <w:tab w:val="num" w:pos="5978"/>
        </w:tabs>
        <w:ind w:left="5978" w:hanging="180"/>
      </w:pPr>
    </w:lvl>
  </w:abstractNum>
  <w:abstractNum w:abstractNumId="14" w15:restartNumberingAfterBreak="0">
    <w:nsid w:val="45186650"/>
    <w:multiLevelType w:val="hybridMultilevel"/>
    <w:tmpl w:val="AB30E1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7"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157E98"/>
    <w:multiLevelType w:val="multilevel"/>
    <w:tmpl w:val="A534675C"/>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B69505D"/>
    <w:multiLevelType w:val="hybridMultilevel"/>
    <w:tmpl w:val="666EEE88"/>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20"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abstractNum w:abstractNumId="21" w15:restartNumberingAfterBreak="0">
    <w:nsid w:val="7E2B7B2F"/>
    <w:multiLevelType w:val="hybridMultilevel"/>
    <w:tmpl w:val="4BE4C494"/>
    <w:lvl w:ilvl="0" w:tplc="48AC8420">
      <w:start w:val="1"/>
      <w:numFmt w:val="decimal"/>
      <w:lvlText w:val="%1."/>
      <w:lvlJc w:val="left"/>
      <w:pPr>
        <w:tabs>
          <w:tab w:val="num" w:pos="0"/>
        </w:tabs>
        <w:ind w:left="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6"/>
  </w:num>
  <w:num w:numId="4">
    <w:abstractNumId w:val="16"/>
  </w:num>
  <w:num w:numId="5">
    <w:abstractNumId w:val="4"/>
  </w:num>
  <w:num w:numId="6">
    <w:abstractNumId w:val="8"/>
  </w:num>
  <w:num w:numId="7">
    <w:abstractNumId w:val="15"/>
  </w:num>
  <w:num w:numId="8">
    <w:abstractNumId w:val="7"/>
  </w:num>
  <w:num w:numId="9">
    <w:abstractNumId w:val="20"/>
  </w:num>
  <w:num w:numId="10">
    <w:abstractNumId w:val="13"/>
  </w:num>
  <w:num w:numId="11">
    <w:abstractNumId w:val="1"/>
  </w:num>
  <w:num w:numId="12">
    <w:abstractNumId w:val="9"/>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1"/>
  </w:num>
  <w:num w:numId="16">
    <w:abstractNumId w:val="12"/>
  </w:num>
  <w:num w:numId="17">
    <w:abstractNumId w:val="2"/>
  </w:num>
  <w:num w:numId="18">
    <w:abstractNumId w:val="3"/>
  </w:num>
  <w:num w:numId="19">
    <w:abstractNumId w:val="18"/>
  </w:num>
  <w:num w:numId="20">
    <w:abstractNumId w:val="19"/>
  </w:num>
  <w:num w:numId="21">
    <w:abstractNumId w:val="1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103E9"/>
    <w:rsid w:val="00012576"/>
    <w:rsid w:val="00016857"/>
    <w:rsid w:val="00017DE0"/>
    <w:rsid w:val="00025CC7"/>
    <w:rsid w:val="000277BA"/>
    <w:rsid w:val="00027DB6"/>
    <w:rsid w:val="00047AE2"/>
    <w:rsid w:val="00055081"/>
    <w:rsid w:val="00055BA6"/>
    <w:rsid w:val="00057676"/>
    <w:rsid w:val="00060951"/>
    <w:rsid w:val="00066354"/>
    <w:rsid w:val="00072EB6"/>
    <w:rsid w:val="00074ACC"/>
    <w:rsid w:val="000828C0"/>
    <w:rsid w:val="0008330B"/>
    <w:rsid w:val="00093C81"/>
    <w:rsid w:val="0009683D"/>
    <w:rsid w:val="000A0633"/>
    <w:rsid w:val="000A163D"/>
    <w:rsid w:val="000C762D"/>
    <w:rsid w:val="000C7B5E"/>
    <w:rsid w:val="000D0295"/>
    <w:rsid w:val="000D3966"/>
    <w:rsid w:val="000E725C"/>
    <w:rsid w:val="000F3A99"/>
    <w:rsid w:val="000F5516"/>
    <w:rsid w:val="000F6E2C"/>
    <w:rsid w:val="00104613"/>
    <w:rsid w:val="00114502"/>
    <w:rsid w:val="00115D6B"/>
    <w:rsid w:val="00120C7C"/>
    <w:rsid w:val="00121596"/>
    <w:rsid w:val="001310D3"/>
    <w:rsid w:val="001400AD"/>
    <w:rsid w:val="00142401"/>
    <w:rsid w:val="00157EF7"/>
    <w:rsid w:val="0016094F"/>
    <w:rsid w:val="00160CE2"/>
    <w:rsid w:val="0016746D"/>
    <w:rsid w:val="00183EFC"/>
    <w:rsid w:val="001910FC"/>
    <w:rsid w:val="001B31E1"/>
    <w:rsid w:val="001C1C5F"/>
    <w:rsid w:val="001C269F"/>
    <w:rsid w:val="001C318D"/>
    <w:rsid w:val="001C4263"/>
    <w:rsid w:val="001C6967"/>
    <w:rsid w:val="001D526C"/>
    <w:rsid w:val="001D70AA"/>
    <w:rsid w:val="001E4CB3"/>
    <w:rsid w:val="001E6753"/>
    <w:rsid w:val="001F0BC4"/>
    <w:rsid w:val="001F6E03"/>
    <w:rsid w:val="001F754B"/>
    <w:rsid w:val="002040AB"/>
    <w:rsid w:val="00215B56"/>
    <w:rsid w:val="002246C1"/>
    <w:rsid w:val="0022676C"/>
    <w:rsid w:val="0023480B"/>
    <w:rsid w:val="00236BE6"/>
    <w:rsid w:val="00237E02"/>
    <w:rsid w:val="00243BFF"/>
    <w:rsid w:val="00244F50"/>
    <w:rsid w:val="00246797"/>
    <w:rsid w:val="002558AB"/>
    <w:rsid w:val="00262B12"/>
    <w:rsid w:val="00264C25"/>
    <w:rsid w:val="00277F5D"/>
    <w:rsid w:val="00280B04"/>
    <w:rsid w:val="00287A08"/>
    <w:rsid w:val="00291E23"/>
    <w:rsid w:val="002940B9"/>
    <w:rsid w:val="002A122F"/>
    <w:rsid w:val="002A24D4"/>
    <w:rsid w:val="002A65B6"/>
    <w:rsid w:val="002A6FE3"/>
    <w:rsid w:val="002B6047"/>
    <w:rsid w:val="002B7B54"/>
    <w:rsid w:val="002C1B1E"/>
    <w:rsid w:val="002C2CCE"/>
    <w:rsid w:val="002C36CB"/>
    <w:rsid w:val="002E20A2"/>
    <w:rsid w:val="002F3CA6"/>
    <w:rsid w:val="002F44B1"/>
    <w:rsid w:val="00322C23"/>
    <w:rsid w:val="00334403"/>
    <w:rsid w:val="00344F7F"/>
    <w:rsid w:val="003635A1"/>
    <w:rsid w:val="00363FF6"/>
    <w:rsid w:val="003747FA"/>
    <w:rsid w:val="00380245"/>
    <w:rsid w:val="003A3E93"/>
    <w:rsid w:val="003C0310"/>
    <w:rsid w:val="003C3642"/>
    <w:rsid w:val="003C4300"/>
    <w:rsid w:val="003C5F04"/>
    <w:rsid w:val="003C71C6"/>
    <w:rsid w:val="003C7C77"/>
    <w:rsid w:val="003E0246"/>
    <w:rsid w:val="00401579"/>
    <w:rsid w:val="00402ED6"/>
    <w:rsid w:val="004041B1"/>
    <w:rsid w:val="00411AAB"/>
    <w:rsid w:val="00421C8E"/>
    <w:rsid w:val="00423967"/>
    <w:rsid w:val="00440B45"/>
    <w:rsid w:val="00442328"/>
    <w:rsid w:val="00442A3B"/>
    <w:rsid w:val="004579B9"/>
    <w:rsid w:val="004646F8"/>
    <w:rsid w:val="004665EA"/>
    <w:rsid w:val="00466A2E"/>
    <w:rsid w:val="00482405"/>
    <w:rsid w:val="00495432"/>
    <w:rsid w:val="004C7418"/>
    <w:rsid w:val="004D52DA"/>
    <w:rsid w:val="004E315E"/>
    <w:rsid w:val="00524C5E"/>
    <w:rsid w:val="00533E0E"/>
    <w:rsid w:val="00554D98"/>
    <w:rsid w:val="00575C9A"/>
    <w:rsid w:val="00581FC0"/>
    <w:rsid w:val="00582BF1"/>
    <w:rsid w:val="00584757"/>
    <w:rsid w:val="00591F80"/>
    <w:rsid w:val="005941D9"/>
    <w:rsid w:val="005A450F"/>
    <w:rsid w:val="005B3327"/>
    <w:rsid w:val="005C678F"/>
    <w:rsid w:val="005D25DB"/>
    <w:rsid w:val="005E7392"/>
    <w:rsid w:val="00612606"/>
    <w:rsid w:val="00612BB0"/>
    <w:rsid w:val="006417E4"/>
    <w:rsid w:val="00641D93"/>
    <w:rsid w:val="00682529"/>
    <w:rsid w:val="00683E64"/>
    <w:rsid w:val="006B28C0"/>
    <w:rsid w:val="006B4A1C"/>
    <w:rsid w:val="006C0082"/>
    <w:rsid w:val="0072226B"/>
    <w:rsid w:val="00723023"/>
    <w:rsid w:val="007341EC"/>
    <w:rsid w:val="00734908"/>
    <w:rsid w:val="00735CCA"/>
    <w:rsid w:val="0074414F"/>
    <w:rsid w:val="0076075F"/>
    <w:rsid w:val="0076122F"/>
    <w:rsid w:val="00767E26"/>
    <w:rsid w:val="007726EB"/>
    <w:rsid w:val="0077274D"/>
    <w:rsid w:val="007801ED"/>
    <w:rsid w:val="00782E34"/>
    <w:rsid w:val="00787B65"/>
    <w:rsid w:val="007A06D9"/>
    <w:rsid w:val="007A60B4"/>
    <w:rsid w:val="007A6F70"/>
    <w:rsid w:val="007B1C8A"/>
    <w:rsid w:val="007B446D"/>
    <w:rsid w:val="007D0196"/>
    <w:rsid w:val="007D5D0E"/>
    <w:rsid w:val="007F4471"/>
    <w:rsid w:val="00801609"/>
    <w:rsid w:val="008066B8"/>
    <w:rsid w:val="008322FD"/>
    <w:rsid w:val="0083370D"/>
    <w:rsid w:val="008472E1"/>
    <w:rsid w:val="0085070C"/>
    <w:rsid w:val="008518E4"/>
    <w:rsid w:val="008727BE"/>
    <w:rsid w:val="00872B66"/>
    <w:rsid w:val="00880DC9"/>
    <w:rsid w:val="0088214B"/>
    <w:rsid w:val="008856DC"/>
    <w:rsid w:val="00894751"/>
    <w:rsid w:val="008A03FD"/>
    <w:rsid w:val="008A2E0F"/>
    <w:rsid w:val="008A631C"/>
    <w:rsid w:val="008B261B"/>
    <w:rsid w:val="008B4311"/>
    <w:rsid w:val="008B4775"/>
    <w:rsid w:val="008D4125"/>
    <w:rsid w:val="008D6611"/>
    <w:rsid w:val="008E55D8"/>
    <w:rsid w:val="00901ED2"/>
    <w:rsid w:val="0090251E"/>
    <w:rsid w:val="00912138"/>
    <w:rsid w:val="00913338"/>
    <w:rsid w:val="009244BF"/>
    <w:rsid w:val="00926CFE"/>
    <w:rsid w:val="009446CB"/>
    <w:rsid w:val="00960E1B"/>
    <w:rsid w:val="0096425F"/>
    <w:rsid w:val="00971DA8"/>
    <w:rsid w:val="00980609"/>
    <w:rsid w:val="00986C5C"/>
    <w:rsid w:val="00993333"/>
    <w:rsid w:val="00993C4C"/>
    <w:rsid w:val="00993D74"/>
    <w:rsid w:val="009B63E0"/>
    <w:rsid w:val="009D58E8"/>
    <w:rsid w:val="009E259B"/>
    <w:rsid w:val="009F3EBF"/>
    <w:rsid w:val="00A004E2"/>
    <w:rsid w:val="00A0455C"/>
    <w:rsid w:val="00A156B5"/>
    <w:rsid w:val="00A157D1"/>
    <w:rsid w:val="00A220AF"/>
    <w:rsid w:val="00A25662"/>
    <w:rsid w:val="00A268F2"/>
    <w:rsid w:val="00A34972"/>
    <w:rsid w:val="00A432BB"/>
    <w:rsid w:val="00A5077D"/>
    <w:rsid w:val="00A73DCA"/>
    <w:rsid w:val="00A92C7A"/>
    <w:rsid w:val="00A94667"/>
    <w:rsid w:val="00AC6451"/>
    <w:rsid w:val="00AD6A6A"/>
    <w:rsid w:val="00AE614D"/>
    <w:rsid w:val="00AE6CD2"/>
    <w:rsid w:val="00B012AD"/>
    <w:rsid w:val="00B03D50"/>
    <w:rsid w:val="00B122F5"/>
    <w:rsid w:val="00B16AD2"/>
    <w:rsid w:val="00B20C76"/>
    <w:rsid w:val="00B32398"/>
    <w:rsid w:val="00B54CC0"/>
    <w:rsid w:val="00B600E9"/>
    <w:rsid w:val="00B753F1"/>
    <w:rsid w:val="00B7690E"/>
    <w:rsid w:val="00B95F47"/>
    <w:rsid w:val="00B9642B"/>
    <w:rsid w:val="00BC1F66"/>
    <w:rsid w:val="00BE1DF1"/>
    <w:rsid w:val="00BE51DA"/>
    <w:rsid w:val="00BE765A"/>
    <w:rsid w:val="00BF3FEF"/>
    <w:rsid w:val="00BF60FF"/>
    <w:rsid w:val="00C01BEB"/>
    <w:rsid w:val="00C048DC"/>
    <w:rsid w:val="00C063DA"/>
    <w:rsid w:val="00C17ECF"/>
    <w:rsid w:val="00C6075F"/>
    <w:rsid w:val="00C65F37"/>
    <w:rsid w:val="00C663B8"/>
    <w:rsid w:val="00C74519"/>
    <w:rsid w:val="00CA5850"/>
    <w:rsid w:val="00CA6558"/>
    <w:rsid w:val="00CB082A"/>
    <w:rsid w:val="00CD525F"/>
    <w:rsid w:val="00CE3C66"/>
    <w:rsid w:val="00CF1479"/>
    <w:rsid w:val="00D10CBF"/>
    <w:rsid w:val="00D12C92"/>
    <w:rsid w:val="00D13AF7"/>
    <w:rsid w:val="00D23D47"/>
    <w:rsid w:val="00D27076"/>
    <w:rsid w:val="00D2797F"/>
    <w:rsid w:val="00D36DFC"/>
    <w:rsid w:val="00D46FB0"/>
    <w:rsid w:val="00D5457A"/>
    <w:rsid w:val="00D63538"/>
    <w:rsid w:val="00D65B72"/>
    <w:rsid w:val="00D948EF"/>
    <w:rsid w:val="00DA7760"/>
    <w:rsid w:val="00DD0925"/>
    <w:rsid w:val="00DF2ACF"/>
    <w:rsid w:val="00E02E71"/>
    <w:rsid w:val="00E1182F"/>
    <w:rsid w:val="00E123EF"/>
    <w:rsid w:val="00E127B8"/>
    <w:rsid w:val="00E1360E"/>
    <w:rsid w:val="00E15DB2"/>
    <w:rsid w:val="00E23568"/>
    <w:rsid w:val="00E31AE3"/>
    <w:rsid w:val="00E32A07"/>
    <w:rsid w:val="00E3369C"/>
    <w:rsid w:val="00E352BB"/>
    <w:rsid w:val="00E42439"/>
    <w:rsid w:val="00E4559F"/>
    <w:rsid w:val="00E534A9"/>
    <w:rsid w:val="00E61169"/>
    <w:rsid w:val="00E738DC"/>
    <w:rsid w:val="00E908F6"/>
    <w:rsid w:val="00E916C2"/>
    <w:rsid w:val="00E97F0B"/>
    <w:rsid w:val="00EA4E60"/>
    <w:rsid w:val="00EB0F8D"/>
    <w:rsid w:val="00ED412F"/>
    <w:rsid w:val="00EF0770"/>
    <w:rsid w:val="00EF5C5B"/>
    <w:rsid w:val="00F075AB"/>
    <w:rsid w:val="00F16C80"/>
    <w:rsid w:val="00F22B42"/>
    <w:rsid w:val="00F22E09"/>
    <w:rsid w:val="00F27100"/>
    <w:rsid w:val="00F41931"/>
    <w:rsid w:val="00F46451"/>
    <w:rsid w:val="00F473C1"/>
    <w:rsid w:val="00F533C9"/>
    <w:rsid w:val="00F535CA"/>
    <w:rsid w:val="00F57B01"/>
    <w:rsid w:val="00F77B54"/>
    <w:rsid w:val="00F84C9D"/>
    <w:rsid w:val="00F85B5B"/>
    <w:rsid w:val="00F87203"/>
    <w:rsid w:val="00F94713"/>
    <w:rsid w:val="00F95188"/>
    <w:rsid w:val="00F95758"/>
    <w:rsid w:val="00FA1045"/>
    <w:rsid w:val="00FA18EC"/>
    <w:rsid w:val="00FA4A01"/>
    <w:rsid w:val="00FB6DC9"/>
    <w:rsid w:val="00FB72CB"/>
    <w:rsid w:val="00FC0378"/>
    <w:rsid w:val="00FD16C5"/>
    <w:rsid w:val="00FD2D37"/>
    <w:rsid w:val="00FD5C50"/>
    <w:rsid w:val="00FD770C"/>
    <w:rsid w:val="00FE28B8"/>
    <w:rsid w:val="00FE51C5"/>
    <w:rsid w:val="00FE6164"/>
    <w:rsid w:val="00FF269B"/>
    <w:rsid w:val="00FF6B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AEF9B"/>
  <w15:chartTrackingRefBased/>
  <w15:docId w15:val="{29FC761F-8F06-42D6-B055-ABA86308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pPr>
      <w:keepNext/>
      <w:jc w:val="center"/>
      <w:outlineLvl w:val="1"/>
    </w:pPr>
    <w:rPr>
      <w:rFonts w:ascii="Times New Roman" w:hAnsi="Times New Roman"/>
      <w:b/>
      <w:bCs/>
      <w:lang w:val="lv-LV"/>
    </w:rPr>
  </w:style>
  <w:style w:type="paragraph" w:styleId="Virsraksts3">
    <w:name w:val="heading 3"/>
    <w:basedOn w:val="Parasts"/>
    <w:next w:val="Parasts"/>
    <w:qFormat/>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link w:val="Pamattekstaatkpe2Rakstz"/>
    <w:uiPriority w:val="99"/>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cs="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Komentraatsauce">
    <w:name w:val="annotation reference"/>
    <w:rsid w:val="00A73DCA"/>
    <w:rPr>
      <w:sz w:val="16"/>
      <w:szCs w:val="16"/>
    </w:rPr>
  </w:style>
  <w:style w:type="paragraph" w:styleId="Komentrateksts">
    <w:name w:val="annotation text"/>
    <w:basedOn w:val="Parasts"/>
    <w:link w:val="KomentratekstsRakstz"/>
    <w:rsid w:val="00A73DCA"/>
    <w:rPr>
      <w:sz w:val="20"/>
    </w:rPr>
  </w:style>
  <w:style w:type="character" w:customStyle="1" w:styleId="KomentratekstsRakstz">
    <w:name w:val="Komentāra teksts Rakstz."/>
    <w:link w:val="Komentrateksts"/>
    <w:rsid w:val="00A73DCA"/>
    <w:rPr>
      <w:rFonts w:ascii="RimTimes" w:hAnsi="RimTimes"/>
      <w:lang w:val="en-US" w:eastAsia="en-US"/>
    </w:rPr>
  </w:style>
  <w:style w:type="paragraph" w:styleId="Komentratma">
    <w:name w:val="annotation subject"/>
    <w:basedOn w:val="Komentrateksts"/>
    <w:next w:val="Komentrateksts"/>
    <w:link w:val="KomentratmaRakstz"/>
    <w:rsid w:val="00A73DCA"/>
    <w:rPr>
      <w:b/>
      <w:bCs/>
    </w:rPr>
  </w:style>
  <w:style w:type="character" w:customStyle="1" w:styleId="KomentratmaRakstz">
    <w:name w:val="Komentāra tēma Rakstz."/>
    <w:link w:val="Komentratma"/>
    <w:rsid w:val="00A73DCA"/>
    <w:rPr>
      <w:rFonts w:ascii="RimTimes" w:hAnsi="RimTimes"/>
      <w:b/>
      <w:bCs/>
      <w:lang w:val="en-US" w:eastAsia="en-US"/>
    </w:rPr>
  </w:style>
  <w:style w:type="character" w:styleId="Hipersaite">
    <w:name w:val="Hyperlink"/>
    <w:uiPriority w:val="99"/>
    <w:unhideWhenUsed/>
    <w:rsid w:val="00AE6CD2"/>
    <w:rPr>
      <w:color w:val="0563C1"/>
      <w:u w:val="single"/>
    </w:rPr>
  </w:style>
  <w:style w:type="paragraph" w:customStyle="1" w:styleId="Indekss">
    <w:name w:val="Indekss"/>
    <w:basedOn w:val="Parasts"/>
    <w:rsid w:val="00104613"/>
    <w:pPr>
      <w:suppressLineNumbers/>
      <w:suppressAutoHyphens/>
    </w:pPr>
    <w:rPr>
      <w:rFonts w:ascii="Times New Roman" w:hAnsi="Times New Roman" w:cs="Tahoma"/>
      <w:szCs w:val="24"/>
      <w:lang w:val="en-GB" w:eastAsia="ar-SA"/>
    </w:rPr>
  </w:style>
  <w:style w:type="paragraph" w:styleId="Pamattekstsaratkpi">
    <w:name w:val="Body Text Indent"/>
    <w:basedOn w:val="Parasts"/>
    <w:link w:val="PamattekstsaratkpiRakstz"/>
    <w:rsid w:val="00F41931"/>
    <w:pPr>
      <w:spacing w:after="120"/>
      <w:ind w:left="283"/>
    </w:pPr>
  </w:style>
  <w:style w:type="character" w:customStyle="1" w:styleId="PamattekstsaratkpiRakstz">
    <w:name w:val="Pamatteksts ar atkāpi Rakstz."/>
    <w:link w:val="Pamattekstsaratkpi"/>
    <w:rsid w:val="00F41931"/>
    <w:rPr>
      <w:rFonts w:ascii="RimTimes" w:hAnsi="RimTimes"/>
      <w:sz w:val="24"/>
      <w:lang w:val="en-US" w:eastAsia="en-US"/>
    </w:rPr>
  </w:style>
  <w:style w:type="character" w:styleId="Izmantotahipersaite">
    <w:name w:val="FollowedHyperlink"/>
    <w:rsid w:val="00612606"/>
    <w:rPr>
      <w:color w:val="954F72"/>
      <w:u w:val="single"/>
    </w:rPr>
  </w:style>
  <w:style w:type="character" w:customStyle="1" w:styleId="st">
    <w:name w:val="st"/>
    <w:rsid w:val="00F075AB"/>
  </w:style>
  <w:style w:type="character" w:styleId="Izclums">
    <w:name w:val="Emphasis"/>
    <w:uiPriority w:val="20"/>
    <w:qFormat/>
    <w:rsid w:val="00F075AB"/>
    <w:rPr>
      <w:i/>
      <w:iCs/>
    </w:rPr>
  </w:style>
  <w:style w:type="character" w:customStyle="1" w:styleId="Pamattekstaatkpe2Rakstz">
    <w:name w:val="Pamatteksta atkāpe 2 Rakstz."/>
    <w:link w:val="Pamattekstaatkpe2"/>
    <w:uiPriority w:val="99"/>
    <w:locked/>
    <w:rsid w:val="003C5F04"/>
    <w:rPr>
      <w:sz w:val="24"/>
      <w:lang w:eastAsia="en-US"/>
    </w:rPr>
  </w:style>
  <w:style w:type="character" w:customStyle="1" w:styleId="Virsraksts2Rakstz">
    <w:name w:val="Virsraksts 2 Rakstz."/>
    <w:link w:val="Virsraksts2"/>
    <w:rsid w:val="002F44B1"/>
    <w:rPr>
      <w:b/>
      <w:bCs/>
      <w:sz w:val="24"/>
      <w:lang w:eastAsia="en-US"/>
    </w:rPr>
  </w:style>
  <w:style w:type="paragraph" w:styleId="Bezatstarpm">
    <w:name w:val="No Spacing"/>
    <w:uiPriority w:val="1"/>
    <w:qFormat/>
    <w:rsid w:val="0090251E"/>
    <w:rPr>
      <w:rFonts w:ascii="Calibri" w:eastAsia="Calibri" w:hAnsi="Calibri" w:cs="Arial"/>
      <w:kern w:val="2"/>
      <w:sz w:val="22"/>
      <w:szCs w:val="22"/>
      <w:lang w:eastAsia="en-US"/>
    </w:rPr>
  </w:style>
  <w:style w:type="table" w:styleId="Reatabula">
    <w:name w:val="Table Grid"/>
    <w:basedOn w:val="Parastatabula"/>
    <w:uiPriority w:val="39"/>
    <w:rsid w:val="00E15DB2"/>
    <w:rPr>
      <w:rFonts w:ascii="Cambria" w:eastAsia="Cambria"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E31AE3"/>
    <w:rPr>
      <w:rFonts w:ascii="RimTimes" w:hAnsi="RimTimes"/>
      <w:sz w:val="24"/>
      <w:lang w:val="en-US" w:eastAsia="en-US"/>
    </w:rPr>
  </w:style>
  <w:style w:type="paragraph" w:styleId="Sarakstarindkopa">
    <w:name w:val="List Paragraph"/>
    <w:basedOn w:val="Parasts"/>
    <w:uiPriority w:val="34"/>
    <w:qFormat/>
    <w:rsid w:val="00074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814287">
      <w:bodyDiv w:val="1"/>
      <w:marLeft w:val="0"/>
      <w:marRight w:val="0"/>
      <w:marTop w:val="0"/>
      <w:marBottom w:val="0"/>
      <w:divBdr>
        <w:top w:val="none" w:sz="0" w:space="0" w:color="auto"/>
        <w:left w:val="none" w:sz="0" w:space="0" w:color="auto"/>
        <w:bottom w:val="none" w:sz="0" w:space="0" w:color="auto"/>
        <w:right w:val="none" w:sz="0" w:space="0" w:color="auto"/>
      </w:divBdr>
      <w:divsChild>
        <w:div w:id="214392771">
          <w:marLeft w:val="0"/>
          <w:marRight w:val="0"/>
          <w:marTop w:val="0"/>
          <w:marBottom w:val="0"/>
          <w:divBdr>
            <w:top w:val="none" w:sz="0" w:space="0" w:color="auto"/>
            <w:left w:val="none" w:sz="0" w:space="0" w:color="auto"/>
            <w:bottom w:val="none" w:sz="0" w:space="0" w:color="auto"/>
            <w:right w:val="none" w:sz="0" w:space="0" w:color="auto"/>
          </w:divBdr>
        </w:div>
        <w:div w:id="215823951">
          <w:marLeft w:val="0"/>
          <w:marRight w:val="0"/>
          <w:marTop w:val="0"/>
          <w:marBottom w:val="0"/>
          <w:divBdr>
            <w:top w:val="none" w:sz="0" w:space="0" w:color="auto"/>
            <w:left w:val="none" w:sz="0" w:space="0" w:color="auto"/>
            <w:bottom w:val="none" w:sz="0" w:space="0" w:color="auto"/>
            <w:right w:val="none" w:sz="0" w:space="0" w:color="auto"/>
          </w:divBdr>
        </w:div>
        <w:div w:id="240139893">
          <w:marLeft w:val="0"/>
          <w:marRight w:val="0"/>
          <w:marTop w:val="0"/>
          <w:marBottom w:val="0"/>
          <w:divBdr>
            <w:top w:val="none" w:sz="0" w:space="0" w:color="auto"/>
            <w:left w:val="none" w:sz="0" w:space="0" w:color="auto"/>
            <w:bottom w:val="none" w:sz="0" w:space="0" w:color="auto"/>
            <w:right w:val="none" w:sz="0" w:space="0" w:color="auto"/>
          </w:divBdr>
        </w:div>
        <w:div w:id="725372616">
          <w:marLeft w:val="0"/>
          <w:marRight w:val="0"/>
          <w:marTop w:val="0"/>
          <w:marBottom w:val="0"/>
          <w:divBdr>
            <w:top w:val="none" w:sz="0" w:space="0" w:color="auto"/>
            <w:left w:val="none" w:sz="0" w:space="0" w:color="auto"/>
            <w:bottom w:val="none" w:sz="0" w:space="0" w:color="auto"/>
            <w:right w:val="none" w:sz="0" w:space="0" w:color="auto"/>
          </w:divBdr>
        </w:div>
        <w:div w:id="1640110830">
          <w:marLeft w:val="0"/>
          <w:marRight w:val="0"/>
          <w:marTop w:val="0"/>
          <w:marBottom w:val="0"/>
          <w:divBdr>
            <w:top w:val="none" w:sz="0" w:space="0" w:color="auto"/>
            <w:left w:val="none" w:sz="0" w:space="0" w:color="auto"/>
            <w:bottom w:val="none" w:sz="0" w:space="0" w:color="auto"/>
            <w:right w:val="none" w:sz="0" w:space="0" w:color="auto"/>
          </w:divBdr>
        </w:div>
        <w:div w:id="1871915868">
          <w:marLeft w:val="0"/>
          <w:marRight w:val="0"/>
          <w:marTop w:val="0"/>
          <w:marBottom w:val="0"/>
          <w:divBdr>
            <w:top w:val="none" w:sz="0" w:space="0" w:color="auto"/>
            <w:left w:val="none" w:sz="0" w:space="0" w:color="auto"/>
            <w:bottom w:val="none" w:sz="0" w:space="0" w:color="auto"/>
            <w:right w:val="none" w:sz="0" w:space="0" w:color="auto"/>
          </w:divBdr>
        </w:div>
      </w:divsChild>
    </w:div>
    <w:div w:id="1865050038">
      <w:bodyDiv w:val="1"/>
      <w:marLeft w:val="0"/>
      <w:marRight w:val="0"/>
      <w:marTop w:val="0"/>
      <w:marBottom w:val="0"/>
      <w:divBdr>
        <w:top w:val="none" w:sz="0" w:space="0" w:color="auto"/>
        <w:left w:val="none" w:sz="0" w:space="0" w:color="auto"/>
        <w:bottom w:val="none" w:sz="0" w:space="0" w:color="auto"/>
        <w:right w:val="none" w:sz="0" w:space="0" w:color="auto"/>
      </w:divBdr>
    </w:div>
    <w:div w:id="200482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EA8C1-9402-4655-A018-3B63AD331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807</Words>
  <Characters>5875</Characters>
  <Application>Microsoft Office Word</Application>
  <DocSecurity>0</DocSecurity>
  <Lines>48</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veidlapa</vt:lpstr>
      <vt:lpstr>veidlapa</vt:lpstr>
    </vt:vector>
  </TitlesOfParts>
  <Company>Ogres novada pašvaldība</Company>
  <LinksUpToDate>false</LinksUpToDate>
  <CharactersWithSpaces>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Santa Hermane</cp:lastModifiedBy>
  <cp:revision>2</cp:revision>
  <cp:lastPrinted>2025-04-24T10:48:00Z</cp:lastPrinted>
  <dcterms:created xsi:type="dcterms:W3CDTF">2025-04-24T10:49:00Z</dcterms:created>
  <dcterms:modified xsi:type="dcterms:W3CDTF">2025-04-24T10:49:00Z</dcterms:modified>
</cp:coreProperties>
</file>