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971802" w:rsidRDefault="00691EE2">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9B4A34C" wp14:editId="61E95AF9">
            <wp:extent cx="609600" cy="723900"/>
            <wp:effectExtent l="0" t="0" r="0" b="0"/>
            <wp:docPr id="1028"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971802" w:rsidRDefault="00691EE2">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971802" w:rsidRDefault="00691EE2">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971802" w:rsidRDefault="00691EE2">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971802" w:rsidRDefault="00971802">
      <w:pPr>
        <w:pBdr>
          <w:top w:val="nil"/>
          <w:left w:val="nil"/>
          <w:bottom w:val="nil"/>
          <w:right w:val="nil"/>
          <w:between w:val="nil"/>
        </w:pBdr>
        <w:spacing w:line="240" w:lineRule="auto"/>
        <w:ind w:left="0" w:hanging="2"/>
        <w:jc w:val="both"/>
        <w:rPr>
          <w:color w:val="000000"/>
        </w:rPr>
      </w:pPr>
    </w:p>
    <w:p w14:paraId="00000007" w14:textId="77777777" w:rsidR="00971802" w:rsidRDefault="00691EE2">
      <w:pPr>
        <w:pBdr>
          <w:top w:val="nil"/>
          <w:left w:val="nil"/>
          <w:bottom w:val="nil"/>
          <w:right w:val="nil"/>
          <w:between w:val="nil"/>
        </w:pBdr>
        <w:spacing w:line="240" w:lineRule="auto"/>
        <w:ind w:left="0" w:hanging="2"/>
        <w:jc w:val="center"/>
        <w:rPr>
          <w:color w:val="000000"/>
        </w:rPr>
      </w:pPr>
      <w:r>
        <w:rPr>
          <w:color w:val="000000"/>
        </w:rPr>
        <w:t>SAISTOŠIE NOTEIKUMI</w:t>
      </w:r>
    </w:p>
    <w:p w14:paraId="00000008" w14:textId="77777777" w:rsidR="00971802" w:rsidRDefault="00691EE2">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971802" w:rsidRDefault="00971802">
      <w:pPr>
        <w:pBdr>
          <w:top w:val="nil"/>
          <w:left w:val="nil"/>
          <w:bottom w:val="nil"/>
          <w:right w:val="nil"/>
          <w:between w:val="nil"/>
        </w:pBdr>
        <w:spacing w:line="240" w:lineRule="auto"/>
        <w:ind w:left="0" w:hanging="2"/>
        <w:jc w:val="both"/>
        <w:rPr>
          <w:color w:val="000000"/>
        </w:rPr>
      </w:pPr>
    </w:p>
    <w:tbl>
      <w:tblPr>
        <w:tblStyle w:val="a5"/>
        <w:tblW w:w="8906" w:type="dxa"/>
        <w:tblInd w:w="0" w:type="dxa"/>
        <w:tblLayout w:type="fixed"/>
        <w:tblLook w:val="0000" w:firstRow="0" w:lastRow="0" w:firstColumn="0" w:lastColumn="0" w:noHBand="0" w:noVBand="0"/>
      </w:tblPr>
      <w:tblGrid>
        <w:gridCol w:w="2596"/>
        <w:gridCol w:w="6310"/>
      </w:tblGrid>
      <w:tr w:rsidR="00971802" w:rsidRPr="00BF4278" w14:paraId="4CA0D33B" w14:textId="77777777">
        <w:tc>
          <w:tcPr>
            <w:tcW w:w="2596" w:type="dxa"/>
            <w:tcMar>
              <w:top w:w="0" w:type="dxa"/>
              <w:left w:w="115" w:type="dxa"/>
              <w:bottom w:w="0" w:type="dxa"/>
              <w:right w:w="115" w:type="dxa"/>
            </w:tcMar>
          </w:tcPr>
          <w:p w14:paraId="0000000A" w14:textId="155931FF" w:rsidR="00971802" w:rsidRPr="00BF4278" w:rsidRDefault="00691EE2" w:rsidP="00815C7B">
            <w:pPr>
              <w:pBdr>
                <w:top w:val="nil"/>
                <w:left w:val="nil"/>
                <w:bottom w:val="nil"/>
                <w:right w:val="nil"/>
                <w:between w:val="nil"/>
              </w:pBdr>
              <w:spacing w:line="240" w:lineRule="auto"/>
              <w:ind w:left="0" w:hanging="2"/>
              <w:rPr>
                <w:color w:val="000000"/>
              </w:rPr>
            </w:pPr>
            <w:r w:rsidRPr="00BF4278">
              <w:rPr>
                <w:color w:val="000000"/>
              </w:rPr>
              <w:t>202</w:t>
            </w:r>
            <w:r w:rsidRPr="00BF4278">
              <w:t>5</w:t>
            </w:r>
            <w:r w:rsidRPr="00BF4278">
              <w:rPr>
                <w:color w:val="000000"/>
              </w:rPr>
              <w:t xml:space="preserve">. gada </w:t>
            </w:r>
            <w:r w:rsidR="00815C7B">
              <w:rPr>
                <w:color w:val="000000"/>
              </w:rPr>
              <w:t>24</w:t>
            </w:r>
            <w:r w:rsidRPr="00BF4278">
              <w:rPr>
                <w:color w:val="000000"/>
              </w:rPr>
              <w:t>.</w:t>
            </w:r>
            <w:r w:rsidR="00BF4278" w:rsidRPr="00BF4278">
              <w:rPr>
                <w:color w:val="000000"/>
              </w:rPr>
              <w:t> aprīlī</w:t>
            </w:r>
          </w:p>
        </w:tc>
        <w:tc>
          <w:tcPr>
            <w:tcW w:w="6310" w:type="dxa"/>
            <w:tcMar>
              <w:top w:w="0" w:type="dxa"/>
              <w:left w:w="115" w:type="dxa"/>
              <w:bottom w:w="0" w:type="dxa"/>
              <w:right w:w="115" w:type="dxa"/>
            </w:tcMar>
          </w:tcPr>
          <w:p w14:paraId="0000000B" w14:textId="316F7BA2" w:rsidR="00971802" w:rsidRPr="00BF4278" w:rsidRDefault="00691EE2" w:rsidP="00815C7B">
            <w:pPr>
              <w:keepNext/>
              <w:pBdr>
                <w:top w:val="nil"/>
                <w:left w:val="nil"/>
                <w:bottom w:val="nil"/>
                <w:right w:val="nil"/>
                <w:between w:val="nil"/>
              </w:pBdr>
              <w:spacing w:line="240" w:lineRule="auto"/>
              <w:ind w:left="0" w:hanging="2"/>
              <w:jc w:val="right"/>
              <w:rPr>
                <w:b/>
                <w:color w:val="000000"/>
              </w:rPr>
            </w:pPr>
            <w:r w:rsidRPr="00BF4278">
              <w:rPr>
                <w:color w:val="000000"/>
              </w:rPr>
              <w:t xml:space="preserve">                                                                                Nr.</w:t>
            </w:r>
            <w:r w:rsidR="00815C7B">
              <w:rPr>
                <w:color w:val="000000"/>
              </w:rPr>
              <w:t>16</w:t>
            </w:r>
            <w:r w:rsidRPr="00BF4278">
              <w:rPr>
                <w:color w:val="000000"/>
              </w:rPr>
              <w:t>/202</w:t>
            </w:r>
            <w:r w:rsidRPr="00BF4278">
              <w:t>5</w:t>
            </w:r>
          </w:p>
        </w:tc>
      </w:tr>
      <w:tr w:rsidR="00971802" w:rsidRPr="00BF4278" w14:paraId="50D4695B" w14:textId="77777777">
        <w:tc>
          <w:tcPr>
            <w:tcW w:w="2596" w:type="dxa"/>
            <w:tcMar>
              <w:top w:w="0" w:type="dxa"/>
              <w:left w:w="115" w:type="dxa"/>
              <w:bottom w:w="0" w:type="dxa"/>
              <w:right w:w="115" w:type="dxa"/>
            </w:tcMar>
          </w:tcPr>
          <w:p w14:paraId="0000000C" w14:textId="77777777" w:rsidR="00971802" w:rsidRPr="00BF4278" w:rsidRDefault="00971802" w:rsidP="00BF4278">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5E47C48B" w:rsidR="00971802" w:rsidRPr="00BF4278" w:rsidRDefault="00691EE2" w:rsidP="00815C7B">
            <w:pPr>
              <w:pBdr>
                <w:top w:val="nil"/>
                <w:left w:val="nil"/>
                <w:bottom w:val="nil"/>
                <w:right w:val="nil"/>
                <w:between w:val="nil"/>
              </w:pBdr>
              <w:spacing w:line="240" w:lineRule="auto"/>
              <w:ind w:left="0" w:hanging="2"/>
              <w:jc w:val="right"/>
              <w:rPr>
                <w:color w:val="000000"/>
              </w:rPr>
            </w:pPr>
            <w:r w:rsidRPr="00BF4278">
              <w:rPr>
                <w:color w:val="000000"/>
              </w:rPr>
              <w:t>(protokols Nr.</w:t>
            </w:r>
            <w:r w:rsidR="00815C7B">
              <w:rPr>
                <w:color w:val="000000"/>
              </w:rPr>
              <w:t>5</w:t>
            </w:r>
            <w:r w:rsidRPr="00BF4278">
              <w:rPr>
                <w:color w:val="000000"/>
              </w:rPr>
              <w:t xml:space="preserve">; </w:t>
            </w:r>
            <w:r w:rsidR="00815C7B">
              <w:rPr>
                <w:color w:val="000000"/>
              </w:rPr>
              <w:t>23</w:t>
            </w:r>
            <w:r w:rsidRPr="00BF4278">
              <w:rPr>
                <w:color w:val="000000"/>
              </w:rPr>
              <w:t>.)</w:t>
            </w:r>
          </w:p>
        </w:tc>
      </w:tr>
    </w:tbl>
    <w:p w14:paraId="0000000E" w14:textId="77777777" w:rsidR="00971802" w:rsidRPr="004B41F8" w:rsidRDefault="00971802" w:rsidP="00BF4278">
      <w:pPr>
        <w:pBdr>
          <w:top w:val="nil"/>
          <w:left w:val="nil"/>
          <w:bottom w:val="nil"/>
          <w:right w:val="nil"/>
          <w:between w:val="nil"/>
        </w:pBdr>
        <w:spacing w:line="240" w:lineRule="auto"/>
        <w:ind w:left="1" w:hanging="3"/>
        <w:jc w:val="both"/>
        <w:rPr>
          <w:color w:val="000000"/>
          <w:sz w:val="32"/>
          <w:szCs w:val="32"/>
        </w:rPr>
      </w:pPr>
    </w:p>
    <w:p w14:paraId="00000010" w14:textId="3907544B" w:rsidR="00971802" w:rsidRPr="00BF4278" w:rsidRDefault="0080061C" w:rsidP="00BF4278">
      <w:pPr>
        <w:pBdr>
          <w:top w:val="nil"/>
          <w:left w:val="nil"/>
          <w:bottom w:val="nil"/>
          <w:right w:val="nil"/>
          <w:between w:val="nil"/>
        </w:pBdr>
        <w:spacing w:line="240" w:lineRule="auto"/>
        <w:ind w:left="0" w:hanging="2"/>
        <w:jc w:val="center"/>
        <w:rPr>
          <w:color w:val="000000"/>
        </w:rPr>
      </w:pPr>
      <w:r>
        <w:rPr>
          <w:b/>
          <w:color w:val="000000"/>
        </w:rPr>
        <w:t>G</w:t>
      </w:r>
      <w:r w:rsidR="006B4609" w:rsidRPr="00BF4278">
        <w:rPr>
          <w:b/>
          <w:color w:val="000000"/>
        </w:rPr>
        <w:t xml:space="preserve">rozījumi Ogres novada pašvaldības 2024. gada 27. jūnija saistošajos noteikumos Nr. 24/2024 “Par </w:t>
      </w:r>
      <w:r w:rsidR="00691EE2" w:rsidRPr="00BF4278">
        <w:rPr>
          <w:b/>
          <w:color w:val="000000"/>
        </w:rPr>
        <w:t>pašvaldības atbalstu sporta organizācijām un individuālajiem sportistiem sporta veicināšanai Ogres novadā</w:t>
      </w:r>
      <w:r w:rsidR="006B4609" w:rsidRPr="00BF4278">
        <w:rPr>
          <w:b/>
          <w:color w:val="000000"/>
        </w:rPr>
        <w:t>”</w:t>
      </w:r>
    </w:p>
    <w:p w14:paraId="00000011" w14:textId="77777777" w:rsidR="00971802" w:rsidRPr="00BF4278" w:rsidRDefault="00971802" w:rsidP="00BF4278">
      <w:pPr>
        <w:pBdr>
          <w:top w:val="nil"/>
          <w:left w:val="nil"/>
          <w:bottom w:val="nil"/>
          <w:right w:val="nil"/>
          <w:between w:val="nil"/>
        </w:pBdr>
        <w:spacing w:line="240" w:lineRule="auto"/>
        <w:ind w:left="0" w:hanging="2"/>
        <w:jc w:val="both"/>
        <w:rPr>
          <w:color w:val="000000"/>
        </w:rPr>
      </w:pPr>
    </w:p>
    <w:p w14:paraId="00000012" w14:textId="77777777" w:rsidR="00971802" w:rsidRPr="00BF4278" w:rsidRDefault="00691EE2" w:rsidP="00BF4278">
      <w:pPr>
        <w:pBdr>
          <w:top w:val="nil"/>
          <w:left w:val="nil"/>
          <w:bottom w:val="nil"/>
          <w:right w:val="nil"/>
          <w:between w:val="nil"/>
        </w:pBdr>
        <w:spacing w:line="240" w:lineRule="auto"/>
        <w:ind w:left="0" w:hanging="2"/>
        <w:jc w:val="right"/>
        <w:rPr>
          <w:i/>
          <w:color w:val="000000"/>
        </w:rPr>
      </w:pPr>
      <w:r w:rsidRPr="00BF4278">
        <w:rPr>
          <w:i/>
          <w:color w:val="000000"/>
        </w:rPr>
        <w:t xml:space="preserve">Izdoti saskaņā ar </w:t>
      </w:r>
      <w:r w:rsidRPr="00BF4278">
        <w:rPr>
          <w:i/>
        </w:rPr>
        <w:t>Pašvaldību likuma</w:t>
      </w:r>
    </w:p>
    <w:p w14:paraId="00000013" w14:textId="77777777" w:rsidR="00971802" w:rsidRPr="00BF4278" w:rsidRDefault="00691EE2" w:rsidP="00BF4278">
      <w:pPr>
        <w:pBdr>
          <w:top w:val="nil"/>
          <w:left w:val="nil"/>
          <w:bottom w:val="nil"/>
          <w:right w:val="nil"/>
          <w:between w:val="nil"/>
        </w:pBdr>
        <w:spacing w:line="240" w:lineRule="auto"/>
        <w:ind w:left="0" w:hanging="2"/>
        <w:jc w:val="right"/>
        <w:rPr>
          <w:color w:val="000000"/>
        </w:rPr>
      </w:pPr>
      <w:r w:rsidRPr="00BF4278">
        <w:rPr>
          <w:i/>
        </w:rPr>
        <w:t>4</w:t>
      </w:r>
      <w:r w:rsidRPr="00BF4278">
        <w:rPr>
          <w:i/>
          <w:color w:val="000000"/>
        </w:rPr>
        <w:t xml:space="preserve">. panta  pirmās daļas </w:t>
      </w:r>
      <w:r w:rsidRPr="00BF4278">
        <w:rPr>
          <w:i/>
        </w:rPr>
        <w:t>7</w:t>
      </w:r>
      <w:r w:rsidRPr="00BF4278">
        <w:rPr>
          <w:i/>
          <w:color w:val="000000"/>
        </w:rPr>
        <w:t xml:space="preserve">. punktu un </w:t>
      </w:r>
      <w:r w:rsidRPr="00BF4278">
        <w:rPr>
          <w:i/>
        </w:rPr>
        <w:t>44</w:t>
      </w:r>
      <w:r w:rsidRPr="00BF4278">
        <w:rPr>
          <w:i/>
          <w:color w:val="000000"/>
        </w:rPr>
        <w:t xml:space="preserve">. panta </w:t>
      </w:r>
      <w:r w:rsidRPr="00BF4278">
        <w:rPr>
          <w:i/>
        </w:rPr>
        <w:t>otro daļu</w:t>
      </w:r>
      <w:r w:rsidRPr="00BF4278">
        <w:rPr>
          <w:i/>
          <w:color w:val="000000"/>
        </w:rPr>
        <w:t xml:space="preserve"> </w:t>
      </w:r>
    </w:p>
    <w:p w14:paraId="709A90BC" w14:textId="77777777" w:rsidR="0038658D" w:rsidRPr="00BF4278" w:rsidRDefault="0038658D" w:rsidP="00BF4278">
      <w:pPr>
        <w:ind w:left="0" w:hanging="2"/>
        <w:jc w:val="both"/>
      </w:pPr>
    </w:p>
    <w:p w14:paraId="5183A5B8" w14:textId="00B2A61E" w:rsidR="0038658D" w:rsidRPr="00BF4278" w:rsidRDefault="0038658D" w:rsidP="00BF4278">
      <w:pPr>
        <w:ind w:leftChars="0" w:left="0" w:firstLineChars="0" w:firstLine="720"/>
        <w:jc w:val="both"/>
      </w:pPr>
      <w:r w:rsidRPr="00BF4278">
        <w:t>Izdarīt Ogres novada pašvaldības 2024.</w:t>
      </w:r>
      <w:r w:rsidR="00BF4278">
        <w:t> </w:t>
      </w:r>
      <w:r w:rsidRPr="00BF4278">
        <w:t>gada 27.</w:t>
      </w:r>
      <w:r w:rsidR="00BF4278">
        <w:t> </w:t>
      </w:r>
      <w:r w:rsidRPr="00BF4278">
        <w:t>jūnija saistošajos noteikumos Nr. 24/2024 “Par pašvaldības atbalstu sporta organizācijām un individuālajiem sportistiem sporta veicināšanai Ogres novadā” šādus grozījumus:</w:t>
      </w:r>
    </w:p>
    <w:p w14:paraId="55EF8E82" w14:textId="685D19A3" w:rsidR="0038658D" w:rsidRPr="00BF4278" w:rsidRDefault="0038658D" w:rsidP="00BF4278">
      <w:pPr>
        <w:pStyle w:val="Sarakstarindkopa"/>
        <w:numPr>
          <w:ilvl w:val="0"/>
          <w:numId w:val="3"/>
        </w:numPr>
        <w:spacing w:line="240" w:lineRule="auto"/>
        <w:ind w:leftChars="0" w:left="284" w:firstLineChars="0" w:hanging="284"/>
        <w:contextualSpacing w:val="0"/>
        <w:jc w:val="both"/>
      </w:pPr>
      <w:r w:rsidRPr="00BF4278">
        <w:t>Izteikt 1. punktu šādā redakcijā:</w:t>
      </w:r>
    </w:p>
    <w:p w14:paraId="0E9AEC04" w14:textId="18E1383F" w:rsidR="0038658D" w:rsidRPr="00BF4278" w:rsidRDefault="0038658D" w:rsidP="00BF4278">
      <w:pPr>
        <w:pStyle w:val="Sarakstarindkopa"/>
        <w:spacing w:line="240" w:lineRule="auto"/>
        <w:ind w:leftChars="0" w:left="567" w:firstLineChars="0" w:hanging="425"/>
        <w:contextualSpacing w:val="0"/>
        <w:jc w:val="both"/>
      </w:pPr>
      <w:r w:rsidRPr="00BF4278">
        <w:rPr>
          <w:bCs/>
        </w:rPr>
        <w:t>“1. </w:t>
      </w:r>
      <w:bookmarkStart w:id="0" w:name="_Hlk193857395"/>
      <w:r w:rsidRPr="00BF4278">
        <w:t>Saistošie noteikumi nosaka kārtību, kādā Ogres novada pašvaldība (turpmāk – Pašvaldība) piešķir finansiālu atbalstu sportistiem un sporta organizācijām ar mērķi attīstīt sporta nozari, gatavot sportistus dalībai augsta līmeņa sacensībās un dalībai Latvijas izlašu sastāvos, veicināt iedzīvotāju iesaistīšanos sporta aktivitātēs un veselīgu dzīvesveidu</w:t>
      </w:r>
      <w:bookmarkEnd w:id="0"/>
      <w:r w:rsidRPr="00BF4278">
        <w:t>.”</w:t>
      </w:r>
      <w:r w:rsidR="00691EE2" w:rsidRPr="00BF4278">
        <w:t>.</w:t>
      </w:r>
    </w:p>
    <w:p w14:paraId="073F4F9C" w14:textId="402CDF91" w:rsidR="009C1E3E" w:rsidRPr="00BF4278" w:rsidRDefault="009C1E3E" w:rsidP="00BF4278">
      <w:pPr>
        <w:pStyle w:val="Sarakstarindkopa"/>
        <w:numPr>
          <w:ilvl w:val="0"/>
          <w:numId w:val="3"/>
        </w:numPr>
        <w:spacing w:line="240" w:lineRule="auto"/>
        <w:ind w:leftChars="0" w:left="284" w:firstLineChars="0" w:hanging="284"/>
        <w:contextualSpacing w:val="0"/>
        <w:jc w:val="both"/>
      </w:pPr>
      <w:r w:rsidRPr="00BF4278">
        <w:t xml:space="preserve">Izteikt 2.4. apakšpunktu šādā redakcijā: </w:t>
      </w:r>
      <w:bookmarkStart w:id="1" w:name="_GoBack"/>
      <w:bookmarkEnd w:id="1"/>
    </w:p>
    <w:p w14:paraId="2B0019DA" w14:textId="0A131059" w:rsidR="009C1E3E" w:rsidRPr="00BF4278" w:rsidRDefault="009C1E3E" w:rsidP="00BF4278">
      <w:pPr>
        <w:pStyle w:val="Sarakstarindkopa"/>
        <w:spacing w:line="240" w:lineRule="auto"/>
        <w:ind w:leftChars="0" w:left="567" w:firstLineChars="0" w:hanging="425"/>
        <w:contextualSpacing w:val="0"/>
        <w:jc w:val="both"/>
      </w:pPr>
      <w:r w:rsidRPr="00BF4278">
        <w:t>“2.4. </w:t>
      </w:r>
      <w:bookmarkStart w:id="2" w:name="_Hlk193858014"/>
      <w:r w:rsidRPr="00BF4278">
        <w:rPr>
          <w:b/>
          <w:bCs/>
        </w:rPr>
        <w:t>Sporta organizācija</w:t>
      </w:r>
      <w:r w:rsidRPr="00BF4278">
        <w:t> – juridiska persona, kuras juridiskā adrese ir reģistrēta Pašvaldības administratīvajā teritorijā vai kurai ir pārstāvniecība Pašvaldības administratīvajā teritorijā, vai kura īsteno aktivitātes Pašvaldības administratīvajā teritorijā attīstot sporta nozari, veicinot iedzīvotāju iesaistīšanos sporta aktivitātēs un veselīgu dzīvesveidu, no kurām ieguvēji pirmām kārtām ir Pašvaldības iedzīvotāji, vai kura gatavo Pašvaldības administratīvajā teritorijā deklarētos sportistus dalībai augsta līmeņa sacensībās un dalībai Latvijas izlašu sastāvos</w:t>
      </w:r>
      <w:bookmarkEnd w:id="2"/>
      <w:r w:rsidRPr="00BF4278">
        <w:t>.”</w:t>
      </w:r>
      <w:r w:rsidR="00691EE2" w:rsidRPr="00BF4278">
        <w:t>.</w:t>
      </w:r>
    </w:p>
    <w:p w14:paraId="52E76D55" w14:textId="1BFD1E1C" w:rsidR="007A5F23" w:rsidRPr="00BF4278" w:rsidRDefault="007A5F23" w:rsidP="00BF4278">
      <w:pPr>
        <w:pStyle w:val="Sarakstarindkopa"/>
        <w:numPr>
          <w:ilvl w:val="0"/>
          <w:numId w:val="3"/>
        </w:numPr>
        <w:spacing w:line="240" w:lineRule="auto"/>
        <w:ind w:leftChars="0" w:left="284" w:firstLineChars="0" w:hanging="284"/>
        <w:contextualSpacing w:val="0"/>
        <w:jc w:val="both"/>
      </w:pPr>
      <w:r w:rsidRPr="00BF4278">
        <w:t>Izteikt 10. punktu šādā redakcijā:</w:t>
      </w:r>
    </w:p>
    <w:p w14:paraId="7E268A86" w14:textId="0E5A85D8" w:rsidR="006D09F7" w:rsidRPr="00BF4278" w:rsidRDefault="007A5F23" w:rsidP="00BF4278">
      <w:pPr>
        <w:pStyle w:val="Sarakstarindkopa"/>
        <w:spacing w:line="240" w:lineRule="auto"/>
        <w:ind w:leftChars="0" w:left="567" w:firstLineChars="0" w:hanging="425"/>
        <w:contextualSpacing w:val="0"/>
        <w:jc w:val="both"/>
      </w:pPr>
      <w:r w:rsidRPr="00BF4278">
        <w:t>“10. </w:t>
      </w:r>
      <w:bookmarkStart w:id="3" w:name="_Hlk193858798"/>
      <w:r w:rsidRPr="00BF4278">
        <w:t>Pašvaldības 3.1. punktā minētā atbalsta saņemšanai pretendents līdz kārtējā gada 30. oktobrim sagatavo pieteikumu</w:t>
      </w:r>
      <w:r w:rsidR="00415D71" w:rsidRPr="00BF4278">
        <w:t>. Pi</w:t>
      </w:r>
      <w:r w:rsidRPr="00BF4278">
        <w:t xml:space="preserve">eteikumus iesniedz Pašvaldībai valsts pārvaldes pakalpojumu portālā www.latvija.lv, izmantojot Pašvaldības oficiālo e-adresi, vai klātienē Pašvaldības administratīvajā teritorijā esošajos Valsts un pašvaldības vienotajos klientu apkalpošanas centros, vai </w:t>
      </w:r>
      <w:proofErr w:type="spellStart"/>
      <w:r w:rsidRPr="00BF4278">
        <w:t>nosūta</w:t>
      </w:r>
      <w:proofErr w:type="spellEnd"/>
      <w:r w:rsidRPr="00BF4278">
        <w:t xml:space="preserve"> pa pastu uz adresi – Ogres novada pašvaldība, Brīvības iela 33, Ogre, Ogres novads, LV-5001, vai elektroniski uz Pašvaldības e-pasta adresi: </w:t>
      </w:r>
      <w:hyperlink r:id="rId9" w:history="1">
        <w:r w:rsidRPr="00BF4278">
          <w:rPr>
            <w:rStyle w:val="Hipersaite"/>
          </w:rPr>
          <w:t>ogredome@ogresnovads.lv</w:t>
        </w:r>
      </w:hyperlink>
      <w:r w:rsidRPr="00BF4278">
        <w:t>, kas noformēts atbilstoši normatīvo aktu prasībām par elektronisko dokumentu noformēšanu</w:t>
      </w:r>
      <w:bookmarkEnd w:id="3"/>
      <w:r w:rsidRPr="00BF4278">
        <w:t>.”</w:t>
      </w:r>
      <w:r w:rsidR="00691EE2" w:rsidRPr="00BF4278">
        <w:t>.</w:t>
      </w:r>
    </w:p>
    <w:p w14:paraId="5416B44E" w14:textId="50D9D495" w:rsidR="007A5F23" w:rsidRPr="00BF4278" w:rsidRDefault="007A5F23" w:rsidP="00BF4278">
      <w:pPr>
        <w:pStyle w:val="Sarakstarindkopa"/>
        <w:numPr>
          <w:ilvl w:val="0"/>
          <w:numId w:val="3"/>
        </w:numPr>
        <w:spacing w:line="240" w:lineRule="auto"/>
        <w:ind w:leftChars="0" w:left="284" w:firstLineChars="0" w:hanging="284"/>
        <w:contextualSpacing w:val="0"/>
        <w:jc w:val="both"/>
      </w:pPr>
      <w:r w:rsidRPr="00BF4278">
        <w:t>Papildināt 11. punktu pēc vārdiem “pašvaldības dome” ar vārdiem “</w:t>
      </w:r>
      <w:bookmarkStart w:id="4" w:name="_Hlk193859026"/>
      <w:r w:rsidRPr="00BF4278">
        <w:t>apstiprinot Pašvaldības budžetu kārtējam gadam</w:t>
      </w:r>
      <w:bookmarkEnd w:id="4"/>
      <w:r w:rsidRPr="00BF4278">
        <w:t>”.</w:t>
      </w:r>
    </w:p>
    <w:p w14:paraId="06AE2A11" w14:textId="77777777" w:rsidR="006D09F7" w:rsidRPr="00BF4278" w:rsidRDefault="006D09F7" w:rsidP="00BF4278">
      <w:pPr>
        <w:pStyle w:val="Sarakstarindkopa"/>
        <w:numPr>
          <w:ilvl w:val="0"/>
          <w:numId w:val="3"/>
        </w:numPr>
        <w:spacing w:line="240" w:lineRule="auto"/>
        <w:ind w:leftChars="0" w:left="284" w:firstLineChars="0" w:hanging="284"/>
        <w:contextualSpacing w:val="0"/>
        <w:jc w:val="both"/>
      </w:pPr>
      <w:r w:rsidRPr="00BF4278">
        <w:t>Izteikt</w:t>
      </w:r>
      <w:r w:rsidR="007A5F23" w:rsidRPr="00BF4278">
        <w:t xml:space="preserve"> 12. punktu </w:t>
      </w:r>
      <w:r w:rsidRPr="00BF4278">
        <w:t>šādā redakcijā:</w:t>
      </w:r>
    </w:p>
    <w:p w14:paraId="4968191C" w14:textId="01A1DD49" w:rsidR="007A5F23" w:rsidRPr="00BF4278" w:rsidRDefault="006D09F7" w:rsidP="00BF4278">
      <w:pPr>
        <w:pStyle w:val="Sarakstarindkopa"/>
        <w:spacing w:line="240" w:lineRule="auto"/>
        <w:ind w:leftChars="0" w:left="709" w:firstLineChars="0" w:hanging="425"/>
        <w:contextualSpacing w:val="0"/>
        <w:jc w:val="both"/>
      </w:pPr>
      <w:r w:rsidRPr="00BF4278">
        <w:t>“12. </w:t>
      </w:r>
      <w:bookmarkStart w:id="5" w:name="_Hlk193859668"/>
      <w:r w:rsidRPr="00BF4278">
        <w:t xml:space="preserve">Ja nepieciešams atbalsts iepriekš neplānotām sacensībām, tad šo noteikumu 10. punktā minētais pieteikums jāiesniedz savlaicīgi, bet ne vēlāk </w:t>
      </w:r>
      <w:r w:rsidR="00BF4278">
        <w:t xml:space="preserve">kā </w:t>
      </w:r>
      <w:r w:rsidRPr="00BF4278">
        <w:t xml:space="preserve">pirms sporta aktivitātes norises datuma. </w:t>
      </w:r>
      <w:bookmarkStart w:id="6" w:name="_Hlk193859228"/>
      <w:r w:rsidRPr="00BF4278">
        <w:t>L</w:t>
      </w:r>
      <w:r w:rsidR="007A5F23" w:rsidRPr="00BF4278">
        <w:t xml:space="preserve">ēmumu par finansiāla atbalsta piešķiršanu pieņem Pašvaldības dome </w:t>
      </w:r>
      <w:r w:rsidR="007A5F23" w:rsidRPr="00BF4278">
        <w:lastRenderedPageBreak/>
        <w:t>ar atsevišķu lēmumu</w:t>
      </w:r>
      <w:r w:rsidRPr="00BF4278">
        <w:t>. Domes priekšsēdētājs nodrošina pieteikuma iekļaušanu domes nākamās kārtējās sēdes darba kārtībā un izskatīšanu</w:t>
      </w:r>
      <w:bookmarkEnd w:id="5"/>
      <w:r w:rsidRPr="00BF4278">
        <w:t>.</w:t>
      </w:r>
      <w:bookmarkEnd w:id="6"/>
      <w:r w:rsidR="007A5F23" w:rsidRPr="00BF4278">
        <w:t>”</w:t>
      </w:r>
      <w:r w:rsidR="00691EE2" w:rsidRPr="00BF4278">
        <w:t>.</w:t>
      </w:r>
    </w:p>
    <w:p w14:paraId="6ED0C2D9" w14:textId="73968873" w:rsidR="00AE2791" w:rsidRPr="00BF4278" w:rsidRDefault="00AE2791" w:rsidP="00BF4278">
      <w:pPr>
        <w:pStyle w:val="Sarakstarindkopa"/>
        <w:numPr>
          <w:ilvl w:val="0"/>
          <w:numId w:val="3"/>
        </w:numPr>
        <w:spacing w:line="240" w:lineRule="auto"/>
        <w:ind w:leftChars="0" w:left="284" w:firstLineChars="0" w:hanging="284"/>
        <w:contextualSpacing w:val="0"/>
        <w:jc w:val="both"/>
      </w:pPr>
      <w:r w:rsidRPr="00BF4278">
        <w:t>Izteikt 13.1. apakšpunktu šādā redakcijā:</w:t>
      </w:r>
    </w:p>
    <w:p w14:paraId="5B07546A" w14:textId="3F43709E" w:rsidR="00AE2791" w:rsidRPr="00BF4278" w:rsidRDefault="00AE2791" w:rsidP="00BF4278">
      <w:pPr>
        <w:ind w:leftChars="0" w:left="993" w:firstLineChars="0" w:hanging="709"/>
        <w:jc w:val="both"/>
      </w:pPr>
      <w:r w:rsidRPr="00BF4278">
        <w:t>“13.1.</w:t>
      </w:r>
      <w:r w:rsidR="00122F2A" w:rsidRPr="00BF4278">
        <w:t> </w:t>
      </w:r>
      <w:r w:rsidRPr="00BF4278">
        <w:t>sporta organizācijai, kuras vismaz 50% dalībnieku dzīvesvieta ir deklarēta pašvaldības administratīvajā teritorijā;</w:t>
      </w:r>
      <w:r w:rsidR="00122F2A" w:rsidRPr="00BF4278">
        <w:t>”</w:t>
      </w:r>
    </w:p>
    <w:p w14:paraId="3BA3DB1E" w14:textId="250F713E" w:rsidR="006D09F7" w:rsidRPr="00BF4278" w:rsidRDefault="006D09F7" w:rsidP="00BF4278">
      <w:pPr>
        <w:pStyle w:val="Sarakstarindkopa"/>
        <w:numPr>
          <w:ilvl w:val="0"/>
          <w:numId w:val="3"/>
        </w:numPr>
        <w:spacing w:line="240" w:lineRule="auto"/>
        <w:ind w:leftChars="0" w:left="284" w:firstLineChars="0" w:hanging="284"/>
        <w:contextualSpacing w:val="0"/>
        <w:jc w:val="both"/>
      </w:pPr>
      <w:r w:rsidRPr="00BF4278">
        <w:t>Izteikt 15. punktu šādā redakcijā:</w:t>
      </w:r>
    </w:p>
    <w:p w14:paraId="2231947D" w14:textId="658AD4A6" w:rsidR="006D09F7" w:rsidRPr="00BF4278" w:rsidRDefault="006D09F7" w:rsidP="00BF4278">
      <w:pPr>
        <w:pStyle w:val="Sarakstarindkopa"/>
        <w:spacing w:line="240" w:lineRule="auto"/>
        <w:ind w:leftChars="0" w:left="709" w:firstLineChars="0" w:hanging="425"/>
        <w:contextualSpacing w:val="0"/>
        <w:jc w:val="both"/>
      </w:pPr>
      <w:r w:rsidRPr="00BF4278">
        <w:t>“15. </w:t>
      </w:r>
      <w:bookmarkStart w:id="7" w:name="_Hlk193860222"/>
      <w:r w:rsidRPr="00BF4278">
        <w:t>Nomas maksas atlaides saņemšanai persona iesniedz rakstisku pieteikumu brīvā</w:t>
      </w:r>
      <w:r w:rsidR="00691EE2" w:rsidRPr="00BF4278">
        <w:t xml:space="preserve"> formā</w:t>
      </w:r>
      <w:r w:rsidRPr="00BF4278">
        <w:t xml:space="preserve"> šo noteikumu 10. punktā minētajā kārtībā</w:t>
      </w:r>
      <w:bookmarkEnd w:id="7"/>
      <w:r w:rsidRPr="00BF4278">
        <w:t>.”</w:t>
      </w:r>
      <w:r w:rsidR="00691EE2" w:rsidRPr="00BF4278">
        <w:t>.</w:t>
      </w:r>
    </w:p>
    <w:p w14:paraId="24259415" w14:textId="59FFBF2F" w:rsidR="00B61CF0" w:rsidRPr="00BF4278" w:rsidRDefault="00B61CF0" w:rsidP="00BF4278">
      <w:pPr>
        <w:pStyle w:val="Sarakstarindkopa"/>
        <w:numPr>
          <w:ilvl w:val="0"/>
          <w:numId w:val="3"/>
        </w:numPr>
        <w:spacing w:line="240" w:lineRule="auto"/>
        <w:ind w:leftChars="0" w:left="284" w:firstLineChars="0" w:hanging="284"/>
        <w:contextualSpacing w:val="0"/>
        <w:jc w:val="both"/>
      </w:pPr>
      <w:r w:rsidRPr="00BF4278">
        <w:t>Papildināt 16. punktu aiz vārdiem “sportista vai sporta komandas trenerim” ar pieturzīmi un vārdiem “, ja trenera deklarētā dzīvesvieta vai norādītā papildu adrese ir Ogres novada pašvaldības administratīvajā teritorijā vai treneris ir Ogres novada pašvaldības profesionālās ievirzes sporta izglītības iestādes pedagogs.”</w:t>
      </w:r>
    </w:p>
    <w:p w14:paraId="63C08342" w14:textId="00746E38" w:rsidR="00B61CF0" w:rsidRPr="00BF4278" w:rsidRDefault="00B61CF0" w:rsidP="00BF4278">
      <w:pPr>
        <w:pStyle w:val="Sarakstarindkopa"/>
        <w:numPr>
          <w:ilvl w:val="0"/>
          <w:numId w:val="3"/>
        </w:numPr>
        <w:spacing w:line="240" w:lineRule="auto"/>
        <w:ind w:leftChars="0" w:left="284" w:firstLineChars="0" w:hanging="284"/>
        <w:contextualSpacing w:val="0"/>
        <w:jc w:val="both"/>
      </w:pPr>
      <w:r w:rsidRPr="00BF4278">
        <w:t>Papildināt 17. punktu aiz vārdiem “Apbalvojums sportistam” ar pieturzīmi un vārdiem “, Latvijas izlases sporta spēļu komandas dalībniekam”.</w:t>
      </w:r>
    </w:p>
    <w:p w14:paraId="73144329" w14:textId="247578BE" w:rsidR="00B61CF0" w:rsidRPr="00BF4278" w:rsidRDefault="00B61CF0" w:rsidP="00BF4278">
      <w:pPr>
        <w:pStyle w:val="Sarakstarindkopa"/>
        <w:numPr>
          <w:ilvl w:val="0"/>
          <w:numId w:val="3"/>
        </w:numPr>
        <w:spacing w:line="240" w:lineRule="auto"/>
        <w:ind w:leftChars="0" w:left="284" w:firstLineChars="0" w:hanging="284"/>
        <w:contextualSpacing w:val="0"/>
        <w:jc w:val="both"/>
      </w:pPr>
      <w:r w:rsidRPr="00BF4278">
        <w:t>Svītrot 18. punktā vārdus un pieturzīmi “Olimpiskās un Paraolimpiskās spēles,”.</w:t>
      </w:r>
    </w:p>
    <w:p w14:paraId="6524687B" w14:textId="4356607D" w:rsidR="00246878" w:rsidRPr="00BF4278" w:rsidRDefault="00A84667" w:rsidP="00BF4278">
      <w:pPr>
        <w:pStyle w:val="Sarakstarindkopa"/>
        <w:numPr>
          <w:ilvl w:val="0"/>
          <w:numId w:val="3"/>
        </w:numPr>
        <w:spacing w:line="240" w:lineRule="auto"/>
        <w:ind w:leftChars="0" w:left="284" w:firstLineChars="0" w:hanging="284"/>
        <w:contextualSpacing w:val="0"/>
        <w:jc w:val="both"/>
      </w:pPr>
      <w:r w:rsidRPr="00BF4278">
        <w:t>Izteikt 19. punktu šādā redakcijā:</w:t>
      </w:r>
    </w:p>
    <w:p w14:paraId="5A66DADE" w14:textId="034B0475" w:rsidR="00A84667" w:rsidRPr="00BF4278" w:rsidRDefault="00A84667" w:rsidP="00BF4278">
      <w:pPr>
        <w:spacing w:line="240" w:lineRule="auto"/>
        <w:ind w:leftChars="0" w:left="709" w:firstLineChars="0" w:hanging="425"/>
        <w:jc w:val="both"/>
      </w:pPr>
      <w:r w:rsidRPr="00BF4278">
        <w:t>“19. </w:t>
      </w:r>
      <w:r w:rsidR="00246878" w:rsidRPr="00BF4278">
        <w:t>Pieteikumu naudas balvas piešķiršanai, kā arī pārskatu par sportistu, sporta spēļu komandu un trenera īpašiem sasniegumiem sportā pašvaldībai iesniedz tekošā gada laikā, kad iegūtas godalgotās vietas, šo noteikumu 10. punktā minētajā kārtībā. Lēmumu par naudas balvas piešķiršanu pieņem Pašvaldības dome ar atsevišķu lēmumu. Domes priekšsēdētājs nodrošina pieteikuma iekļaušanu domes nākamās kārtējās sēdes darba kārtībā un izskatīšanu</w:t>
      </w:r>
      <w:r w:rsidRPr="00BF4278">
        <w:t>.”</w:t>
      </w:r>
      <w:r w:rsidR="00691EE2" w:rsidRPr="00BF4278">
        <w:t>.</w:t>
      </w:r>
    </w:p>
    <w:p w14:paraId="2DE9AD62" w14:textId="73C97C0A" w:rsidR="00A84667" w:rsidRPr="00BF4278" w:rsidRDefault="00A84667" w:rsidP="00BF4278">
      <w:pPr>
        <w:pStyle w:val="Sarakstarindkopa"/>
        <w:numPr>
          <w:ilvl w:val="0"/>
          <w:numId w:val="3"/>
        </w:numPr>
        <w:spacing w:line="240" w:lineRule="auto"/>
        <w:ind w:leftChars="0" w:left="284" w:firstLineChars="0" w:hanging="284"/>
        <w:contextualSpacing w:val="0"/>
        <w:jc w:val="both"/>
      </w:pPr>
      <w:r w:rsidRPr="00BF4278">
        <w:t>Papildināt 20. punktu pēc vārdiem “izmaksāts sportistam vai sporta organizācijai” ar vārdiem “</w:t>
      </w:r>
      <w:bookmarkStart w:id="8" w:name="_Hlk193860627"/>
      <w:r w:rsidRPr="00BF4278">
        <w:t>kad noslēgts finansējuma līgums ar Pašvaldību</w:t>
      </w:r>
      <w:bookmarkEnd w:id="8"/>
      <w:r w:rsidRPr="00BF4278">
        <w:t>”.</w:t>
      </w:r>
    </w:p>
    <w:p w14:paraId="27E386D7" w14:textId="77777777" w:rsidR="00A84667" w:rsidRPr="00BF4278" w:rsidRDefault="00A84667" w:rsidP="00BF4278">
      <w:pPr>
        <w:pStyle w:val="Sarakstarindkopa"/>
        <w:numPr>
          <w:ilvl w:val="0"/>
          <w:numId w:val="3"/>
        </w:numPr>
        <w:spacing w:line="240" w:lineRule="auto"/>
        <w:ind w:leftChars="0" w:left="284" w:firstLineChars="0" w:hanging="284"/>
        <w:contextualSpacing w:val="0"/>
        <w:jc w:val="both"/>
      </w:pPr>
      <w:r w:rsidRPr="00BF4278">
        <w:t>Izteikt 23. punktu šādā redakcijā:</w:t>
      </w:r>
    </w:p>
    <w:p w14:paraId="6BC6F029" w14:textId="579F5262" w:rsidR="00A84667" w:rsidRPr="00BF4278" w:rsidRDefault="00A84667" w:rsidP="00BF4278">
      <w:pPr>
        <w:pStyle w:val="Sarakstarindkopa"/>
        <w:spacing w:line="240" w:lineRule="auto"/>
        <w:ind w:leftChars="0" w:left="709" w:firstLineChars="0" w:hanging="425"/>
        <w:contextualSpacing w:val="0"/>
        <w:jc w:val="both"/>
      </w:pPr>
      <w:r w:rsidRPr="00BF4278">
        <w:t>“23. </w:t>
      </w:r>
      <w:bookmarkStart w:id="9" w:name="_Hlk193860915"/>
      <w:r w:rsidRPr="00BF4278">
        <w:t xml:space="preserve">Ogres novada pašvaldības Centrālās administrācijas Kanceleja reģistrē un Ogres novada pašvaldības Sporta attīstības konsultatīvai komisija (turpmāk – Komisija) apkopo un izvērtē Pašvaldībā saņemtos </w:t>
      </w:r>
      <w:r w:rsidR="00083310" w:rsidRPr="00BF4278">
        <w:t>pretendentu</w:t>
      </w:r>
      <w:r w:rsidRPr="00BF4278">
        <w:t xml:space="preserve"> </w:t>
      </w:r>
      <w:r w:rsidR="00083310" w:rsidRPr="00BF4278">
        <w:t>pieteikumus finansiālā atbalsta saņemšanai</w:t>
      </w:r>
      <w:r w:rsidRPr="00BF4278">
        <w:t xml:space="preserve"> un sniedz Pašvaldībai savus priekšlikumus par nākošajā kalendārajā gadā atbalstāmiem sportistiem un sporta organizācijām un attiecīgi budžetā paredzamo finanšu līdzekļu apjomu sporta finansiālajam atbalstam.</w:t>
      </w:r>
      <w:bookmarkEnd w:id="9"/>
      <w:r w:rsidRPr="00BF4278">
        <w:t>”</w:t>
      </w:r>
      <w:r w:rsidR="00691EE2" w:rsidRPr="00BF4278">
        <w:t>.</w:t>
      </w:r>
    </w:p>
    <w:p w14:paraId="6C33E818" w14:textId="424449D0" w:rsidR="006A77A3" w:rsidRPr="00BF4278" w:rsidRDefault="006A77A3" w:rsidP="00BF4278">
      <w:pPr>
        <w:pStyle w:val="Sarakstarindkopa"/>
        <w:numPr>
          <w:ilvl w:val="0"/>
          <w:numId w:val="3"/>
        </w:numPr>
        <w:spacing w:line="240" w:lineRule="auto"/>
        <w:ind w:leftChars="0" w:left="426" w:firstLineChars="0" w:hanging="426"/>
        <w:contextualSpacing w:val="0"/>
        <w:jc w:val="both"/>
      </w:pPr>
      <w:r w:rsidRPr="00BF4278">
        <w:t>Izteikt 24. punktu šādā redakcijā:</w:t>
      </w:r>
    </w:p>
    <w:p w14:paraId="69CDB4EF" w14:textId="1B864287" w:rsidR="006A77A3" w:rsidRPr="00BF4278" w:rsidRDefault="006A77A3" w:rsidP="00BF4278">
      <w:pPr>
        <w:pStyle w:val="Sarakstarindkopa"/>
        <w:spacing w:line="240" w:lineRule="auto"/>
        <w:ind w:leftChars="0" w:left="426" w:firstLineChars="0" w:firstLine="0"/>
        <w:contextualSpacing w:val="0"/>
        <w:jc w:val="both"/>
      </w:pPr>
      <w:r w:rsidRPr="00BF4278">
        <w:t>“24. Ogres novada pašvaldības Centrālās administrācijas Kanceleja reģistrē un Ogres novada sporta centrs apkopo un izvērtē pašvaldībā iesniegtos pieteikumus telpu nomas atlaižu piešķiršanai un par tiem sniedz motivētu atzinumu Komisijai, kura sagatavo un iesniedz pašvaldībai priekšlikumus par atlaides piešķiršanu telpu nomai. Lēmumu par telpu nomas atlaižu piešķiršanu sagatavo tās iestādes, kuras valdījumā atrodas telpas, vadītājs un lēmumu pieņem pašvaldības izpilddirektors.”.</w:t>
      </w:r>
    </w:p>
    <w:p w14:paraId="204FE7E3" w14:textId="7169356F" w:rsidR="00A84667" w:rsidRPr="00BF4278" w:rsidRDefault="00A84667" w:rsidP="00BF4278">
      <w:pPr>
        <w:pStyle w:val="Sarakstarindkopa"/>
        <w:numPr>
          <w:ilvl w:val="0"/>
          <w:numId w:val="3"/>
        </w:numPr>
        <w:spacing w:line="240" w:lineRule="auto"/>
        <w:ind w:leftChars="0" w:left="426" w:firstLineChars="0" w:hanging="426"/>
        <w:contextualSpacing w:val="0"/>
        <w:jc w:val="both"/>
      </w:pPr>
      <w:r w:rsidRPr="00BF4278">
        <w:t>Izteikt 25. punktu šādā redakcijā:</w:t>
      </w:r>
    </w:p>
    <w:p w14:paraId="2403AA17" w14:textId="3528B48D" w:rsidR="00083310" w:rsidRPr="00BF4278" w:rsidRDefault="00A84667" w:rsidP="00BF4278">
      <w:pPr>
        <w:pStyle w:val="Sarakstarindkopa"/>
        <w:spacing w:line="240" w:lineRule="auto"/>
        <w:ind w:leftChars="0" w:left="709" w:firstLineChars="0" w:hanging="425"/>
        <w:contextualSpacing w:val="0"/>
        <w:jc w:val="both"/>
      </w:pPr>
      <w:r w:rsidRPr="00BF4278">
        <w:t>“25. </w:t>
      </w:r>
      <w:bookmarkStart w:id="10" w:name="_Hlk193861398"/>
      <w:r w:rsidR="00083310" w:rsidRPr="00BF4278">
        <w:t>Ogres novada Centrālās administrācijas Kanceleja reģistrē un Komisija apkopo un izvērtē Pašvaldībā saņemtos pieteikumus  apbalvojumu piešķiršanai un sagatavo pamatotu priekšlikumu par pašvaldības atbalsta piešķiršanu sportistiem vai sporta organizācijām un iesniedz to Pašvaldības domes Kultūras, sporta un jaunatnes komitejai domes lēmumprojekta sagatavošanai</w:t>
      </w:r>
      <w:bookmarkEnd w:id="10"/>
      <w:r w:rsidR="00083310" w:rsidRPr="00BF4278">
        <w:t>.”</w:t>
      </w:r>
      <w:r w:rsidR="00691EE2" w:rsidRPr="00BF4278">
        <w:t>.</w:t>
      </w:r>
    </w:p>
    <w:p w14:paraId="37F9BACD" w14:textId="028028A9" w:rsidR="00083310" w:rsidRPr="00BF4278" w:rsidRDefault="00083310" w:rsidP="00BF4278">
      <w:pPr>
        <w:pStyle w:val="Sarakstarindkopa"/>
        <w:numPr>
          <w:ilvl w:val="0"/>
          <w:numId w:val="3"/>
        </w:numPr>
        <w:spacing w:line="240" w:lineRule="auto"/>
        <w:ind w:leftChars="0" w:left="426" w:firstLineChars="0" w:hanging="426"/>
        <w:contextualSpacing w:val="0"/>
        <w:jc w:val="both"/>
      </w:pPr>
      <w:r w:rsidRPr="00BF4278">
        <w:t>Izteikt 31. punktu šādā redakcijā:</w:t>
      </w:r>
    </w:p>
    <w:p w14:paraId="336C309C" w14:textId="16A392FC" w:rsidR="00083310" w:rsidRPr="00BF4278" w:rsidRDefault="00083310" w:rsidP="00BF4278">
      <w:pPr>
        <w:pStyle w:val="Sarakstarindkopa"/>
        <w:spacing w:line="240" w:lineRule="auto"/>
        <w:ind w:leftChars="0" w:left="709" w:firstLineChars="0" w:hanging="425"/>
        <w:contextualSpacing w:val="0"/>
        <w:jc w:val="both"/>
      </w:pPr>
      <w:r w:rsidRPr="00BF4278">
        <w:t>“</w:t>
      </w:r>
      <w:r w:rsidR="00415D71" w:rsidRPr="00BF4278">
        <w:t>31. </w:t>
      </w:r>
      <w:bookmarkStart w:id="11" w:name="_Hlk193861673"/>
      <w:bookmarkStart w:id="12" w:name="_Hlk193862173"/>
      <w:r w:rsidRPr="00BF4278">
        <w:t>Dome var lemt par pašvaldības finansiālu atbalstu</w:t>
      </w:r>
      <w:bookmarkEnd w:id="11"/>
      <w:r w:rsidR="00415D71" w:rsidRPr="00BF4278">
        <w:t>, kas pārsniedz šajos Noteikumos minētā atbalsta apmēru, ņemot vērā Komisijas priekšlikumu</w:t>
      </w:r>
      <w:bookmarkEnd w:id="12"/>
      <w:r w:rsidR="00415D71" w:rsidRPr="00BF4278">
        <w:t>.</w:t>
      </w:r>
      <w:r w:rsidRPr="00BF4278">
        <w:t>”</w:t>
      </w:r>
      <w:r w:rsidR="00691EE2" w:rsidRPr="00BF4278">
        <w:t>.</w:t>
      </w:r>
    </w:p>
    <w:p w14:paraId="72C5EBBD" w14:textId="782943CF" w:rsidR="006A77A3" w:rsidRPr="00BF4278" w:rsidRDefault="006A77A3" w:rsidP="00BF4278">
      <w:pPr>
        <w:pStyle w:val="Sarakstarindkopa"/>
        <w:numPr>
          <w:ilvl w:val="0"/>
          <w:numId w:val="3"/>
        </w:numPr>
        <w:spacing w:line="240" w:lineRule="auto"/>
        <w:ind w:leftChars="0" w:left="426" w:firstLineChars="0" w:hanging="426"/>
        <w:contextualSpacing w:val="0"/>
        <w:jc w:val="both"/>
      </w:pPr>
      <w:r w:rsidRPr="00BF4278">
        <w:t xml:space="preserve">Papildināt 33. punktu pēc vārdiem “faktisko rīcību” ar vārdiem </w:t>
      </w:r>
      <w:r w:rsidRPr="00BF4278">
        <w:br/>
        <w:t xml:space="preserve"> un pašvaldības izpilddirektora pieņemto lēmumu”.</w:t>
      </w:r>
    </w:p>
    <w:p w14:paraId="24E48724" w14:textId="337E5A3B" w:rsidR="00A84667" w:rsidRDefault="00A84667" w:rsidP="00BF4278">
      <w:pPr>
        <w:pStyle w:val="Sarakstarindkopa"/>
        <w:ind w:leftChars="0" w:left="1080" w:firstLineChars="0" w:firstLine="0"/>
        <w:jc w:val="both"/>
      </w:pPr>
    </w:p>
    <w:p w14:paraId="48009E73" w14:textId="77777777" w:rsidR="004B41F8" w:rsidRPr="00BF4278" w:rsidRDefault="004B41F8" w:rsidP="00BF4278">
      <w:pPr>
        <w:pStyle w:val="Sarakstarindkopa"/>
        <w:ind w:leftChars="0" w:left="1080" w:firstLineChars="0" w:firstLine="0"/>
        <w:jc w:val="both"/>
      </w:pPr>
    </w:p>
    <w:p w14:paraId="0000007E" w14:textId="4D2F589A" w:rsidR="00971802" w:rsidRPr="00BF4278" w:rsidRDefault="00691EE2" w:rsidP="004B41F8">
      <w:pPr>
        <w:pBdr>
          <w:top w:val="nil"/>
          <w:left w:val="nil"/>
          <w:bottom w:val="nil"/>
          <w:right w:val="nil"/>
          <w:between w:val="nil"/>
        </w:pBdr>
        <w:spacing w:line="240" w:lineRule="auto"/>
        <w:ind w:left="0" w:hanging="2"/>
        <w:jc w:val="both"/>
        <w:rPr>
          <w:color w:val="000000"/>
        </w:rPr>
      </w:pPr>
      <w:r w:rsidRPr="00BF4278">
        <w:rPr>
          <w:color w:val="000000"/>
        </w:rPr>
        <w:t>Domes priekšsēdētājs</w:t>
      </w:r>
      <w:r w:rsidRPr="00BF4278">
        <w:rPr>
          <w:color w:val="000000"/>
        </w:rPr>
        <w:tab/>
      </w:r>
      <w:r w:rsidRPr="00BF4278">
        <w:rPr>
          <w:color w:val="000000"/>
        </w:rPr>
        <w:tab/>
      </w:r>
      <w:r w:rsidRPr="00BF4278">
        <w:rPr>
          <w:color w:val="000000"/>
        </w:rPr>
        <w:tab/>
      </w:r>
      <w:r w:rsidRPr="00BF4278">
        <w:rPr>
          <w:color w:val="000000"/>
        </w:rPr>
        <w:tab/>
      </w:r>
      <w:r w:rsidRPr="00BF4278">
        <w:rPr>
          <w:color w:val="000000"/>
        </w:rPr>
        <w:tab/>
      </w:r>
      <w:r w:rsidRPr="00BF4278">
        <w:rPr>
          <w:color w:val="000000"/>
        </w:rPr>
        <w:tab/>
      </w:r>
      <w:r w:rsidRPr="00BF4278">
        <w:rPr>
          <w:color w:val="000000"/>
        </w:rPr>
        <w:tab/>
      </w:r>
      <w:r w:rsidRPr="00BF4278">
        <w:rPr>
          <w:color w:val="000000"/>
        </w:rPr>
        <w:tab/>
        <w:t xml:space="preserve">E. </w:t>
      </w:r>
      <w:proofErr w:type="spellStart"/>
      <w:r w:rsidRPr="00BF4278">
        <w:rPr>
          <w:color w:val="000000"/>
        </w:rPr>
        <w:t>Helmanis</w:t>
      </w:r>
      <w:proofErr w:type="spellEnd"/>
    </w:p>
    <w:sectPr w:rsidR="00971802" w:rsidRPr="00BF427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1D7BC" w14:textId="77777777" w:rsidR="00BE5516" w:rsidRDefault="00BE5516">
      <w:pPr>
        <w:spacing w:line="240" w:lineRule="auto"/>
        <w:ind w:left="0" w:hanging="2"/>
      </w:pPr>
      <w:r>
        <w:separator/>
      </w:r>
    </w:p>
  </w:endnote>
  <w:endnote w:type="continuationSeparator" w:id="0">
    <w:p w14:paraId="5E15B861" w14:textId="77777777" w:rsidR="00BE5516" w:rsidRDefault="00BE55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681A2" w14:textId="77777777" w:rsidR="004B41F8" w:rsidRDefault="004B41F8">
    <w:pPr>
      <w:pStyle w:val="Kjene"/>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0" w14:textId="6A040ED1" w:rsidR="00971802" w:rsidRDefault="00691EE2">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0061C">
      <w:rPr>
        <w:noProof/>
        <w:color w:val="000000"/>
      </w:rPr>
      <w:t>1</w:t>
    </w:r>
    <w:r>
      <w:rPr>
        <w:color w:val="000000"/>
      </w:rPr>
      <w:fldChar w:fldCharType="end"/>
    </w:r>
    <w:r>
      <w:rPr>
        <w:color w:val="000000"/>
      </w:rPr>
      <w:t xml:space="preserve"> </w:t>
    </w:r>
    <w:r>
      <w:rPr>
        <w:color w:val="000000"/>
      </w:rPr>
      <w:t xml:space="preserve">no </w:t>
    </w:r>
    <w:r>
      <w:rPr>
        <w:color w:val="000000"/>
      </w:rPr>
      <w:fldChar w:fldCharType="begin"/>
    </w:r>
    <w:r>
      <w:rPr>
        <w:color w:val="000000"/>
      </w:rPr>
      <w:instrText>NUMPAGES</w:instrText>
    </w:r>
    <w:r>
      <w:rPr>
        <w:color w:val="000000"/>
      </w:rPr>
      <w:fldChar w:fldCharType="separate"/>
    </w:r>
    <w:r w:rsidR="0080061C">
      <w:rPr>
        <w:noProof/>
        <w:color w:val="000000"/>
      </w:rPr>
      <w:t>2</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8DEF" w14:textId="77777777" w:rsidR="004B41F8" w:rsidRDefault="004B41F8">
    <w:pPr>
      <w:pStyle w:val="Kjene"/>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095F1" w14:textId="77777777" w:rsidR="00BE5516" w:rsidRDefault="00BE5516">
      <w:pPr>
        <w:spacing w:line="240" w:lineRule="auto"/>
        <w:ind w:left="0" w:hanging="2"/>
      </w:pPr>
      <w:r>
        <w:separator/>
      </w:r>
    </w:p>
  </w:footnote>
  <w:footnote w:type="continuationSeparator" w:id="0">
    <w:p w14:paraId="6CA7FE72" w14:textId="77777777" w:rsidR="00BE5516" w:rsidRDefault="00BE551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D0BF" w14:textId="77777777" w:rsidR="004B41F8" w:rsidRDefault="004B41F8">
    <w:pPr>
      <w:pStyle w:val="Galve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34AD" w14:textId="77777777" w:rsidR="004B41F8" w:rsidRDefault="004B41F8">
    <w:pPr>
      <w:pStyle w:val="Galvene"/>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9D39" w14:textId="77777777" w:rsidR="004B41F8" w:rsidRDefault="004B41F8">
    <w:pPr>
      <w:pStyle w:val="Galve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EE376E8"/>
    <w:multiLevelType w:val="hybridMultilevel"/>
    <w:tmpl w:val="DA58080C"/>
    <w:lvl w:ilvl="0" w:tplc="9BE65F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7987619"/>
    <w:multiLevelType w:val="hybridMultilevel"/>
    <w:tmpl w:val="F4E8F6A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6Syr7fIggug99r8hmgeWhVI28W3ISG4BWB4ahlVeR3UAjx8AW6pxq1I1RqpzObdSALjxIjjAvqoSI1gSxNOQvg==" w:salt="93pHmuuG9n0F3SLabTqqS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83310"/>
    <w:rsid w:val="00122F2A"/>
    <w:rsid w:val="00171000"/>
    <w:rsid w:val="002024C4"/>
    <w:rsid w:val="00246878"/>
    <w:rsid w:val="003008DC"/>
    <w:rsid w:val="0038658D"/>
    <w:rsid w:val="0040636E"/>
    <w:rsid w:val="00415D71"/>
    <w:rsid w:val="00440B45"/>
    <w:rsid w:val="004B41F8"/>
    <w:rsid w:val="004C3FC4"/>
    <w:rsid w:val="005A70E0"/>
    <w:rsid w:val="00691EE2"/>
    <w:rsid w:val="006A77A3"/>
    <w:rsid w:val="006B4609"/>
    <w:rsid w:val="006D09F7"/>
    <w:rsid w:val="0077150E"/>
    <w:rsid w:val="007949FC"/>
    <w:rsid w:val="007A5F23"/>
    <w:rsid w:val="007C3F6F"/>
    <w:rsid w:val="0080061C"/>
    <w:rsid w:val="00815C7B"/>
    <w:rsid w:val="00856802"/>
    <w:rsid w:val="00971802"/>
    <w:rsid w:val="009C1E3E"/>
    <w:rsid w:val="009D1CD0"/>
    <w:rsid w:val="00A84667"/>
    <w:rsid w:val="00AC0674"/>
    <w:rsid w:val="00AD7C44"/>
    <w:rsid w:val="00AE2791"/>
    <w:rsid w:val="00B51794"/>
    <w:rsid w:val="00B61CF0"/>
    <w:rsid w:val="00BD253B"/>
    <w:rsid w:val="00BE5516"/>
    <w:rsid w:val="00BF4278"/>
    <w:rsid w:val="00C1099F"/>
    <w:rsid w:val="00C45FB0"/>
    <w:rsid w:val="00CA740B"/>
    <w:rsid w:val="00D608AF"/>
    <w:rsid w:val="00DB233C"/>
    <w:rsid w:val="00E2369E"/>
    <w:rsid w:val="00F030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4491611-6DA9-4A8D-98A0-A9CB5F29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a">
    <w:basedOn w:val="TableNormal10"/>
    <w:tblPr>
      <w:tblStyleRowBandSize w:val="1"/>
      <w:tblStyleColBandSize w:val="1"/>
      <w:tblCellMar>
        <w:top w:w="15" w:type="dxa"/>
        <w:left w:w="15" w:type="dxa"/>
        <w:bottom w:w="15" w:type="dxa"/>
        <w:right w:w="15" w:type="dxa"/>
      </w:tblCellMar>
    </w:tblPr>
  </w:style>
  <w:style w:type="table" w:customStyle="1" w:styleId="a0">
    <w:basedOn w:val="TableNormal10"/>
    <w:tblPr>
      <w:tblStyleRowBandSize w:val="1"/>
      <w:tblStyleColBandSize w:val="1"/>
      <w:tblCellMar>
        <w:left w:w="108" w:type="dxa"/>
        <w:right w:w="108"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08" w:type="dxa"/>
        <w:right w:w="108" w:type="dxa"/>
      </w:tblCellMar>
    </w:tblPr>
  </w:style>
  <w:style w:type="table" w:customStyle="1" w:styleId="a4">
    <w:basedOn w:val="Parastatabula"/>
    <w:tblPr>
      <w:tblStyleRowBandSize w:val="1"/>
      <w:tblStyleColBandSize w:val="1"/>
      <w:tblCellMar>
        <w:top w:w="15" w:type="dxa"/>
        <w:bottom w:w="15" w:type="dxa"/>
      </w:tblCellMar>
    </w:tblPr>
  </w:style>
  <w:style w:type="table" w:customStyle="1" w:styleId="a5">
    <w:basedOn w:val="TableNormal2"/>
    <w:tblPr>
      <w:tblStyleRowBandSize w:val="1"/>
      <w:tblStyleColBandSize w:val="1"/>
      <w:tblCellMar>
        <w:top w:w="15" w:type="dxa"/>
        <w:left w:w="108" w:type="dxa"/>
        <w:bottom w:w="15" w:type="dxa"/>
        <w:right w:w="108" w:type="dxa"/>
      </w:tblCellMar>
    </w:tblPr>
  </w:style>
  <w:style w:type="character" w:customStyle="1" w:styleId="Neatrisintapieminana1">
    <w:name w:val="Neatrisināta pieminēšana1"/>
    <w:basedOn w:val="Noklusjumarindkopasfonts"/>
    <w:uiPriority w:val="99"/>
    <w:semiHidden/>
    <w:unhideWhenUsed/>
    <w:rsid w:val="007A5F23"/>
    <w:rPr>
      <w:color w:val="605E5C"/>
      <w:shd w:val="clear" w:color="auto" w:fill="E1DFDD"/>
    </w:rPr>
  </w:style>
  <w:style w:type="paragraph" w:styleId="Prskatjums">
    <w:name w:val="Revision"/>
    <w:hidden/>
    <w:uiPriority w:val="99"/>
    <w:semiHidden/>
    <w:rsid w:val="00691EE2"/>
    <w:pPr>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4065</Words>
  <Characters>2318</Characters>
  <Application>Microsoft Office Word</Application>
  <DocSecurity>4</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Santa Hermane</cp:lastModifiedBy>
  <cp:revision>3</cp:revision>
  <cp:lastPrinted>2025-04-22T13:23:00Z</cp:lastPrinted>
  <dcterms:created xsi:type="dcterms:W3CDTF">2025-04-24T10:50:00Z</dcterms:created>
  <dcterms:modified xsi:type="dcterms:W3CDTF">2025-04-25T10:32:00Z</dcterms:modified>
</cp:coreProperties>
</file>