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B42B0" w14:textId="77777777" w:rsidR="008740A3" w:rsidRPr="006F720B" w:rsidRDefault="00CB1998" w:rsidP="008740A3">
      <w:pPr>
        <w:jc w:val="center"/>
        <w:rPr>
          <w:noProof/>
          <w:lang w:val="lv-LV" w:eastAsia="lv-LV"/>
        </w:rPr>
      </w:pPr>
      <w:r>
        <w:rPr>
          <w:noProof/>
          <w:lang w:val="lv-LV" w:eastAsia="lv-LV"/>
        </w:rPr>
        <w:drawing>
          <wp:inline distT="0" distB="0" distL="0" distR="0" wp14:anchorId="041DF999" wp14:editId="0CFD14B6">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F6A545E" w14:textId="77777777" w:rsidR="008740A3" w:rsidRPr="006F720B" w:rsidRDefault="008740A3" w:rsidP="008740A3">
      <w:pPr>
        <w:jc w:val="center"/>
        <w:rPr>
          <w:rFonts w:ascii="RimBelwe" w:hAnsi="RimBelwe"/>
          <w:noProof/>
          <w:sz w:val="12"/>
          <w:szCs w:val="28"/>
          <w:lang w:val="lv-LV"/>
        </w:rPr>
      </w:pPr>
    </w:p>
    <w:p w14:paraId="2D3392DC" w14:textId="77777777" w:rsidR="008740A3" w:rsidRPr="006F720B" w:rsidRDefault="008740A3" w:rsidP="008740A3">
      <w:pPr>
        <w:jc w:val="center"/>
        <w:rPr>
          <w:noProof/>
          <w:sz w:val="36"/>
          <w:lang w:val="lv-LV"/>
        </w:rPr>
      </w:pPr>
      <w:r w:rsidRPr="006F720B">
        <w:rPr>
          <w:noProof/>
          <w:sz w:val="36"/>
          <w:lang w:val="lv-LV"/>
        </w:rPr>
        <w:t>OGRES  NOVADA  PAŠVALDĪBA</w:t>
      </w:r>
    </w:p>
    <w:p w14:paraId="2E95CD60" w14:textId="77777777" w:rsidR="008740A3" w:rsidRPr="006F720B" w:rsidRDefault="008740A3" w:rsidP="008740A3">
      <w:pPr>
        <w:jc w:val="center"/>
        <w:rPr>
          <w:noProof/>
          <w:sz w:val="18"/>
          <w:lang w:val="lv-LV"/>
        </w:rPr>
      </w:pPr>
      <w:r w:rsidRPr="006F720B">
        <w:rPr>
          <w:noProof/>
          <w:sz w:val="18"/>
          <w:lang w:val="lv-LV"/>
        </w:rPr>
        <w:t>Reģ.Nr.90000024455, Brīvības iela 33, Ogre, Ogres nov., LV-5001</w:t>
      </w:r>
    </w:p>
    <w:p w14:paraId="43F4B258" w14:textId="4B17EBAA" w:rsidR="008740A3" w:rsidRPr="006F720B" w:rsidRDefault="008740A3" w:rsidP="008740A3">
      <w:pPr>
        <w:pBdr>
          <w:bottom w:val="single" w:sz="4" w:space="1" w:color="auto"/>
        </w:pBdr>
        <w:jc w:val="center"/>
        <w:rPr>
          <w:noProof/>
          <w:sz w:val="18"/>
          <w:lang w:val="lv-LV"/>
        </w:rPr>
      </w:pPr>
      <w:r w:rsidRPr="006F720B">
        <w:rPr>
          <w:noProof/>
          <w:sz w:val="18"/>
          <w:lang w:val="lv-LV"/>
        </w:rPr>
        <w:t xml:space="preserve">tālrunis 65071160, </w:t>
      </w:r>
      <w:r w:rsidRPr="006F720B">
        <w:rPr>
          <w:sz w:val="18"/>
          <w:lang w:val="lv-LV"/>
        </w:rPr>
        <w:t xml:space="preserve">e-pasts: ogredome@ogresnovads.lv, www.ogresnovads.lv </w:t>
      </w:r>
    </w:p>
    <w:p w14:paraId="1D6AA4F9" w14:textId="77777777" w:rsidR="008740A3" w:rsidRPr="006F720B" w:rsidRDefault="008740A3" w:rsidP="008740A3">
      <w:pPr>
        <w:rPr>
          <w:sz w:val="28"/>
          <w:szCs w:val="28"/>
          <w:lang w:val="lv-LV"/>
        </w:rPr>
      </w:pPr>
    </w:p>
    <w:p w14:paraId="799904BE" w14:textId="77777777" w:rsidR="00284FE5" w:rsidRPr="00284FE5" w:rsidRDefault="00284FE5" w:rsidP="00284FE5">
      <w:pPr>
        <w:keepNext/>
        <w:jc w:val="center"/>
        <w:outlineLvl w:val="3"/>
        <w:rPr>
          <w:sz w:val="28"/>
          <w:szCs w:val="28"/>
          <w:lang w:val="lv-LV"/>
        </w:rPr>
      </w:pPr>
      <w:r w:rsidRPr="00284FE5">
        <w:rPr>
          <w:sz w:val="28"/>
          <w:szCs w:val="28"/>
          <w:lang w:val="lv-LV"/>
        </w:rPr>
        <w:t>PAŠVALDĪBAS DOMES ĀRKĀRTAS SĒDES PROTOKOLA IZRAKSTS</w:t>
      </w:r>
    </w:p>
    <w:p w14:paraId="20536E7F" w14:textId="77777777" w:rsidR="008740A3" w:rsidRDefault="008740A3" w:rsidP="008740A3">
      <w:pPr>
        <w:rPr>
          <w:sz w:val="28"/>
          <w:szCs w:val="28"/>
          <w:lang w:val="lv-LV"/>
        </w:rPr>
      </w:pPr>
    </w:p>
    <w:p w14:paraId="3C67614E" w14:textId="77777777" w:rsidR="00284FE5" w:rsidRPr="006F720B" w:rsidRDefault="00284FE5" w:rsidP="008740A3">
      <w:pPr>
        <w:rPr>
          <w:sz w:val="28"/>
          <w:szCs w:val="28"/>
          <w:lang w:val="lv-LV"/>
        </w:rPr>
      </w:pPr>
    </w:p>
    <w:tbl>
      <w:tblPr>
        <w:tblW w:w="5000" w:type="pct"/>
        <w:tblLook w:val="0000" w:firstRow="0" w:lastRow="0" w:firstColumn="0" w:lastColumn="0" w:noHBand="0" w:noVBand="0"/>
      </w:tblPr>
      <w:tblGrid>
        <w:gridCol w:w="3025"/>
        <w:gridCol w:w="3022"/>
        <w:gridCol w:w="3024"/>
      </w:tblGrid>
      <w:tr w:rsidR="008740A3" w:rsidRPr="006F720B" w14:paraId="318E0F9D" w14:textId="77777777">
        <w:tc>
          <w:tcPr>
            <w:tcW w:w="1667" w:type="pct"/>
          </w:tcPr>
          <w:p w14:paraId="3BC2D0A2" w14:textId="77777777" w:rsidR="008740A3" w:rsidRPr="006F720B" w:rsidRDefault="008740A3" w:rsidP="008740A3">
            <w:pPr>
              <w:rPr>
                <w:lang w:val="lv-LV"/>
              </w:rPr>
            </w:pPr>
            <w:r w:rsidRPr="006F720B">
              <w:rPr>
                <w:lang w:val="lv-LV"/>
              </w:rPr>
              <w:t>Ogrē, Brīvības ielā 33</w:t>
            </w:r>
          </w:p>
        </w:tc>
        <w:tc>
          <w:tcPr>
            <w:tcW w:w="1666" w:type="pct"/>
          </w:tcPr>
          <w:p w14:paraId="3BCAB02B" w14:textId="1F1DE7E8" w:rsidR="008740A3" w:rsidRPr="006F720B" w:rsidRDefault="008740A3" w:rsidP="00F308F4">
            <w:pPr>
              <w:pStyle w:val="Heading2"/>
            </w:pPr>
            <w:r w:rsidRPr="006F720B">
              <w:t>N</w:t>
            </w:r>
            <w:r w:rsidR="00541DF0" w:rsidRPr="006F720B">
              <w:t>r.</w:t>
            </w:r>
            <w:r w:rsidR="00F308F4">
              <w:t>7</w:t>
            </w:r>
          </w:p>
        </w:tc>
        <w:tc>
          <w:tcPr>
            <w:tcW w:w="1667" w:type="pct"/>
          </w:tcPr>
          <w:p w14:paraId="69D528E0" w14:textId="585960D6" w:rsidR="008740A3" w:rsidRPr="006F720B" w:rsidRDefault="008740A3" w:rsidP="00F308F4">
            <w:pPr>
              <w:jc w:val="right"/>
              <w:rPr>
                <w:lang w:val="lv-LV"/>
              </w:rPr>
            </w:pPr>
            <w:r w:rsidRPr="006F720B">
              <w:rPr>
                <w:lang w:val="lv-LV"/>
              </w:rPr>
              <w:t>20</w:t>
            </w:r>
            <w:r w:rsidR="00AB666A">
              <w:rPr>
                <w:lang w:val="lv-LV"/>
              </w:rPr>
              <w:t>2</w:t>
            </w:r>
            <w:r w:rsidR="008C2C1D">
              <w:rPr>
                <w:lang w:val="lv-LV"/>
              </w:rPr>
              <w:t>5</w:t>
            </w:r>
            <w:r w:rsidRPr="006F720B">
              <w:rPr>
                <w:lang w:val="lv-LV"/>
              </w:rPr>
              <w:t>.</w:t>
            </w:r>
            <w:r w:rsidR="00284FE5">
              <w:rPr>
                <w:lang w:val="lv-LV"/>
              </w:rPr>
              <w:t xml:space="preserve"> </w:t>
            </w:r>
            <w:r w:rsidRPr="006F720B">
              <w:rPr>
                <w:lang w:val="lv-LV"/>
              </w:rPr>
              <w:t xml:space="preserve">gada </w:t>
            </w:r>
            <w:r w:rsidR="00F308F4">
              <w:rPr>
                <w:lang w:val="lv-LV"/>
              </w:rPr>
              <w:t>15. maijā</w:t>
            </w:r>
          </w:p>
        </w:tc>
      </w:tr>
    </w:tbl>
    <w:p w14:paraId="31F9C5A4" w14:textId="77777777" w:rsidR="008740A3" w:rsidRPr="006F720B" w:rsidRDefault="008740A3" w:rsidP="008740A3">
      <w:pPr>
        <w:jc w:val="center"/>
        <w:rPr>
          <w:b/>
          <w:lang w:val="lv-LV"/>
        </w:rPr>
      </w:pPr>
    </w:p>
    <w:p w14:paraId="33705B7B" w14:textId="655ED862" w:rsidR="00284FE5" w:rsidRPr="006F720B" w:rsidRDefault="00F308F4" w:rsidP="00284FE5">
      <w:pPr>
        <w:jc w:val="center"/>
        <w:rPr>
          <w:b/>
          <w:lang w:val="lv-LV"/>
        </w:rPr>
      </w:pPr>
      <w:r>
        <w:rPr>
          <w:b/>
          <w:lang w:val="lv-LV"/>
        </w:rPr>
        <w:t>1</w:t>
      </w:r>
      <w:r w:rsidR="008740A3" w:rsidRPr="006F720B">
        <w:rPr>
          <w:b/>
          <w:lang w:val="lv-LV"/>
        </w:rPr>
        <w:t>.</w:t>
      </w:r>
    </w:p>
    <w:p w14:paraId="2C91D873" w14:textId="6D2AC0E6" w:rsidR="00AD7C0E" w:rsidRPr="006F720B" w:rsidRDefault="00051D1D" w:rsidP="00805F70">
      <w:pPr>
        <w:pStyle w:val="Heading1"/>
        <w:rPr>
          <w:u w:val="single"/>
        </w:rPr>
      </w:pPr>
      <w:r w:rsidRPr="006F720B">
        <w:rPr>
          <w:u w:val="single"/>
        </w:rPr>
        <w:t xml:space="preserve">Par </w:t>
      </w:r>
      <w:r w:rsidR="00DB2694">
        <w:rPr>
          <w:u w:val="single"/>
        </w:rPr>
        <w:t xml:space="preserve">dalību </w:t>
      </w:r>
      <w:r w:rsidR="00366226">
        <w:rPr>
          <w:u w:val="single"/>
        </w:rPr>
        <w:t>konkursā “Reģionālās attīstības atbalsta pasākums – infrastruktūras pielāgošana un uzturēšana”</w:t>
      </w:r>
      <w:r w:rsidRPr="006F720B">
        <w:rPr>
          <w:u w:val="single"/>
        </w:rPr>
        <w:t xml:space="preserve"> </w:t>
      </w:r>
      <w:r w:rsidR="00DB2694">
        <w:rPr>
          <w:u w:val="single"/>
        </w:rPr>
        <w:t xml:space="preserve"> </w:t>
      </w:r>
    </w:p>
    <w:p w14:paraId="72299076" w14:textId="77777777" w:rsidR="0045320D" w:rsidRPr="006F720B" w:rsidRDefault="0045320D" w:rsidP="005D1D8D">
      <w:pPr>
        <w:pStyle w:val="BodyText"/>
        <w:tabs>
          <w:tab w:val="left" w:pos="0"/>
        </w:tabs>
        <w:ind w:right="0"/>
        <w:rPr>
          <w:b/>
          <w:bCs/>
          <w:highlight w:val="yellow"/>
          <w:u w:val="single"/>
          <w:lang w:val="lv-LV"/>
        </w:rPr>
      </w:pPr>
    </w:p>
    <w:p w14:paraId="7F941C4B" w14:textId="77777777" w:rsidR="00E06BAD" w:rsidRPr="00E06BAD" w:rsidRDefault="00E06BAD" w:rsidP="006C6544">
      <w:pPr>
        <w:spacing w:after="60" w:line="276" w:lineRule="auto"/>
        <w:ind w:firstLine="567"/>
        <w:jc w:val="both"/>
        <w:rPr>
          <w:rFonts w:eastAsia="Calibri"/>
          <w:lang w:val="lv-LV"/>
        </w:rPr>
      </w:pPr>
      <w:r w:rsidRPr="00E06BAD">
        <w:rPr>
          <w:rFonts w:eastAsia="Calibri"/>
          <w:lang w:val="lv-LV"/>
        </w:rPr>
        <w:t>Ogres novada ilgtspējīgas attīstības stratēģijas 2022.–2034. gadam</w:t>
      </w:r>
      <w:r w:rsidRPr="00E06BAD">
        <w:rPr>
          <w:rFonts w:eastAsia="Calibri"/>
          <w:vertAlign w:val="superscript"/>
          <w:lang w:val="lv-LV"/>
        </w:rPr>
        <w:footnoteReference w:id="1"/>
      </w:r>
      <w:r w:rsidRPr="00E06BAD">
        <w:rPr>
          <w:rFonts w:eastAsia="Calibri"/>
          <w:lang w:val="lv-LV"/>
        </w:rPr>
        <w:t xml:space="preserve"> (turpmāk – Stratēģija) otrais stratēģiskais mērķis (SM2) ir vērsts uz demogrāfiskās situācijas uzlabošanu. Trešais stratēģiskais mērķis (SM3) paredz nodrošināt mājsaimniecībām nepieciešamo pakalpojumu ērtu pieejamību. Minētajiem stratēģiskajiem mērķiem Ogres novada attīstības programmā 2022.-2027. gadam</w:t>
      </w:r>
      <w:r w:rsidRPr="00E06BAD">
        <w:rPr>
          <w:rFonts w:eastAsia="Calibri"/>
          <w:vertAlign w:val="superscript"/>
          <w:lang w:val="lv-LV"/>
        </w:rPr>
        <w:footnoteReference w:id="2"/>
      </w:r>
      <w:r w:rsidRPr="00E06BAD">
        <w:rPr>
          <w:rFonts w:eastAsia="Calibri"/>
          <w:lang w:val="lv-LV"/>
        </w:rPr>
        <w:t xml:space="preserve"> (turpmāk – Attīstības programma) pakārtota otrā vidējā termiņa prioritāte (VTP-2) </w:t>
      </w:r>
      <w:r w:rsidRPr="00E06BAD">
        <w:rPr>
          <w:rFonts w:eastAsia="Calibri"/>
          <w:i/>
          <w:iCs/>
          <w:lang w:val="lv-LV"/>
        </w:rPr>
        <w:t xml:space="preserve">Pakalpojumu pieejamība un augstvērtīga </w:t>
      </w:r>
      <w:proofErr w:type="spellStart"/>
      <w:r w:rsidRPr="00E06BAD">
        <w:rPr>
          <w:rFonts w:eastAsia="Calibri"/>
          <w:i/>
          <w:iCs/>
          <w:lang w:val="lv-LV"/>
        </w:rPr>
        <w:t>dzīvesvide</w:t>
      </w:r>
      <w:proofErr w:type="spellEnd"/>
      <w:r w:rsidRPr="00E06BAD">
        <w:rPr>
          <w:rFonts w:eastAsia="Calibri"/>
          <w:lang w:val="lv-LV"/>
        </w:rPr>
        <w:t xml:space="preserve">. Tās rīcības virzienam (RV-3) </w:t>
      </w:r>
      <w:r w:rsidRPr="00E06BAD">
        <w:rPr>
          <w:rFonts w:eastAsia="Calibri"/>
          <w:i/>
          <w:iCs/>
          <w:lang w:val="lv-LV"/>
        </w:rPr>
        <w:t>Konkurētspējīgu sporta pakalpojumu nodrošināšana</w:t>
      </w:r>
      <w:r w:rsidRPr="00E06BAD">
        <w:rPr>
          <w:rFonts w:eastAsia="Calibri"/>
          <w:lang w:val="lv-LV"/>
        </w:rPr>
        <w:t xml:space="preserve"> ir izvirzīti trīs uzdevumi, citā starpā otrais uzdevums (U-3.2.) paredz veicināt sporta infrastruktūras un sporta iestāžu materiāli tehniskās bāzes attīstību atbilstoši inovatīvajiem tehniskajiem risinājumiem. Minētā uzdevuma izpildei Attīstības programmas Rīcības plāna 2022.-2027. gadam</w:t>
      </w:r>
      <w:r w:rsidRPr="00E06BAD">
        <w:rPr>
          <w:rFonts w:eastAsia="Calibri"/>
          <w:vertAlign w:val="superscript"/>
          <w:lang w:val="lv-LV"/>
        </w:rPr>
        <w:footnoteReference w:id="3"/>
      </w:r>
      <w:r w:rsidRPr="00E06BAD">
        <w:rPr>
          <w:rFonts w:eastAsia="Calibri"/>
          <w:lang w:val="lv-LV"/>
        </w:rPr>
        <w:t xml:space="preserve"> 3.2.1. punktā iekļauts pasākums </w:t>
      </w:r>
      <w:r w:rsidRPr="00E06BAD">
        <w:rPr>
          <w:rFonts w:eastAsia="Calibri"/>
          <w:i/>
          <w:iCs/>
          <w:lang w:val="lv-LV"/>
        </w:rPr>
        <w:t xml:space="preserve">Sporta un aktīvās atpūtas pakalpojumu infrastruktūras kvalitātes un pieejamības saglabāšana un uzlabošana, </w:t>
      </w:r>
      <w:r w:rsidRPr="00E06BAD">
        <w:rPr>
          <w:rFonts w:eastAsia="Calibri"/>
          <w:lang w:val="lv-LV"/>
        </w:rPr>
        <w:t xml:space="preserve">kas paredz veikt pasākumus sporta un aktīvās atpūtas infrastruktūras saglabāšanā un uzlabošanā. </w:t>
      </w:r>
    </w:p>
    <w:p w14:paraId="3F97F328" w14:textId="4309F0D9" w:rsidR="00860284" w:rsidRPr="002F6749" w:rsidRDefault="00F76FC6" w:rsidP="00BB728E">
      <w:pPr>
        <w:pStyle w:val="NormalWeb"/>
        <w:shd w:val="clear" w:color="auto" w:fill="FFFFFF"/>
        <w:spacing w:before="0" w:beforeAutospacing="0" w:after="0" w:afterAutospacing="0" w:line="276" w:lineRule="auto"/>
        <w:ind w:firstLine="720"/>
        <w:jc w:val="both"/>
        <w:rPr>
          <w:color w:val="000000"/>
        </w:rPr>
      </w:pPr>
      <w:r w:rsidRPr="00D109B7">
        <w:t>Noklausoties Ogres novada pašvaldības</w:t>
      </w:r>
      <w:r w:rsidR="006F720B" w:rsidRPr="00D109B7">
        <w:t xml:space="preserve"> </w:t>
      </w:r>
      <w:r w:rsidR="00766D39">
        <w:t>C</w:t>
      </w:r>
      <w:r w:rsidR="0076579A">
        <w:t xml:space="preserve">entrālās administrācijas </w:t>
      </w:r>
      <w:r w:rsidR="00425C24" w:rsidRPr="00036335">
        <w:rPr>
          <w:bCs/>
        </w:rPr>
        <w:t>Attīstības un plānošanas</w:t>
      </w:r>
      <w:r w:rsidR="00766D39">
        <w:rPr>
          <w:bCs/>
        </w:rPr>
        <w:t xml:space="preserve"> </w:t>
      </w:r>
      <w:r w:rsidR="00F308F4">
        <w:t>nodaļas vadītājas vietnieka</w:t>
      </w:r>
      <w:r w:rsidR="00CE7CEF">
        <w:t xml:space="preserve"> </w:t>
      </w:r>
      <w:r w:rsidR="00F308F4">
        <w:t xml:space="preserve">Edgara </w:t>
      </w:r>
      <w:proofErr w:type="spellStart"/>
      <w:r w:rsidR="00F308F4">
        <w:t>Pārpuča</w:t>
      </w:r>
      <w:proofErr w:type="spellEnd"/>
      <w:r w:rsidR="00CE7CEF">
        <w:t xml:space="preserve"> </w:t>
      </w:r>
      <w:r w:rsidRPr="00D109B7">
        <w:t>sniegto informāciju</w:t>
      </w:r>
      <w:r w:rsidR="00F56698">
        <w:t xml:space="preserve"> </w:t>
      </w:r>
      <w:r w:rsidR="00AB666A">
        <w:t xml:space="preserve">par plānu </w:t>
      </w:r>
      <w:r w:rsidR="00366226">
        <w:t xml:space="preserve">pārbūvēt un modernizēt Meža prospektā 14, Ogrē </w:t>
      </w:r>
      <w:r w:rsidR="00366226">
        <w:rPr>
          <w:bCs/>
        </w:rPr>
        <w:t xml:space="preserve">esošā futbola laukuma apgaismojumu </w:t>
      </w:r>
      <w:r w:rsidR="00366226">
        <w:t>un p</w:t>
      </w:r>
      <w:r w:rsidR="00F56698">
        <w:t xml:space="preserve">amatojoties uz </w:t>
      </w:r>
      <w:r w:rsidR="00766D39">
        <w:t>Ogres novada attīstības programmas 2022.-2027. gadam Rīcības plāna 3.2.1. punktu,</w:t>
      </w:r>
      <w:r w:rsidR="00766D39" w:rsidDel="00766D39">
        <w:t xml:space="preserve"> </w:t>
      </w:r>
      <w:r w:rsidR="00A41FC3">
        <w:t xml:space="preserve">Pašvaldību </w:t>
      </w:r>
      <w:r w:rsidR="00344627">
        <w:t>likum</w:t>
      </w:r>
      <w:r w:rsidR="00FA3A93">
        <w:t>a</w:t>
      </w:r>
      <w:r w:rsidR="00344627">
        <w:t xml:space="preserve"> </w:t>
      </w:r>
      <w:r w:rsidR="00366226">
        <w:t>4.</w:t>
      </w:r>
      <w:r w:rsidR="00573785">
        <w:t> </w:t>
      </w:r>
      <w:r w:rsidR="00366226">
        <w:t>panta pirmās daļas 7.</w:t>
      </w:r>
      <w:r w:rsidR="00573785">
        <w:t> </w:t>
      </w:r>
      <w:r w:rsidR="00366226">
        <w:t xml:space="preserve">punktu un </w:t>
      </w:r>
      <w:r w:rsidR="0073641E">
        <w:t>5</w:t>
      </w:r>
      <w:r w:rsidR="00344627">
        <w:t>.</w:t>
      </w:r>
      <w:r w:rsidR="00573785">
        <w:t> </w:t>
      </w:r>
      <w:r w:rsidR="00344627">
        <w:t xml:space="preserve">panta </w:t>
      </w:r>
      <w:r w:rsidR="00B40BCC">
        <w:t>pirm</w:t>
      </w:r>
      <w:r w:rsidR="0073641E">
        <w:t>o</w:t>
      </w:r>
      <w:r w:rsidR="00344627">
        <w:t xml:space="preserve"> daļ</w:t>
      </w:r>
      <w:r w:rsidR="0073641E">
        <w:t>u,</w:t>
      </w:r>
      <w:r w:rsidR="00573785">
        <w:t xml:space="preserve"> </w:t>
      </w:r>
      <w:r w:rsidR="00BB728E" w:rsidRPr="00193CEB">
        <w:t>likuma “Par valsts budžetu 2025. gadam un budžeta ietvaru 2025., 2026. un 2027. gadam”</w:t>
      </w:r>
      <w:r w:rsidR="00BB728E">
        <w:t xml:space="preserve"> valsts budžeta</w:t>
      </w:r>
      <w:r w:rsidR="00BB728E" w:rsidRPr="00BA40F6">
        <w:t xml:space="preserve"> pasākum</w:t>
      </w:r>
      <w:r w:rsidR="00BB728E">
        <w:t>u</w:t>
      </w:r>
      <w:r w:rsidR="00BB728E" w:rsidRPr="00BA40F6">
        <w:t xml:space="preserve"> “Reģionālās attīstības atbalsta pasākums – infrastruktūras pielāgošana un </w:t>
      </w:r>
      <w:bookmarkStart w:id="0" w:name="_GoBack"/>
      <w:r w:rsidR="00BB728E" w:rsidRPr="00BA40F6">
        <w:t>uzturēšana”</w:t>
      </w:r>
      <w:r w:rsidR="00BB728E">
        <w:t xml:space="preserve"> </w:t>
      </w:r>
      <w:r w:rsidR="00E06BAD">
        <w:t xml:space="preserve">,  </w:t>
      </w:r>
    </w:p>
    <w:bookmarkEnd w:id="0"/>
    <w:p w14:paraId="43581BC6" w14:textId="77777777" w:rsidR="00AD7C0E" w:rsidRPr="006F720B" w:rsidRDefault="00AD7C0E" w:rsidP="002C1ACC">
      <w:pPr>
        <w:jc w:val="both"/>
        <w:rPr>
          <w:lang w:val="lv-LV"/>
        </w:rPr>
      </w:pPr>
    </w:p>
    <w:p w14:paraId="5B33B47A" w14:textId="77777777" w:rsidR="00F308F4" w:rsidRPr="00F308F4" w:rsidRDefault="00F308F4" w:rsidP="00F308F4">
      <w:pPr>
        <w:jc w:val="center"/>
        <w:rPr>
          <w:b/>
          <w:iCs/>
          <w:color w:val="000000"/>
          <w:lang w:val="lv-LV"/>
        </w:rPr>
      </w:pPr>
      <w:r w:rsidRPr="00F308F4">
        <w:rPr>
          <w:b/>
          <w:iCs/>
          <w:color w:val="000000"/>
          <w:lang w:val="lv-LV"/>
        </w:rPr>
        <w:t xml:space="preserve">balsojot: </w:t>
      </w:r>
      <w:r w:rsidRPr="00F308F4">
        <w:rPr>
          <w:b/>
          <w:iCs/>
          <w:noProof/>
          <w:color w:val="000000"/>
          <w:lang w:val="lv-LV"/>
        </w:rPr>
        <w:t>ar 21 balsi "Par" (Andris Krauja, Artūrs Mangulis, Atvars Lakstīgala, Dace Māliņa, Dace Veiliņa, Daiga Brante, Dainis Širovs, Dzirkstīte Žindiga, Egils Helmanis, Gints Sīviņš, Igors Miglinieks, Ilmārs Zemnieks, Indulis Trapiņš, Jānis Iklāvs, Jānis Kaijaks, Jānis Siliņš, Kaspars Bramanis, Pāvels Kotāns, Raivis Ūzuls, Santa Ločmele, Valentīns Špēlis), "Pret" – nav, "Atturas" – nav, "Nepiedalās" – nav,</w:t>
      </w:r>
      <w:r w:rsidRPr="00F308F4">
        <w:rPr>
          <w:b/>
          <w:iCs/>
          <w:color w:val="000000"/>
          <w:lang w:val="lv-LV"/>
        </w:rPr>
        <w:t xml:space="preserve"> </w:t>
      </w:r>
    </w:p>
    <w:p w14:paraId="699F8F73" w14:textId="77777777" w:rsidR="00F308F4" w:rsidRPr="00F308F4" w:rsidRDefault="00F308F4" w:rsidP="00F308F4">
      <w:pPr>
        <w:jc w:val="center"/>
        <w:rPr>
          <w:b/>
          <w:iCs/>
          <w:color w:val="000000"/>
          <w:lang w:val="lv-LV"/>
        </w:rPr>
      </w:pPr>
      <w:r w:rsidRPr="00F308F4">
        <w:rPr>
          <w:iCs/>
          <w:color w:val="000000"/>
          <w:lang w:val="lv-LV"/>
        </w:rPr>
        <w:lastRenderedPageBreak/>
        <w:t>Ogres novada pašvaldības dome</w:t>
      </w:r>
      <w:r w:rsidRPr="00F308F4">
        <w:rPr>
          <w:b/>
          <w:iCs/>
          <w:color w:val="000000"/>
          <w:lang w:val="lv-LV"/>
        </w:rPr>
        <w:t xml:space="preserve"> NOLEMJ:</w:t>
      </w:r>
    </w:p>
    <w:p w14:paraId="306606B9" w14:textId="77777777" w:rsidR="00804307" w:rsidRPr="006F720B" w:rsidRDefault="00804307" w:rsidP="00812279">
      <w:pPr>
        <w:pStyle w:val="naisf"/>
        <w:spacing w:before="0" w:beforeAutospacing="0" w:after="0" w:afterAutospacing="0"/>
        <w:jc w:val="center"/>
        <w:rPr>
          <w:lang w:val="lv-LV"/>
        </w:rPr>
      </w:pPr>
    </w:p>
    <w:p w14:paraId="551CC28B" w14:textId="4E12BF02" w:rsidR="00CB0413" w:rsidRDefault="00D16CAF" w:rsidP="00307411">
      <w:pPr>
        <w:pStyle w:val="PlainText"/>
        <w:numPr>
          <w:ilvl w:val="0"/>
          <w:numId w:val="5"/>
        </w:numPr>
        <w:spacing w:before="120" w:after="120"/>
        <w:jc w:val="both"/>
        <w:rPr>
          <w:rFonts w:ascii="Times New Roman" w:hAnsi="Times New Roman" w:cs="Times New Roman"/>
          <w:sz w:val="24"/>
          <w:szCs w:val="24"/>
        </w:rPr>
      </w:pPr>
      <w:r>
        <w:rPr>
          <w:rFonts w:ascii="Times New Roman" w:hAnsi="Times New Roman" w:cs="Times New Roman"/>
          <w:sz w:val="24"/>
          <w:szCs w:val="24"/>
        </w:rPr>
        <w:t>Apstiprināt</w:t>
      </w:r>
      <w:r w:rsidR="00913E1F">
        <w:rPr>
          <w:rFonts w:ascii="Times New Roman" w:hAnsi="Times New Roman" w:cs="Times New Roman"/>
          <w:sz w:val="24"/>
          <w:szCs w:val="24"/>
        </w:rPr>
        <w:t xml:space="preserve"> </w:t>
      </w:r>
      <w:r w:rsidR="00366226">
        <w:rPr>
          <w:rFonts w:ascii="Times New Roman" w:hAnsi="Times New Roman" w:cs="Times New Roman"/>
          <w:sz w:val="24"/>
          <w:szCs w:val="24"/>
        </w:rPr>
        <w:t xml:space="preserve">Ogres novada pašvaldības (turpmāk – </w:t>
      </w:r>
      <w:r w:rsidR="00573785">
        <w:rPr>
          <w:rFonts w:ascii="Times New Roman" w:hAnsi="Times New Roman" w:cs="Times New Roman"/>
          <w:sz w:val="24"/>
          <w:szCs w:val="24"/>
        </w:rPr>
        <w:t>P</w:t>
      </w:r>
      <w:r w:rsidR="00366226">
        <w:rPr>
          <w:rFonts w:ascii="Times New Roman" w:hAnsi="Times New Roman" w:cs="Times New Roman"/>
          <w:sz w:val="24"/>
          <w:szCs w:val="24"/>
        </w:rPr>
        <w:t>ašvaldība</w:t>
      </w:r>
      <w:r w:rsidR="00BB728E">
        <w:rPr>
          <w:rFonts w:ascii="Times New Roman" w:hAnsi="Times New Roman" w:cs="Times New Roman"/>
          <w:sz w:val="24"/>
          <w:szCs w:val="24"/>
        </w:rPr>
        <w:t>)</w:t>
      </w:r>
      <w:r w:rsidR="00366226">
        <w:rPr>
          <w:rFonts w:ascii="Times New Roman" w:hAnsi="Times New Roman" w:cs="Times New Roman"/>
          <w:sz w:val="24"/>
          <w:szCs w:val="24"/>
        </w:rPr>
        <w:t xml:space="preserve"> </w:t>
      </w:r>
      <w:r w:rsidR="00913E1F">
        <w:rPr>
          <w:rFonts w:ascii="Times New Roman" w:hAnsi="Times New Roman" w:cs="Times New Roman"/>
          <w:sz w:val="24"/>
          <w:szCs w:val="24"/>
        </w:rPr>
        <w:t>dalī</w:t>
      </w:r>
      <w:r w:rsidR="00AB4854">
        <w:rPr>
          <w:rFonts w:ascii="Times New Roman" w:hAnsi="Times New Roman" w:cs="Times New Roman"/>
          <w:sz w:val="24"/>
          <w:szCs w:val="24"/>
        </w:rPr>
        <w:t>bu</w:t>
      </w:r>
      <w:r w:rsidR="00CB1998">
        <w:rPr>
          <w:rFonts w:ascii="Times New Roman" w:hAnsi="Times New Roman" w:cs="Times New Roman"/>
          <w:sz w:val="24"/>
          <w:szCs w:val="24"/>
        </w:rPr>
        <w:t xml:space="preserve"> </w:t>
      </w:r>
      <w:r w:rsidR="00366226" w:rsidRPr="005574FD">
        <w:rPr>
          <w:rFonts w:ascii="Times New Roman" w:hAnsi="Times New Roman" w:cs="Times New Roman"/>
          <w:sz w:val="24"/>
          <w:szCs w:val="24"/>
        </w:rPr>
        <w:t xml:space="preserve">Viedās administrācijas un reģionālās attīstības ministrijas </w:t>
      </w:r>
      <w:r w:rsidR="00573785">
        <w:rPr>
          <w:rFonts w:ascii="Times New Roman" w:hAnsi="Times New Roman" w:cs="Times New Roman"/>
          <w:sz w:val="24"/>
          <w:szCs w:val="24"/>
        </w:rPr>
        <w:t xml:space="preserve">(turpmāk – Ministrija) </w:t>
      </w:r>
      <w:r w:rsidR="00366226" w:rsidRPr="005574FD">
        <w:rPr>
          <w:rFonts w:ascii="Times New Roman" w:hAnsi="Times New Roman" w:cs="Times New Roman"/>
          <w:sz w:val="24"/>
          <w:szCs w:val="24"/>
        </w:rPr>
        <w:t xml:space="preserve">izsludinātajā konkursā “Reģionālās attīstības atbalsta pasākums – infrastruktūras pielāgošana un uzturēšana”  </w:t>
      </w:r>
      <w:r w:rsidR="00AB4854">
        <w:rPr>
          <w:rFonts w:ascii="Times New Roman" w:hAnsi="Times New Roman" w:cs="Times New Roman"/>
          <w:sz w:val="24"/>
          <w:szCs w:val="24"/>
        </w:rPr>
        <w:t>ar projektu “</w:t>
      </w:r>
      <w:r w:rsidR="00366226" w:rsidRPr="00A91818">
        <w:rPr>
          <w:rFonts w:ascii="Times New Roman" w:hAnsi="Times New Roman" w:cs="Times New Roman"/>
          <w:sz w:val="24"/>
          <w:szCs w:val="24"/>
        </w:rPr>
        <w:t>Futbola laukuma Meža prospektā 14, Ogrē apgaismojuma pārbūve un modernizācija</w:t>
      </w:r>
      <w:r w:rsidR="00AB4854">
        <w:rPr>
          <w:rFonts w:ascii="Times New Roman" w:hAnsi="Times New Roman" w:cs="Times New Roman"/>
          <w:sz w:val="24"/>
          <w:szCs w:val="24"/>
        </w:rPr>
        <w:t>”</w:t>
      </w:r>
      <w:r w:rsidR="00D0745C">
        <w:rPr>
          <w:rFonts w:ascii="Times New Roman" w:hAnsi="Times New Roman" w:cs="Times New Roman"/>
          <w:sz w:val="24"/>
          <w:szCs w:val="24"/>
        </w:rPr>
        <w:t xml:space="preserve"> (turpmāk – projekts)</w:t>
      </w:r>
      <w:r w:rsidR="0017207C">
        <w:rPr>
          <w:rFonts w:ascii="Times New Roman" w:hAnsi="Times New Roman" w:cs="Times New Roman"/>
          <w:sz w:val="24"/>
          <w:szCs w:val="24"/>
        </w:rPr>
        <w:t xml:space="preserve">, nosakot kopējo </w:t>
      </w:r>
      <w:r w:rsidR="0017207C" w:rsidRPr="00A8362E">
        <w:rPr>
          <w:rFonts w:ascii="Times New Roman" w:hAnsi="Times New Roman" w:cs="Times New Roman"/>
          <w:sz w:val="24"/>
          <w:szCs w:val="24"/>
        </w:rPr>
        <w:t xml:space="preserve">projekta </w:t>
      </w:r>
      <w:r w:rsidR="0076579A">
        <w:rPr>
          <w:rFonts w:ascii="Times New Roman" w:hAnsi="Times New Roman" w:cs="Times New Roman"/>
          <w:sz w:val="24"/>
          <w:szCs w:val="24"/>
        </w:rPr>
        <w:t xml:space="preserve">finansējumu </w:t>
      </w:r>
      <w:r w:rsidR="00366226">
        <w:rPr>
          <w:rFonts w:ascii="Times New Roman" w:hAnsi="Times New Roman" w:cs="Times New Roman"/>
          <w:sz w:val="24"/>
          <w:szCs w:val="24"/>
        </w:rPr>
        <w:t>372 169,2</w:t>
      </w:r>
      <w:r w:rsidR="007B06A6">
        <w:rPr>
          <w:rFonts w:ascii="Times New Roman" w:hAnsi="Times New Roman" w:cs="Times New Roman"/>
          <w:sz w:val="24"/>
          <w:szCs w:val="24"/>
        </w:rPr>
        <w:t>4</w:t>
      </w:r>
      <w:r w:rsidR="0076579A">
        <w:rPr>
          <w:rFonts w:ascii="Times New Roman" w:hAnsi="Times New Roman" w:cs="Times New Roman"/>
          <w:sz w:val="24"/>
          <w:szCs w:val="24"/>
        </w:rPr>
        <w:t xml:space="preserve"> </w:t>
      </w:r>
      <w:r w:rsidR="00772D2E" w:rsidRPr="00583910">
        <w:rPr>
          <w:rFonts w:ascii="Times New Roman" w:hAnsi="Times New Roman" w:cs="Times New Roman"/>
          <w:sz w:val="24"/>
          <w:szCs w:val="24"/>
        </w:rPr>
        <w:t>EUR</w:t>
      </w:r>
      <w:r w:rsidR="00772D2E">
        <w:rPr>
          <w:rFonts w:ascii="Times New Roman" w:hAnsi="Times New Roman" w:cs="Times New Roman"/>
          <w:sz w:val="24"/>
          <w:szCs w:val="24"/>
        </w:rPr>
        <w:t xml:space="preserve"> </w:t>
      </w:r>
      <w:r w:rsidR="0076579A">
        <w:rPr>
          <w:rFonts w:ascii="Times New Roman" w:hAnsi="Times New Roman" w:cs="Times New Roman"/>
          <w:sz w:val="24"/>
          <w:szCs w:val="24"/>
        </w:rPr>
        <w:t>(</w:t>
      </w:r>
      <w:r w:rsidR="00366226">
        <w:rPr>
          <w:rFonts w:ascii="Times New Roman" w:hAnsi="Times New Roman" w:cs="Times New Roman"/>
          <w:sz w:val="24"/>
          <w:szCs w:val="24"/>
        </w:rPr>
        <w:t>trīs simti septiņdesmit divi tūkstoši viens simts sešdesmit deviņi</w:t>
      </w:r>
      <w:r w:rsidR="0076579A">
        <w:rPr>
          <w:rFonts w:ascii="Times New Roman" w:hAnsi="Times New Roman" w:cs="Times New Roman"/>
          <w:sz w:val="24"/>
          <w:szCs w:val="24"/>
        </w:rPr>
        <w:t xml:space="preserve"> </w:t>
      </w:r>
      <w:r w:rsidR="0076579A" w:rsidRPr="002F6749">
        <w:rPr>
          <w:rFonts w:ascii="Times New Roman" w:hAnsi="Times New Roman" w:cs="Times New Roman"/>
          <w:i/>
          <w:sz w:val="24"/>
          <w:szCs w:val="24"/>
        </w:rPr>
        <w:t>euro</w:t>
      </w:r>
      <w:r w:rsidR="00772D2E">
        <w:rPr>
          <w:rFonts w:ascii="Times New Roman" w:hAnsi="Times New Roman" w:cs="Times New Roman"/>
          <w:sz w:val="24"/>
          <w:szCs w:val="24"/>
        </w:rPr>
        <w:t xml:space="preserve"> un </w:t>
      </w:r>
      <w:r w:rsidR="00366226">
        <w:rPr>
          <w:rFonts w:ascii="Times New Roman" w:hAnsi="Times New Roman" w:cs="Times New Roman"/>
          <w:sz w:val="24"/>
          <w:szCs w:val="24"/>
        </w:rPr>
        <w:t>2</w:t>
      </w:r>
      <w:r w:rsidR="007B06A6">
        <w:rPr>
          <w:rFonts w:ascii="Times New Roman" w:hAnsi="Times New Roman" w:cs="Times New Roman"/>
          <w:sz w:val="24"/>
          <w:szCs w:val="24"/>
        </w:rPr>
        <w:t>4</w:t>
      </w:r>
      <w:r w:rsidR="00772D2E">
        <w:rPr>
          <w:rFonts w:ascii="Times New Roman" w:hAnsi="Times New Roman" w:cs="Times New Roman"/>
          <w:sz w:val="24"/>
          <w:szCs w:val="24"/>
        </w:rPr>
        <w:t xml:space="preserve"> centi</w:t>
      </w:r>
      <w:r w:rsidR="0076579A" w:rsidRPr="00D0745C">
        <w:rPr>
          <w:rFonts w:ascii="Times New Roman" w:hAnsi="Times New Roman" w:cs="Times New Roman"/>
          <w:sz w:val="24"/>
          <w:szCs w:val="24"/>
        </w:rPr>
        <w:t xml:space="preserve">), </w:t>
      </w:r>
      <w:r w:rsidR="00366226">
        <w:rPr>
          <w:rFonts w:ascii="Times New Roman" w:hAnsi="Times New Roman" w:cs="Times New Roman"/>
          <w:color w:val="000000"/>
          <w:sz w:val="24"/>
          <w:szCs w:val="24"/>
        </w:rPr>
        <w:t>kurā</w:t>
      </w:r>
      <w:r w:rsidR="00375780">
        <w:rPr>
          <w:rFonts w:ascii="Times New Roman" w:hAnsi="Times New Roman" w:cs="Times New Roman"/>
          <w:sz w:val="24"/>
          <w:szCs w:val="24"/>
        </w:rPr>
        <w:t xml:space="preserve"> </w:t>
      </w:r>
      <w:r w:rsidR="00BB728E">
        <w:rPr>
          <w:rFonts w:ascii="Times New Roman" w:hAnsi="Times New Roman" w:cs="Times New Roman"/>
          <w:sz w:val="24"/>
          <w:szCs w:val="24"/>
        </w:rPr>
        <w:t>P</w:t>
      </w:r>
      <w:r w:rsidR="00375780">
        <w:rPr>
          <w:rFonts w:ascii="Times New Roman" w:hAnsi="Times New Roman" w:cs="Times New Roman"/>
          <w:sz w:val="24"/>
          <w:szCs w:val="24"/>
        </w:rPr>
        <w:t>ašvaldības līdzfinansējum</w:t>
      </w:r>
      <w:r w:rsidR="00366226">
        <w:rPr>
          <w:rFonts w:ascii="Times New Roman" w:hAnsi="Times New Roman" w:cs="Times New Roman"/>
          <w:sz w:val="24"/>
          <w:szCs w:val="24"/>
        </w:rPr>
        <w:t>s</w:t>
      </w:r>
      <w:r w:rsidR="00375780">
        <w:rPr>
          <w:rFonts w:ascii="Times New Roman" w:hAnsi="Times New Roman" w:cs="Times New Roman"/>
          <w:sz w:val="24"/>
          <w:szCs w:val="24"/>
        </w:rPr>
        <w:t xml:space="preserve"> ir </w:t>
      </w:r>
      <w:r w:rsidR="00366226" w:rsidRPr="00A91818">
        <w:rPr>
          <w:rFonts w:ascii="Times New Roman" w:hAnsi="Times New Roman" w:cs="Times New Roman"/>
          <w:bCs/>
          <w:sz w:val="24"/>
          <w:szCs w:val="24"/>
        </w:rPr>
        <w:t>186 084,62</w:t>
      </w:r>
      <w:r w:rsidR="00A91818">
        <w:rPr>
          <w:rFonts w:ascii="Times New Roman" w:hAnsi="Times New Roman" w:cs="Times New Roman"/>
          <w:sz w:val="24"/>
          <w:szCs w:val="24"/>
        </w:rPr>
        <w:t xml:space="preserve"> </w:t>
      </w:r>
      <w:r w:rsidR="00375780" w:rsidRPr="00D74048">
        <w:rPr>
          <w:rFonts w:ascii="Times New Roman" w:hAnsi="Times New Roman" w:cs="Times New Roman"/>
          <w:i/>
          <w:sz w:val="24"/>
          <w:szCs w:val="24"/>
        </w:rPr>
        <w:t>euro</w:t>
      </w:r>
      <w:r w:rsidR="00375780">
        <w:rPr>
          <w:rFonts w:ascii="Times New Roman" w:hAnsi="Times New Roman" w:cs="Times New Roman"/>
          <w:sz w:val="24"/>
          <w:szCs w:val="24"/>
        </w:rPr>
        <w:t xml:space="preserve"> (</w:t>
      </w:r>
      <w:r w:rsidR="00366226">
        <w:rPr>
          <w:rFonts w:ascii="Times New Roman" w:hAnsi="Times New Roman" w:cs="Times New Roman"/>
          <w:sz w:val="24"/>
          <w:szCs w:val="24"/>
        </w:rPr>
        <w:t>viens</w:t>
      </w:r>
      <w:r w:rsidR="00375780">
        <w:rPr>
          <w:rFonts w:ascii="Times New Roman" w:hAnsi="Times New Roman" w:cs="Times New Roman"/>
          <w:sz w:val="24"/>
          <w:szCs w:val="24"/>
        </w:rPr>
        <w:t xml:space="preserve"> simt</w:t>
      </w:r>
      <w:r w:rsidR="00366226">
        <w:rPr>
          <w:rFonts w:ascii="Times New Roman" w:hAnsi="Times New Roman" w:cs="Times New Roman"/>
          <w:sz w:val="24"/>
          <w:szCs w:val="24"/>
        </w:rPr>
        <w:t>s</w:t>
      </w:r>
      <w:r w:rsidR="00375780">
        <w:rPr>
          <w:rFonts w:ascii="Times New Roman" w:hAnsi="Times New Roman" w:cs="Times New Roman"/>
          <w:sz w:val="24"/>
          <w:szCs w:val="24"/>
        </w:rPr>
        <w:t xml:space="preserve"> </w:t>
      </w:r>
      <w:r w:rsidR="00366226">
        <w:rPr>
          <w:rFonts w:ascii="Times New Roman" w:hAnsi="Times New Roman" w:cs="Times New Roman"/>
          <w:sz w:val="24"/>
          <w:szCs w:val="24"/>
        </w:rPr>
        <w:t>astoņ</w:t>
      </w:r>
      <w:r w:rsidR="00375780">
        <w:rPr>
          <w:rFonts w:ascii="Times New Roman" w:hAnsi="Times New Roman" w:cs="Times New Roman"/>
          <w:sz w:val="24"/>
          <w:szCs w:val="24"/>
        </w:rPr>
        <w:t xml:space="preserve">desmit </w:t>
      </w:r>
      <w:r w:rsidR="00250687">
        <w:rPr>
          <w:rFonts w:ascii="Times New Roman" w:hAnsi="Times New Roman" w:cs="Times New Roman"/>
          <w:sz w:val="24"/>
          <w:szCs w:val="24"/>
        </w:rPr>
        <w:t>seš</w:t>
      </w:r>
      <w:r w:rsidR="00375780">
        <w:rPr>
          <w:rFonts w:ascii="Times New Roman" w:hAnsi="Times New Roman" w:cs="Times New Roman"/>
          <w:sz w:val="24"/>
          <w:szCs w:val="24"/>
        </w:rPr>
        <w:t xml:space="preserve">i </w:t>
      </w:r>
      <w:r w:rsidR="00250687">
        <w:rPr>
          <w:rFonts w:ascii="Times New Roman" w:hAnsi="Times New Roman" w:cs="Times New Roman"/>
          <w:sz w:val="24"/>
          <w:szCs w:val="24"/>
        </w:rPr>
        <w:t xml:space="preserve">tūkstoši astoņdesmit četri </w:t>
      </w:r>
      <w:r w:rsidR="00375780">
        <w:rPr>
          <w:rFonts w:ascii="Times New Roman" w:hAnsi="Times New Roman" w:cs="Times New Roman"/>
          <w:sz w:val="24"/>
          <w:szCs w:val="24"/>
        </w:rPr>
        <w:t>euro, 6</w:t>
      </w:r>
      <w:r w:rsidR="00250687">
        <w:rPr>
          <w:rFonts w:ascii="Times New Roman" w:hAnsi="Times New Roman" w:cs="Times New Roman"/>
          <w:sz w:val="24"/>
          <w:szCs w:val="24"/>
        </w:rPr>
        <w:t>2</w:t>
      </w:r>
      <w:r w:rsidR="00375780">
        <w:rPr>
          <w:rFonts w:ascii="Times New Roman" w:hAnsi="Times New Roman" w:cs="Times New Roman"/>
          <w:sz w:val="24"/>
          <w:szCs w:val="24"/>
        </w:rPr>
        <w:t xml:space="preserve"> centi)</w:t>
      </w:r>
      <w:r w:rsidR="00250687">
        <w:rPr>
          <w:rFonts w:ascii="Times New Roman" w:hAnsi="Times New Roman" w:cs="Times New Roman"/>
          <w:sz w:val="24"/>
          <w:szCs w:val="24"/>
        </w:rPr>
        <w:t xml:space="preserve"> un</w:t>
      </w:r>
      <w:r w:rsidR="00F66BF6">
        <w:rPr>
          <w:rFonts w:ascii="Times New Roman" w:hAnsi="Times New Roman" w:cs="Times New Roman"/>
          <w:sz w:val="24"/>
          <w:szCs w:val="24"/>
        </w:rPr>
        <w:t xml:space="preserve"> </w:t>
      </w:r>
      <w:r w:rsidR="00250687">
        <w:rPr>
          <w:rFonts w:ascii="Times New Roman" w:hAnsi="Times New Roman" w:cs="Times New Roman"/>
          <w:iCs/>
          <w:sz w:val="24"/>
          <w:szCs w:val="24"/>
        </w:rPr>
        <w:t>valsts finansējums</w:t>
      </w:r>
      <w:r w:rsidR="00E04ABC" w:rsidRPr="00D0745C">
        <w:rPr>
          <w:rFonts w:ascii="Times New Roman" w:hAnsi="Times New Roman" w:cs="Times New Roman"/>
          <w:sz w:val="24"/>
          <w:szCs w:val="24"/>
        </w:rPr>
        <w:t xml:space="preserve"> </w:t>
      </w:r>
      <w:r w:rsidR="00375780">
        <w:rPr>
          <w:rFonts w:ascii="Times New Roman" w:hAnsi="Times New Roman" w:cs="Times New Roman"/>
          <w:sz w:val="24"/>
          <w:szCs w:val="24"/>
        </w:rPr>
        <w:t>-</w:t>
      </w:r>
      <w:r w:rsidR="00E04ABC" w:rsidRPr="00D0745C">
        <w:rPr>
          <w:rFonts w:ascii="Times New Roman" w:hAnsi="Times New Roman" w:cs="Times New Roman"/>
          <w:sz w:val="24"/>
          <w:szCs w:val="24"/>
        </w:rPr>
        <w:t xml:space="preserve"> </w:t>
      </w:r>
      <w:r w:rsidR="00250687" w:rsidRPr="00F210C7">
        <w:rPr>
          <w:rFonts w:ascii="Times New Roman" w:hAnsi="Times New Roman" w:cs="Times New Roman"/>
          <w:bCs/>
          <w:sz w:val="24"/>
          <w:szCs w:val="24"/>
        </w:rPr>
        <w:t>186 084,6</w:t>
      </w:r>
      <w:r w:rsidR="007B06A6">
        <w:rPr>
          <w:rFonts w:ascii="Times New Roman" w:hAnsi="Times New Roman" w:cs="Times New Roman"/>
          <w:bCs/>
          <w:sz w:val="24"/>
          <w:szCs w:val="24"/>
        </w:rPr>
        <w:t>2</w:t>
      </w:r>
      <w:r w:rsidR="00250687">
        <w:rPr>
          <w:bCs/>
        </w:rPr>
        <w:t xml:space="preserve"> </w:t>
      </w:r>
      <w:r w:rsidR="00250687" w:rsidRPr="00D74048">
        <w:rPr>
          <w:rFonts w:ascii="Times New Roman" w:hAnsi="Times New Roman" w:cs="Times New Roman"/>
          <w:i/>
          <w:sz w:val="24"/>
          <w:szCs w:val="24"/>
        </w:rPr>
        <w:t>euro</w:t>
      </w:r>
      <w:r w:rsidR="00250687">
        <w:rPr>
          <w:rFonts w:ascii="Times New Roman" w:hAnsi="Times New Roman" w:cs="Times New Roman"/>
          <w:sz w:val="24"/>
          <w:szCs w:val="24"/>
        </w:rPr>
        <w:t xml:space="preserve"> (viens simts astoņdesmit seši tūkstoši astoņdesmit četri euro, 6</w:t>
      </w:r>
      <w:r w:rsidR="007B06A6">
        <w:rPr>
          <w:rFonts w:ascii="Times New Roman" w:hAnsi="Times New Roman" w:cs="Times New Roman"/>
          <w:sz w:val="24"/>
          <w:szCs w:val="24"/>
        </w:rPr>
        <w:t>2</w:t>
      </w:r>
      <w:r w:rsidR="00250687">
        <w:rPr>
          <w:rFonts w:ascii="Times New Roman" w:hAnsi="Times New Roman" w:cs="Times New Roman"/>
          <w:sz w:val="24"/>
          <w:szCs w:val="24"/>
        </w:rPr>
        <w:t xml:space="preserve"> cent</w:t>
      </w:r>
      <w:r w:rsidR="007B06A6">
        <w:rPr>
          <w:rFonts w:ascii="Times New Roman" w:hAnsi="Times New Roman" w:cs="Times New Roman"/>
          <w:sz w:val="24"/>
          <w:szCs w:val="24"/>
        </w:rPr>
        <w:t>i</w:t>
      </w:r>
      <w:r w:rsidR="00250687">
        <w:rPr>
          <w:rFonts w:ascii="Times New Roman" w:hAnsi="Times New Roman" w:cs="Times New Roman"/>
          <w:sz w:val="24"/>
          <w:szCs w:val="24"/>
        </w:rPr>
        <w:t>).</w:t>
      </w:r>
    </w:p>
    <w:p w14:paraId="529D1443" w14:textId="25916B86" w:rsidR="00307411" w:rsidRPr="00307411" w:rsidRDefault="00307411" w:rsidP="00307411">
      <w:pPr>
        <w:numPr>
          <w:ilvl w:val="0"/>
          <w:numId w:val="5"/>
        </w:numPr>
        <w:spacing w:before="120" w:after="120"/>
        <w:jc w:val="both"/>
        <w:rPr>
          <w:lang w:val="lv-LV"/>
        </w:rPr>
      </w:pPr>
      <w:r w:rsidRPr="00315547">
        <w:rPr>
          <w:lang w:val="lv-LV"/>
        </w:rPr>
        <w:t xml:space="preserve">Projekta apstiprināšanas gadījumā nodrošināt projekta </w:t>
      </w:r>
      <w:r>
        <w:rPr>
          <w:lang w:val="lv-LV"/>
        </w:rPr>
        <w:t>līdz</w:t>
      </w:r>
      <w:r w:rsidRPr="00315547">
        <w:rPr>
          <w:lang w:val="lv-LV"/>
        </w:rPr>
        <w:t xml:space="preserve">finansējumu </w:t>
      </w:r>
      <w:r w:rsidRPr="00FF62FB">
        <w:rPr>
          <w:lang w:val="lv-LV"/>
        </w:rPr>
        <w:t xml:space="preserve">no </w:t>
      </w:r>
      <w:r w:rsidR="00573785">
        <w:rPr>
          <w:lang w:val="lv-LV"/>
        </w:rPr>
        <w:t>P</w:t>
      </w:r>
      <w:r w:rsidRPr="00FF62FB">
        <w:rPr>
          <w:lang w:val="lv-LV"/>
        </w:rPr>
        <w:t>ašvaldības 20</w:t>
      </w:r>
      <w:r>
        <w:rPr>
          <w:lang w:val="lv-LV"/>
        </w:rPr>
        <w:t>26</w:t>
      </w:r>
      <w:r w:rsidRPr="00FF62FB">
        <w:rPr>
          <w:lang w:val="lv-LV"/>
        </w:rPr>
        <w:t>.</w:t>
      </w:r>
      <w:r>
        <w:rPr>
          <w:lang w:val="lv-LV"/>
        </w:rPr>
        <w:t xml:space="preserve"> </w:t>
      </w:r>
      <w:r w:rsidRPr="00FF62FB">
        <w:rPr>
          <w:lang w:val="lv-LV"/>
        </w:rPr>
        <w:t>gada budžeta līdzekļiem</w:t>
      </w:r>
      <w:r>
        <w:rPr>
          <w:lang w:val="lv-LV"/>
        </w:rPr>
        <w:t>.</w:t>
      </w:r>
    </w:p>
    <w:p w14:paraId="5B46B1F7" w14:textId="37756E4C" w:rsidR="00D0745C" w:rsidRPr="00D0745C" w:rsidRDefault="00D0745C">
      <w:pPr>
        <w:pStyle w:val="PlainText"/>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 xml:space="preserve">Uzdot </w:t>
      </w:r>
      <w:r w:rsidR="00573785">
        <w:rPr>
          <w:rFonts w:ascii="Times New Roman" w:hAnsi="Times New Roman" w:cs="Times New Roman"/>
          <w:sz w:val="24"/>
          <w:szCs w:val="24"/>
        </w:rPr>
        <w:t>P</w:t>
      </w:r>
      <w:r>
        <w:rPr>
          <w:rFonts w:ascii="Times New Roman" w:hAnsi="Times New Roman" w:cs="Times New Roman"/>
          <w:sz w:val="24"/>
          <w:szCs w:val="24"/>
        </w:rPr>
        <w:t xml:space="preserve">ašvaldības </w:t>
      </w:r>
      <w:r w:rsidR="00A87059">
        <w:rPr>
          <w:rFonts w:ascii="Times New Roman" w:hAnsi="Times New Roman" w:cs="Times New Roman"/>
          <w:sz w:val="24"/>
          <w:szCs w:val="24"/>
        </w:rPr>
        <w:t>C</w:t>
      </w:r>
      <w:r w:rsidR="006D5275">
        <w:rPr>
          <w:rFonts w:ascii="Times New Roman" w:hAnsi="Times New Roman" w:cs="Times New Roman"/>
          <w:sz w:val="24"/>
          <w:szCs w:val="24"/>
        </w:rPr>
        <w:t xml:space="preserve">entrālās administrācijas </w:t>
      </w:r>
      <w:r w:rsidR="00250687">
        <w:rPr>
          <w:rFonts w:ascii="Times New Roman" w:hAnsi="Times New Roman" w:cs="Times New Roman"/>
          <w:sz w:val="24"/>
          <w:szCs w:val="24"/>
        </w:rPr>
        <w:t xml:space="preserve">Attīstības un plānošanas </w:t>
      </w:r>
      <w:r>
        <w:rPr>
          <w:rFonts w:ascii="Times New Roman" w:hAnsi="Times New Roman" w:cs="Times New Roman"/>
          <w:sz w:val="24"/>
          <w:szCs w:val="24"/>
        </w:rPr>
        <w:t xml:space="preserve">nodaļai </w:t>
      </w:r>
      <w:r w:rsidR="00250687">
        <w:rPr>
          <w:rFonts w:ascii="Times New Roman" w:hAnsi="Times New Roman" w:cs="Times New Roman"/>
          <w:sz w:val="24"/>
          <w:szCs w:val="24"/>
        </w:rPr>
        <w:t xml:space="preserve">iesniegt projektu </w:t>
      </w:r>
      <w:r w:rsidR="00573785">
        <w:rPr>
          <w:rFonts w:ascii="Times New Roman" w:hAnsi="Times New Roman" w:cs="Times New Roman"/>
          <w:sz w:val="24"/>
          <w:szCs w:val="24"/>
        </w:rPr>
        <w:t>M</w:t>
      </w:r>
      <w:r w:rsidR="00250687" w:rsidRPr="005574FD">
        <w:rPr>
          <w:rFonts w:ascii="Times New Roman" w:hAnsi="Times New Roman" w:cs="Times New Roman"/>
          <w:sz w:val="24"/>
          <w:szCs w:val="24"/>
        </w:rPr>
        <w:t>inistrijā</w:t>
      </w:r>
      <w:r w:rsidR="00250687">
        <w:rPr>
          <w:rFonts w:ascii="Times New Roman" w:hAnsi="Times New Roman" w:cs="Times New Roman"/>
          <w:sz w:val="24"/>
          <w:szCs w:val="24"/>
        </w:rPr>
        <w:t xml:space="preserve"> līdz 2025.gada 15.maijam</w:t>
      </w:r>
      <w:r w:rsidRPr="002F6749">
        <w:rPr>
          <w:rFonts w:ascii="Times New Roman" w:hAnsi="Times New Roman" w:cs="Times New Roman"/>
          <w:sz w:val="24"/>
          <w:szCs w:val="24"/>
        </w:rPr>
        <w:t>.</w:t>
      </w:r>
    </w:p>
    <w:p w14:paraId="4B603872" w14:textId="572855C6" w:rsidR="00B56746" w:rsidRPr="00A8362E" w:rsidRDefault="00B56746" w:rsidP="000445DB">
      <w:pPr>
        <w:pStyle w:val="PlainText"/>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Kontroli par lēmuma izpildi uzdot</w:t>
      </w:r>
      <w:r w:rsidR="00A87059">
        <w:rPr>
          <w:rFonts w:ascii="Times New Roman" w:hAnsi="Times New Roman" w:cs="Times New Roman"/>
          <w:sz w:val="24"/>
          <w:szCs w:val="24"/>
        </w:rPr>
        <w:t xml:space="preserve"> Ogres novada</w:t>
      </w:r>
      <w:r>
        <w:rPr>
          <w:rFonts w:ascii="Times New Roman" w:hAnsi="Times New Roman" w:cs="Times New Roman"/>
          <w:sz w:val="24"/>
          <w:szCs w:val="24"/>
        </w:rPr>
        <w:t xml:space="preserve"> pašvaldības izpilddirektora</w:t>
      </w:r>
      <w:r w:rsidR="00573785">
        <w:rPr>
          <w:rFonts w:ascii="Times New Roman" w:hAnsi="Times New Roman" w:cs="Times New Roman"/>
          <w:sz w:val="24"/>
          <w:szCs w:val="24"/>
        </w:rPr>
        <w:t>m</w:t>
      </w:r>
      <w:r>
        <w:rPr>
          <w:rFonts w:ascii="Times New Roman" w:hAnsi="Times New Roman" w:cs="Times New Roman"/>
          <w:sz w:val="24"/>
          <w:szCs w:val="24"/>
        </w:rPr>
        <w:t>.</w:t>
      </w:r>
    </w:p>
    <w:p w14:paraId="4562411C" w14:textId="77777777" w:rsidR="00913E1F" w:rsidRDefault="00913E1F" w:rsidP="00B11CB1">
      <w:pPr>
        <w:pStyle w:val="PlainText"/>
        <w:ind w:left="360"/>
        <w:jc w:val="both"/>
        <w:rPr>
          <w:rFonts w:ascii="Times New Roman" w:hAnsi="Times New Roman" w:cs="Times New Roman"/>
          <w:sz w:val="24"/>
          <w:szCs w:val="24"/>
        </w:rPr>
      </w:pPr>
    </w:p>
    <w:p w14:paraId="6568A4E3" w14:textId="77777777" w:rsidR="009E378A" w:rsidRPr="006F720B" w:rsidRDefault="009E378A" w:rsidP="0075506C">
      <w:pPr>
        <w:jc w:val="right"/>
        <w:rPr>
          <w:lang w:val="lv-LV"/>
        </w:rPr>
      </w:pPr>
    </w:p>
    <w:p w14:paraId="7A8A90DF" w14:textId="77777777" w:rsidR="00AD7C0E" w:rsidRPr="006F720B" w:rsidRDefault="00AD7C0E" w:rsidP="0075506C">
      <w:pPr>
        <w:jc w:val="right"/>
        <w:rPr>
          <w:lang w:val="lv-LV"/>
        </w:rPr>
      </w:pPr>
      <w:r w:rsidRPr="006F720B">
        <w:rPr>
          <w:lang w:val="lv-LV"/>
        </w:rPr>
        <w:t>(Sēdes vadītāja,</w:t>
      </w:r>
    </w:p>
    <w:p w14:paraId="30E4B73E" w14:textId="6FB8BB10" w:rsidR="00AD7C0E" w:rsidRPr="006F720B" w:rsidRDefault="00AD7C0E" w:rsidP="0075506C">
      <w:pPr>
        <w:jc w:val="right"/>
        <w:rPr>
          <w:lang w:val="lv-LV"/>
        </w:rPr>
      </w:pPr>
      <w:r w:rsidRPr="006F720B">
        <w:rPr>
          <w:lang w:val="lv-LV"/>
        </w:rPr>
        <w:t xml:space="preserve">domes priekšsēdētāja </w:t>
      </w:r>
      <w:r w:rsidR="00AB666A">
        <w:rPr>
          <w:lang w:val="lv-LV"/>
        </w:rPr>
        <w:t>E.</w:t>
      </w:r>
      <w:r w:rsidR="00284FE5">
        <w:rPr>
          <w:lang w:val="lv-LV"/>
        </w:rPr>
        <w:t xml:space="preserve"> </w:t>
      </w:r>
      <w:r w:rsidR="00AB666A">
        <w:rPr>
          <w:lang w:val="lv-LV"/>
        </w:rPr>
        <w:t>Helmaņa</w:t>
      </w:r>
      <w:r w:rsidRPr="006F720B">
        <w:rPr>
          <w:lang w:val="lv-LV"/>
        </w:rPr>
        <w:t xml:space="preserve"> paraksts)</w:t>
      </w:r>
    </w:p>
    <w:p w14:paraId="5156A5A8" w14:textId="39AA4625" w:rsidR="00DE237D" w:rsidRPr="006F720B" w:rsidRDefault="00DE237D" w:rsidP="0075506C">
      <w:pPr>
        <w:rPr>
          <w:i/>
          <w:iCs/>
          <w:lang w:val="lv-LV"/>
        </w:rPr>
      </w:pPr>
    </w:p>
    <w:sectPr w:rsidR="00DE237D" w:rsidRPr="006F720B" w:rsidSect="00F308F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98FBA" w14:textId="77777777" w:rsidR="004F2E8E" w:rsidRDefault="004F2E8E" w:rsidP="00E06BAD">
      <w:r>
        <w:separator/>
      </w:r>
    </w:p>
  </w:endnote>
  <w:endnote w:type="continuationSeparator" w:id="0">
    <w:p w14:paraId="6C62778B" w14:textId="77777777" w:rsidR="004F2E8E" w:rsidRDefault="004F2E8E" w:rsidP="00E0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6F75F" w14:textId="77777777" w:rsidR="004F2E8E" w:rsidRDefault="004F2E8E" w:rsidP="00E06BAD">
      <w:r>
        <w:separator/>
      </w:r>
    </w:p>
  </w:footnote>
  <w:footnote w:type="continuationSeparator" w:id="0">
    <w:p w14:paraId="5D12DD0C" w14:textId="77777777" w:rsidR="004F2E8E" w:rsidRDefault="004F2E8E" w:rsidP="00E06BAD">
      <w:r>
        <w:continuationSeparator/>
      </w:r>
    </w:p>
  </w:footnote>
  <w:footnote w:id="1">
    <w:p w14:paraId="72F33DE7" w14:textId="77777777" w:rsidR="00E06BAD" w:rsidRPr="00886422" w:rsidRDefault="00E06BAD" w:rsidP="00E06BAD">
      <w:pPr>
        <w:pStyle w:val="Vresteksts1"/>
        <w:rPr>
          <w:sz w:val="18"/>
          <w:szCs w:val="18"/>
        </w:rPr>
      </w:pPr>
      <w:r w:rsidRPr="00886422">
        <w:rPr>
          <w:rStyle w:val="FootnoteReference"/>
          <w:sz w:val="18"/>
          <w:szCs w:val="18"/>
        </w:rPr>
        <w:footnoteRef/>
      </w:r>
      <w:r w:rsidRPr="00886422">
        <w:rPr>
          <w:sz w:val="18"/>
          <w:szCs w:val="18"/>
        </w:rPr>
        <w:t xml:space="preserve"> </w:t>
      </w:r>
      <w:hyperlink r:id="rId1" w:history="1">
        <w:r w:rsidRPr="00886422">
          <w:rPr>
            <w:rStyle w:val="Hyperlink"/>
            <w:sz w:val="18"/>
            <w:szCs w:val="18"/>
          </w:rPr>
          <w:t>https://tapis.gov.lv/tapis/lv/downloads/153036</w:t>
        </w:r>
      </w:hyperlink>
      <w:r w:rsidRPr="00886422">
        <w:rPr>
          <w:sz w:val="18"/>
          <w:szCs w:val="18"/>
        </w:rPr>
        <w:t xml:space="preserve"> </w:t>
      </w:r>
    </w:p>
  </w:footnote>
  <w:footnote w:id="2">
    <w:p w14:paraId="789AB8BB" w14:textId="77777777" w:rsidR="00E06BAD" w:rsidRPr="00886422" w:rsidRDefault="00E06BAD" w:rsidP="00E06BAD">
      <w:pPr>
        <w:pStyle w:val="Vresteksts1"/>
        <w:rPr>
          <w:sz w:val="18"/>
          <w:szCs w:val="18"/>
        </w:rPr>
      </w:pPr>
      <w:r w:rsidRPr="00886422">
        <w:rPr>
          <w:rStyle w:val="FootnoteReference"/>
          <w:sz w:val="18"/>
          <w:szCs w:val="18"/>
        </w:rPr>
        <w:footnoteRef/>
      </w:r>
      <w:r w:rsidRPr="00886422">
        <w:rPr>
          <w:sz w:val="18"/>
          <w:szCs w:val="18"/>
        </w:rPr>
        <w:t xml:space="preserve"> </w:t>
      </w:r>
      <w:hyperlink r:id="rId2" w:history="1">
        <w:r w:rsidRPr="00886422">
          <w:rPr>
            <w:rStyle w:val="Hyperlink"/>
            <w:sz w:val="18"/>
            <w:szCs w:val="18"/>
          </w:rPr>
          <w:t>https://tapis.gov.lv/tapis/lv/downloads/152978</w:t>
        </w:r>
      </w:hyperlink>
      <w:r w:rsidRPr="00886422">
        <w:rPr>
          <w:sz w:val="18"/>
          <w:szCs w:val="18"/>
        </w:rPr>
        <w:t xml:space="preserve"> </w:t>
      </w:r>
    </w:p>
  </w:footnote>
  <w:footnote w:id="3">
    <w:p w14:paraId="62ADDAD6" w14:textId="77777777" w:rsidR="00E06BAD" w:rsidRPr="00886422" w:rsidRDefault="00E06BAD" w:rsidP="00E06BAD">
      <w:pPr>
        <w:pStyle w:val="Vresteksts1"/>
        <w:rPr>
          <w:sz w:val="18"/>
          <w:szCs w:val="18"/>
        </w:rPr>
      </w:pPr>
      <w:r w:rsidRPr="00886422">
        <w:rPr>
          <w:rStyle w:val="FootnoteReference"/>
          <w:sz w:val="18"/>
          <w:szCs w:val="18"/>
        </w:rPr>
        <w:footnoteRef/>
      </w:r>
      <w:r w:rsidRPr="00886422">
        <w:rPr>
          <w:sz w:val="18"/>
          <w:szCs w:val="18"/>
        </w:rPr>
        <w:t xml:space="preserve"> </w:t>
      </w:r>
      <w:hyperlink r:id="rId3" w:history="1">
        <w:r w:rsidRPr="00886422">
          <w:rPr>
            <w:rStyle w:val="Hyperlink"/>
            <w:sz w:val="18"/>
            <w:szCs w:val="18"/>
          </w:rPr>
          <w:t>https://tapis.gov.lv/tapis/lv/downloads/171819</w:t>
        </w:r>
      </w:hyperlink>
      <w:r w:rsidRPr="00886422">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8F4124"/>
    <w:multiLevelType w:val="hybridMultilevel"/>
    <w:tmpl w:val="27488066"/>
    <w:lvl w:ilvl="0" w:tplc="2850E02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529565FF"/>
    <w:multiLevelType w:val="hybridMultilevel"/>
    <w:tmpl w:val="9ABCC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63C8"/>
    <w:rsid w:val="000072C5"/>
    <w:rsid w:val="00027ECE"/>
    <w:rsid w:val="00033B22"/>
    <w:rsid w:val="00036335"/>
    <w:rsid w:val="000445DB"/>
    <w:rsid w:val="00046B07"/>
    <w:rsid w:val="00051D1D"/>
    <w:rsid w:val="00053956"/>
    <w:rsid w:val="00074C01"/>
    <w:rsid w:val="0007582C"/>
    <w:rsid w:val="000A3A85"/>
    <w:rsid w:val="000C39CA"/>
    <w:rsid w:val="000C7DE9"/>
    <w:rsid w:val="000D0077"/>
    <w:rsid w:val="000D3B8C"/>
    <w:rsid w:val="00104484"/>
    <w:rsid w:val="00113316"/>
    <w:rsid w:val="00127CA1"/>
    <w:rsid w:val="001445E5"/>
    <w:rsid w:val="001508A9"/>
    <w:rsid w:val="0017207C"/>
    <w:rsid w:val="00177475"/>
    <w:rsid w:val="0018188A"/>
    <w:rsid w:val="00187D35"/>
    <w:rsid w:val="001915CA"/>
    <w:rsid w:val="00195670"/>
    <w:rsid w:val="001B081A"/>
    <w:rsid w:val="001B3FD2"/>
    <w:rsid w:val="001B71B1"/>
    <w:rsid w:val="001D3C5D"/>
    <w:rsid w:val="001E3994"/>
    <w:rsid w:val="001E41BB"/>
    <w:rsid w:val="001F0FC6"/>
    <w:rsid w:val="0021106A"/>
    <w:rsid w:val="0021410F"/>
    <w:rsid w:val="00250687"/>
    <w:rsid w:val="00260306"/>
    <w:rsid w:val="00277E3F"/>
    <w:rsid w:val="00284FE5"/>
    <w:rsid w:val="002867AC"/>
    <w:rsid w:val="00297857"/>
    <w:rsid w:val="002A495D"/>
    <w:rsid w:val="002C125D"/>
    <w:rsid w:val="002C1A0C"/>
    <w:rsid w:val="002C1ACC"/>
    <w:rsid w:val="002C6A8A"/>
    <w:rsid w:val="002D1804"/>
    <w:rsid w:val="002F1D05"/>
    <w:rsid w:val="002F6749"/>
    <w:rsid w:val="00307411"/>
    <w:rsid w:val="00323925"/>
    <w:rsid w:val="00344627"/>
    <w:rsid w:val="003617CF"/>
    <w:rsid w:val="00362C00"/>
    <w:rsid w:val="00366226"/>
    <w:rsid w:val="00374557"/>
    <w:rsid w:val="00375780"/>
    <w:rsid w:val="00376D33"/>
    <w:rsid w:val="003C0FEA"/>
    <w:rsid w:val="003E45D5"/>
    <w:rsid w:val="003F1A4C"/>
    <w:rsid w:val="003F524E"/>
    <w:rsid w:val="00425C24"/>
    <w:rsid w:val="0043156E"/>
    <w:rsid w:val="00436A56"/>
    <w:rsid w:val="00447B35"/>
    <w:rsid w:val="0045320D"/>
    <w:rsid w:val="00463489"/>
    <w:rsid w:val="00467982"/>
    <w:rsid w:val="004735D0"/>
    <w:rsid w:val="0048499A"/>
    <w:rsid w:val="00497988"/>
    <w:rsid w:val="004B354B"/>
    <w:rsid w:val="004D2348"/>
    <w:rsid w:val="004E327A"/>
    <w:rsid w:val="004F2E8E"/>
    <w:rsid w:val="00506F99"/>
    <w:rsid w:val="00534736"/>
    <w:rsid w:val="00541DF0"/>
    <w:rsid w:val="005574FD"/>
    <w:rsid w:val="00560CB7"/>
    <w:rsid w:val="00573785"/>
    <w:rsid w:val="00583910"/>
    <w:rsid w:val="00596EC3"/>
    <w:rsid w:val="005C0A47"/>
    <w:rsid w:val="005C5725"/>
    <w:rsid w:val="005C7879"/>
    <w:rsid w:val="005D1D8D"/>
    <w:rsid w:val="005E08EB"/>
    <w:rsid w:val="00612D7F"/>
    <w:rsid w:val="00620BA1"/>
    <w:rsid w:val="00626C0D"/>
    <w:rsid w:val="006306E5"/>
    <w:rsid w:val="00641B7B"/>
    <w:rsid w:val="00641E22"/>
    <w:rsid w:val="00645A39"/>
    <w:rsid w:val="006A7392"/>
    <w:rsid w:val="006C5602"/>
    <w:rsid w:val="006C6544"/>
    <w:rsid w:val="006D5275"/>
    <w:rsid w:val="006E1CB9"/>
    <w:rsid w:val="006F720B"/>
    <w:rsid w:val="00706E01"/>
    <w:rsid w:val="00731BE9"/>
    <w:rsid w:val="0073641E"/>
    <w:rsid w:val="0075506C"/>
    <w:rsid w:val="0076579A"/>
    <w:rsid w:val="00766D39"/>
    <w:rsid w:val="00771545"/>
    <w:rsid w:val="00772D2E"/>
    <w:rsid w:val="00780F5D"/>
    <w:rsid w:val="00781BE9"/>
    <w:rsid w:val="0078606D"/>
    <w:rsid w:val="00797FFD"/>
    <w:rsid w:val="007B06A6"/>
    <w:rsid w:val="00804307"/>
    <w:rsid w:val="00805F70"/>
    <w:rsid w:val="00807C79"/>
    <w:rsid w:val="0081025B"/>
    <w:rsid w:val="00812279"/>
    <w:rsid w:val="00827DE4"/>
    <w:rsid w:val="00835241"/>
    <w:rsid w:val="00845589"/>
    <w:rsid w:val="00860284"/>
    <w:rsid w:val="00862709"/>
    <w:rsid w:val="008740A3"/>
    <w:rsid w:val="00893831"/>
    <w:rsid w:val="00894F05"/>
    <w:rsid w:val="00896F9D"/>
    <w:rsid w:val="008A1452"/>
    <w:rsid w:val="008A3916"/>
    <w:rsid w:val="008A463F"/>
    <w:rsid w:val="008C2C1D"/>
    <w:rsid w:val="008D1154"/>
    <w:rsid w:val="008D32AB"/>
    <w:rsid w:val="008E1695"/>
    <w:rsid w:val="00913E1F"/>
    <w:rsid w:val="00916B9E"/>
    <w:rsid w:val="00916DB8"/>
    <w:rsid w:val="0095326D"/>
    <w:rsid w:val="00962D7F"/>
    <w:rsid w:val="009C5A0B"/>
    <w:rsid w:val="009E378A"/>
    <w:rsid w:val="009E6392"/>
    <w:rsid w:val="009F3D77"/>
    <w:rsid w:val="00A20806"/>
    <w:rsid w:val="00A41FC3"/>
    <w:rsid w:val="00A60706"/>
    <w:rsid w:val="00A6769E"/>
    <w:rsid w:val="00A71C8B"/>
    <w:rsid w:val="00A76E66"/>
    <w:rsid w:val="00A80BAF"/>
    <w:rsid w:val="00A8362E"/>
    <w:rsid w:val="00A87059"/>
    <w:rsid w:val="00A91818"/>
    <w:rsid w:val="00AA7BD6"/>
    <w:rsid w:val="00AB1E2F"/>
    <w:rsid w:val="00AB2E94"/>
    <w:rsid w:val="00AB4854"/>
    <w:rsid w:val="00AB666A"/>
    <w:rsid w:val="00AD7C0E"/>
    <w:rsid w:val="00AD7F71"/>
    <w:rsid w:val="00AF0DD3"/>
    <w:rsid w:val="00AF60C9"/>
    <w:rsid w:val="00B0427C"/>
    <w:rsid w:val="00B10F86"/>
    <w:rsid w:val="00B11CB1"/>
    <w:rsid w:val="00B11FFD"/>
    <w:rsid w:val="00B334FB"/>
    <w:rsid w:val="00B368ED"/>
    <w:rsid w:val="00B40BCC"/>
    <w:rsid w:val="00B42280"/>
    <w:rsid w:val="00B53469"/>
    <w:rsid w:val="00B56746"/>
    <w:rsid w:val="00B62590"/>
    <w:rsid w:val="00B653A5"/>
    <w:rsid w:val="00B7018D"/>
    <w:rsid w:val="00B731BE"/>
    <w:rsid w:val="00B73A90"/>
    <w:rsid w:val="00BA5789"/>
    <w:rsid w:val="00BB48E2"/>
    <w:rsid w:val="00BB51BF"/>
    <w:rsid w:val="00BB728E"/>
    <w:rsid w:val="00BF1D80"/>
    <w:rsid w:val="00C03009"/>
    <w:rsid w:val="00C31FBA"/>
    <w:rsid w:val="00C50468"/>
    <w:rsid w:val="00C77ADD"/>
    <w:rsid w:val="00C800DE"/>
    <w:rsid w:val="00CB0413"/>
    <w:rsid w:val="00CB1998"/>
    <w:rsid w:val="00CE694E"/>
    <w:rsid w:val="00CE7CEF"/>
    <w:rsid w:val="00D04128"/>
    <w:rsid w:val="00D0745C"/>
    <w:rsid w:val="00D109B7"/>
    <w:rsid w:val="00D11582"/>
    <w:rsid w:val="00D16CAF"/>
    <w:rsid w:val="00D32A01"/>
    <w:rsid w:val="00D50E4B"/>
    <w:rsid w:val="00D63950"/>
    <w:rsid w:val="00D72BFF"/>
    <w:rsid w:val="00D74048"/>
    <w:rsid w:val="00D87637"/>
    <w:rsid w:val="00DB2694"/>
    <w:rsid w:val="00DC4C64"/>
    <w:rsid w:val="00DC6937"/>
    <w:rsid w:val="00DD27F1"/>
    <w:rsid w:val="00DE237D"/>
    <w:rsid w:val="00E04ABC"/>
    <w:rsid w:val="00E06BAD"/>
    <w:rsid w:val="00E142ED"/>
    <w:rsid w:val="00E32C09"/>
    <w:rsid w:val="00E432B6"/>
    <w:rsid w:val="00E45BF3"/>
    <w:rsid w:val="00E54937"/>
    <w:rsid w:val="00E565FD"/>
    <w:rsid w:val="00E75639"/>
    <w:rsid w:val="00E95C01"/>
    <w:rsid w:val="00EA57CB"/>
    <w:rsid w:val="00EA70B7"/>
    <w:rsid w:val="00EB0789"/>
    <w:rsid w:val="00EC0325"/>
    <w:rsid w:val="00EC2BD2"/>
    <w:rsid w:val="00ED6149"/>
    <w:rsid w:val="00F10011"/>
    <w:rsid w:val="00F21B17"/>
    <w:rsid w:val="00F23E90"/>
    <w:rsid w:val="00F308F4"/>
    <w:rsid w:val="00F56698"/>
    <w:rsid w:val="00F66BF6"/>
    <w:rsid w:val="00F71DF6"/>
    <w:rsid w:val="00F74D66"/>
    <w:rsid w:val="00F76FC6"/>
    <w:rsid w:val="00F80C8D"/>
    <w:rsid w:val="00F9173F"/>
    <w:rsid w:val="00FA1AF2"/>
    <w:rsid w:val="00FA3A93"/>
    <w:rsid w:val="00FA69BF"/>
    <w:rsid w:val="00FC5161"/>
    <w:rsid w:val="00FD2915"/>
    <w:rsid w:val="00FD55B8"/>
    <w:rsid w:val="00FD7D14"/>
    <w:rsid w:val="00FE4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7F9E"/>
  <w15:docId w15:val="{F4C8E63F-6904-41A5-8136-F5AEE9FD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szCs w:val="20"/>
      <w:lang w:val="lv-LV"/>
    </w:rPr>
  </w:style>
  <w:style w:type="paragraph" w:styleId="Heading2">
    <w:name w:val="heading 2"/>
    <w:basedOn w:val="Normal"/>
    <w:next w:val="Normal"/>
    <w:qFormat/>
    <w:pPr>
      <w:keepNext/>
      <w:jc w:val="center"/>
      <w:outlineLvl w:val="1"/>
    </w:pPr>
    <w:rPr>
      <w:b/>
      <w:bCs/>
      <w:szCs w:val="20"/>
      <w:lang w:val="lv-LV"/>
    </w:rPr>
  </w:style>
  <w:style w:type="paragraph" w:styleId="Heading3">
    <w:name w:val="heading 3"/>
    <w:basedOn w:val="Normal"/>
    <w:next w:val="Normal"/>
    <w:qFormat/>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beforeAutospacing="1" w:after="100" w:afterAutospacing="1"/>
      <w:jc w:val="both"/>
    </w:pPr>
    <w:rPr>
      <w:rFonts w:eastAsia="Arial Unicode MS"/>
      <w:lang w:val="en-GB"/>
    </w:rPr>
  </w:style>
  <w:style w:type="character" w:styleId="Hyperlink">
    <w:name w:val="Hyperlink"/>
    <w:uiPriority w:val="99"/>
    <w:rsid w:val="00894F05"/>
    <w:rPr>
      <w:color w:val="0000FF"/>
      <w:u w:val="single"/>
    </w:rPr>
  </w:style>
  <w:style w:type="character" w:styleId="FollowedHyperlink">
    <w:name w:val="FollowedHyperlink"/>
    <w:rsid w:val="00894F05"/>
    <w:rPr>
      <w:color w:val="800080"/>
      <w:u w:val="single"/>
    </w:rPr>
  </w:style>
  <w:style w:type="paragraph" w:styleId="BodyTextIndent2">
    <w:name w:val="Body Text Indent 2"/>
    <w:basedOn w:val="Normal"/>
    <w:rsid w:val="00323925"/>
    <w:pPr>
      <w:spacing w:after="120" w:line="480" w:lineRule="auto"/>
      <w:ind w:left="283"/>
    </w:pPr>
  </w:style>
  <w:style w:type="paragraph" w:customStyle="1" w:styleId="CharChar">
    <w:name w:val="Char Char"/>
    <w:basedOn w:val="Normal"/>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loonText">
    <w:name w:val="Balloon Text"/>
    <w:basedOn w:val="Normal"/>
    <w:link w:val="BalloonTextChar"/>
    <w:rsid w:val="00297857"/>
    <w:rPr>
      <w:rFonts w:ascii="Segoe UI" w:hAnsi="Segoe UI" w:cs="Segoe UI"/>
      <w:sz w:val="18"/>
      <w:szCs w:val="18"/>
    </w:rPr>
  </w:style>
  <w:style w:type="character" w:customStyle="1" w:styleId="BalloonTextChar">
    <w:name w:val="Balloon Text Char"/>
    <w:link w:val="BalloonText"/>
    <w:rsid w:val="00297857"/>
    <w:rPr>
      <w:rFonts w:ascii="Segoe UI" w:hAnsi="Segoe UI" w:cs="Segoe UI"/>
      <w:sz w:val="18"/>
      <w:szCs w:val="18"/>
      <w:lang w:val="en-US" w:eastAsia="en-US"/>
    </w:rPr>
  </w:style>
  <w:style w:type="paragraph" w:styleId="BodyTextIndent">
    <w:name w:val="Body Text Indent"/>
    <w:basedOn w:val="Normal"/>
    <w:link w:val="BodyTextIndentChar"/>
    <w:rsid w:val="009E378A"/>
    <w:pPr>
      <w:spacing w:after="120"/>
      <w:ind w:left="283"/>
    </w:pPr>
  </w:style>
  <w:style w:type="character" w:customStyle="1" w:styleId="BodyTextIndentChar">
    <w:name w:val="Body Text Indent Char"/>
    <w:link w:val="BodyTextIndent"/>
    <w:rsid w:val="009E378A"/>
    <w:rPr>
      <w:sz w:val="24"/>
      <w:szCs w:val="24"/>
      <w:lang w:val="en-US" w:eastAsia="en-US"/>
    </w:rPr>
  </w:style>
  <w:style w:type="paragraph" w:styleId="ListParagraph">
    <w:name w:val="List Paragraph"/>
    <w:basedOn w:val="Normal"/>
    <w:uiPriority w:val="34"/>
    <w:qFormat/>
    <w:rsid w:val="00AF60C9"/>
    <w:pPr>
      <w:ind w:left="720"/>
    </w:pPr>
  </w:style>
  <w:style w:type="paragraph" w:styleId="PlainText">
    <w:name w:val="Plain Text"/>
    <w:basedOn w:val="Normal"/>
    <w:link w:val="PlainTextChar"/>
    <w:uiPriority w:val="99"/>
    <w:unhideWhenUsed/>
    <w:rsid w:val="00DC4C64"/>
    <w:rPr>
      <w:rFonts w:ascii="Calibri" w:eastAsia="Calibri" w:hAnsi="Calibri" w:cs="Consolas"/>
      <w:sz w:val="22"/>
      <w:szCs w:val="21"/>
      <w:lang w:val="lv-LV"/>
    </w:rPr>
  </w:style>
  <w:style w:type="character" w:customStyle="1" w:styleId="PlainTextChar">
    <w:name w:val="Plain Text Char"/>
    <w:link w:val="PlainText"/>
    <w:uiPriority w:val="99"/>
    <w:rsid w:val="00DC4C64"/>
    <w:rPr>
      <w:rFonts w:ascii="Calibri" w:eastAsia="Calibri" w:hAnsi="Calibri" w:cs="Consolas"/>
      <w:sz w:val="22"/>
      <w:szCs w:val="21"/>
      <w:lang w:eastAsia="en-US"/>
    </w:rPr>
  </w:style>
  <w:style w:type="character" w:customStyle="1" w:styleId="apple-converted-space">
    <w:name w:val="apple-converted-space"/>
    <w:basedOn w:val="DefaultParagraphFont"/>
    <w:rsid w:val="00497988"/>
  </w:style>
  <w:style w:type="paragraph" w:styleId="Revision">
    <w:name w:val="Revision"/>
    <w:hidden/>
    <w:uiPriority w:val="99"/>
    <w:semiHidden/>
    <w:rsid w:val="00C77ADD"/>
    <w:rPr>
      <w:sz w:val="24"/>
      <w:szCs w:val="24"/>
      <w:lang w:val="en-US" w:eastAsia="en-US"/>
    </w:rPr>
  </w:style>
  <w:style w:type="paragraph" w:styleId="NormalWeb">
    <w:name w:val="Normal (Web)"/>
    <w:basedOn w:val="Normal"/>
    <w:uiPriority w:val="99"/>
    <w:unhideWhenUsed/>
    <w:rsid w:val="00425C24"/>
    <w:pPr>
      <w:spacing w:before="100" w:beforeAutospacing="1" w:after="100" w:afterAutospacing="1"/>
    </w:pPr>
    <w:rPr>
      <w:lang w:val="lv-LV" w:eastAsia="lv-LV"/>
    </w:rPr>
  </w:style>
  <w:style w:type="character" w:styleId="CommentReference">
    <w:name w:val="annotation reference"/>
    <w:basedOn w:val="DefaultParagraphFont"/>
    <w:semiHidden/>
    <w:unhideWhenUsed/>
    <w:rsid w:val="00573785"/>
    <w:rPr>
      <w:sz w:val="16"/>
      <w:szCs w:val="16"/>
    </w:rPr>
  </w:style>
  <w:style w:type="paragraph" w:styleId="CommentText">
    <w:name w:val="annotation text"/>
    <w:basedOn w:val="Normal"/>
    <w:link w:val="CommentTextChar"/>
    <w:unhideWhenUsed/>
    <w:rsid w:val="00573785"/>
    <w:rPr>
      <w:sz w:val="20"/>
      <w:szCs w:val="20"/>
    </w:rPr>
  </w:style>
  <w:style w:type="character" w:customStyle="1" w:styleId="CommentTextChar">
    <w:name w:val="Comment Text Char"/>
    <w:basedOn w:val="DefaultParagraphFont"/>
    <w:link w:val="CommentText"/>
    <w:rsid w:val="00573785"/>
    <w:rPr>
      <w:lang w:val="en-US" w:eastAsia="en-US"/>
    </w:rPr>
  </w:style>
  <w:style w:type="paragraph" w:styleId="CommentSubject">
    <w:name w:val="annotation subject"/>
    <w:basedOn w:val="CommentText"/>
    <w:next w:val="CommentText"/>
    <w:link w:val="CommentSubjectChar"/>
    <w:semiHidden/>
    <w:unhideWhenUsed/>
    <w:rsid w:val="00573785"/>
    <w:rPr>
      <w:b/>
      <w:bCs/>
    </w:rPr>
  </w:style>
  <w:style w:type="character" w:customStyle="1" w:styleId="CommentSubjectChar">
    <w:name w:val="Comment Subject Char"/>
    <w:basedOn w:val="CommentTextChar"/>
    <w:link w:val="CommentSubject"/>
    <w:semiHidden/>
    <w:rsid w:val="00573785"/>
    <w:rPr>
      <w:b/>
      <w:bCs/>
      <w:lang w:val="en-US" w:eastAsia="en-US"/>
    </w:rPr>
  </w:style>
  <w:style w:type="paragraph" w:customStyle="1" w:styleId="Vresteksts1">
    <w:name w:val="Vēres teksts1"/>
    <w:basedOn w:val="Normal"/>
    <w:next w:val="FootnoteText"/>
    <w:link w:val="VrestekstsRakstz"/>
    <w:uiPriority w:val="99"/>
    <w:unhideWhenUsed/>
    <w:rsid w:val="00E06BAD"/>
    <w:pPr>
      <w:ind w:firstLine="567"/>
      <w:jc w:val="both"/>
    </w:pPr>
    <w:rPr>
      <w:sz w:val="20"/>
      <w:szCs w:val="20"/>
      <w:lang w:val="lv-LV" w:eastAsia="lv-LV"/>
    </w:rPr>
  </w:style>
  <w:style w:type="character" w:customStyle="1" w:styleId="VrestekstsRakstz">
    <w:name w:val="Vēres teksts Rakstz."/>
    <w:basedOn w:val="DefaultParagraphFont"/>
    <w:link w:val="Vresteksts1"/>
    <w:uiPriority w:val="99"/>
    <w:rsid w:val="00E06BAD"/>
    <w:rPr>
      <w:sz w:val="20"/>
      <w:szCs w:val="20"/>
    </w:rPr>
  </w:style>
  <w:style w:type="character" w:styleId="FootnoteReference">
    <w:name w:val="footnote reference"/>
    <w:basedOn w:val="DefaultParagraphFont"/>
    <w:uiPriority w:val="99"/>
    <w:unhideWhenUsed/>
    <w:rsid w:val="00E06BAD"/>
    <w:rPr>
      <w:vertAlign w:val="superscript"/>
    </w:rPr>
  </w:style>
  <w:style w:type="paragraph" w:styleId="FootnoteText">
    <w:name w:val="footnote text"/>
    <w:basedOn w:val="Normal"/>
    <w:link w:val="FootnoteTextChar"/>
    <w:semiHidden/>
    <w:unhideWhenUsed/>
    <w:rsid w:val="00E06BAD"/>
    <w:rPr>
      <w:sz w:val="20"/>
      <w:szCs w:val="20"/>
    </w:rPr>
  </w:style>
  <w:style w:type="character" w:customStyle="1" w:styleId="FootnoteTextChar">
    <w:name w:val="Footnote Text Char"/>
    <w:basedOn w:val="DefaultParagraphFont"/>
    <w:link w:val="FootnoteText"/>
    <w:semiHidden/>
    <w:rsid w:val="00E06BA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667704275">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819"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788ED-0EBF-45CA-B139-91B20A83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3263</Characters>
  <Application>Microsoft Office Word</Application>
  <DocSecurity>0</DocSecurity>
  <Lines>27</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Arita Bauska</cp:lastModifiedBy>
  <cp:revision>2</cp:revision>
  <cp:lastPrinted>2025-05-14T06:21:00Z</cp:lastPrinted>
  <dcterms:created xsi:type="dcterms:W3CDTF">2025-05-15T06:30:00Z</dcterms:created>
  <dcterms:modified xsi:type="dcterms:W3CDTF">2025-05-15T06:30:00Z</dcterms:modified>
</cp:coreProperties>
</file>