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EDB49" w14:textId="77777777" w:rsidR="004C31FD" w:rsidRPr="00912FB3" w:rsidRDefault="004C31FD" w:rsidP="00D21D4F">
      <w:pPr>
        <w:jc w:val="center"/>
        <w:rPr>
          <w:rFonts w:ascii="Times New Roman" w:hAnsi="Times New Roman"/>
          <w:noProof/>
          <w:lang w:val="lv-LV" w:eastAsia="lv-LV"/>
        </w:rPr>
      </w:pPr>
      <w:r w:rsidRPr="00912FB3">
        <w:rPr>
          <w:rFonts w:ascii="Times New Roman" w:hAnsi="Times New Roman"/>
          <w:noProof/>
          <w:lang w:val="lv-LV" w:eastAsia="lv-LV"/>
        </w:rPr>
        <w:drawing>
          <wp:inline distT="0" distB="0" distL="0" distR="0" wp14:anchorId="5103381A" wp14:editId="038C247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768F8317" w14:textId="77777777" w:rsidR="004C31FD" w:rsidRPr="00912FB3" w:rsidRDefault="004C31FD" w:rsidP="00D21D4F">
      <w:pPr>
        <w:jc w:val="center"/>
        <w:rPr>
          <w:rFonts w:ascii="Times New Roman" w:hAnsi="Times New Roman"/>
          <w:noProof/>
          <w:sz w:val="12"/>
          <w:szCs w:val="28"/>
          <w:lang w:val="lv-LV"/>
        </w:rPr>
      </w:pPr>
    </w:p>
    <w:p w14:paraId="7AA5080E" w14:textId="77777777" w:rsidR="004C31FD" w:rsidRPr="00912FB3" w:rsidRDefault="004C31FD" w:rsidP="00D21D4F">
      <w:pPr>
        <w:jc w:val="center"/>
        <w:rPr>
          <w:rFonts w:ascii="Times New Roman" w:hAnsi="Times New Roman"/>
          <w:noProof/>
          <w:sz w:val="36"/>
          <w:lang w:val="lv-LV"/>
        </w:rPr>
      </w:pPr>
      <w:r w:rsidRPr="00912FB3">
        <w:rPr>
          <w:rFonts w:ascii="Times New Roman" w:hAnsi="Times New Roman"/>
          <w:noProof/>
          <w:sz w:val="36"/>
          <w:lang w:val="lv-LV"/>
        </w:rPr>
        <w:t>OGRES  NOVADA  PAŠVALDĪBA</w:t>
      </w:r>
    </w:p>
    <w:p w14:paraId="28330749" w14:textId="77777777" w:rsidR="004C31FD" w:rsidRPr="00912FB3" w:rsidRDefault="004C31FD" w:rsidP="00D21D4F">
      <w:pPr>
        <w:jc w:val="center"/>
        <w:rPr>
          <w:rFonts w:ascii="Times New Roman" w:hAnsi="Times New Roman"/>
          <w:noProof/>
          <w:sz w:val="18"/>
          <w:lang w:val="lv-LV"/>
        </w:rPr>
      </w:pPr>
      <w:r w:rsidRPr="00912FB3">
        <w:rPr>
          <w:rFonts w:ascii="Times New Roman" w:hAnsi="Times New Roman"/>
          <w:noProof/>
          <w:sz w:val="18"/>
          <w:lang w:val="lv-LV"/>
        </w:rPr>
        <w:t>Reģ.Nr.90000024455, Brīvības iela 33, Ogre, Ogres nov., LV-5001</w:t>
      </w:r>
    </w:p>
    <w:p w14:paraId="48AB3B49" w14:textId="77777777" w:rsidR="004C31FD" w:rsidRPr="00912FB3" w:rsidRDefault="004C31FD" w:rsidP="00D21D4F">
      <w:pPr>
        <w:pBdr>
          <w:bottom w:val="single" w:sz="4" w:space="1" w:color="auto"/>
        </w:pBdr>
        <w:jc w:val="center"/>
        <w:rPr>
          <w:rFonts w:ascii="Times New Roman" w:hAnsi="Times New Roman"/>
          <w:noProof/>
          <w:sz w:val="18"/>
          <w:lang w:val="lv-LV"/>
        </w:rPr>
      </w:pPr>
      <w:r w:rsidRPr="00912FB3">
        <w:rPr>
          <w:rFonts w:ascii="Times New Roman" w:hAnsi="Times New Roman"/>
          <w:noProof/>
          <w:sz w:val="18"/>
          <w:lang w:val="lv-LV"/>
        </w:rPr>
        <w:t xml:space="preserve">tālrunis 65071160, </w:t>
      </w:r>
      <w:r w:rsidRPr="00912FB3">
        <w:rPr>
          <w:rFonts w:ascii="Times New Roman" w:hAnsi="Times New Roman"/>
          <w:sz w:val="18"/>
          <w:lang w:val="lv-LV"/>
        </w:rPr>
        <w:t xml:space="preserve">e-pasts: ogredome@ogresnovads.lv, www.ogresnovads.lv </w:t>
      </w:r>
    </w:p>
    <w:p w14:paraId="6C0E2919" w14:textId="77777777" w:rsidR="004C31FD" w:rsidRPr="00912FB3" w:rsidRDefault="004C31FD" w:rsidP="00D21D4F">
      <w:pPr>
        <w:jc w:val="center"/>
        <w:rPr>
          <w:rFonts w:ascii="Times New Roman" w:hAnsi="Times New Roman"/>
          <w:lang w:val="lv-LV"/>
        </w:rPr>
      </w:pPr>
    </w:p>
    <w:p w14:paraId="764B8C28" w14:textId="11909422" w:rsidR="004C31FD" w:rsidRPr="00912FB3" w:rsidRDefault="004C31FD" w:rsidP="00D21D4F">
      <w:pPr>
        <w:jc w:val="center"/>
        <w:rPr>
          <w:rFonts w:ascii="Times New Roman" w:hAnsi="Times New Roman"/>
          <w:sz w:val="28"/>
          <w:lang w:val="lv-LV"/>
        </w:rPr>
      </w:pPr>
      <w:r w:rsidRPr="00912FB3">
        <w:rPr>
          <w:rFonts w:ascii="Times New Roman" w:hAnsi="Times New Roman"/>
          <w:sz w:val="28"/>
          <w:lang w:val="lv-LV"/>
        </w:rPr>
        <w:t xml:space="preserve">PAŠVALDĪBAS </w:t>
      </w:r>
      <w:r w:rsidRPr="00912FB3">
        <w:rPr>
          <w:rFonts w:ascii="Times New Roman" w:hAnsi="Times New Roman"/>
          <w:sz w:val="28"/>
          <w:szCs w:val="28"/>
          <w:lang w:val="lv-LV"/>
        </w:rPr>
        <w:t>DOMES</w:t>
      </w:r>
      <w:r w:rsidR="00F377A5" w:rsidRPr="00912FB3">
        <w:rPr>
          <w:rFonts w:ascii="Times New Roman" w:hAnsi="Times New Roman"/>
          <w:sz w:val="28"/>
          <w:szCs w:val="28"/>
          <w:lang w:val="lv-LV"/>
        </w:rPr>
        <w:t xml:space="preserve"> </w:t>
      </w:r>
      <w:r w:rsidRPr="00912FB3">
        <w:rPr>
          <w:rFonts w:ascii="Times New Roman" w:hAnsi="Times New Roman"/>
          <w:sz w:val="28"/>
          <w:szCs w:val="28"/>
          <w:lang w:val="lv-LV"/>
        </w:rPr>
        <w:t>SĒDES PROTOKOLA IZRAKSTS</w:t>
      </w:r>
    </w:p>
    <w:p w14:paraId="4B4CBFE9" w14:textId="77777777" w:rsidR="004C31FD" w:rsidRPr="00912FB3" w:rsidRDefault="004C31FD" w:rsidP="00D21D4F">
      <w:pPr>
        <w:rPr>
          <w:rFonts w:ascii="Times New Roman" w:hAnsi="Times New Roman"/>
          <w:szCs w:val="24"/>
          <w:lang w:val="lv-LV"/>
        </w:rPr>
      </w:pPr>
    </w:p>
    <w:p w14:paraId="5A6B1E57" w14:textId="77777777" w:rsidR="00BC4BA9" w:rsidRPr="00912FB3" w:rsidRDefault="00BC4BA9" w:rsidP="00D21D4F">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4C31FD" w:rsidRPr="00912FB3" w14:paraId="338BCBEA" w14:textId="77777777" w:rsidTr="0006768E">
        <w:tc>
          <w:tcPr>
            <w:tcW w:w="1666" w:type="pct"/>
          </w:tcPr>
          <w:p w14:paraId="5A77E17F" w14:textId="77777777" w:rsidR="004C31FD" w:rsidRPr="00912FB3" w:rsidRDefault="004C31FD" w:rsidP="00D21D4F">
            <w:pPr>
              <w:rPr>
                <w:rFonts w:ascii="Times New Roman" w:hAnsi="Times New Roman"/>
                <w:lang w:val="lv-LV"/>
              </w:rPr>
            </w:pPr>
            <w:r w:rsidRPr="00912FB3">
              <w:rPr>
                <w:rFonts w:ascii="Times New Roman" w:hAnsi="Times New Roman"/>
                <w:lang w:val="lv-LV"/>
              </w:rPr>
              <w:t>Ogrē, Brīvības ielā 33</w:t>
            </w:r>
          </w:p>
        </w:tc>
        <w:tc>
          <w:tcPr>
            <w:tcW w:w="1666" w:type="pct"/>
          </w:tcPr>
          <w:p w14:paraId="4412A293" w14:textId="129A19D4" w:rsidR="004C31FD" w:rsidRPr="00912FB3" w:rsidRDefault="007144A3" w:rsidP="002B4DFA">
            <w:pPr>
              <w:pStyle w:val="Virsraksts2"/>
              <w:jc w:val="left"/>
            </w:pPr>
            <w:r w:rsidRPr="00912FB3">
              <w:t xml:space="preserve">                   </w:t>
            </w:r>
            <w:r w:rsidR="004C31FD" w:rsidRPr="00912FB3">
              <w:t>Nr.</w:t>
            </w:r>
            <w:r w:rsidR="000F7FDC">
              <w:t>9</w:t>
            </w:r>
          </w:p>
        </w:tc>
        <w:tc>
          <w:tcPr>
            <w:tcW w:w="1667" w:type="pct"/>
          </w:tcPr>
          <w:p w14:paraId="19F3A84A" w14:textId="499CE998" w:rsidR="004C31FD" w:rsidRPr="00912FB3" w:rsidRDefault="004C31FD" w:rsidP="000F7FDC">
            <w:pPr>
              <w:jc w:val="right"/>
              <w:rPr>
                <w:rFonts w:ascii="Times New Roman" w:hAnsi="Times New Roman"/>
                <w:lang w:val="lv-LV"/>
              </w:rPr>
            </w:pPr>
            <w:r w:rsidRPr="00912FB3">
              <w:rPr>
                <w:rFonts w:ascii="Times New Roman" w:hAnsi="Times New Roman"/>
                <w:lang w:val="lv-LV"/>
              </w:rPr>
              <w:t xml:space="preserve"> 202</w:t>
            </w:r>
            <w:r w:rsidR="008405E1" w:rsidRPr="00912FB3">
              <w:rPr>
                <w:rFonts w:ascii="Times New Roman" w:hAnsi="Times New Roman"/>
                <w:lang w:val="lv-LV"/>
              </w:rPr>
              <w:t>5</w:t>
            </w:r>
            <w:r w:rsidRPr="00912FB3">
              <w:rPr>
                <w:rFonts w:ascii="Times New Roman" w:hAnsi="Times New Roman"/>
                <w:lang w:val="lv-LV"/>
              </w:rPr>
              <w:t>.</w:t>
            </w:r>
            <w:r w:rsidR="00207F6B" w:rsidRPr="00912FB3">
              <w:rPr>
                <w:rFonts w:ascii="Times New Roman" w:hAnsi="Times New Roman"/>
                <w:lang w:val="lv-LV"/>
              </w:rPr>
              <w:t> </w:t>
            </w:r>
            <w:r w:rsidRPr="00912FB3">
              <w:rPr>
                <w:rFonts w:ascii="Times New Roman" w:hAnsi="Times New Roman"/>
                <w:lang w:val="lv-LV"/>
              </w:rPr>
              <w:t xml:space="preserve">gada </w:t>
            </w:r>
            <w:r w:rsidR="000F7FDC">
              <w:rPr>
                <w:rFonts w:ascii="Times New Roman" w:hAnsi="Times New Roman"/>
                <w:lang w:val="lv-LV"/>
              </w:rPr>
              <w:t>29</w:t>
            </w:r>
            <w:r w:rsidRPr="00912FB3">
              <w:rPr>
                <w:rFonts w:ascii="Times New Roman" w:hAnsi="Times New Roman"/>
                <w:lang w:val="lv-LV"/>
              </w:rPr>
              <w:t>.</w:t>
            </w:r>
            <w:r w:rsidR="00207F6B" w:rsidRPr="00912FB3">
              <w:rPr>
                <w:rFonts w:ascii="Times New Roman" w:hAnsi="Times New Roman"/>
                <w:lang w:val="lv-LV"/>
              </w:rPr>
              <w:t> </w:t>
            </w:r>
            <w:r w:rsidR="000B4505" w:rsidRPr="00912FB3">
              <w:rPr>
                <w:rFonts w:ascii="Times New Roman" w:hAnsi="Times New Roman"/>
                <w:lang w:val="lv-LV"/>
              </w:rPr>
              <w:t>maijā</w:t>
            </w:r>
          </w:p>
        </w:tc>
      </w:tr>
    </w:tbl>
    <w:p w14:paraId="104FBE66" w14:textId="77777777" w:rsidR="007A1800" w:rsidRPr="00912FB3" w:rsidRDefault="007A1800" w:rsidP="00D21D4F">
      <w:pPr>
        <w:jc w:val="center"/>
        <w:rPr>
          <w:rFonts w:ascii="Times New Roman" w:hAnsi="Times New Roman"/>
          <w:b/>
          <w:lang w:val="lv-LV"/>
        </w:rPr>
      </w:pPr>
    </w:p>
    <w:p w14:paraId="6062C519" w14:textId="71832E80" w:rsidR="005A46EB" w:rsidRPr="00912FB3" w:rsidRDefault="000F7FDC" w:rsidP="002B4DFA">
      <w:pPr>
        <w:jc w:val="center"/>
        <w:rPr>
          <w:rFonts w:ascii="Times New Roman" w:hAnsi="Times New Roman"/>
          <w:b/>
          <w:lang w:val="lv-LV"/>
        </w:rPr>
      </w:pPr>
      <w:r>
        <w:rPr>
          <w:rFonts w:ascii="Times New Roman" w:hAnsi="Times New Roman"/>
          <w:b/>
          <w:lang w:val="lv-LV"/>
        </w:rPr>
        <w:t>28</w:t>
      </w:r>
      <w:r w:rsidR="007A1800" w:rsidRPr="00912FB3">
        <w:rPr>
          <w:rFonts w:ascii="Times New Roman" w:hAnsi="Times New Roman"/>
          <w:b/>
          <w:lang w:val="lv-LV"/>
        </w:rPr>
        <w:t>.</w:t>
      </w:r>
    </w:p>
    <w:p w14:paraId="64E53340" w14:textId="77777777" w:rsidR="006B3765" w:rsidRPr="00912FB3" w:rsidRDefault="00744C5E" w:rsidP="006B3765">
      <w:pPr>
        <w:pStyle w:val="Pamatteksts"/>
        <w:spacing w:after="0"/>
        <w:jc w:val="center"/>
        <w:rPr>
          <w:rFonts w:ascii="Times New Roman" w:hAnsi="Times New Roman"/>
          <w:b/>
          <w:bCs/>
          <w:u w:val="single"/>
          <w:lang w:val="lv-LV"/>
        </w:rPr>
      </w:pPr>
      <w:r w:rsidRPr="00912FB3">
        <w:rPr>
          <w:rFonts w:ascii="Times New Roman" w:hAnsi="Times New Roman"/>
          <w:b/>
          <w:bCs/>
          <w:u w:val="single"/>
          <w:lang w:val="lv-LV"/>
        </w:rPr>
        <w:t xml:space="preserve">Par </w:t>
      </w:r>
      <w:r w:rsidR="006B3765" w:rsidRPr="00912FB3">
        <w:rPr>
          <w:rFonts w:ascii="Times New Roman" w:hAnsi="Times New Roman"/>
          <w:b/>
          <w:bCs/>
          <w:u w:val="single"/>
          <w:lang w:val="lv-LV"/>
        </w:rPr>
        <w:t xml:space="preserve">Ukrainas civiliedzīvotāju uzņemšanu </w:t>
      </w:r>
    </w:p>
    <w:p w14:paraId="2A7145F6" w14:textId="14A6D28F" w:rsidR="001A37C7" w:rsidRPr="00912FB3" w:rsidRDefault="006B3765" w:rsidP="006B3765">
      <w:pPr>
        <w:pStyle w:val="Pamatteksts"/>
        <w:spacing w:after="0"/>
        <w:jc w:val="center"/>
        <w:rPr>
          <w:rFonts w:ascii="Times New Roman" w:hAnsi="Times New Roman"/>
          <w:b/>
          <w:bCs/>
          <w:u w:val="single"/>
          <w:lang w:val="lv-LV"/>
        </w:rPr>
      </w:pPr>
      <w:r w:rsidRPr="00912FB3">
        <w:rPr>
          <w:rFonts w:ascii="Times New Roman" w:hAnsi="Times New Roman"/>
          <w:b/>
          <w:bCs/>
          <w:u w:val="single"/>
          <w:lang w:val="lv-LV"/>
        </w:rPr>
        <w:t>Ogres novadā un dalību ikgadējā nometnē IE[SPĒJA]</w:t>
      </w:r>
    </w:p>
    <w:p w14:paraId="3E2D6EB5" w14:textId="77777777" w:rsidR="005A46EB" w:rsidRPr="00912FB3" w:rsidRDefault="005A46EB" w:rsidP="005A46EB">
      <w:pPr>
        <w:pStyle w:val="Pamatteksts"/>
        <w:spacing w:after="0"/>
        <w:jc w:val="distribute"/>
        <w:rPr>
          <w:rFonts w:ascii="Times New Roman" w:hAnsi="Times New Roman"/>
          <w:b/>
          <w:bCs/>
          <w:u w:val="single"/>
          <w:lang w:val="lv-LV"/>
        </w:rPr>
      </w:pPr>
    </w:p>
    <w:p w14:paraId="3BE72AA3" w14:textId="5ABF57D5" w:rsidR="00ED717B" w:rsidRPr="00912FB3" w:rsidRDefault="005B28B9" w:rsidP="00156DE5">
      <w:pPr>
        <w:pStyle w:val="Pamatteksts"/>
        <w:spacing w:after="0"/>
        <w:ind w:firstLine="720"/>
        <w:jc w:val="both"/>
        <w:rPr>
          <w:rFonts w:ascii="Times New Roman" w:hAnsi="Times New Roman"/>
          <w:szCs w:val="24"/>
          <w:lang w:val="lv-LV"/>
        </w:rPr>
      </w:pPr>
      <w:r w:rsidRPr="00912FB3">
        <w:rPr>
          <w:rFonts w:ascii="Times New Roman" w:hAnsi="Times New Roman"/>
          <w:szCs w:val="24"/>
          <w:lang w:val="lv-LV"/>
        </w:rPr>
        <w:t>2025. gada 21. </w:t>
      </w:r>
      <w:r w:rsidR="00ED717B" w:rsidRPr="00912FB3">
        <w:rPr>
          <w:rFonts w:ascii="Times New Roman" w:hAnsi="Times New Roman"/>
          <w:szCs w:val="24"/>
          <w:lang w:val="lv-LV"/>
        </w:rPr>
        <w:t>februārī Ogres novada pašvaldības dome pieņēma lēmumu par vienreizēja atbalsta piešķiršanu Ukrainas civiliedzīvotāju uzņemšan</w:t>
      </w:r>
      <w:r w:rsidRPr="00912FB3">
        <w:rPr>
          <w:rFonts w:ascii="Times New Roman" w:hAnsi="Times New Roman"/>
          <w:szCs w:val="24"/>
          <w:lang w:val="lv-LV"/>
        </w:rPr>
        <w:t>ai</w:t>
      </w:r>
      <w:r w:rsidR="00ED717B" w:rsidRPr="00912FB3">
        <w:rPr>
          <w:rFonts w:ascii="Times New Roman" w:hAnsi="Times New Roman"/>
          <w:szCs w:val="24"/>
          <w:lang w:val="lv-LV"/>
        </w:rPr>
        <w:t xml:space="preserve"> Ogres novadā.</w:t>
      </w:r>
      <w:r w:rsidRPr="00912FB3">
        <w:rPr>
          <w:rFonts w:ascii="Times New Roman" w:hAnsi="Times New Roman"/>
          <w:szCs w:val="24"/>
          <w:lang w:val="lv-LV"/>
        </w:rPr>
        <w:t xml:space="preserve"> Sniedzot šo materiālo atbalstu</w:t>
      </w:r>
      <w:r w:rsidR="00ED717B" w:rsidRPr="00912FB3">
        <w:rPr>
          <w:rFonts w:ascii="Times New Roman" w:hAnsi="Times New Roman"/>
          <w:szCs w:val="24"/>
          <w:lang w:val="lv-LV"/>
        </w:rPr>
        <w:t xml:space="preserve"> Ukrainas civiliedzīvotāj</w:t>
      </w:r>
      <w:r w:rsidRPr="00912FB3">
        <w:rPr>
          <w:rFonts w:ascii="Times New Roman" w:hAnsi="Times New Roman"/>
          <w:szCs w:val="24"/>
          <w:lang w:val="lv-LV"/>
        </w:rPr>
        <w:t>iem</w:t>
      </w:r>
      <w:r w:rsidR="00ED717B" w:rsidRPr="00912FB3">
        <w:rPr>
          <w:rFonts w:ascii="Times New Roman" w:hAnsi="Times New Roman"/>
          <w:szCs w:val="24"/>
          <w:lang w:val="lv-LV"/>
        </w:rPr>
        <w:t xml:space="preserve"> – </w:t>
      </w:r>
      <w:r w:rsidR="00ED717B" w:rsidRPr="00912FB3">
        <w:rPr>
          <w:lang w:val="lv-LV"/>
        </w:rPr>
        <w:t>Kijevas sabiedriskās organizācijas dienas centra “</w:t>
      </w:r>
      <w:proofErr w:type="spellStart"/>
      <w:r w:rsidR="00ED717B" w:rsidRPr="00912FB3">
        <w:rPr>
          <w:lang w:val="lv-LV"/>
        </w:rPr>
        <w:t>Sonyachny</w:t>
      </w:r>
      <w:proofErr w:type="spellEnd"/>
      <w:r w:rsidR="00ED717B" w:rsidRPr="00912FB3">
        <w:rPr>
          <w:lang w:val="lv-LV"/>
        </w:rPr>
        <w:t xml:space="preserve"> </w:t>
      </w:r>
      <w:proofErr w:type="spellStart"/>
      <w:r w:rsidR="00ED717B" w:rsidRPr="00912FB3">
        <w:rPr>
          <w:lang w:val="lv-LV"/>
        </w:rPr>
        <w:t>promin</w:t>
      </w:r>
      <w:proofErr w:type="spellEnd"/>
      <w:r w:rsidR="00ED717B" w:rsidRPr="00912FB3">
        <w:rPr>
          <w:lang w:val="lv-LV"/>
        </w:rPr>
        <w:t>” pilngadīgām personām ar invaliditāti un viņu pavadošai personai – pedagogam</w:t>
      </w:r>
      <w:r w:rsidRPr="00912FB3">
        <w:rPr>
          <w:lang w:val="lv-LV"/>
        </w:rPr>
        <w:t>,</w:t>
      </w:r>
      <w:r w:rsidR="00ED717B" w:rsidRPr="00912FB3">
        <w:rPr>
          <w:lang w:val="lv-LV"/>
        </w:rPr>
        <w:t xml:space="preserve"> bija iespēja būt mierīgos dzīves apstākļos un saņemt Ogres novada Sociālā dienesta sociālos pakalpojumus</w:t>
      </w:r>
      <w:r w:rsidR="00F602AF" w:rsidRPr="00912FB3">
        <w:rPr>
          <w:lang w:val="lv-LV"/>
        </w:rPr>
        <w:t>.</w:t>
      </w:r>
    </w:p>
    <w:p w14:paraId="656CA675" w14:textId="77777777" w:rsidR="001561DE" w:rsidRPr="00912FB3" w:rsidRDefault="00F602AF" w:rsidP="00156DE5">
      <w:pPr>
        <w:pStyle w:val="Pamatteksts"/>
        <w:spacing w:after="0"/>
        <w:ind w:firstLine="720"/>
        <w:jc w:val="both"/>
        <w:rPr>
          <w:rFonts w:ascii="Times New Roman" w:hAnsi="Times New Roman"/>
          <w:szCs w:val="24"/>
          <w:lang w:val="lv-LV"/>
        </w:rPr>
      </w:pPr>
      <w:r w:rsidRPr="00912FB3">
        <w:rPr>
          <w:rFonts w:ascii="Times New Roman" w:hAnsi="Times New Roman"/>
          <w:szCs w:val="24"/>
          <w:lang w:val="lv-LV"/>
        </w:rPr>
        <w:t>Šīs personas augsti novērtēja šādu iespēju un joprojām tiek saņemti pateicības vārdi par iespēju atpūsties, mācīties</w:t>
      </w:r>
      <w:r w:rsidR="001561DE" w:rsidRPr="00912FB3">
        <w:rPr>
          <w:rFonts w:ascii="Times New Roman" w:hAnsi="Times New Roman"/>
          <w:szCs w:val="24"/>
          <w:lang w:val="lv-LV"/>
        </w:rPr>
        <w:t xml:space="preserve"> un dalīties ar savām zināšanām un prasmēm. </w:t>
      </w:r>
      <w:r w:rsidR="00E470E7" w:rsidRPr="00912FB3">
        <w:rPr>
          <w:rFonts w:ascii="Times New Roman" w:hAnsi="Times New Roman"/>
          <w:szCs w:val="24"/>
          <w:lang w:val="lv-LV"/>
        </w:rPr>
        <w:t xml:space="preserve"> </w:t>
      </w:r>
    </w:p>
    <w:p w14:paraId="39EF0FCA" w14:textId="6DDACCFA" w:rsidR="008405E1" w:rsidRPr="00912FB3" w:rsidRDefault="001561DE" w:rsidP="00156DE5">
      <w:pPr>
        <w:pStyle w:val="Pamatteksts"/>
        <w:spacing w:after="0"/>
        <w:ind w:firstLine="720"/>
        <w:jc w:val="both"/>
        <w:rPr>
          <w:rFonts w:ascii="Times New Roman" w:hAnsi="Times New Roman"/>
          <w:szCs w:val="24"/>
          <w:lang w:val="lv-LV"/>
        </w:rPr>
      </w:pPr>
      <w:r w:rsidRPr="00912FB3">
        <w:rPr>
          <w:rFonts w:ascii="Times New Roman" w:hAnsi="Times New Roman"/>
          <w:szCs w:val="24"/>
          <w:lang w:val="lv-LV"/>
        </w:rPr>
        <w:t>Ogres novada pašvaldībā 2025. gada 29. aprīlī saņemts Ogres novada Sociālā dienesta struktūrvienības Specializēto darbnīcu vadītājas Zandas Vītolas iesniegums (reģistrēts pašvaldībā ar Nr.2-4.2/1403) ar lūgumu rast iespēju cit</w:t>
      </w:r>
      <w:r w:rsidR="00F1475A" w:rsidRPr="00912FB3">
        <w:rPr>
          <w:rFonts w:ascii="Times New Roman" w:hAnsi="Times New Roman"/>
          <w:szCs w:val="24"/>
          <w:lang w:val="lv-LV"/>
        </w:rPr>
        <w:t>u</w:t>
      </w:r>
      <w:r w:rsidRPr="00912FB3">
        <w:rPr>
          <w:rFonts w:ascii="Times New Roman" w:hAnsi="Times New Roman"/>
          <w:szCs w:val="24"/>
          <w:lang w:val="lv-LV"/>
        </w:rPr>
        <w:t xml:space="preserve"> </w:t>
      </w:r>
      <w:r w:rsidR="004E1EDD" w:rsidRPr="00912FB3">
        <w:rPr>
          <w:lang w:val="lv-LV"/>
        </w:rPr>
        <w:t>Kijevas sabiedriskās organizācijas dienas centra “</w:t>
      </w:r>
      <w:proofErr w:type="spellStart"/>
      <w:r w:rsidR="004E1EDD" w:rsidRPr="00912FB3">
        <w:rPr>
          <w:lang w:val="lv-LV"/>
        </w:rPr>
        <w:t>Sonyachny</w:t>
      </w:r>
      <w:proofErr w:type="spellEnd"/>
      <w:r w:rsidR="004E1EDD" w:rsidRPr="00912FB3">
        <w:rPr>
          <w:lang w:val="lv-LV"/>
        </w:rPr>
        <w:t xml:space="preserve"> </w:t>
      </w:r>
      <w:proofErr w:type="spellStart"/>
      <w:r w:rsidR="004E1EDD" w:rsidRPr="00912FB3">
        <w:rPr>
          <w:lang w:val="lv-LV"/>
        </w:rPr>
        <w:t>promin</w:t>
      </w:r>
      <w:proofErr w:type="spellEnd"/>
      <w:r w:rsidR="004E1EDD" w:rsidRPr="00912FB3">
        <w:rPr>
          <w:lang w:val="lv-LV"/>
        </w:rPr>
        <w:t>”</w:t>
      </w:r>
      <w:r w:rsidR="00B80C38" w:rsidRPr="00912FB3">
        <w:rPr>
          <w:lang w:val="lv-LV"/>
        </w:rPr>
        <w:t xml:space="preserve"> </w:t>
      </w:r>
      <w:r w:rsidR="003F3287" w:rsidRPr="00912FB3">
        <w:rPr>
          <w:lang w:val="lv-LV"/>
        </w:rPr>
        <w:t>pilngadīg</w:t>
      </w:r>
      <w:r w:rsidR="00F1475A" w:rsidRPr="00912FB3">
        <w:rPr>
          <w:lang w:val="lv-LV"/>
        </w:rPr>
        <w:t>o</w:t>
      </w:r>
      <w:r w:rsidR="003F3287" w:rsidRPr="00912FB3">
        <w:rPr>
          <w:lang w:val="lv-LV"/>
        </w:rPr>
        <w:t xml:space="preserve"> </w:t>
      </w:r>
      <w:r w:rsidR="00130737" w:rsidRPr="00912FB3">
        <w:rPr>
          <w:lang w:val="lv-LV"/>
        </w:rPr>
        <w:t>person</w:t>
      </w:r>
      <w:r w:rsidR="00F1475A" w:rsidRPr="00912FB3">
        <w:rPr>
          <w:lang w:val="lv-LV"/>
        </w:rPr>
        <w:t>u</w:t>
      </w:r>
      <w:r w:rsidR="008405E1" w:rsidRPr="00912FB3">
        <w:rPr>
          <w:lang w:val="lv-LV"/>
        </w:rPr>
        <w:t xml:space="preserve"> ar</w:t>
      </w:r>
      <w:r w:rsidR="00B80C38" w:rsidRPr="00912FB3">
        <w:rPr>
          <w:lang w:val="lv-LV"/>
        </w:rPr>
        <w:t xml:space="preserve"> </w:t>
      </w:r>
      <w:r w:rsidR="003F3287" w:rsidRPr="00912FB3">
        <w:rPr>
          <w:lang w:val="lv-LV"/>
        </w:rPr>
        <w:t>invaliditāti</w:t>
      </w:r>
      <w:r w:rsidR="008405E1" w:rsidRPr="00912FB3">
        <w:rPr>
          <w:lang w:val="lv-LV"/>
        </w:rPr>
        <w:t xml:space="preserve"> un</w:t>
      </w:r>
      <w:r w:rsidR="003F3287" w:rsidRPr="00912FB3">
        <w:rPr>
          <w:lang w:val="lv-LV"/>
        </w:rPr>
        <w:t xml:space="preserve"> viņu</w:t>
      </w:r>
      <w:r w:rsidR="008405E1" w:rsidRPr="00912FB3">
        <w:rPr>
          <w:lang w:val="lv-LV"/>
        </w:rPr>
        <w:t xml:space="preserve"> </w:t>
      </w:r>
      <w:r w:rsidR="004E1EDD" w:rsidRPr="00912FB3">
        <w:rPr>
          <w:lang w:val="lv-LV"/>
        </w:rPr>
        <w:t>pavadoš</w:t>
      </w:r>
      <w:r w:rsidR="00F1475A" w:rsidRPr="00912FB3">
        <w:rPr>
          <w:lang w:val="lv-LV"/>
        </w:rPr>
        <w:t xml:space="preserve">ās </w:t>
      </w:r>
      <w:r w:rsidR="004E1EDD" w:rsidRPr="00912FB3">
        <w:rPr>
          <w:lang w:val="lv-LV"/>
        </w:rPr>
        <w:t>person</w:t>
      </w:r>
      <w:r w:rsidR="00130737" w:rsidRPr="00912FB3">
        <w:rPr>
          <w:lang w:val="lv-LV"/>
        </w:rPr>
        <w:t>a</w:t>
      </w:r>
      <w:r w:rsidR="00F1475A" w:rsidRPr="00912FB3">
        <w:rPr>
          <w:lang w:val="lv-LV"/>
        </w:rPr>
        <w:t>s</w:t>
      </w:r>
      <w:r w:rsidR="004E1EDD" w:rsidRPr="00912FB3">
        <w:rPr>
          <w:lang w:val="lv-LV"/>
        </w:rPr>
        <w:t xml:space="preserve">- </w:t>
      </w:r>
      <w:r w:rsidR="008405E1" w:rsidRPr="00912FB3">
        <w:rPr>
          <w:lang w:val="lv-LV"/>
        </w:rPr>
        <w:t>pedagog</w:t>
      </w:r>
      <w:r w:rsidR="00130737" w:rsidRPr="00912FB3">
        <w:rPr>
          <w:lang w:val="lv-LV"/>
        </w:rPr>
        <w:t>a</w:t>
      </w:r>
      <w:r w:rsidR="004E1EDD" w:rsidRPr="00912FB3">
        <w:rPr>
          <w:lang w:val="lv-LV"/>
        </w:rPr>
        <w:t xml:space="preserve">, kopā </w:t>
      </w:r>
      <w:r w:rsidR="0018252D" w:rsidRPr="00912FB3">
        <w:rPr>
          <w:lang w:val="lv-LV"/>
        </w:rPr>
        <w:t>četras</w:t>
      </w:r>
      <w:r w:rsidR="004E1EDD" w:rsidRPr="00912FB3">
        <w:rPr>
          <w:lang w:val="lv-LV"/>
        </w:rPr>
        <w:t xml:space="preserve"> personas, </w:t>
      </w:r>
      <w:r w:rsidR="00406FCA" w:rsidRPr="00912FB3">
        <w:rPr>
          <w:lang w:val="lv-LV"/>
        </w:rPr>
        <w:t>uzņem</w:t>
      </w:r>
      <w:r w:rsidR="00F1475A" w:rsidRPr="00912FB3">
        <w:rPr>
          <w:lang w:val="lv-LV"/>
        </w:rPr>
        <w:t>šanai</w:t>
      </w:r>
      <w:r w:rsidR="00406FCA" w:rsidRPr="00912FB3">
        <w:rPr>
          <w:lang w:val="lv-LV"/>
        </w:rPr>
        <w:t xml:space="preserve"> Ogres</w:t>
      </w:r>
      <w:r w:rsidR="008C67CA" w:rsidRPr="00912FB3">
        <w:rPr>
          <w:lang w:val="lv-LV"/>
        </w:rPr>
        <w:t xml:space="preserve"> novadā, sniedzot tiem Ogres novada Sociālā dienesta pakalpojumus un  organizē</w:t>
      </w:r>
      <w:r w:rsidR="00F1475A" w:rsidRPr="00912FB3">
        <w:rPr>
          <w:lang w:val="lv-LV"/>
        </w:rPr>
        <w:t>jot</w:t>
      </w:r>
      <w:r w:rsidR="008C67CA" w:rsidRPr="00912FB3">
        <w:rPr>
          <w:lang w:val="lv-LV"/>
        </w:rPr>
        <w:t xml:space="preserve"> </w:t>
      </w:r>
      <w:r w:rsidR="0018252D" w:rsidRPr="00912FB3">
        <w:rPr>
          <w:lang w:val="lv-LV"/>
        </w:rPr>
        <w:t xml:space="preserve">dalību ikgadējās sportisko un radošo aktivitāšu dienās cilvēkiem ar fiziskās un intelektuālās attīstības traucējumiem IE[SPĒJA] </w:t>
      </w:r>
      <w:r w:rsidR="006941A2" w:rsidRPr="00912FB3">
        <w:rPr>
          <w:lang w:val="lv-LV"/>
        </w:rPr>
        <w:t>–</w:t>
      </w:r>
      <w:r w:rsidR="0018252D" w:rsidRPr="00912FB3">
        <w:rPr>
          <w:lang w:val="lv-LV"/>
        </w:rPr>
        <w:t xml:space="preserve"> 2025</w:t>
      </w:r>
      <w:r w:rsidR="006941A2" w:rsidRPr="00912FB3">
        <w:rPr>
          <w:lang w:val="lv-LV"/>
        </w:rPr>
        <w:t xml:space="preserve"> (turpmāk – nometne)</w:t>
      </w:r>
      <w:r w:rsidR="008405E1" w:rsidRPr="00912FB3">
        <w:rPr>
          <w:lang w:val="lv-LV"/>
        </w:rPr>
        <w:t>,</w:t>
      </w:r>
      <w:r w:rsidR="001A4770" w:rsidRPr="00912FB3">
        <w:rPr>
          <w:lang w:val="lv-LV"/>
        </w:rPr>
        <w:t xml:space="preserve"> </w:t>
      </w:r>
      <w:r w:rsidR="00F1475A" w:rsidRPr="00912FB3">
        <w:rPr>
          <w:lang w:val="lv-LV"/>
        </w:rPr>
        <w:t>kura notiks 2025. </w:t>
      </w:r>
      <w:r w:rsidR="0018252D" w:rsidRPr="00912FB3">
        <w:rPr>
          <w:lang w:val="lv-LV"/>
        </w:rPr>
        <w:t xml:space="preserve">gada 8., 9. un 10. jūlijā viesu namā “Līcīši”, </w:t>
      </w:r>
      <w:proofErr w:type="spellStart"/>
      <w:r w:rsidR="0018252D" w:rsidRPr="00912FB3">
        <w:rPr>
          <w:lang w:val="lv-LV"/>
        </w:rPr>
        <w:t>B</w:t>
      </w:r>
      <w:r w:rsidR="00052598" w:rsidRPr="00912FB3">
        <w:rPr>
          <w:lang w:val="lv-LV"/>
        </w:rPr>
        <w:t>e</w:t>
      </w:r>
      <w:r w:rsidR="0018252D" w:rsidRPr="00912FB3">
        <w:rPr>
          <w:lang w:val="lv-LV"/>
        </w:rPr>
        <w:t>rkava</w:t>
      </w:r>
      <w:proofErr w:type="spellEnd"/>
      <w:r w:rsidR="0018252D" w:rsidRPr="00912FB3">
        <w:rPr>
          <w:lang w:val="lv-LV"/>
        </w:rPr>
        <w:t>, Tomes pagasts, Ogres novads, LV-</w:t>
      </w:r>
      <w:r w:rsidR="00052598" w:rsidRPr="00912FB3">
        <w:rPr>
          <w:lang w:val="lv-LV"/>
        </w:rPr>
        <w:t>5020</w:t>
      </w:r>
      <w:r w:rsidR="008405E1" w:rsidRPr="00912FB3">
        <w:rPr>
          <w:lang w:val="lv-LV"/>
        </w:rPr>
        <w:t>.</w:t>
      </w:r>
    </w:p>
    <w:p w14:paraId="79251208" w14:textId="5E82AFA4" w:rsidR="00AB1EC5" w:rsidRPr="00912FB3" w:rsidRDefault="003F3287" w:rsidP="00B80C38">
      <w:pPr>
        <w:pStyle w:val="Pamatteksts"/>
        <w:tabs>
          <w:tab w:val="left" w:pos="709"/>
        </w:tabs>
        <w:spacing w:after="0"/>
        <w:ind w:firstLine="720"/>
        <w:jc w:val="both"/>
        <w:rPr>
          <w:rFonts w:ascii="Times New Roman" w:hAnsi="Times New Roman"/>
          <w:szCs w:val="24"/>
          <w:lang w:val="lv-LV"/>
        </w:rPr>
      </w:pPr>
      <w:r w:rsidRPr="00912FB3">
        <w:rPr>
          <w:rFonts w:ascii="Times New Roman" w:hAnsi="Times New Roman"/>
          <w:szCs w:val="24"/>
          <w:lang w:val="lv-LV"/>
        </w:rPr>
        <w:t xml:space="preserve">Pilngadīgu personu ar invaliditāti </w:t>
      </w:r>
      <w:r w:rsidR="00862B2F" w:rsidRPr="00912FB3">
        <w:rPr>
          <w:rFonts w:ascii="Times New Roman" w:hAnsi="Times New Roman"/>
          <w:szCs w:val="24"/>
          <w:lang w:val="lv-LV"/>
        </w:rPr>
        <w:t>uzņemša</w:t>
      </w:r>
      <w:r w:rsidR="00B206E9" w:rsidRPr="00912FB3">
        <w:rPr>
          <w:rFonts w:ascii="Times New Roman" w:hAnsi="Times New Roman"/>
          <w:szCs w:val="24"/>
          <w:lang w:val="lv-LV"/>
        </w:rPr>
        <w:t>n</w:t>
      </w:r>
      <w:r w:rsidR="004E1EDD" w:rsidRPr="00912FB3">
        <w:rPr>
          <w:rFonts w:ascii="Times New Roman" w:hAnsi="Times New Roman"/>
          <w:szCs w:val="24"/>
          <w:lang w:val="lv-LV"/>
        </w:rPr>
        <w:t>a</w:t>
      </w:r>
      <w:r w:rsidR="00B206E9" w:rsidRPr="00912FB3">
        <w:rPr>
          <w:rFonts w:ascii="Times New Roman" w:hAnsi="Times New Roman"/>
          <w:szCs w:val="24"/>
          <w:lang w:val="lv-LV"/>
        </w:rPr>
        <w:t xml:space="preserve"> Ogres novadā</w:t>
      </w:r>
      <w:r w:rsidR="008C67CA" w:rsidRPr="00912FB3">
        <w:rPr>
          <w:rFonts w:ascii="Times New Roman" w:hAnsi="Times New Roman"/>
          <w:szCs w:val="24"/>
          <w:lang w:val="lv-LV"/>
        </w:rPr>
        <w:t xml:space="preserve"> un dalības </w:t>
      </w:r>
      <w:r w:rsidR="006E65D1" w:rsidRPr="00912FB3">
        <w:rPr>
          <w:rFonts w:ascii="Times New Roman" w:hAnsi="Times New Roman"/>
          <w:szCs w:val="24"/>
          <w:lang w:val="lv-LV"/>
        </w:rPr>
        <w:t>nodrošināšana ikgadējā nometnē sniegtu</w:t>
      </w:r>
      <w:r w:rsidR="00AB1EC5" w:rsidRPr="00912FB3">
        <w:rPr>
          <w:rFonts w:ascii="Times New Roman" w:hAnsi="Times New Roman"/>
          <w:szCs w:val="24"/>
          <w:lang w:val="lv-LV"/>
        </w:rPr>
        <w:t xml:space="preserve"> atbalstu </w:t>
      </w:r>
      <w:r w:rsidR="00B206E9" w:rsidRPr="00912FB3">
        <w:rPr>
          <w:rFonts w:ascii="Times New Roman" w:hAnsi="Times New Roman"/>
          <w:szCs w:val="24"/>
          <w:lang w:val="lv-LV"/>
        </w:rPr>
        <w:t>viņu</w:t>
      </w:r>
      <w:r w:rsidR="00AB1EC5" w:rsidRPr="00912FB3">
        <w:rPr>
          <w:rFonts w:ascii="Times New Roman" w:hAnsi="Times New Roman"/>
          <w:szCs w:val="24"/>
          <w:lang w:val="lv-LV"/>
        </w:rPr>
        <w:t xml:space="preserve"> socializācijai un </w:t>
      </w:r>
      <w:proofErr w:type="spellStart"/>
      <w:r w:rsidR="00AB1EC5" w:rsidRPr="00912FB3">
        <w:rPr>
          <w:rFonts w:ascii="Times New Roman" w:hAnsi="Times New Roman"/>
          <w:szCs w:val="24"/>
          <w:lang w:val="lv-LV"/>
        </w:rPr>
        <w:t>psihoemocionālajai</w:t>
      </w:r>
      <w:proofErr w:type="spellEnd"/>
      <w:r w:rsidR="00AB1EC5" w:rsidRPr="00912FB3">
        <w:rPr>
          <w:rFonts w:ascii="Times New Roman" w:hAnsi="Times New Roman"/>
          <w:szCs w:val="24"/>
          <w:lang w:val="lv-LV"/>
        </w:rPr>
        <w:t xml:space="preserve"> </w:t>
      </w:r>
      <w:proofErr w:type="spellStart"/>
      <w:r w:rsidR="00AB1EC5" w:rsidRPr="00912FB3">
        <w:rPr>
          <w:rFonts w:ascii="Times New Roman" w:hAnsi="Times New Roman"/>
          <w:szCs w:val="24"/>
          <w:lang w:val="lv-LV"/>
        </w:rPr>
        <w:t>labbūtībai</w:t>
      </w:r>
      <w:proofErr w:type="spellEnd"/>
      <w:r w:rsidR="00B206E9" w:rsidRPr="00912FB3">
        <w:rPr>
          <w:rFonts w:ascii="Times New Roman" w:hAnsi="Times New Roman"/>
          <w:szCs w:val="24"/>
          <w:lang w:val="lv-LV"/>
        </w:rPr>
        <w:t>, ticības stiprināšanai par neatkarīgas</w:t>
      </w:r>
      <w:r w:rsidR="00B80C38" w:rsidRPr="00912FB3">
        <w:rPr>
          <w:rFonts w:ascii="Times New Roman" w:hAnsi="Times New Roman"/>
          <w:szCs w:val="24"/>
          <w:lang w:val="lv-LV"/>
        </w:rPr>
        <w:t xml:space="preserve"> Ukrainas</w:t>
      </w:r>
      <w:r w:rsidR="00B206E9" w:rsidRPr="00912FB3">
        <w:rPr>
          <w:rFonts w:ascii="Times New Roman" w:hAnsi="Times New Roman"/>
          <w:szCs w:val="24"/>
          <w:lang w:val="lv-LV"/>
        </w:rPr>
        <w:t xml:space="preserve"> valsts pastāvēšanu, pretojoties Krievijas okupācijai.</w:t>
      </w:r>
    </w:p>
    <w:p w14:paraId="17158428" w14:textId="6DAA74D4" w:rsidR="00B80C38" w:rsidRPr="00912FB3" w:rsidRDefault="00B206E9" w:rsidP="00B80C38">
      <w:pPr>
        <w:pStyle w:val="Pamatteksts"/>
        <w:tabs>
          <w:tab w:val="left" w:pos="709"/>
        </w:tabs>
        <w:spacing w:after="0"/>
        <w:ind w:firstLine="720"/>
        <w:jc w:val="both"/>
        <w:rPr>
          <w:rFonts w:ascii="Times New Roman" w:hAnsi="Times New Roman"/>
          <w:szCs w:val="24"/>
          <w:lang w:val="lv-LV"/>
        </w:rPr>
      </w:pPr>
      <w:r w:rsidRPr="00912FB3">
        <w:rPr>
          <w:rFonts w:ascii="Times New Roman" w:hAnsi="Times New Roman"/>
          <w:szCs w:val="24"/>
          <w:lang w:val="lv-LV"/>
        </w:rPr>
        <w:t>Paredzētais uzņemšanas laiks</w:t>
      </w:r>
      <w:r w:rsidR="00052598" w:rsidRPr="00912FB3">
        <w:rPr>
          <w:rFonts w:ascii="Times New Roman" w:hAnsi="Times New Roman"/>
          <w:szCs w:val="24"/>
          <w:lang w:val="lv-LV"/>
        </w:rPr>
        <w:t>, ņemot vērā tālo ceļu no Kijevas līdz Latvijai</w:t>
      </w:r>
      <w:r w:rsidR="00791ACC" w:rsidRPr="00912FB3">
        <w:rPr>
          <w:rFonts w:ascii="Times New Roman" w:hAnsi="Times New Roman"/>
          <w:szCs w:val="24"/>
          <w:lang w:val="lv-LV"/>
        </w:rPr>
        <w:t>,</w:t>
      </w:r>
      <w:r w:rsidR="006E65D1" w:rsidRPr="00912FB3">
        <w:rPr>
          <w:rFonts w:ascii="Times New Roman" w:hAnsi="Times New Roman"/>
          <w:szCs w:val="24"/>
          <w:lang w:val="lv-LV"/>
        </w:rPr>
        <w:t xml:space="preserve"> ir</w:t>
      </w:r>
      <w:r w:rsidRPr="00912FB3">
        <w:rPr>
          <w:rFonts w:ascii="Times New Roman" w:hAnsi="Times New Roman"/>
          <w:szCs w:val="24"/>
          <w:lang w:val="lv-LV"/>
        </w:rPr>
        <w:t xml:space="preserve"> no</w:t>
      </w:r>
      <w:r w:rsidR="00B80C38" w:rsidRPr="00912FB3">
        <w:rPr>
          <w:rFonts w:ascii="Times New Roman" w:hAnsi="Times New Roman"/>
          <w:szCs w:val="24"/>
          <w:lang w:val="lv-LV"/>
        </w:rPr>
        <w:t xml:space="preserve"> 2025.</w:t>
      </w:r>
      <w:r w:rsidR="00791ACC" w:rsidRPr="00912FB3">
        <w:rPr>
          <w:rFonts w:ascii="Times New Roman" w:hAnsi="Times New Roman"/>
          <w:szCs w:val="24"/>
          <w:lang w:val="lv-LV"/>
        </w:rPr>
        <w:t> </w:t>
      </w:r>
      <w:r w:rsidR="00B80C38" w:rsidRPr="00912FB3">
        <w:rPr>
          <w:rFonts w:ascii="Times New Roman" w:hAnsi="Times New Roman"/>
          <w:szCs w:val="24"/>
          <w:lang w:val="lv-LV"/>
        </w:rPr>
        <w:t>gada</w:t>
      </w:r>
      <w:r w:rsidRPr="00912FB3">
        <w:rPr>
          <w:rFonts w:ascii="Times New Roman" w:hAnsi="Times New Roman"/>
          <w:szCs w:val="24"/>
          <w:lang w:val="lv-LV"/>
        </w:rPr>
        <w:t xml:space="preserve"> </w:t>
      </w:r>
      <w:r w:rsidR="00052598" w:rsidRPr="00912FB3">
        <w:rPr>
          <w:rFonts w:ascii="Times New Roman" w:hAnsi="Times New Roman"/>
          <w:szCs w:val="24"/>
          <w:lang w:val="lv-LV"/>
        </w:rPr>
        <w:t>6</w:t>
      </w:r>
      <w:r w:rsidRPr="00912FB3">
        <w:rPr>
          <w:rFonts w:ascii="Times New Roman" w:hAnsi="Times New Roman"/>
          <w:szCs w:val="24"/>
          <w:lang w:val="lv-LV"/>
        </w:rPr>
        <w:t>.</w:t>
      </w:r>
      <w:r w:rsidR="009D42A6" w:rsidRPr="00912FB3">
        <w:rPr>
          <w:rFonts w:ascii="Times New Roman" w:hAnsi="Times New Roman"/>
          <w:szCs w:val="24"/>
          <w:lang w:val="lv-LV"/>
        </w:rPr>
        <w:t xml:space="preserve"> </w:t>
      </w:r>
      <w:r w:rsidR="00052598" w:rsidRPr="00912FB3">
        <w:rPr>
          <w:rFonts w:ascii="Times New Roman" w:hAnsi="Times New Roman"/>
          <w:szCs w:val="24"/>
          <w:lang w:val="lv-LV"/>
        </w:rPr>
        <w:t>jūlija</w:t>
      </w:r>
      <w:r w:rsidRPr="00912FB3">
        <w:rPr>
          <w:rFonts w:ascii="Times New Roman" w:hAnsi="Times New Roman"/>
          <w:szCs w:val="24"/>
          <w:lang w:val="lv-LV"/>
        </w:rPr>
        <w:t xml:space="preserve"> līdz </w:t>
      </w:r>
      <w:r w:rsidR="00052598" w:rsidRPr="00912FB3">
        <w:rPr>
          <w:rFonts w:ascii="Times New Roman" w:hAnsi="Times New Roman"/>
          <w:szCs w:val="24"/>
          <w:lang w:val="lv-LV"/>
        </w:rPr>
        <w:t>14</w:t>
      </w:r>
      <w:r w:rsidRPr="00912FB3">
        <w:rPr>
          <w:rFonts w:ascii="Times New Roman" w:hAnsi="Times New Roman"/>
          <w:szCs w:val="24"/>
          <w:lang w:val="lv-LV"/>
        </w:rPr>
        <w:t>. </w:t>
      </w:r>
      <w:r w:rsidR="00052598" w:rsidRPr="00912FB3">
        <w:rPr>
          <w:rFonts w:ascii="Times New Roman" w:hAnsi="Times New Roman"/>
          <w:szCs w:val="24"/>
          <w:lang w:val="lv-LV"/>
        </w:rPr>
        <w:t>jūlijam</w:t>
      </w:r>
      <w:r w:rsidRPr="00912FB3">
        <w:rPr>
          <w:rFonts w:ascii="Times New Roman" w:hAnsi="Times New Roman"/>
          <w:szCs w:val="24"/>
          <w:lang w:val="lv-LV"/>
        </w:rPr>
        <w:t>.</w:t>
      </w:r>
    </w:p>
    <w:p w14:paraId="1D70E4E5" w14:textId="57CD08ED" w:rsidR="00B206E9" w:rsidRPr="00912FB3" w:rsidRDefault="00B206E9" w:rsidP="00B80C38">
      <w:pPr>
        <w:pStyle w:val="Pamatteksts"/>
        <w:tabs>
          <w:tab w:val="left" w:pos="709"/>
        </w:tabs>
        <w:spacing w:after="0"/>
        <w:ind w:firstLine="720"/>
        <w:jc w:val="both"/>
        <w:rPr>
          <w:rFonts w:ascii="Times New Roman" w:hAnsi="Times New Roman"/>
          <w:szCs w:val="24"/>
          <w:lang w:val="lv-LV"/>
        </w:rPr>
      </w:pPr>
      <w:r w:rsidRPr="00912FB3">
        <w:rPr>
          <w:rFonts w:ascii="Times New Roman" w:hAnsi="Times New Roman"/>
          <w:szCs w:val="24"/>
          <w:lang w:val="lv-LV"/>
        </w:rPr>
        <w:t>Paredzētais uzņemamo personu skaits</w:t>
      </w:r>
      <w:r w:rsidR="00B80C38" w:rsidRPr="00912FB3">
        <w:rPr>
          <w:rFonts w:ascii="Times New Roman" w:hAnsi="Times New Roman"/>
          <w:szCs w:val="24"/>
          <w:lang w:val="lv-LV"/>
        </w:rPr>
        <w:t xml:space="preserve"> - </w:t>
      </w:r>
      <w:r w:rsidRPr="00912FB3">
        <w:rPr>
          <w:rFonts w:ascii="Times New Roman" w:hAnsi="Times New Roman"/>
          <w:szCs w:val="24"/>
          <w:lang w:val="lv-LV"/>
        </w:rPr>
        <w:t xml:space="preserve"> </w:t>
      </w:r>
      <w:r w:rsidR="00052598" w:rsidRPr="00912FB3">
        <w:rPr>
          <w:rFonts w:ascii="Times New Roman" w:hAnsi="Times New Roman"/>
          <w:szCs w:val="24"/>
          <w:lang w:val="lv-LV"/>
        </w:rPr>
        <w:t>4</w:t>
      </w:r>
      <w:r w:rsidRPr="00912FB3">
        <w:rPr>
          <w:rFonts w:ascii="Times New Roman" w:hAnsi="Times New Roman"/>
          <w:szCs w:val="24"/>
          <w:lang w:val="lv-LV"/>
        </w:rPr>
        <w:t>, tai skaitā</w:t>
      </w:r>
      <w:r w:rsidR="00B80C38" w:rsidRPr="00912FB3">
        <w:rPr>
          <w:rFonts w:ascii="Times New Roman" w:hAnsi="Times New Roman"/>
          <w:szCs w:val="24"/>
          <w:lang w:val="lv-LV"/>
        </w:rPr>
        <w:t>,</w:t>
      </w:r>
      <w:r w:rsidRPr="00912FB3">
        <w:rPr>
          <w:rFonts w:ascii="Times New Roman" w:hAnsi="Times New Roman"/>
          <w:szCs w:val="24"/>
          <w:lang w:val="lv-LV"/>
        </w:rPr>
        <w:t xml:space="preserve"> </w:t>
      </w:r>
      <w:r w:rsidR="00052598" w:rsidRPr="00912FB3">
        <w:rPr>
          <w:lang w:val="lv-LV"/>
        </w:rPr>
        <w:t>3</w:t>
      </w:r>
      <w:r w:rsidR="00B80C38" w:rsidRPr="00912FB3">
        <w:rPr>
          <w:lang w:val="lv-LV"/>
        </w:rPr>
        <w:t xml:space="preserve"> -</w:t>
      </w:r>
      <w:r w:rsidR="00862B2F" w:rsidRPr="00912FB3">
        <w:rPr>
          <w:lang w:val="lv-LV"/>
        </w:rPr>
        <w:t xml:space="preserve"> personas ar invaliditāti un </w:t>
      </w:r>
      <w:r w:rsidR="006E65D1" w:rsidRPr="00912FB3">
        <w:rPr>
          <w:lang w:val="lv-LV"/>
        </w:rPr>
        <w:t xml:space="preserve">viena </w:t>
      </w:r>
      <w:r w:rsidR="003F3287" w:rsidRPr="00912FB3">
        <w:rPr>
          <w:lang w:val="lv-LV"/>
        </w:rPr>
        <w:t xml:space="preserve">pavadošā </w:t>
      </w:r>
      <w:r w:rsidR="00862B2F" w:rsidRPr="00912FB3">
        <w:rPr>
          <w:lang w:val="lv-LV"/>
        </w:rPr>
        <w:t>persona</w:t>
      </w:r>
      <w:r w:rsidR="00B80C38" w:rsidRPr="00912FB3">
        <w:rPr>
          <w:lang w:val="lv-LV"/>
        </w:rPr>
        <w:t xml:space="preserve"> - </w:t>
      </w:r>
      <w:r w:rsidR="003F3287" w:rsidRPr="00912FB3">
        <w:rPr>
          <w:lang w:val="lv-LV"/>
        </w:rPr>
        <w:t>pedagogs</w:t>
      </w:r>
      <w:r w:rsidR="00862B2F" w:rsidRPr="00912FB3">
        <w:rPr>
          <w:lang w:val="lv-LV"/>
        </w:rPr>
        <w:t>.</w:t>
      </w:r>
    </w:p>
    <w:p w14:paraId="7743787E" w14:textId="75C32692" w:rsidR="006E65D1" w:rsidRPr="00912FB3" w:rsidRDefault="00094DC0" w:rsidP="00D40D0F">
      <w:pPr>
        <w:pStyle w:val="Pamatteksts"/>
        <w:tabs>
          <w:tab w:val="left" w:pos="709"/>
        </w:tabs>
        <w:spacing w:after="0"/>
        <w:ind w:firstLine="720"/>
        <w:jc w:val="both"/>
        <w:rPr>
          <w:rFonts w:ascii="Times New Roman" w:hAnsi="Times New Roman"/>
          <w:szCs w:val="24"/>
          <w:lang w:val="lv-LV"/>
        </w:rPr>
      </w:pPr>
      <w:r w:rsidRPr="00912FB3">
        <w:rPr>
          <w:rFonts w:ascii="Times New Roman" w:hAnsi="Times New Roman"/>
          <w:szCs w:val="24"/>
          <w:lang w:val="lv-LV"/>
        </w:rPr>
        <w:t>Paredzētais</w:t>
      </w:r>
      <w:r w:rsidR="0009244D" w:rsidRPr="00912FB3">
        <w:rPr>
          <w:rFonts w:ascii="Times New Roman" w:hAnsi="Times New Roman"/>
          <w:szCs w:val="24"/>
          <w:lang w:val="lv-LV"/>
        </w:rPr>
        <w:t xml:space="preserve"> kopējais nepieciešamais atbalsta apmērs ir 1134,00 </w:t>
      </w:r>
      <w:proofErr w:type="spellStart"/>
      <w:r w:rsidR="0009244D" w:rsidRPr="00912FB3">
        <w:rPr>
          <w:rFonts w:ascii="Times New Roman" w:hAnsi="Times New Roman"/>
          <w:i/>
          <w:iCs/>
          <w:szCs w:val="24"/>
          <w:lang w:val="lv-LV"/>
        </w:rPr>
        <w:t>euro</w:t>
      </w:r>
      <w:proofErr w:type="spellEnd"/>
      <w:r w:rsidR="0009244D" w:rsidRPr="00912FB3">
        <w:rPr>
          <w:rFonts w:ascii="Times New Roman" w:hAnsi="Times New Roman"/>
          <w:szCs w:val="24"/>
          <w:lang w:val="lv-LV"/>
        </w:rPr>
        <w:t xml:space="preserve">, </w:t>
      </w:r>
      <w:bookmarkStart w:id="0" w:name="_Hlk190269540"/>
      <w:r w:rsidR="00FA6926">
        <w:rPr>
          <w:rFonts w:ascii="Times New Roman" w:hAnsi="Times New Roman"/>
          <w:szCs w:val="24"/>
          <w:lang w:val="lv-LV"/>
        </w:rPr>
        <w:t xml:space="preserve">kas </w:t>
      </w:r>
      <w:r w:rsidR="006941A2" w:rsidRPr="00912FB3">
        <w:rPr>
          <w:rFonts w:ascii="Times New Roman" w:hAnsi="Times New Roman"/>
          <w:szCs w:val="24"/>
          <w:lang w:val="lv-LV"/>
        </w:rPr>
        <w:t>būtu novirzām</w:t>
      </w:r>
      <w:r w:rsidR="00ED474E" w:rsidRPr="00912FB3">
        <w:rPr>
          <w:rFonts w:ascii="Times New Roman" w:hAnsi="Times New Roman"/>
          <w:szCs w:val="24"/>
          <w:lang w:val="lv-LV"/>
        </w:rPr>
        <w:t>i</w:t>
      </w:r>
      <w:r w:rsidR="0009244D" w:rsidRPr="00912FB3">
        <w:rPr>
          <w:rFonts w:ascii="Times New Roman" w:hAnsi="Times New Roman"/>
          <w:szCs w:val="24"/>
          <w:lang w:val="lv-LV"/>
        </w:rPr>
        <w:t xml:space="preserve"> Ogres novada Sociālā dienesta budžetā</w:t>
      </w:r>
      <w:r w:rsidR="00D40D0F" w:rsidRPr="00912FB3">
        <w:rPr>
          <w:rFonts w:ascii="Times New Roman" w:hAnsi="Times New Roman"/>
          <w:szCs w:val="24"/>
          <w:lang w:val="lv-LV"/>
        </w:rPr>
        <w:t> </w:t>
      </w:r>
      <w:r w:rsidR="00FA6926">
        <w:rPr>
          <w:rFonts w:ascii="Times New Roman" w:hAnsi="Times New Roman"/>
          <w:szCs w:val="24"/>
          <w:lang w:val="lv-LV"/>
        </w:rPr>
        <w:t xml:space="preserve">un </w:t>
      </w:r>
      <w:r w:rsidR="006E65D1" w:rsidRPr="00912FB3">
        <w:rPr>
          <w:rFonts w:ascii="Times New Roman" w:hAnsi="Times New Roman"/>
          <w:szCs w:val="24"/>
          <w:lang w:val="lv-LV"/>
        </w:rPr>
        <w:t>sastāv no šādām izmaksām:</w:t>
      </w:r>
      <w:r w:rsidR="00953075" w:rsidRPr="00912FB3">
        <w:rPr>
          <w:rFonts w:ascii="Times New Roman" w:hAnsi="Times New Roman"/>
          <w:szCs w:val="24"/>
          <w:lang w:val="lv-LV"/>
        </w:rPr>
        <w:t xml:space="preserve"> </w:t>
      </w:r>
    </w:p>
    <w:p w14:paraId="5ACD02F1" w14:textId="77CD0CC8" w:rsidR="006E65D1" w:rsidRPr="00912FB3" w:rsidRDefault="00D40D0F" w:rsidP="006E65D1">
      <w:pPr>
        <w:pStyle w:val="Pamatteksts"/>
        <w:numPr>
          <w:ilvl w:val="0"/>
          <w:numId w:val="18"/>
        </w:numPr>
        <w:tabs>
          <w:tab w:val="left" w:pos="709"/>
        </w:tabs>
        <w:spacing w:after="0"/>
        <w:jc w:val="both"/>
        <w:rPr>
          <w:rFonts w:ascii="Times New Roman" w:hAnsi="Times New Roman"/>
          <w:szCs w:val="24"/>
          <w:lang w:val="lv-LV"/>
        </w:rPr>
      </w:pPr>
      <w:r w:rsidRPr="00912FB3">
        <w:rPr>
          <w:rFonts w:ascii="Times New Roman" w:hAnsi="Times New Roman"/>
          <w:szCs w:val="24"/>
          <w:lang w:val="lv-LV"/>
        </w:rPr>
        <w:t xml:space="preserve">degvielas </w:t>
      </w:r>
      <w:r w:rsidR="00094DC0" w:rsidRPr="00912FB3">
        <w:rPr>
          <w:rFonts w:ascii="Times New Roman" w:hAnsi="Times New Roman"/>
          <w:szCs w:val="24"/>
          <w:lang w:val="lv-LV"/>
        </w:rPr>
        <w:t>izdevumiem</w:t>
      </w:r>
      <w:r w:rsidRPr="00912FB3">
        <w:rPr>
          <w:rFonts w:ascii="Times New Roman" w:hAnsi="Times New Roman"/>
          <w:szCs w:val="24"/>
          <w:lang w:val="lv-LV"/>
        </w:rPr>
        <w:t xml:space="preserve"> </w:t>
      </w:r>
      <w:r w:rsidR="006B39E8" w:rsidRPr="00912FB3">
        <w:rPr>
          <w:rFonts w:ascii="Times New Roman" w:hAnsi="Times New Roman"/>
          <w:szCs w:val="24"/>
          <w:lang w:val="lv-LV"/>
        </w:rPr>
        <w:t>–</w:t>
      </w:r>
      <w:r w:rsidR="00602891" w:rsidRPr="00912FB3">
        <w:rPr>
          <w:rFonts w:ascii="Times New Roman" w:hAnsi="Times New Roman"/>
          <w:szCs w:val="24"/>
          <w:lang w:val="lv-LV"/>
        </w:rPr>
        <w:t xml:space="preserve"> </w:t>
      </w:r>
      <w:r w:rsidR="00052598" w:rsidRPr="00912FB3">
        <w:rPr>
          <w:rFonts w:ascii="Times New Roman" w:hAnsi="Times New Roman"/>
          <w:szCs w:val="24"/>
          <w:lang w:val="lv-LV"/>
        </w:rPr>
        <w:t>65</w:t>
      </w:r>
      <w:r w:rsidR="008869CC" w:rsidRPr="00912FB3">
        <w:rPr>
          <w:rFonts w:ascii="Times New Roman" w:hAnsi="Times New Roman"/>
          <w:szCs w:val="24"/>
          <w:lang w:val="lv-LV"/>
        </w:rPr>
        <w:t>,00</w:t>
      </w:r>
      <w:r w:rsidR="00647CFE" w:rsidRPr="00912FB3">
        <w:rPr>
          <w:rFonts w:ascii="Times New Roman" w:hAnsi="Times New Roman"/>
          <w:szCs w:val="24"/>
          <w:lang w:val="lv-LV"/>
        </w:rPr>
        <w:t>  </w:t>
      </w:r>
      <w:proofErr w:type="spellStart"/>
      <w:r w:rsidR="00791ACC" w:rsidRPr="00912FB3">
        <w:rPr>
          <w:rFonts w:ascii="Times New Roman" w:hAnsi="Times New Roman"/>
          <w:i/>
          <w:iCs/>
          <w:szCs w:val="24"/>
          <w:lang w:val="lv-LV"/>
        </w:rPr>
        <w:t>euro</w:t>
      </w:r>
      <w:proofErr w:type="spellEnd"/>
      <w:r w:rsidR="008869CC" w:rsidRPr="00912FB3">
        <w:rPr>
          <w:rFonts w:ascii="Times New Roman" w:hAnsi="Times New Roman"/>
          <w:szCs w:val="24"/>
          <w:lang w:val="lv-LV"/>
        </w:rPr>
        <w:t xml:space="preserve">  </w:t>
      </w:r>
      <w:r w:rsidR="00647CFE" w:rsidRPr="00912FB3">
        <w:rPr>
          <w:rFonts w:ascii="Times New Roman" w:hAnsi="Times New Roman"/>
          <w:szCs w:val="24"/>
          <w:lang w:val="lv-LV"/>
        </w:rPr>
        <w:t>grupas atvešana</w:t>
      </w:r>
      <w:r w:rsidRPr="00912FB3">
        <w:rPr>
          <w:rFonts w:ascii="Times New Roman" w:hAnsi="Times New Roman"/>
          <w:szCs w:val="24"/>
          <w:lang w:val="lv-LV"/>
        </w:rPr>
        <w:t>i</w:t>
      </w:r>
      <w:r w:rsidR="00647CFE" w:rsidRPr="00912FB3">
        <w:rPr>
          <w:rFonts w:ascii="Times New Roman" w:hAnsi="Times New Roman"/>
          <w:szCs w:val="24"/>
          <w:lang w:val="lv-LV"/>
        </w:rPr>
        <w:t xml:space="preserve"> maršrutā </w:t>
      </w:r>
      <w:r w:rsidR="00094DC0" w:rsidRPr="00912FB3">
        <w:rPr>
          <w:rFonts w:ascii="Times New Roman" w:hAnsi="Times New Roman"/>
          <w:szCs w:val="24"/>
          <w:lang w:val="lv-LV"/>
        </w:rPr>
        <w:t>Ogr</w:t>
      </w:r>
      <w:r w:rsidR="00647CFE" w:rsidRPr="00912FB3">
        <w:rPr>
          <w:rFonts w:ascii="Times New Roman" w:hAnsi="Times New Roman"/>
          <w:szCs w:val="24"/>
          <w:lang w:val="lv-LV"/>
        </w:rPr>
        <w:t xml:space="preserve">e – </w:t>
      </w:r>
      <w:r w:rsidR="00052598" w:rsidRPr="00912FB3">
        <w:rPr>
          <w:rFonts w:ascii="Times New Roman" w:hAnsi="Times New Roman"/>
          <w:szCs w:val="24"/>
          <w:lang w:val="lv-LV"/>
        </w:rPr>
        <w:t xml:space="preserve">Rīgas </w:t>
      </w:r>
      <w:r w:rsidR="00513129" w:rsidRPr="00912FB3">
        <w:rPr>
          <w:rFonts w:ascii="Times New Roman" w:hAnsi="Times New Roman"/>
          <w:szCs w:val="24"/>
          <w:lang w:val="lv-LV"/>
        </w:rPr>
        <w:t>Nacionālais zooloģiskais dārzs</w:t>
      </w:r>
      <w:r w:rsidR="00647CFE" w:rsidRPr="00912FB3">
        <w:rPr>
          <w:rFonts w:ascii="Times New Roman" w:hAnsi="Times New Roman"/>
          <w:szCs w:val="24"/>
          <w:lang w:val="lv-LV"/>
        </w:rPr>
        <w:t xml:space="preserve"> – Ogre, </w:t>
      </w:r>
      <w:r w:rsidR="00094DC0" w:rsidRPr="00912FB3">
        <w:rPr>
          <w:rFonts w:ascii="Times New Roman" w:hAnsi="Times New Roman"/>
          <w:szCs w:val="24"/>
          <w:lang w:val="lv-LV"/>
        </w:rPr>
        <w:t xml:space="preserve">un </w:t>
      </w:r>
      <w:r w:rsidR="00647CFE" w:rsidRPr="00912FB3">
        <w:rPr>
          <w:rFonts w:ascii="Times New Roman" w:hAnsi="Times New Roman"/>
          <w:szCs w:val="24"/>
          <w:lang w:val="lv-LV"/>
        </w:rPr>
        <w:t>grupas aizvešana</w:t>
      </w:r>
      <w:r w:rsidRPr="00912FB3">
        <w:rPr>
          <w:rFonts w:ascii="Times New Roman" w:hAnsi="Times New Roman"/>
          <w:szCs w:val="24"/>
          <w:lang w:val="lv-LV"/>
        </w:rPr>
        <w:t>i</w:t>
      </w:r>
      <w:r w:rsidR="00647CFE" w:rsidRPr="00912FB3">
        <w:rPr>
          <w:rFonts w:ascii="Times New Roman" w:hAnsi="Times New Roman"/>
          <w:szCs w:val="24"/>
          <w:lang w:val="lv-LV"/>
        </w:rPr>
        <w:t xml:space="preserve"> maršrutā </w:t>
      </w:r>
      <w:r w:rsidR="00094DC0" w:rsidRPr="00912FB3">
        <w:rPr>
          <w:rFonts w:ascii="Times New Roman" w:hAnsi="Times New Roman"/>
          <w:szCs w:val="24"/>
          <w:lang w:val="lv-LV"/>
        </w:rPr>
        <w:t>Ogre</w:t>
      </w:r>
      <w:r w:rsidR="00647CFE" w:rsidRPr="00912FB3">
        <w:rPr>
          <w:rFonts w:ascii="Times New Roman" w:hAnsi="Times New Roman"/>
          <w:szCs w:val="24"/>
          <w:lang w:val="lv-LV"/>
        </w:rPr>
        <w:t xml:space="preserve"> </w:t>
      </w:r>
      <w:r w:rsidRPr="00912FB3">
        <w:rPr>
          <w:rFonts w:ascii="Times New Roman" w:hAnsi="Times New Roman"/>
          <w:szCs w:val="24"/>
          <w:lang w:val="lv-LV"/>
        </w:rPr>
        <w:t xml:space="preserve">– </w:t>
      </w:r>
      <w:r w:rsidR="00513129" w:rsidRPr="00912FB3">
        <w:rPr>
          <w:rFonts w:ascii="Times New Roman" w:hAnsi="Times New Roman"/>
          <w:szCs w:val="24"/>
          <w:lang w:val="lv-LV"/>
        </w:rPr>
        <w:t xml:space="preserve">Līgatne – Sigulda – </w:t>
      </w:r>
      <w:r w:rsidR="00647CFE" w:rsidRPr="00912FB3">
        <w:rPr>
          <w:rFonts w:ascii="Times New Roman" w:hAnsi="Times New Roman"/>
          <w:szCs w:val="24"/>
          <w:lang w:val="lv-LV"/>
        </w:rPr>
        <w:t>Ogre</w:t>
      </w:r>
      <w:r w:rsidR="00094DC0" w:rsidRPr="00912FB3">
        <w:rPr>
          <w:rFonts w:ascii="Times New Roman" w:hAnsi="Times New Roman"/>
          <w:szCs w:val="24"/>
          <w:lang w:val="lv-LV"/>
        </w:rPr>
        <w:t>,</w:t>
      </w:r>
      <w:r w:rsidR="00647CFE" w:rsidRPr="00912FB3">
        <w:rPr>
          <w:rFonts w:ascii="Times New Roman" w:hAnsi="Times New Roman"/>
          <w:szCs w:val="24"/>
          <w:lang w:val="lv-LV"/>
        </w:rPr>
        <w:t xml:space="preserve"> </w:t>
      </w:r>
      <w:r w:rsidRPr="00912FB3">
        <w:rPr>
          <w:rFonts w:ascii="Times New Roman" w:hAnsi="Times New Roman"/>
          <w:szCs w:val="24"/>
          <w:lang w:val="lv-LV"/>
        </w:rPr>
        <w:t xml:space="preserve">pavisam </w:t>
      </w:r>
      <w:r w:rsidR="00647CFE" w:rsidRPr="00912FB3">
        <w:rPr>
          <w:rFonts w:ascii="Times New Roman" w:hAnsi="Times New Roman"/>
          <w:szCs w:val="24"/>
          <w:lang w:val="lv-LV"/>
        </w:rPr>
        <w:t>kopā</w:t>
      </w:r>
      <w:r w:rsidRPr="00912FB3">
        <w:rPr>
          <w:rFonts w:ascii="Times New Roman" w:hAnsi="Times New Roman"/>
          <w:szCs w:val="24"/>
          <w:lang w:val="lv-LV"/>
        </w:rPr>
        <w:t>:</w:t>
      </w:r>
      <w:r w:rsidR="00647CFE" w:rsidRPr="00912FB3">
        <w:rPr>
          <w:rFonts w:ascii="Times New Roman" w:hAnsi="Times New Roman"/>
          <w:szCs w:val="24"/>
          <w:lang w:val="lv-LV"/>
        </w:rPr>
        <w:t xml:space="preserve"> </w:t>
      </w:r>
      <w:r w:rsidR="00953075" w:rsidRPr="00912FB3">
        <w:rPr>
          <w:rFonts w:ascii="Times New Roman" w:hAnsi="Times New Roman"/>
          <w:szCs w:val="24"/>
          <w:lang w:val="lv-LV"/>
        </w:rPr>
        <w:t>3</w:t>
      </w:r>
      <w:r w:rsidR="00647CFE" w:rsidRPr="00912FB3">
        <w:rPr>
          <w:rFonts w:ascii="Times New Roman" w:hAnsi="Times New Roman"/>
          <w:szCs w:val="24"/>
          <w:lang w:val="lv-LV"/>
        </w:rPr>
        <w:t>00 km</w:t>
      </w:r>
      <w:r w:rsidRPr="00912FB3">
        <w:rPr>
          <w:rFonts w:ascii="Times New Roman" w:hAnsi="Times New Roman"/>
          <w:szCs w:val="24"/>
          <w:lang w:val="lv-LV"/>
        </w:rPr>
        <w:t>;</w:t>
      </w:r>
      <w:r w:rsidR="00647CFE" w:rsidRPr="00912FB3">
        <w:rPr>
          <w:rFonts w:ascii="Times New Roman" w:hAnsi="Times New Roman"/>
          <w:szCs w:val="24"/>
          <w:lang w:val="lv-LV"/>
        </w:rPr>
        <w:t xml:space="preserve"> </w:t>
      </w:r>
    </w:p>
    <w:p w14:paraId="59CFB47F" w14:textId="516F4F7C" w:rsidR="00AC4944" w:rsidRDefault="00094DC0" w:rsidP="00AC4944">
      <w:pPr>
        <w:pStyle w:val="Pamatteksts"/>
        <w:numPr>
          <w:ilvl w:val="0"/>
          <w:numId w:val="18"/>
        </w:numPr>
        <w:tabs>
          <w:tab w:val="left" w:pos="709"/>
        </w:tabs>
        <w:spacing w:after="0"/>
        <w:jc w:val="both"/>
        <w:rPr>
          <w:rFonts w:ascii="Times New Roman" w:hAnsi="Times New Roman"/>
          <w:szCs w:val="24"/>
          <w:lang w:val="lv-LV"/>
        </w:rPr>
      </w:pPr>
      <w:r w:rsidRPr="00912FB3">
        <w:rPr>
          <w:rFonts w:ascii="Times New Roman" w:hAnsi="Times New Roman"/>
          <w:szCs w:val="24"/>
          <w:lang w:val="lv-LV"/>
        </w:rPr>
        <w:t>ēdināšanas izdevumiem</w:t>
      </w:r>
      <w:r w:rsidR="00647CFE" w:rsidRPr="00912FB3">
        <w:rPr>
          <w:rFonts w:ascii="Times New Roman" w:hAnsi="Times New Roman"/>
          <w:szCs w:val="24"/>
          <w:lang w:val="lv-LV"/>
        </w:rPr>
        <w:t xml:space="preserve"> </w:t>
      </w:r>
      <w:r w:rsidR="00953075" w:rsidRPr="00912FB3">
        <w:rPr>
          <w:rFonts w:ascii="Times New Roman" w:hAnsi="Times New Roman"/>
          <w:szCs w:val="24"/>
          <w:lang w:val="lv-LV"/>
        </w:rPr>
        <w:t>320</w:t>
      </w:r>
      <w:r w:rsidR="00647CFE" w:rsidRPr="00912FB3">
        <w:rPr>
          <w:rFonts w:ascii="Times New Roman" w:hAnsi="Times New Roman"/>
          <w:szCs w:val="24"/>
          <w:lang w:val="lv-LV"/>
        </w:rPr>
        <w:t xml:space="preserve">,00 </w:t>
      </w:r>
      <w:proofErr w:type="spellStart"/>
      <w:r w:rsidR="00791ACC" w:rsidRPr="00912FB3">
        <w:rPr>
          <w:rFonts w:ascii="Times New Roman" w:hAnsi="Times New Roman"/>
          <w:i/>
          <w:iCs/>
          <w:szCs w:val="24"/>
          <w:lang w:val="lv-LV"/>
        </w:rPr>
        <w:t>euro</w:t>
      </w:r>
      <w:proofErr w:type="spellEnd"/>
      <w:r w:rsidR="00647CFE" w:rsidRPr="00912FB3">
        <w:rPr>
          <w:rFonts w:ascii="Times New Roman" w:hAnsi="Times New Roman"/>
          <w:szCs w:val="24"/>
          <w:lang w:val="lv-LV"/>
        </w:rPr>
        <w:t xml:space="preserve"> (brokastis, pusdienas, vakariņas </w:t>
      </w:r>
      <w:r w:rsidR="006B3765" w:rsidRPr="00912FB3">
        <w:rPr>
          <w:rFonts w:ascii="Times New Roman" w:hAnsi="Times New Roman"/>
          <w:szCs w:val="24"/>
          <w:lang w:val="lv-LV"/>
        </w:rPr>
        <w:t>–</w:t>
      </w:r>
      <w:r w:rsidR="00DF28C5" w:rsidRPr="00912FB3">
        <w:rPr>
          <w:rFonts w:ascii="Times New Roman" w:hAnsi="Times New Roman"/>
          <w:szCs w:val="24"/>
          <w:lang w:val="lv-LV"/>
        </w:rPr>
        <w:t xml:space="preserve"> </w:t>
      </w:r>
      <w:r w:rsidR="00953075" w:rsidRPr="00912FB3">
        <w:rPr>
          <w:rFonts w:ascii="Times New Roman" w:hAnsi="Times New Roman"/>
          <w:szCs w:val="24"/>
          <w:lang w:val="lv-LV"/>
        </w:rPr>
        <w:t>15</w:t>
      </w:r>
      <w:r w:rsidRPr="00912FB3">
        <w:rPr>
          <w:rFonts w:ascii="Times New Roman" w:hAnsi="Times New Roman"/>
          <w:szCs w:val="24"/>
          <w:lang w:val="lv-LV"/>
        </w:rPr>
        <w:t xml:space="preserve">,00 </w:t>
      </w:r>
      <w:proofErr w:type="spellStart"/>
      <w:r w:rsidR="00791ACC" w:rsidRPr="00912FB3">
        <w:rPr>
          <w:rFonts w:ascii="Times New Roman" w:hAnsi="Times New Roman"/>
          <w:i/>
          <w:iCs/>
          <w:szCs w:val="24"/>
          <w:lang w:val="lv-LV"/>
        </w:rPr>
        <w:t>euro</w:t>
      </w:r>
      <w:proofErr w:type="spellEnd"/>
      <w:r w:rsidR="00CA6AE4" w:rsidRPr="00912FB3">
        <w:rPr>
          <w:rFonts w:ascii="Times New Roman" w:hAnsi="Times New Roman"/>
          <w:szCs w:val="24"/>
          <w:lang w:val="lv-LV"/>
        </w:rPr>
        <w:t xml:space="preserve"> </w:t>
      </w:r>
      <w:r w:rsidR="00953075" w:rsidRPr="00912FB3">
        <w:rPr>
          <w:rFonts w:ascii="Times New Roman" w:hAnsi="Times New Roman"/>
          <w:szCs w:val="24"/>
          <w:lang w:val="lv-LV"/>
        </w:rPr>
        <w:t>6., 7., 11., 12. un 13. jūlij</w:t>
      </w:r>
      <w:r w:rsidR="006B3765" w:rsidRPr="00912FB3">
        <w:rPr>
          <w:rFonts w:ascii="Times New Roman" w:hAnsi="Times New Roman"/>
          <w:szCs w:val="24"/>
          <w:lang w:val="lv-LV"/>
        </w:rPr>
        <w:t>ā</w:t>
      </w:r>
      <w:r w:rsidR="00D40D0F" w:rsidRPr="00912FB3">
        <w:rPr>
          <w:rFonts w:ascii="Times New Roman" w:hAnsi="Times New Roman"/>
          <w:szCs w:val="24"/>
          <w:lang w:val="lv-LV"/>
        </w:rPr>
        <w:t xml:space="preserve"> viena</w:t>
      </w:r>
      <w:r w:rsidR="006B3765" w:rsidRPr="00912FB3">
        <w:rPr>
          <w:rFonts w:ascii="Times New Roman" w:hAnsi="Times New Roman"/>
          <w:szCs w:val="24"/>
          <w:lang w:val="lv-LV"/>
        </w:rPr>
        <w:t>s</w:t>
      </w:r>
      <w:r w:rsidR="00D40D0F" w:rsidRPr="00912FB3">
        <w:rPr>
          <w:rFonts w:ascii="Times New Roman" w:hAnsi="Times New Roman"/>
          <w:szCs w:val="24"/>
          <w:lang w:val="lv-LV"/>
        </w:rPr>
        <w:t xml:space="preserve"> persona</w:t>
      </w:r>
      <w:r w:rsidR="006B3765" w:rsidRPr="00912FB3">
        <w:rPr>
          <w:rFonts w:ascii="Times New Roman" w:hAnsi="Times New Roman"/>
          <w:szCs w:val="24"/>
          <w:lang w:val="lv-LV"/>
        </w:rPr>
        <w:t>s izmaksas</w:t>
      </w:r>
      <w:r w:rsidR="00647CFE" w:rsidRPr="00912FB3">
        <w:rPr>
          <w:rFonts w:ascii="Times New Roman" w:hAnsi="Times New Roman"/>
          <w:szCs w:val="24"/>
          <w:lang w:val="lv-LV"/>
        </w:rPr>
        <w:t xml:space="preserve"> un </w:t>
      </w:r>
      <w:r w:rsidR="00CA6AE4" w:rsidRPr="00912FB3">
        <w:rPr>
          <w:rFonts w:ascii="Times New Roman" w:hAnsi="Times New Roman"/>
          <w:szCs w:val="24"/>
          <w:lang w:val="lv-LV"/>
        </w:rPr>
        <w:t xml:space="preserve">6,00 </w:t>
      </w:r>
      <w:proofErr w:type="spellStart"/>
      <w:r w:rsidR="00791ACC" w:rsidRPr="00912FB3">
        <w:rPr>
          <w:rFonts w:ascii="Times New Roman" w:hAnsi="Times New Roman"/>
          <w:i/>
          <w:iCs/>
          <w:szCs w:val="24"/>
          <w:lang w:val="lv-LV"/>
        </w:rPr>
        <w:t>euro</w:t>
      </w:r>
      <w:proofErr w:type="spellEnd"/>
      <w:r w:rsidR="00DF28C5" w:rsidRPr="00912FB3">
        <w:rPr>
          <w:rFonts w:ascii="Times New Roman" w:hAnsi="Times New Roman"/>
          <w:szCs w:val="24"/>
          <w:lang w:val="lv-LV"/>
        </w:rPr>
        <w:t xml:space="preserve"> </w:t>
      </w:r>
      <w:r w:rsidR="00953075" w:rsidRPr="00912FB3">
        <w:rPr>
          <w:rFonts w:ascii="Times New Roman" w:hAnsi="Times New Roman"/>
          <w:szCs w:val="24"/>
          <w:lang w:val="lv-LV"/>
        </w:rPr>
        <w:t>14. jūlijā</w:t>
      </w:r>
      <w:r w:rsidR="00D40D0F" w:rsidRPr="00912FB3">
        <w:rPr>
          <w:rFonts w:ascii="Times New Roman" w:hAnsi="Times New Roman"/>
          <w:szCs w:val="24"/>
          <w:lang w:val="lv-LV"/>
        </w:rPr>
        <w:t xml:space="preserve"> viena</w:t>
      </w:r>
      <w:r w:rsidR="006B3765" w:rsidRPr="00912FB3">
        <w:rPr>
          <w:rFonts w:ascii="Times New Roman" w:hAnsi="Times New Roman"/>
          <w:szCs w:val="24"/>
          <w:lang w:val="lv-LV"/>
        </w:rPr>
        <w:t>s</w:t>
      </w:r>
      <w:r w:rsidR="00D40D0F" w:rsidRPr="00912FB3">
        <w:rPr>
          <w:rFonts w:ascii="Times New Roman" w:hAnsi="Times New Roman"/>
          <w:szCs w:val="24"/>
          <w:lang w:val="lv-LV"/>
        </w:rPr>
        <w:t xml:space="preserve"> persona</w:t>
      </w:r>
      <w:r w:rsidR="006B3765" w:rsidRPr="00912FB3">
        <w:rPr>
          <w:rFonts w:ascii="Times New Roman" w:hAnsi="Times New Roman"/>
          <w:szCs w:val="24"/>
          <w:lang w:val="lv-LV"/>
        </w:rPr>
        <w:t>s izmaksas</w:t>
      </w:r>
      <w:r w:rsidR="00647CFE" w:rsidRPr="00912FB3">
        <w:rPr>
          <w:rFonts w:ascii="Times New Roman" w:hAnsi="Times New Roman"/>
          <w:szCs w:val="24"/>
          <w:lang w:val="lv-LV"/>
        </w:rPr>
        <w:t>)</w:t>
      </w:r>
      <w:r w:rsidR="006941A2" w:rsidRPr="00912FB3">
        <w:rPr>
          <w:rFonts w:ascii="Times New Roman" w:hAnsi="Times New Roman"/>
          <w:szCs w:val="24"/>
          <w:lang w:val="lv-LV"/>
        </w:rPr>
        <w:t>, uzturoties Ogres novada Sociālā dienesta struktūrvienībā Grupu dzīvokļi un apmeklētu specializētās darbnīcas un dienas centu “Saime”</w:t>
      </w:r>
    </w:p>
    <w:p w14:paraId="314C349E" w14:textId="14E9374B" w:rsidR="0089245D" w:rsidRDefault="0089245D" w:rsidP="00AC4944">
      <w:pPr>
        <w:pStyle w:val="Pamatteksts"/>
        <w:numPr>
          <w:ilvl w:val="0"/>
          <w:numId w:val="18"/>
        </w:numPr>
        <w:tabs>
          <w:tab w:val="left" w:pos="709"/>
        </w:tabs>
        <w:spacing w:after="0"/>
        <w:jc w:val="both"/>
        <w:rPr>
          <w:rFonts w:ascii="Times New Roman" w:hAnsi="Times New Roman"/>
          <w:szCs w:val="24"/>
          <w:lang w:val="lv-LV"/>
        </w:rPr>
      </w:pPr>
      <w:r>
        <w:rPr>
          <w:rFonts w:ascii="Times New Roman" w:hAnsi="Times New Roman"/>
          <w:szCs w:val="24"/>
          <w:lang w:val="lv-LV"/>
        </w:rPr>
        <w:t xml:space="preserve">nometne 8., 9. un 10. jūlijā – 600 </w:t>
      </w:r>
      <w:proofErr w:type="spellStart"/>
      <w:r w:rsidRPr="0089245D">
        <w:rPr>
          <w:rFonts w:ascii="Times New Roman" w:hAnsi="Times New Roman"/>
          <w:i/>
          <w:iCs/>
          <w:szCs w:val="24"/>
          <w:lang w:val="lv-LV"/>
        </w:rPr>
        <w:t>euro</w:t>
      </w:r>
      <w:proofErr w:type="spellEnd"/>
      <w:r>
        <w:rPr>
          <w:rFonts w:ascii="Times New Roman" w:hAnsi="Times New Roman"/>
          <w:szCs w:val="24"/>
          <w:lang w:val="lv-LV"/>
        </w:rPr>
        <w:t xml:space="preserve"> (150 </w:t>
      </w:r>
      <w:proofErr w:type="spellStart"/>
      <w:r w:rsidRPr="0089245D">
        <w:rPr>
          <w:rFonts w:ascii="Times New Roman" w:hAnsi="Times New Roman"/>
          <w:i/>
          <w:iCs/>
          <w:szCs w:val="24"/>
          <w:lang w:val="lv-LV"/>
        </w:rPr>
        <w:t>euro</w:t>
      </w:r>
      <w:proofErr w:type="spellEnd"/>
      <w:r>
        <w:rPr>
          <w:rFonts w:ascii="Times New Roman" w:hAnsi="Times New Roman"/>
          <w:szCs w:val="24"/>
          <w:lang w:val="lv-LV"/>
        </w:rPr>
        <w:t xml:space="preserve"> vienas vienības izmaksas);</w:t>
      </w:r>
    </w:p>
    <w:p w14:paraId="23629C2C" w14:textId="455B39EE" w:rsidR="0089245D" w:rsidRPr="0089245D" w:rsidRDefault="0089245D" w:rsidP="00AC4944">
      <w:pPr>
        <w:pStyle w:val="Pamatteksts"/>
        <w:numPr>
          <w:ilvl w:val="0"/>
          <w:numId w:val="18"/>
        </w:numPr>
        <w:tabs>
          <w:tab w:val="left" w:pos="709"/>
        </w:tabs>
        <w:spacing w:after="0"/>
        <w:jc w:val="both"/>
        <w:rPr>
          <w:rFonts w:ascii="Times New Roman" w:hAnsi="Times New Roman"/>
          <w:szCs w:val="24"/>
          <w:lang w:val="lv-LV"/>
        </w:rPr>
      </w:pPr>
      <w:r>
        <w:rPr>
          <w:rFonts w:ascii="Times New Roman" w:hAnsi="Times New Roman"/>
          <w:szCs w:val="24"/>
          <w:lang w:val="lv-LV"/>
        </w:rPr>
        <w:t xml:space="preserve">ekskursiju un meistarklases apmeklējumi – 150 </w:t>
      </w:r>
      <w:proofErr w:type="spellStart"/>
      <w:r w:rsidRPr="0089245D">
        <w:rPr>
          <w:rFonts w:ascii="Times New Roman" w:hAnsi="Times New Roman"/>
          <w:i/>
          <w:iCs/>
          <w:szCs w:val="24"/>
          <w:lang w:val="lv-LV"/>
        </w:rPr>
        <w:t>euro</w:t>
      </w:r>
      <w:proofErr w:type="spellEnd"/>
      <w:r>
        <w:rPr>
          <w:rFonts w:ascii="Times New Roman" w:hAnsi="Times New Roman"/>
          <w:szCs w:val="24"/>
          <w:lang w:val="lv-LV"/>
        </w:rPr>
        <w:t>.</w:t>
      </w:r>
    </w:p>
    <w:bookmarkEnd w:id="0"/>
    <w:p w14:paraId="010FE5F7" w14:textId="65217DB3" w:rsidR="0063464F" w:rsidRPr="00912FB3" w:rsidRDefault="0063464F" w:rsidP="00DF28C5">
      <w:pPr>
        <w:tabs>
          <w:tab w:val="left" w:pos="709"/>
        </w:tabs>
        <w:ind w:firstLine="720"/>
        <w:jc w:val="both"/>
        <w:rPr>
          <w:rFonts w:ascii="Times New Roman" w:hAnsi="Times New Roman"/>
          <w:lang w:val="lv-LV"/>
        </w:rPr>
      </w:pPr>
      <w:r w:rsidRPr="00912FB3">
        <w:rPr>
          <w:rFonts w:ascii="Times New Roman" w:hAnsi="Times New Roman"/>
          <w:lang w:val="lv-LV"/>
        </w:rPr>
        <w:lastRenderedPageBreak/>
        <w:t>Ukrainas civiliedzīvotāju atbalsta likuma mērķis ir atbalsta sniegšana Ukrainas civiliedzīvotājiem, kuri izceļo no Ukrainas vai kuri nevar atgriezties Ukrainā Krievijas Federācijas izraisītā bruņotā konflikta dēļ š</w:t>
      </w:r>
      <w:r w:rsidR="006941A2" w:rsidRPr="00912FB3">
        <w:rPr>
          <w:rFonts w:ascii="Times New Roman" w:hAnsi="Times New Roman"/>
          <w:lang w:val="lv-LV"/>
        </w:rPr>
        <w:t>ī</w:t>
      </w:r>
      <w:r w:rsidRPr="00912FB3">
        <w:rPr>
          <w:rFonts w:ascii="Times New Roman" w:hAnsi="Times New Roman"/>
          <w:lang w:val="lv-LV"/>
        </w:rPr>
        <w:t xml:space="preserve"> bruņotā konflikta norises laikā, kā arī vispārēja atbalsta sniegšana Ukrainas sabiedrībai. Šajā likumā paredzētais atbalsts tiek sniegts bruņotā konflikta norises laikā. Ukrainas civiliedzīvotāji š</w:t>
      </w:r>
      <w:r w:rsidR="006941A2" w:rsidRPr="00912FB3">
        <w:rPr>
          <w:rFonts w:ascii="Times New Roman" w:hAnsi="Times New Roman"/>
          <w:lang w:val="lv-LV"/>
        </w:rPr>
        <w:t>ī</w:t>
      </w:r>
      <w:r w:rsidRPr="00912FB3">
        <w:rPr>
          <w:rFonts w:ascii="Times New Roman" w:hAnsi="Times New Roman"/>
          <w:lang w:val="lv-LV"/>
        </w:rPr>
        <w:t xml:space="preserve"> likuma izpratnē ir Ukrainas pilsoņi un viņu ģimenes locekļi, kā arī personas, kuras Ukrainā saņēmušas pastāvīgās uzturēšanās atļauju un nevar atgriezties savas pilsonības valstī, bezvalstnieka statusu vai starptautiskās aizsardzības statusu, un to ģimenes locekļi.</w:t>
      </w:r>
    </w:p>
    <w:p w14:paraId="59F5D7DF" w14:textId="50E02DB1" w:rsidR="0063464F" w:rsidRPr="00912FB3" w:rsidRDefault="0063464F" w:rsidP="00DF28C5">
      <w:pPr>
        <w:tabs>
          <w:tab w:val="left" w:pos="709"/>
        </w:tabs>
        <w:ind w:firstLine="720"/>
        <w:jc w:val="both"/>
        <w:rPr>
          <w:rFonts w:ascii="Times New Roman" w:hAnsi="Times New Roman"/>
          <w:lang w:val="lv-LV"/>
        </w:rPr>
      </w:pPr>
      <w:r w:rsidRPr="00912FB3">
        <w:rPr>
          <w:rFonts w:ascii="Times New Roman" w:hAnsi="Times New Roman"/>
          <w:lang w:val="lv-LV"/>
        </w:rPr>
        <w:t xml:space="preserve">Atbilstoši Ukrainas civiliedzīvotāju atbalsta likuma 7. panta pirmās </w:t>
      </w:r>
      <w:proofErr w:type="spellStart"/>
      <w:r w:rsidRPr="00912FB3">
        <w:rPr>
          <w:rFonts w:ascii="Times New Roman" w:hAnsi="Times New Roman"/>
          <w:i/>
          <w:iCs/>
          <w:lang w:val="lv-LV"/>
        </w:rPr>
        <w:t>prim</w:t>
      </w:r>
      <w:proofErr w:type="spellEnd"/>
      <w:r w:rsidRPr="00912FB3">
        <w:rPr>
          <w:rFonts w:ascii="Times New Roman" w:hAnsi="Times New Roman"/>
          <w:lang w:val="lv-LV"/>
        </w:rPr>
        <w:t xml:space="preserve"> daļas nosacījumiem, valsts un pašvaldība nodrošina Ukrainas civiliedzīvotājam cita veida atbalstu, ja, izvērtējot personas individuālās vajadzības, tiek konstatēta tā nepieciešamība. </w:t>
      </w:r>
    </w:p>
    <w:p w14:paraId="5EC217CC" w14:textId="354806E9" w:rsidR="0063464F" w:rsidRPr="00912FB3" w:rsidRDefault="0063464F" w:rsidP="00791ACC">
      <w:pPr>
        <w:tabs>
          <w:tab w:val="left" w:pos="709"/>
        </w:tabs>
        <w:ind w:firstLine="720"/>
        <w:jc w:val="both"/>
        <w:rPr>
          <w:rFonts w:ascii="Times New Roman" w:hAnsi="Times New Roman"/>
          <w:lang w:val="lv-LV"/>
        </w:rPr>
      </w:pPr>
      <w:r w:rsidRPr="00912FB3">
        <w:rPr>
          <w:rFonts w:ascii="Times New Roman" w:hAnsi="Times New Roman"/>
          <w:lang w:val="lv-LV"/>
        </w:rPr>
        <w:t>Pašvaldību likuma 5. pants no</w:t>
      </w:r>
      <w:r w:rsidR="00D36C6B" w:rsidRPr="00912FB3">
        <w:rPr>
          <w:rFonts w:ascii="Times New Roman" w:hAnsi="Times New Roman"/>
          <w:lang w:val="lv-LV"/>
        </w:rPr>
        <w:t>teic</w:t>
      </w:r>
      <w:r w:rsidR="00791ACC" w:rsidRPr="00912FB3">
        <w:rPr>
          <w:rFonts w:ascii="Times New Roman" w:hAnsi="Times New Roman"/>
          <w:lang w:val="lv-LV"/>
        </w:rPr>
        <w:t xml:space="preserve">, ka </w:t>
      </w:r>
      <w:r w:rsidRPr="00912FB3">
        <w:rPr>
          <w:rFonts w:ascii="Times New Roman" w:hAnsi="Times New Roman"/>
          <w:lang w:val="lv-LV"/>
        </w:rPr>
        <w:t>pašvaldība savas administratīvās teritorijas iedzīvotāju interesēs</w:t>
      </w:r>
      <w:r w:rsidRPr="00912FB3">
        <w:rPr>
          <w:rFonts w:ascii="Times New Roman" w:hAnsi="Times New Roman"/>
          <w:bCs/>
          <w:lang w:val="lv-LV"/>
        </w:rPr>
        <w:t xml:space="preserve"> var brīvprātīgi īstenot savas iniciatīvas ikvienā jautājumā, ja tas nav citu institūciju kompetencē un ja šādu darbību neierobežo citi likumi</w:t>
      </w:r>
      <w:r w:rsidR="00791ACC" w:rsidRPr="00912FB3">
        <w:rPr>
          <w:rFonts w:ascii="Times New Roman" w:hAnsi="Times New Roman"/>
          <w:bCs/>
          <w:lang w:val="lv-LV"/>
        </w:rPr>
        <w:t>. B</w:t>
      </w:r>
      <w:r w:rsidRPr="00912FB3">
        <w:rPr>
          <w:rFonts w:ascii="Times New Roman" w:hAnsi="Times New Roman"/>
          <w:bCs/>
          <w:lang w:val="lv-LV"/>
        </w:rPr>
        <w:t>rīvprātīgo iniciatīvu izpildes kārtību nosaka un finansējumu nodrošina pašvaldība</w:t>
      </w:r>
      <w:r w:rsidR="00791ACC" w:rsidRPr="00912FB3">
        <w:rPr>
          <w:rFonts w:ascii="Times New Roman" w:hAnsi="Times New Roman"/>
          <w:bCs/>
          <w:lang w:val="lv-LV"/>
        </w:rPr>
        <w:t>. B</w:t>
      </w:r>
      <w:r w:rsidRPr="00912FB3">
        <w:rPr>
          <w:rFonts w:ascii="Times New Roman" w:hAnsi="Times New Roman"/>
          <w:bCs/>
          <w:lang w:val="lv-LV"/>
        </w:rPr>
        <w:t>rīvprātīgās iniciatīvas plāno un finansējumu to izpildei nodrošina, ja tas netraucē pašvaldības kompetencē esošo autonomo funkciju un deleģēto pārvaldes uzdevumu izpildei.</w:t>
      </w:r>
    </w:p>
    <w:p w14:paraId="53A92BFB" w14:textId="0C8F879D" w:rsidR="0063464F" w:rsidRPr="00912FB3" w:rsidRDefault="0063464F" w:rsidP="008869CC">
      <w:pPr>
        <w:pStyle w:val="Pamatteksts"/>
        <w:spacing w:after="0"/>
        <w:ind w:firstLine="720"/>
        <w:jc w:val="both"/>
        <w:rPr>
          <w:rFonts w:ascii="Times New Roman" w:hAnsi="Times New Roman"/>
          <w:lang w:val="lv-LV"/>
        </w:rPr>
      </w:pPr>
      <w:r w:rsidRPr="00912FB3">
        <w:rPr>
          <w:rFonts w:ascii="Times New Roman" w:hAnsi="Times New Roman"/>
          <w:szCs w:val="24"/>
          <w:lang w:val="lv-LV"/>
        </w:rPr>
        <w:t>Ņemot vērā augstāk minēto</w:t>
      </w:r>
      <w:r w:rsidR="00791ACC" w:rsidRPr="00912FB3">
        <w:rPr>
          <w:rFonts w:ascii="Times New Roman" w:hAnsi="Times New Roman"/>
          <w:szCs w:val="24"/>
          <w:lang w:val="lv-LV"/>
        </w:rPr>
        <w:t>,</w:t>
      </w:r>
      <w:r w:rsidRPr="00912FB3">
        <w:rPr>
          <w:rFonts w:ascii="Times New Roman" w:hAnsi="Times New Roman"/>
          <w:szCs w:val="24"/>
          <w:lang w:val="lv-LV"/>
        </w:rPr>
        <w:t xml:space="preserve"> un</w:t>
      </w:r>
      <w:r w:rsidR="00791ACC" w:rsidRPr="00912FB3">
        <w:rPr>
          <w:rFonts w:ascii="Times New Roman" w:hAnsi="Times New Roman"/>
          <w:szCs w:val="24"/>
          <w:lang w:val="lv-LV"/>
        </w:rPr>
        <w:t>,</w:t>
      </w:r>
      <w:r w:rsidRPr="00912FB3">
        <w:rPr>
          <w:rFonts w:ascii="Times New Roman" w:hAnsi="Times New Roman"/>
          <w:szCs w:val="24"/>
          <w:lang w:val="lv-LV"/>
        </w:rPr>
        <w:t xml:space="preserve"> pamatojoties uz Pašvaldību likuma 5. pantu un </w:t>
      </w:r>
      <w:r w:rsidRPr="00912FB3">
        <w:rPr>
          <w:rFonts w:ascii="Times New Roman" w:hAnsi="Times New Roman"/>
          <w:lang w:val="lv-LV"/>
        </w:rPr>
        <w:t xml:space="preserve">Ukrainas civiliedzīvotāju atbalsta likuma 7. panta pirmo </w:t>
      </w:r>
      <w:proofErr w:type="spellStart"/>
      <w:r w:rsidRPr="00912FB3">
        <w:rPr>
          <w:rFonts w:ascii="Times New Roman" w:hAnsi="Times New Roman"/>
          <w:i/>
          <w:iCs/>
          <w:lang w:val="lv-LV"/>
        </w:rPr>
        <w:t>prim</w:t>
      </w:r>
      <w:proofErr w:type="spellEnd"/>
      <w:r w:rsidRPr="00912FB3">
        <w:rPr>
          <w:rFonts w:ascii="Times New Roman" w:hAnsi="Times New Roman"/>
          <w:lang w:val="lv-LV"/>
        </w:rPr>
        <w:t xml:space="preserve"> daļu,</w:t>
      </w:r>
      <w:r w:rsidR="00E51296" w:rsidRPr="00912FB3">
        <w:rPr>
          <w:rFonts w:ascii="Times New Roman" w:hAnsi="Times New Roman"/>
          <w:lang w:val="lv-LV"/>
        </w:rPr>
        <w:t xml:space="preserve"> likuma “Par pašvaldību budžetiem” 16. panta otro daļu,</w:t>
      </w:r>
    </w:p>
    <w:p w14:paraId="0FE37203" w14:textId="23C18F74" w:rsidR="0082570F" w:rsidRPr="00912FB3" w:rsidRDefault="00274D51" w:rsidP="0063464F">
      <w:pPr>
        <w:pStyle w:val="Pamatteksts"/>
        <w:spacing w:after="0"/>
        <w:jc w:val="both"/>
        <w:rPr>
          <w:rFonts w:ascii="Times New Roman" w:hAnsi="Times New Roman"/>
          <w:lang w:val="lv-LV"/>
        </w:rPr>
      </w:pPr>
      <w:r w:rsidRPr="00912FB3">
        <w:rPr>
          <w:rFonts w:ascii="Times New Roman" w:hAnsi="Times New Roman"/>
          <w:lang w:val="lv-LV"/>
        </w:rPr>
        <w:t xml:space="preserve"> </w:t>
      </w:r>
    </w:p>
    <w:p w14:paraId="058F8A38" w14:textId="4E109952" w:rsidR="00BD10A0" w:rsidRPr="000F7FDC" w:rsidRDefault="000F7FDC" w:rsidP="00BD10A0">
      <w:pPr>
        <w:jc w:val="center"/>
        <w:rPr>
          <w:rFonts w:ascii="Times New Roman" w:hAnsi="Times New Roman"/>
          <w:b/>
          <w:lang w:val="lv-LV"/>
        </w:rPr>
      </w:pPr>
      <w:bookmarkStart w:id="1" w:name="_Hlk148003281"/>
      <w:proofErr w:type="spellStart"/>
      <w:r w:rsidRPr="000F7FDC">
        <w:rPr>
          <w:rFonts w:ascii="Times New Roman" w:hAnsi="Times New Roman"/>
          <w:b/>
          <w:szCs w:val="24"/>
        </w:rPr>
        <w:t>balsojot</w:t>
      </w:r>
      <w:proofErr w:type="spellEnd"/>
      <w:r w:rsidRPr="000F7FDC">
        <w:rPr>
          <w:rFonts w:ascii="Times New Roman" w:hAnsi="Times New Roman"/>
          <w:b/>
          <w:szCs w:val="24"/>
        </w:rPr>
        <w:t xml:space="preserve">: </w:t>
      </w:r>
      <w:r w:rsidRPr="000F7FDC">
        <w:rPr>
          <w:rFonts w:ascii="Times New Roman" w:hAnsi="Times New Roman"/>
          <w:b/>
          <w:noProof/>
          <w:szCs w:val="24"/>
        </w:rPr>
        <w:t>ar 20 balsīm "Par" (Andris Krauja, Artūrs Mangulis, Atvars Lakstīgala, Dace Māliņa, Dace Veiliņa, Daiga Brante, Dainis Širovs, Egils Helmanis, Gints Sīviņš, Igors Miglinieks, Ilmārs Zemnieks, Indulis Trapiņš, Jānis Kaijaks, Jānis Siliņš, Pāvels Kotāns, Raivis Ūzuls, Rūdolfs Kudļa, Santa Ločmele, Toms Āboltiņš, Valentīns Špēlis), "Pret" – nav, "Atturas" – nav, "Nepiedalās" – nav</w:t>
      </w:r>
      <w:r w:rsidR="00BD10A0" w:rsidRPr="000F7FDC">
        <w:rPr>
          <w:rFonts w:ascii="Times New Roman" w:hAnsi="Times New Roman"/>
          <w:b/>
          <w:lang w:val="lv-LV"/>
        </w:rPr>
        <w:t>,</w:t>
      </w:r>
    </w:p>
    <w:p w14:paraId="6EB641E9" w14:textId="77777777" w:rsidR="00BD10A0" w:rsidRPr="000F7FDC" w:rsidRDefault="00BD10A0" w:rsidP="00BD10A0">
      <w:pPr>
        <w:jc w:val="center"/>
        <w:rPr>
          <w:rFonts w:ascii="Times New Roman" w:hAnsi="Times New Roman"/>
          <w:b/>
          <w:lang w:val="lv-LV"/>
        </w:rPr>
      </w:pPr>
      <w:r w:rsidRPr="000F7FDC">
        <w:rPr>
          <w:rFonts w:ascii="Times New Roman" w:hAnsi="Times New Roman"/>
          <w:lang w:val="lv-LV"/>
        </w:rPr>
        <w:t>Ogres novada pašvaldības dome</w:t>
      </w:r>
      <w:r w:rsidRPr="000F7FDC">
        <w:rPr>
          <w:rFonts w:ascii="Times New Roman" w:hAnsi="Times New Roman"/>
          <w:b/>
          <w:lang w:val="lv-LV"/>
        </w:rPr>
        <w:t xml:space="preserve"> NOLEMJ:</w:t>
      </w:r>
      <w:bookmarkStart w:id="2" w:name="_GoBack"/>
      <w:bookmarkEnd w:id="2"/>
    </w:p>
    <w:bookmarkEnd w:id="1"/>
    <w:p w14:paraId="70F88321" w14:textId="77777777" w:rsidR="00654444" w:rsidRPr="00912FB3" w:rsidRDefault="00654444" w:rsidP="00D21D4F">
      <w:pPr>
        <w:ind w:firstLine="720"/>
        <w:jc w:val="both"/>
        <w:rPr>
          <w:rFonts w:ascii="Times New Roman" w:hAnsi="Times New Roman"/>
          <w:lang w:val="lv-LV"/>
        </w:rPr>
      </w:pPr>
    </w:p>
    <w:p w14:paraId="16878836" w14:textId="6FEFA41B" w:rsidR="0009244D" w:rsidRPr="00912FB3" w:rsidRDefault="00EC34D4" w:rsidP="0009244D">
      <w:pPr>
        <w:pStyle w:val="Pamatteksts"/>
        <w:numPr>
          <w:ilvl w:val="0"/>
          <w:numId w:val="20"/>
        </w:numPr>
        <w:tabs>
          <w:tab w:val="left" w:pos="709"/>
        </w:tabs>
        <w:spacing w:after="0"/>
        <w:jc w:val="both"/>
        <w:rPr>
          <w:rFonts w:ascii="Times New Roman" w:hAnsi="Times New Roman"/>
          <w:szCs w:val="24"/>
          <w:lang w:val="lv-LV"/>
        </w:rPr>
      </w:pPr>
      <w:bookmarkStart w:id="3" w:name="_Hlk138758163"/>
      <w:r w:rsidRPr="00912FB3">
        <w:rPr>
          <w:rFonts w:ascii="Times New Roman" w:hAnsi="Times New Roman"/>
          <w:b/>
          <w:bCs/>
          <w:szCs w:val="24"/>
          <w:lang w:val="lv-LV"/>
        </w:rPr>
        <w:t xml:space="preserve">Nodrošināt </w:t>
      </w:r>
      <w:r w:rsidRPr="00912FB3">
        <w:rPr>
          <w:rFonts w:ascii="Times New Roman" w:hAnsi="Times New Roman"/>
          <w:szCs w:val="24"/>
          <w:lang w:val="lv-LV"/>
        </w:rPr>
        <w:t>Ukrainas civiliedzīvotājiem –</w:t>
      </w:r>
      <w:r w:rsidR="00CA6AE4" w:rsidRPr="00912FB3">
        <w:rPr>
          <w:rFonts w:ascii="Times New Roman" w:hAnsi="Times New Roman"/>
          <w:szCs w:val="24"/>
          <w:lang w:val="lv-LV"/>
        </w:rPr>
        <w:t xml:space="preserve"> </w:t>
      </w:r>
      <w:r w:rsidR="004E1EDD" w:rsidRPr="00912FB3">
        <w:rPr>
          <w:rFonts w:ascii="Times New Roman" w:hAnsi="Times New Roman"/>
          <w:szCs w:val="24"/>
          <w:lang w:val="lv-LV"/>
        </w:rPr>
        <w:t>Kijevas sabiedriskās organizācijas dienas centra “</w:t>
      </w:r>
      <w:proofErr w:type="spellStart"/>
      <w:r w:rsidR="004E1EDD" w:rsidRPr="00912FB3">
        <w:rPr>
          <w:rFonts w:ascii="Times New Roman" w:hAnsi="Times New Roman"/>
          <w:szCs w:val="24"/>
          <w:lang w:val="lv-LV"/>
        </w:rPr>
        <w:t>Sonyachny</w:t>
      </w:r>
      <w:proofErr w:type="spellEnd"/>
      <w:r w:rsidR="004E1EDD" w:rsidRPr="00912FB3">
        <w:rPr>
          <w:rFonts w:ascii="Times New Roman" w:hAnsi="Times New Roman"/>
          <w:szCs w:val="24"/>
          <w:lang w:val="lv-LV"/>
        </w:rPr>
        <w:t xml:space="preserve"> </w:t>
      </w:r>
      <w:proofErr w:type="spellStart"/>
      <w:r w:rsidR="004E1EDD" w:rsidRPr="00912FB3">
        <w:rPr>
          <w:rFonts w:ascii="Times New Roman" w:hAnsi="Times New Roman"/>
          <w:szCs w:val="24"/>
          <w:lang w:val="lv-LV"/>
        </w:rPr>
        <w:t>promin</w:t>
      </w:r>
      <w:proofErr w:type="spellEnd"/>
      <w:r w:rsidR="004E1EDD" w:rsidRPr="00912FB3">
        <w:rPr>
          <w:rFonts w:ascii="Times New Roman" w:hAnsi="Times New Roman"/>
          <w:szCs w:val="24"/>
          <w:lang w:val="lv-LV"/>
        </w:rPr>
        <w:t>”</w:t>
      </w:r>
      <w:r w:rsidR="00DF28C5" w:rsidRPr="00912FB3">
        <w:rPr>
          <w:rFonts w:ascii="Times New Roman" w:hAnsi="Times New Roman"/>
          <w:szCs w:val="24"/>
          <w:lang w:val="lv-LV"/>
        </w:rPr>
        <w:t xml:space="preserve"> </w:t>
      </w:r>
      <w:r w:rsidR="003F3287" w:rsidRPr="00912FB3">
        <w:rPr>
          <w:rFonts w:ascii="Times New Roman" w:hAnsi="Times New Roman"/>
          <w:szCs w:val="24"/>
          <w:lang w:val="lv-LV"/>
        </w:rPr>
        <w:t xml:space="preserve">pilngadīgām </w:t>
      </w:r>
      <w:r w:rsidR="004E1EDD" w:rsidRPr="00912FB3">
        <w:rPr>
          <w:rFonts w:ascii="Times New Roman" w:hAnsi="Times New Roman"/>
          <w:szCs w:val="24"/>
          <w:lang w:val="lv-LV"/>
        </w:rPr>
        <w:t xml:space="preserve">personām ar </w:t>
      </w:r>
      <w:r w:rsidR="00E44C0F" w:rsidRPr="00912FB3">
        <w:rPr>
          <w:rFonts w:ascii="Times New Roman" w:hAnsi="Times New Roman"/>
          <w:szCs w:val="24"/>
          <w:lang w:val="lv-LV"/>
        </w:rPr>
        <w:t xml:space="preserve">invaliditāti </w:t>
      </w:r>
      <w:r w:rsidR="004E1EDD" w:rsidRPr="00912FB3">
        <w:rPr>
          <w:rFonts w:ascii="Times New Roman" w:hAnsi="Times New Roman"/>
          <w:szCs w:val="24"/>
          <w:lang w:val="lv-LV"/>
        </w:rPr>
        <w:t>un pavadošajai personai</w:t>
      </w:r>
      <w:r w:rsidR="00E44C0F" w:rsidRPr="00912FB3">
        <w:rPr>
          <w:rFonts w:ascii="Times New Roman" w:hAnsi="Times New Roman"/>
          <w:szCs w:val="24"/>
          <w:lang w:val="lv-LV"/>
        </w:rPr>
        <w:t xml:space="preserve"> - pedagogam</w:t>
      </w:r>
      <w:r w:rsidR="004E1EDD" w:rsidRPr="00912FB3">
        <w:rPr>
          <w:rFonts w:ascii="Times New Roman" w:hAnsi="Times New Roman"/>
          <w:szCs w:val="24"/>
          <w:lang w:val="lv-LV"/>
        </w:rPr>
        <w:t xml:space="preserve">, kopā </w:t>
      </w:r>
      <w:r w:rsidR="00BD10A0" w:rsidRPr="00912FB3">
        <w:rPr>
          <w:rFonts w:ascii="Times New Roman" w:hAnsi="Times New Roman"/>
          <w:szCs w:val="24"/>
          <w:lang w:val="lv-LV"/>
        </w:rPr>
        <w:t>4</w:t>
      </w:r>
      <w:r w:rsidR="004E1EDD" w:rsidRPr="00912FB3">
        <w:rPr>
          <w:rFonts w:ascii="Times New Roman" w:hAnsi="Times New Roman"/>
          <w:szCs w:val="24"/>
          <w:lang w:val="lv-LV"/>
        </w:rPr>
        <w:t xml:space="preserve"> person</w:t>
      </w:r>
      <w:r w:rsidR="00D36C6B" w:rsidRPr="00912FB3">
        <w:rPr>
          <w:rFonts w:ascii="Times New Roman" w:hAnsi="Times New Roman"/>
          <w:szCs w:val="24"/>
          <w:lang w:val="lv-LV"/>
        </w:rPr>
        <w:t>ām</w:t>
      </w:r>
      <w:r w:rsidR="004E1EDD" w:rsidRPr="00912FB3">
        <w:rPr>
          <w:rFonts w:ascii="Times New Roman" w:hAnsi="Times New Roman"/>
          <w:szCs w:val="24"/>
          <w:lang w:val="lv-LV"/>
        </w:rPr>
        <w:t>, atbalstu</w:t>
      </w:r>
      <w:r w:rsidR="00E44C0F" w:rsidRPr="00912FB3">
        <w:rPr>
          <w:rFonts w:ascii="Times New Roman" w:hAnsi="Times New Roman"/>
          <w:szCs w:val="24"/>
          <w:lang w:val="lv-LV"/>
        </w:rPr>
        <w:t>:</w:t>
      </w:r>
      <w:r w:rsidR="000006E8" w:rsidRPr="00912FB3">
        <w:rPr>
          <w:rFonts w:ascii="Times New Roman" w:hAnsi="Times New Roman"/>
          <w:szCs w:val="24"/>
          <w:lang w:val="lv-LV"/>
        </w:rPr>
        <w:t xml:space="preserve"> </w:t>
      </w:r>
      <w:r w:rsidR="00BD10A0" w:rsidRPr="00912FB3">
        <w:rPr>
          <w:rFonts w:ascii="Times New Roman" w:hAnsi="Times New Roman"/>
          <w:szCs w:val="24"/>
          <w:lang w:val="lv-LV"/>
        </w:rPr>
        <w:t>1</w:t>
      </w:r>
      <w:r w:rsidR="000006E8" w:rsidRPr="00912FB3">
        <w:rPr>
          <w:rFonts w:ascii="Times New Roman" w:hAnsi="Times New Roman"/>
          <w:szCs w:val="24"/>
          <w:lang w:val="lv-LV"/>
        </w:rPr>
        <w:t> </w:t>
      </w:r>
      <w:r w:rsidR="00BD10A0" w:rsidRPr="00912FB3">
        <w:rPr>
          <w:rFonts w:ascii="Times New Roman" w:hAnsi="Times New Roman"/>
          <w:szCs w:val="24"/>
          <w:lang w:val="lv-LV"/>
        </w:rPr>
        <w:t>134</w:t>
      </w:r>
      <w:r w:rsidR="000006E8" w:rsidRPr="00912FB3">
        <w:rPr>
          <w:rFonts w:ascii="Times New Roman" w:hAnsi="Times New Roman"/>
          <w:szCs w:val="24"/>
          <w:lang w:val="lv-LV"/>
        </w:rPr>
        <w:t xml:space="preserve">,00 </w:t>
      </w:r>
      <w:proofErr w:type="spellStart"/>
      <w:r w:rsidR="00791ACC" w:rsidRPr="00912FB3">
        <w:rPr>
          <w:rFonts w:ascii="Times New Roman" w:hAnsi="Times New Roman"/>
          <w:i/>
          <w:iCs/>
          <w:szCs w:val="24"/>
          <w:lang w:val="lv-LV"/>
        </w:rPr>
        <w:t>euro</w:t>
      </w:r>
      <w:proofErr w:type="spellEnd"/>
      <w:r w:rsidR="00BD10A0" w:rsidRPr="00912FB3">
        <w:rPr>
          <w:rFonts w:ascii="Times New Roman" w:hAnsi="Times New Roman"/>
          <w:szCs w:val="24"/>
          <w:lang w:val="lv-LV"/>
        </w:rPr>
        <w:t xml:space="preserve"> apmērā</w:t>
      </w:r>
      <w:r w:rsidR="005532CB">
        <w:rPr>
          <w:rFonts w:ascii="Times New Roman" w:hAnsi="Times New Roman"/>
          <w:szCs w:val="24"/>
          <w:lang w:val="lv-LV"/>
        </w:rPr>
        <w:t>,</w:t>
      </w:r>
      <w:r w:rsidR="0009244D" w:rsidRPr="00912FB3">
        <w:rPr>
          <w:rFonts w:ascii="Times New Roman" w:hAnsi="Times New Roman"/>
          <w:szCs w:val="24"/>
          <w:lang w:val="lv-LV"/>
        </w:rPr>
        <w:t xml:space="preserve"> </w:t>
      </w:r>
      <w:r w:rsidR="005532CB">
        <w:rPr>
          <w:rFonts w:ascii="Times New Roman" w:hAnsi="Times New Roman"/>
          <w:szCs w:val="24"/>
          <w:lang w:val="lv-LV"/>
        </w:rPr>
        <w:t>p</w:t>
      </w:r>
      <w:r w:rsidR="0009244D" w:rsidRPr="00912FB3">
        <w:rPr>
          <w:rFonts w:ascii="Times New Roman" w:hAnsi="Times New Roman"/>
          <w:szCs w:val="24"/>
          <w:lang w:val="lv-LV"/>
        </w:rPr>
        <w:t xml:space="preserve">aredzot, ka </w:t>
      </w:r>
      <w:r w:rsidR="005532CB">
        <w:rPr>
          <w:rFonts w:ascii="Times New Roman" w:hAnsi="Times New Roman"/>
          <w:szCs w:val="24"/>
          <w:lang w:val="lv-LV"/>
        </w:rPr>
        <w:t>summa</w:t>
      </w:r>
      <w:r w:rsidR="0089245D">
        <w:rPr>
          <w:rFonts w:ascii="Times New Roman" w:hAnsi="Times New Roman"/>
          <w:szCs w:val="24"/>
          <w:lang w:val="lv-LV"/>
        </w:rPr>
        <w:t xml:space="preserve"> </w:t>
      </w:r>
      <w:r w:rsidR="0009244D" w:rsidRPr="00912FB3">
        <w:rPr>
          <w:rFonts w:ascii="Times New Roman" w:hAnsi="Times New Roman"/>
          <w:szCs w:val="24"/>
          <w:lang w:val="lv-LV"/>
        </w:rPr>
        <w:t>ieskaitām</w:t>
      </w:r>
      <w:r w:rsidR="005532CB">
        <w:rPr>
          <w:rFonts w:ascii="Times New Roman" w:hAnsi="Times New Roman"/>
          <w:szCs w:val="24"/>
          <w:lang w:val="lv-LV"/>
        </w:rPr>
        <w:t>a</w:t>
      </w:r>
      <w:r w:rsidR="0009244D" w:rsidRPr="00912FB3">
        <w:rPr>
          <w:rFonts w:ascii="Times New Roman" w:hAnsi="Times New Roman"/>
          <w:szCs w:val="24"/>
          <w:lang w:val="lv-LV"/>
        </w:rPr>
        <w:t xml:space="preserve"> Ogres novada Sociālā dienesta budžetā.</w:t>
      </w:r>
    </w:p>
    <w:p w14:paraId="0FB04B2E" w14:textId="33A73F99" w:rsidR="005532CB" w:rsidRDefault="00637924" w:rsidP="0009244D">
      <w:pPr>
        <w:pStyle w:val="Pamatteksts"/>
        <w:numPr>
          <w:ilvl w:val="0"/>
          <w:numId w:val="20"/>
        </w:numPr>
        <w:tabs>
          <w:tab w:val="left" w:pos="709"/>
        </w:tabs>
        <w:spacing w:after="0"/>
        <w:jc w:val="both"/>
        <w:rPr>
          <w:rFonts w:ascii="Times New Roman" w:hAnsi="Times New Roman"/>
          <w:szCs w:val="24"/>
          <w:lang w:val="lv-LV"/>
        </w:rPr>
      </w:pPr>
      <w:r w:rsidRPr="00912FB3">
        <w:rPr>
          <w:rFonts w:ascii="Times New Roman" w:hAnsi="Times New Roman"/>
          <w:b/>
          <w:bCs/>
          <w:szCs w:val="24"/>
          <w:lang w:val="lv-LV"/>
        </w:rPr>
        <w:t>Noteikt</w:t>
      </w:r>
      <w:r w:rsidRPr="00912FB3">
        <w:rPr>
          <w:rFonts w:ascii="Times New Roman" w:hAnsi="Times New Roman"/>
          <w:szCs w:val="24"/>
          <w:lang w:val="lv-LV"/>
        </w:rPr>
        <w:t>, ka š</w:t>
      </w:r>
      <w:r w:rsidR="00BD10A0" w:rsidRPr="00912FB3">
        <w:rPr>
          <w:rFonts w:ascii="Times New Roman" w:hAnsi="Times New Roman"/>
          <w:szCs w:val="24"/>
          <w:lang w:val="lv-LV"/>
        </w:rPr>
        <w:t>ī</w:t>
      </w:r>
      <w:r w:rsidRPr="00912FB3">
        <w:rPr>
          <w:rFonts w:ascii="Times New Roman" w:hAnsi="Times New Roman"/>
          <w:szCs w:val="24"/>
          <w:lang w:val="lv-LV"/>
        </w:rPr>
        <w:t xml:space="preserve"> lēmuma 1. punktā minētā atbalsta nodrošināšanai nepieciešamie finanšu līdzekļi</w:t>
      </w:r>
      <w:r w:rsidR="00602891" w:rsidRPr="00912FB3">
        <w:rPr>
          <w:rFonts w:ascii="Times New Roman" w:hAnsi="Times New Roman"/>
          <w:szCs w:val="24"/>
          <w:lang w:val="lv-LV"/>
        </w:rPr>
        <w:t xml:space="preserve"> </w:t>
      </w:r>
      <w:r w:rsidR="005532CB" w:rsidRPr="00912FB3">
        <w:rPr>
          <w:rFonts w:ascii="Times New Roman" w:hAnsi="Times New Roman"/>
          <w:szCs w:val="24"/>
          <w:lang w:val="lv-LV"/>
        </w:rPr>
        <w:t xml:space="preserve">1 134,00 </w:t>
      </w:r>
      <w:proofErr w:type="spellStart"/>
      <w:r w:rsidR="00791ACC" w:rsidRPr="00912FB3">
        <w:rPr>
          <w:rFonts w:ascii="Times New Roman" w:hAnsi="Times New Roman"/>
          <w:i/>
          <w:iCs/>
          <w:szCs w:val="24"/>
          <w:lang w:val="lv-LV"/>
        </w:rPr>
        <w:t>euro</w:t>
      </w:r>
      <w:proofErr w:type="spellEnd"/>
      <w:r w:rsidR="00791ACC" w:rsidRPr="00912FB3">
        <w:rPr>
          <w:rFonts w:ascii="Times New Roman" w:hAnsi="Times New Roman"/>
          <w:i/>
          <w:iCs/>
          <w:szCs w:val="24"/>
          <w:lang w:val="lv-LV"/>
        </w:rPr>
        <w:t xml:space="preserve"> </w:t>
      </w:r>
      <w:r w:rsidR="00791ACC" w:rsidRPr="00912FB3">
        <w:rPr>
          <w:rFonts w:ascii="Times New Roman" w:hAnsi="Times New Roman"/>
          <w:szCs w:val="24"/>
          <w:lang w:val="lv-LV"/>
        </w:rPr>
        <w:t>apmērā</w:t>
      </w:r>
      <w:r w:rsidR="00566726" w:rsidRPr="00912FB3">
        <w:rPr>
          <w:rFonts w:ascii="Times New Roman" w:hAnsi="Times New Roman"/>
          <w:szCs w:val="24"/>
          <w:lang w:val="lv-LV"/>
        </w:rPr>
        <w:t xml:space="preserve"> </w:t>
      </w:r>
      <w:r w:rsidRPr="00912FB3">
        <w:rPr>
          <w:rFonts w:ascii="Times New Roman" w:hAnsi="Times New Roman"/>
          <w:szCs w:val="24"/>
          <w:lang w:val="lv-LV"/>
        </w:rPr>
        <w:t>tiek paredzēti no Ogres novada pašvaldības budžeta 202</w:t>
      </w:r>
      <w:r w:rsidR="00275CB2" w:rsidRPr="00912FB3">
        <w:rPr>
          <w:rFonts w:ascii="Times New Roman" w:hAnsi="Times New Roman"/>
          <w:szCs w:val="24"/>
          <w:lang w:val="lv-LV"/>
        </w:rPr>
        <w:t>5</w:t>
      </w:r>
      <w:r w:rsidRPr="00912FB3">
        <w:rPr>
          <w:rFonts w:ascii="Times New Roman" w:hAnsi="Times New Roman"/>
          <w:szCs w:val="24"/>
          <w:lang w:val="lv-LV"/>
        </w:rPr>
        <w:t>. gadam “Izdevumi neparedzētiem gadījumiem”</w:t>
      </w:r>
      <w:r w:rsidR="00E44C0F" w:rsidRPr="00912FB3">
        <w:rPr>
          <w:rFonts w:ascii="Times New Roman" w:hAnsi="Times New Roman"/>
          <w:szCs w:val="24"/>
          <w:lang w:val="lv-LV"/>
        </w:rPr>
        <w:t>, tos iekļaujot Ogres novada Sociālā dienesta budžetā</w:t>
      </w:r>
      <w:bookmarkEnd w:id="3"/>
      <w:r w:rsidR="005532CB">
        <w:rPr>
          <w:rFonts w:ascii="Times New Roman" w:hAnsi="Times New Roman"/>
          <w:szCs w:val="24"/>
          <w:lang w:val="lv-LV"/>
        </w:rPr>
        <w:t>:</w:t>
      </w:r>
      <w:r w:rsidR="001300E9" w:rsidRPr="00912FB3">
        <w:rPr>
          <w:rFonts w:ascii="Times New Roman" w:hAnsi="Times New Roman"/>
          <w:szCs w:val="24"/>
          <w:lang w:val="lv-LV"/>
        </w:rPr>
        <w:t xml:space="preserve"> </w:t>
      </w:r>
    </w:p>
    <w:p w14:paraId="2986AE1C" w14:textId="77777777" w:rsidR="005532CB" w:rsidRDefault="005532CB" w:rsidP="005532CB">
      <w:pPr>
        <w:pStyle w:val="Pamatteksts"/>
        <w:numPr>
          <w:ilvl w:val="1"/>
          <w:numId w:val="20"/>
        </w:numPr>
        <w:tabs>
          <w:tab w:val="left" w:pos="709"/>
        </w:tabs>
        <w:spacing w:after="0"/>
        <w:jc w:val="both"/>
        <w:rPr>
          <w:rFonts w:ascii="Times New Roman" w:hAnsi="Times New Roman"/>
          <w:szCs w:val="24"/>
          <w:lang w:val="lv-LV"/>
        </w:rPr>
      </w:pPr>
      <w:r>
        <w:rPr>
          <w:rFonts w:ascii="Times New Roman" w:hAnsi="Times New Roman"/>
          <w:szCs w:val="24"/>
          <w:lang w:val="lv-LV"/>
        </w:rPr>
        <w:t>ē</w:t>
      </w:r>
      <w:r w:rsidR="001300E9" w:rsidRPr="00912FB3">
        <w:rPr>
          <w:rFonts w:ascii="Times New Roman" w:hAnsi="Times New Roman"/>
          <w:szCs w:val="24"/>
          <w:lang w:val="lv-LV"/>
        </w:rPr>
        <w:t>dināšanas izmaksām paredzēto atbalstu ieskaitīt vadības funkcijā EKK2363</w:t>
      </w:r>
      <w:r>
        <w:rPr>
          <w:rFonts w:ascii="Times New Roman" w:hAnsi="Times New Roman"/>
          <w:szCs w:val="24"/>
          <w:lang w:val="lv-LV"/>
        </w:rPr>
        <w:t>;</w:t>
      </w:r>
    </w:p>
    <w:p w14:paraId="107A3FA6" w14:textId="2ED22A1C" w:rsidR="000006E8" w:rsidRDefault="001300E9" w:rsidP="005532CB">
      <w:pPr>
        <w:pStyle w:val="Pamatteksts"/>
        <w:numPr>
          <w:ilvl w:val="1"/>
          <w:numId w:val="20"/>
        </w:numPr>
        <w:tabs>
          <w:tab w:val="left" w:pos="709"/>
        </w:tabs>
        <w:spacing w:after="0"/>
        <w:jc w:val="both"/>
        <w:rPr>
          <w:rFonts w:ascii="Times New Roman" w:hAnsi="Times New Roman"/>
          <w:szCs w:val="24"/>
          <w:lang w:val="lv-LV"/>
        </w:rPr>
      </w:pPr>
      <w:r w:rsidRPr="00912FB3">
        <w:rPr>
          <w:rFonts w:ascii="Times New Roman" w:hAnsi="Times New Roman"/>
          <w:szCs w:val="24"/>
          <w:lang w:val="lv-LV"/>
        </w:rPr>
        <w:t xml:space="preserve"> degvielas izmaksām paredzēto atbalstu ieskaitīt vadības funkcijā EKK2322.</w:t>
      </w:r>
      <w:r w:rsidR="005532CB">
        <w:rPr>
          <w:rFonts w:ascii="Times New Roman" w:hAnsi="Times New Roman"/>
          <w:szCs w:val="24"/>
          <w:lang w:val="lv-LV"/>
        </w:rPr>
        <w:t>;</w:t>
      </w:r>
    </w:p>
    <w:p w14:paraId="3925A51C" w14:textId="6E51B28F" w:rsidR="005532CB" w:rsidRDefault="005532CB" w:rsidP="005532CB">
      <w:pPr>
        <w:pStyle w:val="Pamatteksts"/>
        <w:numPr>
          <w:ilvl w:val="1"/>
          <w:numId w:val="20"/>
        </w:numPr>
        <w:tabs>
          <w:tab w:val="left" w:pos="709"/>
        </w:tabs>
        <w:spacing w:after="0"/>
        <w:jc w:val="both"/>
        <w:rPr>
          <w:rFonts w:ascii="Times New Roman" w:hAnsi="Times New Roman"/>
          <w:szCs w:val="24"/>
          <w:lang w:val="lv-LV"/>
        </w:rPr>
      </w:pPr>
      <w:r>
        <w:rPr>
          <w:rFonts w:ascii="Times New Roman" w:hAnsi="Times New Roman"/>
          <w:szCs w:val="24"/>
          <w:lang w:val="lv-LV"/>
        </w:rPr>
        <w:t>nometnes</w:t>
      </w:r>
      <w:r w:rsidR="00667933">
        <w:rPr>
          <w:rFonts w:ascii="Times New Roman" w:hAnsi="Times New Roman"/>
          <w:szCs w:val="24"/>
          <w:lang w:val="lv-LV"/>
        </w:rPr>
        <w:t>, ekskursiju un meistarklases</w:t>
      </w:r>
      <w:r>
        <w:rPr>
          <w:rFonts w:ascii="Times New Roman" w:hAnsi="Times New Roman"/>
          <w:szCs w:val="24"/>
          <w:lang w:val="lv-LV"/>
        </w:rPr>
        <w:t xml:space="preserve"> izmaksām paredzēto atbalstu ieskaitīt vadības funkcijā EKK</w:t>
      </w:r>
      <w:r w:rsidR="00667933">
        <w:rPr>
          <w:rFonts w:ascii="Times New Roman" w:hAnsi="Times New Roman"/>
          <w:szCs w:val="24"/>
          <w:lang w:val="lv-LV"/>
        </w:rPr>
        <w:t>2231.</w:t>
      </w:r>
    </w:p>
    <w:p w14:paraId="0C2DA282" w14:textId="41D05E5D" w:rsidR="00BB27F6" w:rsidRPr="00912FB3" w:rsidRDefault="00654444" w:rsidP="0009244D">
      <w:pPr>
        <w:pStyle w:val="Pamatteksts"/>
        <w:numPr>
          <w:ilvl w:val="0"/>
          <w:numId w:val="20"/>
        </w:numPr>
        <w:tabs>
          <w:tab w:val="left" w:pos="709"/>
        </w:tabs>
        <w:spacing w:after="0"/>
        <w:jc w:val="both"/>
        <w:rPr>
          <w:rFonts w:ascii="Times New Roman" w:hAnsi="Times New Roman"/>
          <w:szCs w:val="24"/>
          <w:lang w:val="lv-LV"/>
        </w:rPr>
      </w:pPr>
      <w:r w:rsidRPr="00912FB3">
        <w:rPr>
          <w:rFonts w:ascii="Times New Roman" w:hAnsi="Times New Roman"/>
          <w:b/>
          <w:bCs/>
          <w:szCs w:val="24"/>
          <w:lang w:val="lv-LV"/>
        </w:rPr>
        <w:t>Kontroli</w:t>
      </w:r>
      <w:r w:rsidRPr="00912FB3">
        <w:rPr>
          <w:rFonts w:ascii="Times New Roman" w:hAnsi="Times New Roman"/>
          <w:szCs w:val="24"/>
          <w:lang w:val="lv-LV"/>
        </w:rPr>
        <w:t xml:space="preserve"> par lēmuma izpildi uzdot</w:t>
      </w:r>
      <w:r w:rsidR="00566E7B" w:rsidRPr="00912FB3">
        <w:rPr>
          <w:rFonts w:ascii="Times New Roman" w:hAnsi="Times New Roman"/>
          <w:szCs w:val="24"/>
          <w:lang w:val="lv-LV"/>
        </w:rPr>
        <w:t xml:space="preserve"> Ogres novada</w:t>
      </w:r>
      <w:r w:rsidRPr="00912FB3">
        <w:rPr>
          <w:rFonts w:ascii="Times New Roman" w:hAnsi="Times New Roman"/>
          <w:szCs w:val="24"/>
          <w:lang w:val="lv-LV"/>
        </w:rPr>
        <w:t xml:space="preserve"> pašvaldības </w:t>
      </w:r>
      <w:r w:rsidR="00D5780E" w:rsidRPr="00912FB3">
        <w:rPr>
          <w:rFonts w:ascii="Times New Roman" w:hAnsi="Times New Roman"/>
          <w:szCs w:val="24"/>
          <w:lang w:val="lv-LV"/>
        </w:rPr>
        <w:t>izpilddirektoram</w:t>
      </w:r>
      <w:r w:rsidR="00107337" w:rsidRPr="00912FB3">
        <w:rPr>
          <w:rFonts w:ascii="Times New Roman" w:hAnsi="Times New Roman"/>
          <w:szCs w:val="24"/>
          <w:lang w:val="lv-LV"/>
        </w:rPr>
        <w:t>.</w:t>
      </w:r>
    </w:p>
    <w:p w14:paraId="4DC01A76" w14:textId="77777777" w:rsidR="003E3A39" w:rsidRPr="00912FB3" w:rsidRDefault="003E3A39" w:rsidP="006D48CF">
      <w:pPr>
        <w:tabs>
          <w:tab w:val="left" w:pos="7161"/>
        </w:tabs>
        <w:ind w:left="284" w:hanging="284"/>
        <w:jc w:val="both"/>
        <w:rPr>
          <w:rFonts w:ascii="Times New Roman" w:hAnsi="Times New Roman"/>
          <w:szCs w:val="24"/>
          <w:lang w:val="lv-LV"/>
        </w:rPr>
      </w:pPr>
      <w:r w:rsidRPr="00912FB3">
        <w:rPr>
          <w:rFonts w:ascii="Times New Roman" w:hAnsi="Times New Roman"/>
          <w:szCs w:val="24"/>
          <w:lang w:val="lv-LV"/>
        </w:rPr>
        <w:tab/>
      </w:r>
    </w:p>
    <w:p w14:paraId="5DC3F469" w14:textId="77777777" w:rsidR="004F0DB5" w:rsidRPr="00912FB3" w:rsidRDefault="004F0DB5" w:rsidP="006D48CF">
      <w:pPr>
        <w:ind w:left="284" w:hanging="284"/>
        <w:jc w:val="both"/>
        <w:rPr>
          <w:rFonts w:ascii="Times New Roman" w:hAnsi="Times New Roman"/>
          <w:lang w:val="lv-LV"/>
        </w:rPr>
      </w:pPr>
    </w:p>
    <w:p w14:paraId="41844E4A" w14:textId="77777777" w:rsidR="004C31FD" w:rsidRPr="00912FB3" w:rsidRDefault="004C31FD" w:rsidP="00D21D4F">
      <w:pPr>
        <w:pStyle w:val="Pamattekstaatkpe2"/>
        <w:spacing w:after="0" w:line="240" w:lineRule="auto"/>
        <w:ind w:left="357"/>
        <w:jc w:val="right"/>
        <w:rPr>
          <w:rFonts w:ascii="Times New Roman" w:hAnsi="Times New Roman"/>
          <w:bCs/>
          <w:lang w:val="lv-LV"/>
        </w:rPr>
      </w:pPr>
      <w:r w:rsidRPr="00912FB3">
        <w:rPr>
          <w:rFonts w:ascii="Times New Roman" w:hAnsi="Times New Roman"/>
          <w:bCs/>
          <w:lang w:val="lv-LV"/>
        </w:rPr>
        <w:t>(Sēdes vadītāja,</w:t>
      </w:r>
    </w:p>
    <w:p w14:paraId="0BBC472D" w14:textId="2E5A629C" w:rsidR="00F90FD6" w:rsidRPr="00912FB3" w:rsidRDefault="004C31FD" w:rsidP="00664BA2">
      <w:pPr>
        <w:pStyle w:val="Pamattekstaatkpe2"/>
        <w:spacing w:after="0" w:line="240" w:lineRule="auto"/>
        <w:ind w:left="357"/>
        <w:jc w:val="right"/>
        <w:rPr>
          <w:rFonts w:ascii="Times New Roman" w:hAnsi="Times New Roman"/>
          <w:bCs/>
          <w:lang w:val="lv-LV"/>
        </w:rPr>
      </w:pPr>
      <w:r w:rsidRPr="00912FB3">
        <w:rPr>
          <w:rFonts w:ascii="Times New Roman" w:hAnsi="Times New Roman"/>
          <w:bCs/>
          <w:lang w:val="lv-LV"/>
        </w:rPr>
        <w:t xml:space="preserve">domes priekšsēdētāja </w:t>
      </w:r>
      <w:r w:rsidR="00274D51" w:rsidRPr="00912FB3">
        <w:rPr>
          <w:rFonts w:ascii="Times New Roman" w:hAnsi="Times New Roman"/>
          <w:bCs/>
          <w:lang w:val="lv-LV"/>
        </w:rPr>
        <w:t>E.</w:t>
      </w:r>
      <w:r w:rsidR="00566E7B" w:rsidRPr="00912FB3">
        <w:rPr>
          <w:rFonts w:ascii="Times New Roman" w:hAnsi="Times New Roman"/>
          <w:bCs/>
          <w:lang w:val="lv-LV"/>
        </w:rPr>
        <w:t xml:space="preserve"> </w:t>
      </w:r>
      <w:proofErr w:type="spellStart"/>
      <w:r w:rsidR="00274D51" w:rsidRPr="00912FB3">
        <w:rPr>
          <w:rFonts w:ascii="Times New Roman" w:hAnsi="Times New Roman"/>
          <w:bCs/>
          <w:lang w:val="lv-LV"/>
        </w:rPr>
        <w:t>Helmaņa</w:t>
      </w:r>
      <w:proofErr w:type="spellEnd"/>
      <w:r w:rsidRPr="00912FB3">
        <w:rPr>
          <w:rFonts w:ascii="Times New Roman" w:hAnsi="Times New Roman"/>
          <w:bCs/>
          <w:lang w:val="lv-LV"/>
        </w:rPr>
        <w:t xml:space="preserve"> paraksts)</w:t>
      </w:r>
    </w:p>
    <w:sectPr w:rsidR="00F90FD6" w:rsidRPr="00912FB3" w:rsidSect="002B4DFA">
      <w:footerReference w:type="default" r:id="rId9"/>
      <w:pgSz w:w="11907" w:h="16840" w:code="9"/>
      <w:pgMar w:top="964" w:right="1134" w:bottom="907"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AD9A41" w14:textId="77777777" w:rsidR="00E12B5B" w:rsidRDefault="00E12B5B" w:rsidP="00C41BA3">
      <w:r>
        <w:separator/>
      </w:r>
    </w:p>
  </w:endnote>
  <w:endnote w:type="continuationSeparator" w:id="0">
    <w:p w14:paraId="2402A3C0" w14:textId="77777777" w:rsidR="00E12B5B" w:rsidRDefault="00E12B5B"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794869"/>
      <w:docPartObj>
        <w:docPartGallery w:val="Page Numbers (Bottom of Page)"/>
        <w:docPartUnique/>
      </w:docPartObj>
    </w:sdtPr>
    <w:sdtEndPr/>
    <w:sdtContent>
      <w:p w14:paraId="76589EFD" w14:textId="77777777" w:rsidR="004F0DB5" w:rsidRDefault="004F0DB5">
        <w:pPr>
          <w:pStyle w:val="Kjene"/>
          <w:jc w:val="center"/>
        </w:pPr>
        <w:r>
          <w:fldChar w:fldCharType="begin"/>
        </w:r>
        <w:r>
          <w:instrText>PAGE   \* MERGEFORMAT</w:instrText>
        </w:r>
        <w:r>
          <w:fldChar w:fldCharType="separate"/>
        </w:r>
        <w:r w:rsidR="000F7FDC" w:rsidRPr="000F7FDC">
          <w:rPr>
            <w:noProof/>
            <w:lang w:val="lv-LV"/>
          </w:rPr>
          <w:t>2</w:t>
        </w:r>
        <w:r>
          <w:fldChar w:fldCharType="end"/>
        </w:r>
      </w:p>
    </w:sdtContent>
  </w:sdt>
  <w:p w14:paraId="40D853DC" w14:textId="77777777" w:rsidR="00C41BA3" w:rsidRDefault="00C41BA3">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7A5F96" w14:textId="77777777" w:rsidR="00E12B5B" w:rsidRDefault="00E12B5B" w:rsidP="00C41BA3">
      <w:r>
        <w:separator/>
      </w:r>
    </w:p>
  </w:footnote>
  <w:footnote w:type="continuationSeparator" w:id="0">
    <w:p w14:paraId="302AD52D" w14:textId="77777777" w:rsidR="00E12B5B" w:rsidRDefault="00E12B5B" w:rsidP="00C41B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1" w15:restartNumberingAfterBreak="0">
    <w:nsid w:val="08D622F8"/>
    <w:multiLevelType w:val="multilevel"/>
    <w:tmpl w:val="CAEC78FC"/>
    <w:lvl w:ilvl="0">
      <w:start w:val="1"/>
      <w:numFmt w:val="decimal"/>
      <w:lvlText w:val="%1."/>
      <w:lvlJc w:val="left"/>
      <w:pPr>
        <w:ind w:left="1494"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D85ACB"/>
    <w:multiLevelType w:val="hybridMultilevel"/>
    <w:tmpl w:val="D82CC6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AE062C1"/>
    <w:multiLevelType w:val="hybridMultilevel"/>
    <w:tmpl w:val="F0A0F0AA"/>
    <w:lvl w:ilvl="0" w:tplc="F0DCA694">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4"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324DC7"/>
    <w:multiLevelType w:val="multilevel"/>
    <w:tmpl w:val="42E81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BC7978"/>
    <w:multiLevelType w:val="hybridMultilevel"/>
    <w:tmpl w:val="BA865152"/>
    <w:lvl w:ilvl="0" w:tplc="AC1AD49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4566714"/>
    <w:multiLevelType w:val="multilevel"/>
    <w:tmpl w:val="E758D106"/>
    <w:lvl w:ilvl="0">
      <w:start w:val="1"/>
      <w:numFmt w:val="decimal"/>
      <w:lvlText w:val="%1."/>
      <w:lvlJc w:val="left"/>
      <w:pPr>
        <w:ind w:left="1069" w:hanging="360"/>
      </w:pPr>
      <w:rPr>
        <w:b w:val="0"/>
        <w:bCs/>
      </w:rPr>
    </w:lvl>
    <w:lvl w:ilvl="1">
      <w:start w:val="1"/>
      <w:numFmt w:val="decimal"/>
      <w:isLgl/>
      <w:lvlText w:val="%1.%2."/>
      <w:lvlJc w:val="left"/>
      <w:pPr>
        <w:ind w:left="1440" w:hanging="360"/>
      </w:pPr>
      <w:rPr>
        <w:b w:val="0"/>
      </w:rPr>
    </w:lvl>
    <w:lvl w:ilvl="2">
      <w:start w:val="1"/>
      <w:numFmt w:val="decimal"/>
      <w:isLgl/>
      <w:lvlText w:val="%1.%2.%3."/>
      <w:lvlJc w:val="left"/>
      <w:pPr>
        <w:ind w:left="2160" w:hanging="720"/>
      </w:pPr>
      <w:rPr>
        <w:b w:val="0"/>
      </w:rPr>
    </w:lvl>
    <w:lvl w:ilvl="3">
      <w:start w:val="1"/>
      <w:numFmt w:val="decimal"/>
      <w:isLgl/>
      <w:lvlText w:val="%1.%2.%3.%4."/>
      <w:lvlJc w:val="left"/>
      <w:pPr>
        <w:ind w:left="2520" w:hanging="720"/>
      </w:pPr>
      <w:rPr>
        <w:b w:val="0"/>
      </w:rPr>
    </w:lvl>
    <w:lvl w:ilvl="4">
      <w:start w:val="1"/>
      <w:numFmt w:val="decimal"/>
      <w:isLgl/>
      <w:lvlText w:val="%1.%2.%3.%4.%5."/>
      <w:lvlJc w:val="left"/>
      <w:pPr>
        <w:ind w:left="3240" w:hanging="1080"/>
      </w:pPr>
      <w:rPr>
        <w:b w:val="0"/>
      </w:rPr>
    </w:lvl>
    <w:lvl w:ilvl="5">
      <w:start w:val="1"/>
      <w:numFmt w:val="decimal"/>
      <w:isLgl/>
      <w:lvlText w:val="%1.%2.%3.%4.%5.%6."/>
      <w:lvlJc w:val="left"/>
      <w:pPr>
        <w:ind w:left="3600" w:hanging="1080"/>
      </w:pPr>
      <w:rPr>
        <w:b w:val="0"/>
      </w:rPr>
    </w:lvl>
    <w:lvl w:ilvl="6">
      <w:start w:val="1"/>
      <w:numFmt w:val="decimal"/>
      <w:isLgl/>
      <w:lvlText w:val="%1.%2.%3.%4.%5.%6.%7."/>
      <w:lvlJc w:val="left"/>
      <w:pPr>
        <w:ind w:left="4320" w:hanging="1440"/>
      </w:pPr>
      <w:rPr>
        <w:b w:val="0"/>
      </w:rPr>
    </w:lvl>
    <w:lvl w:ilvl="7">
      <w:start w:val="1"/>
      <w:numFmt w:val="decimal"/>
      <w:isLgl/>
      <w:lvlText w:val="%1.%2.%3.%4.%5.%6.%7.%8."/>
      <w:lvlJc w:val="left"/>
      <w:pPr>
        <w:ind w:left="4680" w:hanging="1440"/>
      </w:pPr>
      <w:rPr>
        <w:b w:val="0"/>
      </w:rPr>
    </w:lvl>
    <w:lvl w:ilvl="8">
      <w:start w:val="1"/>
      <w:numFmt w:val="decimal"/>
      <w:isLgl/>
      <w:lvlText w:val="%1.%2.%3.%4.%5.%6.%7.%8.%9."/>
      <w:lvlJc w:val="left"/>
      <w:pPr>
        <w:ind w:left="5400" w:hanging="1800"/>
      </w:pPr>
      <w:rPr>
        <w:b w:val="0"/>
      </w:rPr>
    </w:lvl>
  </w:abstractNum>
  <w:abstractNum w:abstractNumId="8" w15:restartNumberingAfterBreak="0">
    <w:nsid w:val="1606100D"/>
    <w:multiLevelType w:val="hybridMultilevel"/>
    <w:tmpl w:val="DE1EC1E4"/>
    <w:lvl w:ilvl="0" w:tplc="DDAE0B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18AB7D5A"/>
    <w:multiLevelType w:val="hybridMultilevel"/>
    <w:tmpl w:val="F288F2F2"/>
    <w:lvl w:ilvl="0" w:tplc="CA607FF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E20657C"/>
    <w:multiLevelType w:val="hybridMultilevel"/>
    <w:tmpl w:val="441AF76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55C82667"/>
    <w:multiLevelType w:val="multilevel"/>
    <w:tmpl w:val="AE9E551E"/>
    <w:lvl w:ilvl="0">
      <w:start w:val="1"/>
      <w:numFmt w:val="decimal"/>
      <w:pStyle w:val="punkts1"/>
      <w:lvlText w:val="%1."/>
      <w:lvlJc w:val="left"/>
      <w:pPr>
        <w:ind w:left="644" w:hanging="360"/>
      </w:pPr>
      <w:rPr>
        <w:rFonts w:cs="Times New Roman" w:hint="default"/>
        <w:i w:val="0"/>
        <w:color w:val="auto"/>
      </w:rPr>
    </w:lvl>
    <w:lvl w:ilvl="1">
      <w:start w:val="1"/>
      <w:numFmt w:val="decimal"/>
      <w:pStyle w:val="punkts11"/>
      <w:lvlText w:val="%1.%2."/>
      <w:lvlJc w:val="left"/>
      <w:pPr>
        <w:ind w:left="360" w:hanging="360"/>
      </w:pPr>
      <w:rPr>
        <w:rFonts w:cs="Times New Roman" w:hint="default"/>
        <w:b w:val="0"/>
        <w:color w:val="auto"/>
      </w:rPr>
    </w:lvl>
    <w:lvl w:ilvl="2">
      <w:start w:val="1"/>
      <w:numFmt w:val="decimal"/>
      <w:pStyle w:val="punkts111"/>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574B13B7"/>
    <w:multiLevelType w:val="hybridMultilevel"/>
    <w:tmpl w:val="FE3628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9C365DA"/>
    <w:multiLevelType w:val="multilevel"/>
    <w:tmpl w:val="E0D29208"/>
    <w:lvl w:ilvl="0">
      <w:start w:val="1"/>
      <w:numFmt w:val="decimal"/>
      <w:lvlText w:val="%1."/>
      <w:lvlJc w:val="left"/>
      <w:pPr>
        <w:ind w:left="360" w:hanging="360"/>
      </w:pPr>
      <w:rPr>
        <w:rFonts w:hint="default"/>
        <w:b w:val="0"/>
        <w:bCs/>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15" w15:restartNumberingAfterBreak="0">
    <w:nsid w:val="62AE05DD"/>
    <w:multiLevelType w:val="hybridMultilevel"/>
    <w:tmpl w:val="477A5FA2"/>
    <w:lvl w:ilvl="0" w:tplc="0DC82628">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16" w15:restartNumberingAfterBreak="0">
    <w:nsid w:val="68000C3C"/>
    <w:multiLevelType w:val="multilevel"/>
    <w:tmpl w:val="73866846"/>
    <w:lvl w:ilvl="0">
      <w:start w:val="1"/>
      <w:numFmt w:val="decimal"/>
      <w:lvlText w:val="%1."/>
      <w:lvlJc w:val="left"/>
      <w:pPr>
        <w:ind w:left="720" w:hanging="720"/>
      </w:pPr>
      <w:rPr>
        <w:rFonts w:hint="default"/>
      </w:rPr>
    </w:lvl>
    <w:lvl w:ilvl="1">
      <w:start w:val="1"/>
      <w:numFmt w:val="decimal"/>
      <w:lvlText w:val="%2."/>
      <w:lvlJc w:val="left"/>
      <w:pPr>
        <w:ind w:left="1440" w:hanging="720"/>
      </w:pPr>
      <w:rPr>
        <w:rFonts w:ascii="Times New Roman" w:eastAsia="Times New Roman"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726B3683"/>
    <w:multiLevelType w:val="hybridMultilevel"/>
    <w:tmpl w:val="8B5AA50C"/>
    <w:lvl w:ilvl="0" w:tplc="E0BC43DA">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18" w15:restartNumberingAfterBreak="0">
    <w:nsid w:val="763365F7"/>
    <w:multiLevelType w:val="multilevel"/>
    <w:tmpl w:val="0426001F"/>
    <w:lvl w:ilvl="0">
      <w:start w:val="1"/>
      <w:numFmt w:val="decimal"/>
      <w:lvlText w:val="%1."/>
      <w:lvlJc w:val="left"/>
      <w:pPr>
        <w:ind w:left="644" w:hanging="360"/>
      </w:pPr>
      <w:rPr>
        <w:rFonts w:hint="default"/>
      </w:r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9" w15:restartNumberingAfterBreak="0">
    <w:nsid w:val="7C5D4030"/>
    <w:multiLevelType w:val="hybridMultilevel"/>
    <w:tmpl w:val="BA86515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4"/>
  </w:num>
  <w:num w:numId="2">
    <w:abstractNumId w:val="11"/>
  </w:num>
  <w:num w:numId="3">
    <w:abstractNumId w:val="0"/>
  </w:num>
  <w:num w:numId="4">
    <w:abstractNumId w:val="12"/>
  </w:num>
  <w:num w:numId="5">
    <w:abstractNumId w:val="2"/>
  </w:num>
  <w:num w:numId="6">
    <w:abstractNumId w:val="18"/>
  </w:num>
  <w:num w:numId="7">
    <w:abstractNumId w:val="8"/>
  </w:num>
  <w:num w:numId="8">
    <w:abstractNumId w:val="1"/>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7"/>
  </w:num>
  <w:num w:numId="12">
    <w:abstractNumId w:val="15"/>
  </w:num>
  <w:num w:numId="13">
    <w:abstractNumId w:val="10"/>
  </w:num>
  <w:num w:numId="14">
    <w:abstractNumId w:val="16"/>
  </w:num>
  <w:num w:numId="15">
    <w:abstractNumId w:val="9"/>
  </w:num>
  <w:num w:numId="16">
    <w:abstractNumId w:val="5"/>
  </w:num>
  <w:num w:numId="17">
    <w:abstractNumId w:val="13"/>
  </w:num>
  <w:num w:numId="18">
    <w:abstractNumId w:val="6"/>
  </w:num>
  <w:num w:numId="19">
    <w:abstractNumId w:val="19"/>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1FD"/>
    <w:rsid w:val="000006E8"/>
    <w:rsid w:val="000026BC"/>
    <w:rsid w:val="000136E7"/>
    <w:rsid w:val="00021B17"/>
    <w:rsid w:val="00025A16"/>
    <w:rsid w:val="00027652"/>
    <w:rsid w:val="000276B2"/>
    <w:rsid w:val="00035761"/>
    <w:rsid w:val="00036992"/>
    <w:rsid w:val="00052598"/>
    <w:rsid w:val="0005614B"/>
    <w:rsid w:val="0005681A"/>
    <w:rsid w:val="00062E15"/>
    <w:rsid w:val="00071FB8"/>
    <w:rsid w:val="00077B42"/>
    <w:rsid w:val="00090FEC"/>
    <w:rsid w:val="0009244D"/>
    <w:rsid w:val="00092AA2"/>
    <w:rsid w:val="00094DC0"/>
    <w:rsid w:val="00096183"/>
    <w:rsid w:val="000A4A3E"/>
    <w:rsid w:val="000B3E60"/>
    <w:rsid w:val="000B4505"/>
    <w:rsid w:val="000D763F"/>
    <w:rsid w:val="000E5A15"/>
    <w:rsid w:val="000F3F6F"/>
    <w:rsid w:val="000F7FDC"/>
    <w:rsid w:val="0010150B"/>
    <w:rsid w:val="00107337"/>
    <w:rsid w:val="001077A7"/>
    <w:rsid w:val="001207C0"/>
    <w:rsid w:val="0012568B"/>
    <w:rsid w:val="001300E9"/>
    <w:rsid w:val="00130737"/>
    <w:rsid w:val="00131F2A"/>
    <w:rsid w:val="00145760"/>
    <w:rsid w:val="00146305"/>
    <w:rsid w:val="00151D1C"/>
    <w:rsid w:val="001561DE"/>
    <w:rsid w:val="00156DE5"/>
    <w:rsid w:val="00157811"/>
    <w:rsid w:val="0016343F"/>
    <w:rsid w:val="0016562B"/>
    <w:rsid w:val="001663FD"/>
    <w:rsid w:val="0018252D"/>
    <w:rsid w:val="0018799E"/>
    <w:rsid w:val="00191871"/>
    <w:rsid w:val="0019399D"/>
    <w:rsid w:val="001942A1"/>
    <w:rsid w:val="001962E6"/>
    <w:rsid w:val="001A37C7"/>
    <w:rsid w:val="001A4770"/>
    <w:rsid w:val="001A5453"/>
    <w:rsid w:val="001A57FC"/>
    <w:rsid w:val="001B3DAA"/>
    <w:rsid w:val="001B5005"/>
    <w:rsid w:val="001C1BA1"/>
    <w:rsid w:val="001D6071"/>
    <w:rsid w:val="001D652F"/>
    <w:rsid w:val="001E4756"/>
    <w:rsid w:val="001E56F1"/>
    <w:rsid w:val="00207F6B"/>
    <w:rsid w:val="00210A1F"/>
    <w:rsid w:val="00210D52"/>
    <w:rsid w:val="00210D81"/>
    <w:rsid w:val="00214EAE"/>
    <w:rsid w:val="002564FF"/>
    <w:rsid w:val="00261F9D"/>
    <w:rsid w:val="0026411D"/>
    <w:rsid w:val="00265FA2"/>
    <w:rsid w:val="00271692"/>
    <w:rsid w:val="00274D51"/>
    <w:rsid w:val="00275CB2"/>
    <w:rsid w:val="002854F3"/>
    <w:rsid w:val="002A5700"/>
    <w:rsid w:val="002B4DFA"/>
    <w:rsid w:val="002B4E6E"/>
    <w:rsid w:val="002C1521"/>
    <w:rsid w:val="002D0560"/>
    <w:rsid w:val="002D1DC8"/>
    <w:rsid w:val="002D3EC0"/>
    <w:rsid w:val="002E4CF1"/>
    <w:rsid w:val="002F397E"/>
    <w:rsid w:val="0030754A"/>
    <w:rsid w:val="0031708B"/>
    <w:rsid w:val="00320688"/>
    <w:rsid w:val="00321F99"/>
    <w:rsid w:val="0033028C"/>
    <w:rsid w:val="00333E0C"/>
    <w:rsid w:val="00352FEF"/>
    <w:rsid w:val="00356543"/>
    <w:rsid w:val="00365678"/>
    <w:rsid w:val="00374C38"/>
    <w:rsid w:val="00381F22"/>
    <w:rsid w:val="0038646B"/>
    <w:rsid w:val="00392F0D"/>
    <w:rsid w:val="003A2571"/>
    <w:rsid w:val="003B1B6E"/>
    <w:rsid w:val="003B447B"/>
    <w:rsid w:val="003B5FAA"/>
    <w:rsid w:val="003B6B10"/>
    <w:rsid w:val="003E3A39"/>
    <w:rsid w:val="003E5C74"/>
    <w:rsid w:val="003F3287"/>
    <w:rsid w:val="003F3A31"/>
    <w:rsid w:val="003F74DF"/>
    <w:rsid w:val="00401804"/>
    <w:rsid w:val="00406FCA"/>
    <w:rsid w:val="00407744"/>
    <w:rsid w:val="00416F4F"/>
    <w:rsid w:val="0042562F"/>
    <w:rsid w:val="004268E4"/>
    <w:rsid w:val="004367C4"/>
    <w:rsid w:val="00444A6C"/>
    <w:rsid w:val="00445BDB"/>
    <w:rsid w:val="004523E0"/>
    <w:rsid w:val="0046684C"/>
    <w:rsid w:val="00471DC7"/>
    <w:rsid w:val="00471E7A"/>
    <w:rsid w:val="00474662"/>
    <w:rsid w:val="00474B06"/>
    <w:rsid w:val="00493F0D"/>
    <w:rsid w:val="0049428F"/>
    <w:rsid w:val="00494ED1"/>
    <w:rsid w:val="004A0BFA"/>
    <w:rsid w:val="004A7599"/>
    <w:rsid w:val="004A7EBF"/>
    <w:rsid w:val="004C1CAB"/>
    <w:rsid w:val="004C31FD"/>
    <w:rsid w:val="004D11CE"/>
    <w:rsid w:val="004D1BB4"/>
    <w:rsid w:val="004D617F"/>
    <w:rsid w:val="004E0AB9"/>
    <w:rsid w:val="004E1EDD"/>
    <w:rsid w:val="004E493C"/>
    <w:rsid w:val="004F0DB5"/>
    <w:rsid w:val="004F4B80"/>
    <w:rsid w:val="00513129"/>
    <w:rsid w:val="00517949"/>
    <w:rsid w:val="00526E8C"/>
    <w:rsid w:val="005344CF"/>
    <w:rsid w:val="00547970"/>
    <w:rsid w:val="005532CB"/>
    <w:rsid w:val="00566726"/>
    <w:rsid w:val="00566E7B"/>
    <w:rsid w:val="00574F9F"/>
    <w:rsid w:val="00595B58"/>
    <w:rsid w:val="005A46EB"/>
    <w:rsid w:val="005A7362"/>
    <w:rsid w:val="005B0219"/>
    <w:rsid w:val="005B28B9"/>
    <w:rsid w:val="005B33B3"/>
    <w:rsid w:val="005B623A"/>
    <w:rsid w:val="005C4DD4"/>
    <w:rsid w:val="005C608D"/>
    <w:rsid w:val="005C71D6"/>
    <w:rsid w:val="005F237B"/>
    <w:rsid w:val="005F70A6"/>
    <w:rsid w:val="00602891"/>
    <w:rsid w:val="00611ED7"/>
    <w:rsid w:val="0061273D"/>
    <w:rsid w:val="00626D28"/>
    <w:rsid w:val="0063464F"/>
    <w:rsid w:val="00637924"/>
    <w:rsid w:val="00641B44"/>
    <w:rsid w:val="00645458"/>
    <w:rsid w:val="006464B5"/>
    <w:rsid w:val="00647CFE"/>
    <w:rsid w:val="00654319"/>
    <w:rsid w:val="00654444"/>
    <w:rsid w:val="00657509"/>
    <w:rsid w:val="00664BA2"/>
    <w:rsid w:val="00667933"/>
    <w:rsid w:val="0067472B"/>
    <w:rsid w:val="006776EB"/>
    <w:rsid w:val="00677B6C"/>
    <w:rsid w:val="00677BD5"/>
    <w:rsid w:val="00677BE0"/>
    <w:rsid w:val="00681CC6"/>
    <w:rsid w:val="00682219"/>
    <w:rsid w:val="00690E06"/>
    <w:rsid w:val="006941A2"/>
    <w:rsid w:val="006A7C45"/>
    <w:rsid w:val="006B05ED"/>
    <w:rsid w:val="006B0A4D"/>
    <w:rsid w:val="006B0B36"/>
    <w:rsid w:val="006B2F0C"/>
    <w:rsid w:val="006B3765"/>
    <w:rsid w:val="006B39E8"/>
    <w:rsid w:val="006D4168"/>
    <w:rsid w:val="006D48CF"/>
    <w:rsid w:val="006E65D1"/>
    <w:rsid w:val="006E6849"/>
    <w:rsid w:val="006F64BE"/>
    <w:rsid w:val="00706A47"/>
    <w:rsid w:val="007106CE"/>
    <w:rsid w:val="007144A3"/>
    <w:rsid w:val="00715483"/>
    <w:rsid w:val="00720727"/>
    <w:rsid w:val="00725103"/>
    <w:rsid w:val="007344FA"/>
    <w:rsid w:val="0074191F"/>
    <w:rsid w:val="00744662"/>
    <w:rsid w:val="00744C5E"/>
    <w:rsid w:val="007556FE"/>
    <w:rsid w:val="00756376"/>
    <w:rsid w:val="00760F70"/>
    <w:rsid w:val="0076140E"/>
    <w:rsid w:val="00763D2D"/>
    <w:rsid w:val="00764145"/>
    <w:rsid w:val="00767998"/>
    <w:rsid w:val="007746CB"/>
    <w:rsid w:val="0078214A"/>
    <w:rsid w:val="00785633"/>
    <w:rsid w:val="00791ACC"/>
    <w:rsid w:val="007940A3"/>
    <w:rsid w:val="007A1800"/>
    <w:rsid w:val="007A47CF"/>
    <w:rsid w:val="007A6756"/>
    <w:rsid w:val="007A7AA6"/>
    <w:rsid w:val="007C12B4"/>
    <w:rsid w:val="007D143C"/>
    <w:rsid w:val="007D44B0"/>
    <w:rsid w:val="007F20FA"/>
    <w:rsid w:val="008052AD"/>
    <w:rsid w:val="0080727D"/>
    <w:rsid w:val="008113B9"/>
    <w:rsid w:val="0082570F"/>
    <w:rsid w:val="00830BE8"/>
    <w:rsid w:val="00836C38"/>
    <w:rsid w:val="008405E1"/>
    <w:rsid w:val="008437C6"/>
    <w:rsid w:val="008477F9"/>
    <w:rsid w:val="0086173C"/>
    <w:rsid w:val="00862B2F"/>
    <w:rsid w:val="008718FB"/>
    <w:rsid w:val="00871F67"/>
    <w:rsid w:val="00877D9D"/>
    <w:rsid w:val="00883C23"/>
    <w:rsid w:val="00884AFC"/>
    <w:rsid w:val="008869CC"/>
    <w:rsid w:val="0089245D"/>
    <w:rsid w:val="00892E0E"/>
    <w:rsid w:val="00895033"/>
    <w:rsid w:val="00896FEA"/>
    <w:rsid w:val="008A2CF1"/>
    <w:rsid w:val="008A333E"/>
    <w:rsid w:val="008B4C94"/>
    <w:rsid w:val="008B59E9"/>
    <w:rsid w:val="008C67CA"/>
    <w:rsid w:val="008D5CBD"/>
    <w:rsid w:val="008E0598"/>
    <w:rsid w:val="008F0AA2"/>
    <w:rsid w:val="00910D3C"/>
    <w:rsid w:val="00912FB3"/>
    <w:rsid w:val="00920DA6"/>
    <w:rsid w:val="009267FE"/>
    <w:rsid w:val="00930386"/>
    <w:rsid w:val="00937EBD"/>
    <w:rsid w:val="009512CD"/>
    <w:rsid w:val="00953075"/>
    <w:rsid w:val="0095677B"/>
    <w:rsid w:val="00962FDD"/>
    <w:rsid w:val="009661C2"/>
    <w:rsid w:val="009732C5"/>
    <w:rsid w:val="009A2080"/>
    <w:rsid w:val="009B061E"/>
    <w:rsid w:val="009D252F"/>
    <w:rsid w:val="009D42A6"/>
    <w:rsid w:val="009D47A3"/>
    <w:rsid w:val="009D7C2B"/>
    <w:rsid w:val="009F565C"/>
    <w:rsid w:val="00A07598"/>
    <w:rsid w:val="00A1458D"/>
    <w:rsid w:val="00A15E84"/>
    <w:rsid w:val="00A350E8"/>
    <w:rsid w:val="00A43B12"/>
    <w:rsid w:val="00A461BF"/>
    <w:rsid w:val="00A473A0"/>
    <w:rsid w:val="00A60737"/>
    <w:rsid w:val="00A61858"/>
    <w:rsid w:val="00A720EC"/>
    <w:rsid w:val="00A869FC"/>
    <w:rsid w:val="00A94193"/>
    <w:rsid w:val="00AB1EC5"/>
    <w:rsid w:val="00AC1AFB"/>
    <w:rsid w:val="00AC4944"/>
    <w:rsid w:val="00AE64A1"/>
    <w:rsid w:val="00B00DA6"/>
    <w:rsid w:val="00B06258"/>
    <w:rsid w:val="00B06E53"/>
    <w:rsid w:val="00B17E44"/>
    <w:rsid w:val="00B206E9"/>
    <w:rsid w:val="00B23989"/>
    <w:rsid w:val="00B2581D"/>
    <w:rsid w:val="00B6369B"/>
    <w:rsid w:val="00B63A3B"/>
    <w:rsid w:val="00B64CB3"/>
    <w:rsid w:val="00B706C2"/>
    <w:rsid w:val="00B80C38"/>
    <w:rsid w:val="00B878A9"/>
    <w:rsid w:val="00B90247"/>
    <w:rsid w:val="00B95448"/>
    <w:rsid w:val="00BA0655"/>
    <w:rsid w:val="00BA1B4E"/>
    <w:rsid w:val="00BA4205"/>
    <w:rsid w:val="00BB1F21"/>
    <w:rsid w:val="00BB27F6"/>
    <w:rsid w:val="00BB3CD6"/>
    <w:rsid w:val="00BC2B2A"/>
    <w:rsid w:val="00BC4BA9"/>
    <w:rsid w:val="00BD10A0"/>
    <w:rsid w:val="00BE1131"/>
    <w:rsid w:val="00C04904"/>
    <w:rsid w:val="00C14FAF"/>
    <w:rsid w:val="00C258D5"/>
    <w:rsid w:val="00C356FD"/>
    <w:rsid w:val="00C40B8E"/>
    <w:rsid w:val="00C41BA3"/>
    <w:rsid w:val="00C45DE2"/>
    <w:rsid w:val="00C55235"/>
    <w:rsid w:val="00C55CEA"/>
    <w:rsid w:val="00C57451"/>
    <w:rsid w:val="00C61B11"/>
    <w:rsid w:val="00C676F9"/>
    <w:rsid w:val="00C80403"/>
    <w:rsid w:val="00C8229A"/>
    <w:rsid w:val="00C84B42"/>
    <w:rsid w:val="00C92A08"/>
    <w:rsid w:val="00CA6AE4"/>
    <w:rsid w:val="00CA6DA6"/>
    <w:rsid w:val="00CC40A5"/>
    <w:rsid w:val="00CC6589"/>
    <w:rsid w:val="00CD2CC6"/>
    <w:rsid w:val="00CD6E08"/>
    <w:rsid w:val="00CF31FD"/>
    <w:rsid w:val="00CF5C65"/>
    <w:rsid w:val="00D11331"/>
    <w:rsid w:val="00D1382C"/>
    <w:rsid w:val="00D21D4F"/>
    <w:rsid w:val="00D22F38"/>
    <w:rsid w:val="00D2304A"/>
    <w:rsid w:val="00D3373D"/>
    <w:rsid w:val="00D36C6B"/>
    <w:rsid w:val="00D40D0F"/>
    <w:rsid w:val="00D5780E"/>
    <w:rsid w:val="00D77620"/>
    <w:rsid w:val="00DA03FE"/>
    <w:rsid w:val="00DA393C"/>
    <w:rsid w:val="00DC5067"/>
    <w:rsid w:val="00DD3CBA"/>
    <w:rsid w:val="00DE0C78"/>
    <w:rsid w:val="00DE220A"/>
    <w:rsid w:val="00DE45A1"/>
    <w:rsid w:val="00DE5A92"/>
    <w:rsid w:val="00DF28C5"/>
    <w:rsid w:val="00DF384C"/>
    <w:rsid w:val="00E02278"/>
    <w:rsid w:val="00E12B5B"/>
    <w:rsid w:val="00E13633"/>
    <w:rsid w:val="00E14ECA"/>
    <w:rsid w:val="00E15B4A"/>
    <w:rsid w:val="00E25894"/>
    <w:rsid w:val="00E31003"/>
    <w:rsid w:val="00E44C0F"/>
    <w:rsid w:val="00E470E7"/>
    <w:rsid w:val="00E51296"/>
    <w:rsid w:val="00E56A03"/>
    <w:rsid w:val="00E60C0F"/>
    <w:rsid w:val="00E650E8"/>
    <w:rsid w:val="00E837C0"/>
    <w:rsid w:val="00E84310"/>
    <w:rsid w:val="00E93D8A"/>
    <w:rsid w:val="00EA6656"/>
    <w:rsid w:val="00EB4DB9"/>
    <w:rsid w:val="00EB7F5E"/>
    <w:rsid w:val="00EC1582"/>
    <w:rsid w:val="00EC34D4"/>
    <w:rsid w:val="00EC37C4"/>
    <w:rsid w:val="00ED474E"/>
    <w:rsid w:val="00ED717B"/>
    <w:rsid w:val="00EE3DC6"/>
    <w:rsid w:val="00EE6A14"/>
    <w:rsid w:val="00EF3DCD"/>
    <w:rsid w:val="00EF5311"/>
    <w:rsid w:val="00EF6C04"/>
    <w:rsid w:val="00F1475A"/>
    <w:rsid w:val="00F15294"/>
    <w:rsid w:val="00F2341A"/>
    <w:rsid w:val="00F245D9"/>
    <w:rsid w:val="00F377A5"/>
    <w:rsid w:val="00F50A1B"/>
    <w:rsid w:val="00F50CD7"/>
    <w:rsid w:val="00F53975"/>
    <w:rsid w:val="00F57AF2"/>
    <w:rsid w:val="00F602AF"/>
    <w:rsid w:val="00F72918"/>
    <w:rsid w:val="00F8164F"/>
    <w:rsid w:val="00F90FD6"/>
    <w:rsid w:val="00F91363"/>
    <w:rsid w:val="00F945B9"/>
    <w:rsid w:val="00F96B25"/>
    <w:rsid w:val="00FA49DB"/>
    <w:rsid w:val="00FA6926"/>
    <w:rsid w:val="00FB1F62"/>
    <w:rsid w:val="00FC1627"/>
    <w:rsid w:val="00FD5592"/>
    <w:rsid w:val="00FE5C9F"/>
    <w:rsid w:val="00FF1C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FC207"/>
  <w15:chartTrackingRefBased/>
  <w15:docId w15:val="{2300F36F-597A-47BB-9F83-2E7DEAE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C31FD"/>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4C31FD"/>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4C31FD"/>
    <w:rPr>
      <w:rFonts w:ascii="Times New Roman" w:eastAsia="Times New Roman" w:hAnsi="Times New Roman" w:cs="Times New Roman"/>
      <w:b/>
      <w:bCs/>
      <w:sz w:val="24"/>
      <w:szCs w:val="20"/>
    </w:rPr>
  </w:style>
  <w:style w:type="paragraph" w:styleId="Pamatteksts">
    <w:name w:val="Body Text"/>
    <w:basedOn w:val="Parasts"/>
    <w:link w:val="PamattekstsRakstz"/>
    <w:rsid w:val="004C31FD"/>
    <w:pPr>
      <w:spacing w:after="120"/>
    </w:pPr>
  </w:style>
  <w:style w:type="character" w:customStyle="1" w:styleId="PamattekstsRakstz">
    <w:name w:val="Pamatteksts Rakstz."/>
    <w:basedOn w:val="Noklusjumarindkopasfonts"/>
    <w:link w:val="Pamatteksts"/>
    <w:rsid w:val="004C31FD"/>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4C31FD"/>
    <w:pPr>
      <w:spacing w:after="120" w:line="480" w:lineRule="auto"/>
      <w:ind w:left="283"/>
    </w:pPr>
  </w:style>
  <w:style w:type="character" w:customStyle="1" w:styleId="Pamattekstaatkpe2Rakstz">
    <w:name w:val="Pamatteksta atkāpe 2 Rakstz."/>
    <w:basedOn w:val="Noklusjumarindkopasfonts"/>
    <w:link w:val="Pamattekstaatkpe2"/>
    <w:rsid w:val="004C31FD"/>
    <w:rPr>
      <w:rFonts w:ascii="RimTimes" w:eastAsia="Times New Roman" w:hAnsi="RimTimes" w:cs="Times New Roman"/>
      <w:sz w:val="24"/>
      <w:szCs w:val="20"/>
      <w:lang w:val="en-US"/>
    </w:rPr>
  </w:style>
  <w:style w:type="paragraph" w:styleId="Sarakstarindkopa">
    <w:name w:val="List Paragraph"/>
    <w:basedOn w:val="Parasts"/>
    <w:uiPriority w:val="34"/>
    <w:qFormat/>
    <w:rsid w:val="00E31003"/>
    <w:pPr>
      <w:ind w:left="720"/>
      <w:contextualSpacing/>
    </w:pPr>
  </w:style>
  <w:style w:type="paragraph" w:styleId="Balonteksts">
    <w:name w:val="Balloon Text"/>
    <w:basedOn w:val="Parasts"/>
    <w:link w:val="BalontekstsRakstz"/>
    <w:uiPriority w:val="99"/>
    <w:semiHidden/>
    <w:unhideWhenUsed/>
    <w:rsid w:val="000136E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36E7"/>
    <w:rPr>
      <w:rFonts w:ascii="Segoe UI" w:eastAsia="Times New Roman" w:hAnsi="Segoe UI" w:cs="Segoe UI"/>
      <w:sz w:val="18"/>
      <w:szCs w:val="18"/>
      <w:lang w:val="en-US"/>
    </w:rPr>
  </w:style>
  <w:style w:type="character" w:styleId="Hipersaite">
    <w:name w:val="Hyperlink"/>
    <w:basedOn w:val="Noklusjumarindkopasfonts"/>
    <w:uiPriority w:val="99"/>
    <w:unhideWhenUsed/>
    <w:rsid w:val="0031708B"/>
    <w:rPr>
      <w:color w:val="0563C1" w:themeColor="hyperlink"/>
      <w:u w:val="single"/>
    </w:rPr>
  </w:style>
  <w:style w:type="paragraph" w:styleId="Galvene">
    <w:name w:val="header"/>
    <w:basedOn w:val="Parasts"/>
    <w:link w:val="GalveneRakstz"/>
    <w:uiPriority w:val="99"/>
    <w:unhideWhenUsed/>
    <w:rsid w:val="00C41BA3"/>
    <w:pPr>
      <w:tabs>
        <w:tab w:val="center" w:pos="4153"/>
        <w:tab w:val="right" w:pos="8306"/>
      </w:tabs>
    </w:pPr>
  </w:style>
  <w:style w:type="character" w:customStyle="1" w:styleId="GalveneRakstz">
    <w:name w:val="Galvene Rakstz."/>
    <w:basedOn w:val="Noklusjumarindkopasfonts"/>
    <w:link w:val="Galvene"/>
    <w:uiPriority w:val="99"/>
    <w:rsid w:val="00C41BA3"/>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C41BA3"/>
    <w:pPr>
      <w:tabs>
        <w:tab w:val="center" w:pos="4153"/>
        <w:tab w:val="right" w:pos="8306"/>
      </w:tabs>
    </w:pPr>
  </w:style>
  <w:style w:type="character" w:customStyle="1" w:styleId="KjeneRakstz">
    <w:name w:val="Kājene Rakstz."/>
    <w:basedOn w:val="Noklusjumarindkopasfonts"/>
    <w:link w:val="Kjene"/>
    <w:uiPriority w:val="99"/>
    <w:rsid w:val="00C41BA3"/>
    <w:rPr>
      <w:rFonts w:ascii="RimTimes" w:eastAsia="Times New Roman" w:hAnsi="RimTimes" w:cs="Times New Roman"/>
      <w:sz w:val="24"/>
      <w:szCs w:val="20"/>
      <w:lang w:val="en-US"/>
    </w:rPr>
  </w:style>
  <w:style w:type="character" w:styleId="Izclums">
    <w:name w:val="Emphasis"/>
    <w:basedOn w:val="Noklusjumarindkopasfonts"/>
    <w:uiPriority w:val="20"/>
    <w:qFormat/>
    <w:rsid w:val="0086173C"/>
    <w:rPr>
      <w:i/>
      <w:iCs/>
    </w:rPr>
  </w:style>
  <w:style w:type="character" w:customStyle="1" w:styleId="UnresolvedMention1">
    <w:name w:val="Unresolved Mention1"/>
    <w:basedOn w:val="Noklusjumarindkopasfonts"/>
    <w:uiPriority w:val="99"/>
    <w:semiHidden/>
    <w:unhideWhenUsed/>
    <w:rsid w:val="00036992"/>
    <w:rPr>
      <w:color w:val="605E5C"/>
      <w:shd w:val="clear" w:color="auto" w:fill="E1DFDD"/>
    </w:rPr>
  </w:style>
  <w:style w:type="character" w:customStyle="1" w:styleId="UnresolvedMention2">
    <w:name w:val="Unresolved Mention2"/>
    <w:basedOn w:val="Noklusjumarindkopasfonts"/>
    <w:uiPriority w:val="99"/>
    <w:semiHidden/>
    <w:unhideWhenUsed/>
    <w:rsid w:val="004367C4"/>
    <w:rPr>
      <w:color w:val="605E5C"/>
      <w:shd w:val="clear" w:color="auto" w:fill="E1DFDD"/>
    </w:rPr>
  </w:style>
  <w:style w:type="paragraph" w:customStyle="1" w:styleId="punkts1">
    <w:name w:val="punkts 1"/>
    <w:basedOn w:val="Parasts"/>
    <w:link w:val="punkts1Rakstz"/>
    <w:qFormat/>
    <w:rsid w:val="007746CB"/>
    <w:pPr>
      <w:widowControl w:val="0"/>
      <w:numPr>
        <w:numId w:val="4"/>
      </w:numPr>
      <w:shd w:val="clear" w:color="auto" w:fill="FFFFFF"/>
      <w:autoSpaceDE w:val="0"/>
      <w:autoSpaceDN w:val="0"/>
      <w:adjustRightInd w:val="0"/>
      <w:spacing w:before="60" w:after="60"/>
      <w:ind w:left="567" w:hanging="567"/>
      <w:jc w:val="both"/>
    </w:pPr>
    <w:rPr>
      <w:rFonts w:ascii="Times New Roman" w:eastAsia="Batang" w:hAnsi="Times New Roman"/>
      <w:bCs/>
      <w:szCs w:val="24"/>
      <w:lang w:val="lv-LV" w:eastAsia="ko-KR"/>
    </w:rPr>
  </w:style>
  <w:style w:type="paragraph" w:customStyle="1" w:styleId="punkts11">
    <w:name w:val="punkts 1.1"/>
    <w:basedOn w:val="punkts1"/>
    <w:qFormat/>
    <w:rsid w:val="007746CB"/>
    <w:pPr>
      <w:numPr>
        <w:ilvl w:val="1"/>
      </w:numPr>
      <w:ind w:left="1276" w:hanging="709"/>
    </w:pPr>
  </w:style>
  <w:style w:type="character" w:customStyle="1" w:styleId="punkts1Rakstz">
    <w:name w:val="punkts 1 Rakstz."/>
    <w:link w:val="punkts1"/>
    <w:rsid w:val="007746CB"/>
    <w:rPr>
      <w:rFonts w:ascii="Times New Roman" w:eastAsia="Batang" w:hAnsi="Times New Roman" w:cs="Times New Roman"/>
      <w:bCs/>
      <w:sz w:val="24"/>
      <w:szCs w:val="24"/>
      <w:shd w:val="clear" w:color="auto" w:fill="FFFFFF"/>
      <w:lang w:eastAsia="ko-KR"/>
    </w:rPr>
  </w:style>
  <w:style w:type="paragraph" w:customStyle="1" w:styleId="punkts111">
    <w:name w:val="punkts 1.1.1"/>
    <w:basedOn w:val="punkts11"/>
    <w:qFormat/>
    <w:rsid w:val="007746CB"/>
    <w:pPr>
      <w:numPr>
        <w:ilvl w:val="2"/>
      </w:numPr>
      <w:ind w:left="2127" w:hanging="851"/>
    </w:pPr>
  </w:style>
  <w:style w:type="paragraph" w:styleId="Vienkrsteksts">
    <w:name w:val="Plain Text"/>
    <w:basedOn w:val="Parasts"/>
    <w:link w:val="VienkrstekstsRakstz"/>
    <w:uiPriority w:val="99"/>
    <w:unhideWhenUsed/>
    <w:rsid w:val="003B6B10"/>
    <w:rPr>
      <w:rFonts w:ascii="Calibri" w:eastAsiaTheme="minorHAnsi" w:hAnsi="Calibri" w:cstheme="minorBidi"/>
      <w:sz w:val="22"/>
      <w:szCs w:val="21"/>
      <w:lang w:val="lv-LV"/>
    </w:rPr>
  </w:style>
  <w:style w:type="character" w:customStyle="1" w:styleId="VienkrstekstsRakstz">
    <w:name w:val="Vienkāršs teksts Rakstz."/>
    <w:basedOn w:val="Noklusjumarindkopasfonts"/>
    <w:link w:val="Vienkrsteksts"/>
    <w:uiPriority w:val="99"/>
    <w:rsid w:val="003B6B10"/>
    <w:rPr>
      <w:rFonts w:ascii="Calibri" w:hAnsi="Calibri"/>
      <w:szCs w:val="21"/>
    </w:rPr>
  </w:style>
  <w:style w:type="paragraph" w:customStyle="1" w:styleId="naisf">
    <w:name w:val="naisf"/>
    <w:basedOn w:val="Parasts"/>
    <w:rsid w:val="00157811"/>
    <w:pPr>
      <w:spacing w:before="100" w:beforeAutospacing="1" w:after="100" w:afterAutospacing="1"/>
      <w:jc w:val="both"/>
    </w:pPr>
    <w:rPr>
      <w:rFonts w:ascii="Times New Roman" w:eastAsia="Arial Unicode MS" w:hAnsi="Times New Roman"/>
      <w:szCs w:val="24"/>
      <w:lang w:val="en-GB"/>
    </w:rPr>
  </w:style>
  <w:style w:type="character" w:styleId="Izmantotahipersaite">
    <w:name w:val="FollowedHyperlink"/>
    <w:basedOn w:val="Noklusjumarindkopasfonts"/>
    <w:uiPriority w:val="99"/>
    <w:semiHidden/>
    <w:unhideWhenUsed/>
    <w:rsid w:val="00493F0D"/>
    <w:rPr>
      <w:color w:val="954F72" w:themeColor="followedHyperlink"/>
      <w:u w:val="single"/>
    </w:rPr>
  </w:style>
  <w:style w:type="paragraph" w:styleId="HTMLiepriekformattais">
    <w:name w:val="HTML Preformatted"/>
    <w:basedOn w:val="Parasts"/>
    <w:link w:val="HTMLiepriekformattaisRakstz"/>
    <w:uiPriority w:val="99"/>
    <w:semiHidden/>
    <w:unhideWhenUsed/>
    <w:rsid w:val="00265FA2"/>
    <w:rPr>
      <w:rFonts w:ascii="Consolas" w:hAnsi="Consolas"/>
      <w:sz w:val="20"/>
    </w:rPr>
  </w:style>
  <w:style w:type="character" w:customStyle="1" w:styleId="HTMLiepriekformattaisRakstz">
    <w:name w:val="HTML iepriekšformatētais Rakstz."/>
    <w:basedOn w:val="Noklusjumarindkopasfonts"/>
    <w:link w:val="HTMLiepriekformattais"/>
    <w:uiPriority w:val="99"/>
    <w:semiHidden/>
    <w:rsid w:val="00265FA2"/>
    <w:rPr>
      <w:rFonts w:ascii="Consolas" w:eastAsia="Times New Roman" w:hAnsi="Consolas" w:cs="Times New Roman"/>
      <w:sz w:val="20"/>
      <w:szCs w:val="20"/>
      <w:lang w:val="en-US"/>
    </w:rPr>
  </w:style>
  <w:style w:type="character" w:customStyle="1" w:styleId="Neatrisintapieminana1">
    <w:name w:val="Neatrisināta pieminēšana1"/>
    <w:basedOn w:val="Noklusjumarindkopasfonts"/>
    <w:uiPriority w:val="99"/>
    <w:semiHidden/>
    <w:unhideWhenUsed/>
    <w:rsid w:val="008113B9"/>
    <w:rPr>
      <w:color w:val="605E5C"/>
      <w:shd w:val="clear" w:color="auto" w:fill="E1DFDD"/>
    </w:rPr>
  </w:style>
  <w:style w:type="paragraph" w:styleId="Prskatjums">
    <w:name w:val="Revision"/>
    <w:hidden/>
    <w:uiPriority w:val="99"/>
    <w:semiHidden/>
    <w:rsid w:val="00E02278"/>
    <w:pPr>
      <w:spacing w:after="0" w:line="240" w:lineRule="auto"/>
    </w:pPr>
    <w:rPr>
      <w:rFonts w:ascii="RimTimes" w:eastAsia="Times New Roman" w:hAnsi="RimTimes" w:cs="Times New Roman"/>
      <w:sz w:val="24"/>
      <w:szCs w:val="20"/>
      <w:lang w:val="en-US"/>
    </w:rPr>
  </w:style>
  <w:style w:type="character" w:customStyle="1" w:styleId="Neatrisintapieminana2">
    <w:name w:val="Neatrisināta pieminēšana2"/>
    <w:basedOn w:val="Noklusjumarindkopasfonts"/>
    <w:uiPriority w:val="99"/>
    <w:semiHidden/>
    <w:unhideWhenUsed/>
    <w:rsid w:val="00B23989"/>
    <w:rPr>
      <w:color w:val="605E5C"/>
      <w:shd w:val="clear" w:color="auto" w:fill="E1DFDD"/>
    </w:rPr>
  </w:style>
  <w:style w:type="character" w:customStyle="1" w:styleId="Neatrisintapieminana3">
    <w:name w:val="Neatrisināta pieminēšana3"/>
    <w:basedOn w:val="Noklusjumarindkopasfonts"/>
    <w:uiPriority w:val="99"/>
    <w:semiHidden/>
    <w:unhideWhenUsed/>
    <w:rsid w:val="005A46EB"/>
    <w:rPr>
      <w:color w:val="605E5C"/>
      <w:shd w:val="clear" w:color="auto" w:fill="E1DFDD"/>
    </w:rPr>
  </w:style>
  <w:style w:type="table" w:customStyle="1" w:styleId="TableNormal1">
    <w:name w:val="Table Normal1"/>
    <w:rsid w:val="00744C5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GB" w:eastAsia="en-GB"/>
    </w:rPr>
    <w:tblPr>
      <w:tblInd w:w="0" w:type="dxa"/>
      <w:tblCellMar>
        <w:top w:w="0" w:type="dxa"/>
        <w:left w:w="0" w:type="dxa"/>
        <w:bottom w:w="0" w:type="dxa"/>
        <w:right w:w="0" w:type="dxa"/>
      </w:tblCellMar>
    </w:tblPr>
  </w:style>
  <w:style w:type="paragraph" w:customStyle="1" w:styleId="tv213">
    <w:name w:val="tv213"/>
    <w:basedOn w:val="Parasts"/>
    <w:rsid w:val="0080727D"/>
    <w:pPr>
      <w:spacing w:before="100" w:beforeAutospacing="1" w:after="100" w:afterAutospacing="1"/>
    </w:pPr>
    <w:rPr>
      <w:rFonts w:ascii="Times New Roman" w:hAnsi="Times New Roman"/>
      <w:szCs w:val="24"/>
      <w:lang w:val="lv-LV" w:eastAsia="lv-LV"/>
    </w:rPr>
  </w:style>
  <w:style w:type="paragraph" w:styleId="Vresteksts">
    <w:name w:val="footnote text"/>
    <w:basedOn w:val="Parasts"/>
    <w:link w:val="VrestekstsRakstz"/>
    <w:uiPriority w:val="99"/>
    <w:semiHidden/>
    <w:unhideWhenUsed/>
    <w:rsid w:val="00AB1EC5"/>
    <w:rPr>
      <w:sz w:val="20"/>
    </w:rPr>
  </w:style>
  <w:style w:type="character" w:customStyle="1" w:styleId="VrestekstsRakstz">
    <w:name w:val="Vēres teksts Rakstz."/>
    <w:basedOn w:val="Noklusjumarindkopasfonts"/>
    <w:link w:val="Vresteksts"/>
    <w:uiPriority w:val="99"/>
    <w:semiHidden/>
    <w:rsid w:val="00AB1EC5"/>
    <w:rPr>
      <w:rFonts w:ascii="RimTimes" w:eastAsia="Times New Roman" w:hAnsi="RimTimes" w:cs="Times New Roman"/>
      <w:sz w:val="20"/>
      <w:szCs w:val="20"/>
      <w:lang w:val="en-US"/>
    </w:rPr>
  </w:style>
  <w:style w:type="character" w:styleId="Vresatsauce">
    <w:name w:val="footnote reference"/>
    <w:basedOn w:val="Noklusjumarindkopasfonts"/>
    <w:uiPriority w:val="99"/>
    <w:semiHidden/>
    <w:unhideWhenUsed/>
    <w:rsid w:val="00AB1E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672">
      <w:bodyDiv w:val="1"/>
      <w:marLeft w:val="0"/>
      <w:marRight w:val="0"/>
      <w:marTop w:val="0"/>
      <w:marBottom w:val="0"/>
      <w:divBdr>
        <w:top w:val="none" w:sz="0" w:space="0" w:color="auto"/>
        <w:left w:val="none" w:sz="0" w:space="0" w:color="auto"/>
        <w:bottom w:val="none" w:sz="0" w:space="0" w:color="auto"/>
        <w:right w:val="none" w:sz="0" w:space="0" w:color="auto"/>
      </w:divBdr>
    </w:div>
    <w:div w:id="168178725">
      <w:bodyDiv w:val="1"/>
      <w:marLeft w:val="0"/>
      <w:marRight w:val="0"/>
      <w:marTop w:val="0"/>
      <w:marBottom w:val="0"/>
      <w:divBdr>
        <w:top w:val="none" w:sz="0" w:space="0" w:color="auto"/>
        <w:left w:val="none" w:sz="0" w:space="0" w:color="auto"/>
        <w:bottom w:val="none" w:sz="0" w:space="0" w:color="auto"/>
        <w:right w:val="none" w:sz="0" w:space="0" w:color="auto"/>
      </w:divBdr>
    </w:div>
    <w:div w:id="257911976">
      <w:bodyDiv w:val="1"/>
      <w:marLeft w:val="0"/>
      <w:marRight w:val="0"/>
      <w:marTop w:val="0"/>
      <w:marBottom w:val="0"/>
      <w:divBdr>
        <w:top w:val="none" w:sz="0" w:space="0" w:color="auto"/>
        <w:left w:val="none" w:sz="0" w:space="0" w:color="auto"/>
        <w:bottom w:val="none" w:sz="0" w:space="0" w:color="auto"/>
        <w:right w:val="none" w:sz="0" w:space="0" w:color="auto"/>
      </w:divBdr>
    </w:div>
    <w:div w:id="303973829">
      <w:bodyDiv w:val="1"/>
      <w:marLeft w:val="0"/>
      <w:marRight w:val="0"/>
      <w:marTop w:val="0"/>
      <w:marBottom w:val="0"/>
      <w:divBdr>
        <w:top w:val="none" w:sz="0" w:space="0" w:color="auto"/>
        <w:left w:val="none" w:sz="0" w:space="0" w:color="auto"/>
        <w:bottom w:val="none" w:sz="0" w:space="0" w:color="auto"/>
        <w:right w:val="none" w:sz="0" w:space="0" w:color="auto"/>
      </w:divBdr>
    </w:div>
    <w:div w:id="596330470">
      <w:bodyDiv w:val="1"/>
      <w:marLeft w:val="0"/>
      <w:marRight w:val="0"/>
      <w:marTop w:val="0"/>
      <w:marBottom w:val="0"/>
      <w:divBdr>
        <w:top w:val="none" w:sz="0" w:space="0" w:color="auto"/>
        <w:left w:val="none" w:sz="0" w:space="0" w:color="auto"/>
        <w:bottom w:val="none" w:sz="0" w:space="0" w:color="auto"/>
        <w:right w:val="none" w:sz="0" w:space="0" w:color="auto"/>
      </w:divBdr>
    </w:div>
    <w:div w:id="735591588">
      <w:bodyDiv w:val="1"/>
      <w:marLeft w:val="0"/>
      <w:marRight w:val="0"/>
      <w:marTop w:val="0"/>
      <w:marBottom w:val="0"/>
      <w:divBdr>
        <w:top w:val="none" w:sz="0" w:space="0" w:color="auto"/>
        <w:left w:val="none" w:sz="0" w:space="0" w:color="auto"/>
        <w:bottom w:val="none" w:sz="0" w:space="0" w:color="auto"/>
        <w:right w:val="none" w:sz="0" w:space="0" w:color="auto"/>
      </w:divBdr>
    </w:div>
    <w:div w:id="753472656">
      <w:bodyDiv w:val="1"/>
      <w:marLeft w:val="0"/>
      <w:marRight w:val="0"/>
      <w:marTop w:val="0"/>
      <w:marBottom w:val="0"/>
      <w:divBdr>
        <w:top w:val="none" w:sz="0" w:space="0" w:color="auto"/>
        <w:left w:val="none" w:sz="0" w:space="0" w:color="auto"/>
        <w:bottom w:val="none" w:sz="0" w:space="0" w:color="auto"/>
        <w:right w:val="none" w:sz="0" w:space="0" w:color="auto"/>
      </w:divBdr>
    </w:div>
    <w:div w:id="863712400">
      <w:bodyDiv w:val="1"/>
      <w:marLeft w:val="0"/>
      <w:marRight w:val="0"/>
      <w:marTop w:val="0"/>
      <w:marBottom w:val="0"/>
      <w:divBdr>
        <w:top w:val="none" w:sz="0" w:space="0" w:color="auto"/>
        <w:left w:val="none" w:sz="0" w:space="0" w:color="auto"/>
        <w:bottom w:val="none" w:sz="0" w:space="0" w:color="auto"/>
        <w:right w:val="none" w:sz="0" w:space="0" w:color="auto"/>
      </w:divBdr>
    </w:div>
    <w:div w:id="1217351631">
      <w:bodyDiv w:val="1"/>
      <w:marLeft w:val="0"/>
      <w:marRight w:val="0"/>
      <w:marTop w:val="0"/>
      <w:marBottom w:val="0"/>
      <w:divBdr>
        <w:top w:val="none" w:sz="0" w:space="0" w:color="auto"/>
        <w:left w:val="none" w:sz="0" w:space="0" w:color="auto"/>
        <w:bottom w:val="none" w:sz="0" w:space="0" w:color="auto"/>
        <w:right w:val="none" w:sz="0" w:space="0" w:color="auto"/>
      </w:divBdr>
    </w:div>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 w:id="1303577180">
      <w:bodyDiv w:val="1"/>
      <w:marLeft w:val="0"/>
      <w:marRight w:val="0"/>
      <w:marTop w:val="0"/>
      <w:marBottom w:val="0"/>
      <w:divBdr>
        <w:top w:val="none" w:sz="0" w:space="0" w:color="auto"/>
        <w:left w:val="none" w:sz="0" w:space="0" w:color="auto"/>
        <w:bottom w:val="none" w:sz="0" w:space="0" w:color="auto"/>
        <w:right w:val="none" w:sz="0" w:space="0" w:color="auto"/>
      </w:divBdr>
    </w:div>
    <w:div w:id="1418089502">
      <w:bodyDiv w:val="1"/>
      <w:marLeft w:val="0"/>
      <w:marRight w:val="0"/>
      <w:marTop w:val="0"/>
      <w:marBottom w:val="0"/>
      <w:divBdr>
        <w:top w:val="none" w:sz="0" w:space="0" w:color="auto"/>
        <w:left w:val="none" w:sz="0" w:space="0" w:color="auto"/>
        <w:bottom w:val="none" w:sz="0" w:space="0" w:color="auto"/>
        <w:right w:val="none" w:sz="0" w:space="0" w:color="auto"/>
      </w:divBdr>
    </w:div>
    <w:div w:id="1599213257">
      <w:bodyDiv w:val="1"/>
      <w:marLeft w:val="0"/>
      <w:marRight w:val="0"/>
      <w:marTop w:val="0"/>
      <w:marBottom w:val="0"/>
      <w:divBdr>
        <w:top w:val="none" w:sz="0" w:space="0" w:color="auto"/>
        <w:left w:val="none" w:sz="0" w:space="0" w:color="auto"/>
        <w:bottom w:val="none" w:sz="0" w:space="0" w:color="auto"/>
        <w:right w:val="none" w:sz="0" w:space="0" w:color="auto"/>
      </w:divBdr>
    </w:div>
    <w:div w:id="1774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98A8D-8BA4-4919-8F33-2E4F7D8EF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3901</Words>
  <Characters>2224</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Santa Hermane</cp:lastModifiedBy>
  <cp:revision>2</cp:revision>
  <cp:lastPrinted>2025-05-29T10:18:00Z</cp:lastPrinted>
  <dcterms:created xsi:type="dcterms:W3CDTF">2025-05-29T10:19:00Z</dcterms:created>
  <dcterms:modified xsi:type="dcterms:W3CDTF">2025-05-29T10:19:00Z</dcterms:modified>
</cp:coreProperties>
</file>