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proofErr w:type="spellStart"/>
      <w:r>
        <w:t>O.Ercens</w:t>
      </w:r>
      <w:proofErr w:type="spellEnd"/>
    </w:p>
    <w:p w14:paraId="2F9567DB" w14:textId="77777777" w:rsidR="00464AED" w:rsidRDefault="00464AED" w:rsidP="00464AED"/>
    <w:p w14:paraId="44D59412" w14:textId="77777777" w:rsidR="00464AED" w:rsidRDefault="00464AED" w:rsidP="00464AED"/>
    <w:p w14:paraId="481C249D" w14:textId="6D28FAD2" w:rsidR="00464AED" w:rsidRDefault="00464AED" w:rsidP="00464AED">
      <w:r>
        <w:t>Ogrē, 202</w:t>
      </w:r>
      <w:r w:rsidR="004E3EEF">
        <w:t>5</w:t>
      </w:r>
      <w:r>
        <w:t xml:space="preserve">.gada </w:t>
      </w:r>
      <w:r w:rsidR="00157CBE">
        <w:t>16</w:t>
      </w:r>
      <w:r>
        <w:t>.</w:t>
      </w:r>
      <w:r w:rsidR="004E3EEF">
        <w:t>jūnijā</w:t>
      </w:r>
    </w:p>
    <w:p w14:paraId="7AB572D9" w14:textId="56BC481C" w:rsidR="00464AED" w:rsidRPr="00622BB3" w:rsidRDefault="00464AED" w:rsidP="00C63DBA">
      <w:r>
        <w:t>Nr. K.1-2/</w:t>
      </w:r>
      <w:r w:rsidR="00157CBE">
        <w:t>116</w:t>
      </w:r>
    </w:p>
    <w:p w14:paraId="0EEDEDFF" w14:textId="77777777" w:rsidR="000B11D7" w:rsidRDefault="000B11D7" w:rsidP="00C63DBA">
      <w:pPr>
        <w:pStyle w:val="Paraststmeklis"/>
        <w:tabs>
          <w:tab w:val="left" w:pos="7088"/>
        </w:tabs>
        <w:spacing w:before="0" w:after="0"/>
        <w:ind w:right="-1"/>
        <w:jc w:val="center"/>
        <w:rPr>
          <w:b/>
          <w:bCs/>
        </w:rPr>
      </w:pPr>
    </w:p>
    <w:p w14:paraId="4A0078C0" w14:textId="3A591CFC" w:rsidR="00E97FB2" w:rsidRDefault="00E76BE0" w:rsidP="00C63DBA">
      <w:pPr>
        <w:pStyle w:val="Paraststmeklis"/>
        <w:spacing w:before="0" w:after="0"/>
        <w:ind w:right="-1"/>
        <w:jc w:val="center"/>
        <w:rPr>
          <w:b/>
          <w:bCs/>
        </w:rPr>
      </w:pPr>
      <w:r w:rsidRPr="00F72CF6">
        <w:rPr>
          <w:b/>
          <w:bCs/>
        </w:rPr>
        <w:t>RAKSTISKĀS IZSOLES</w:t>
      </w:r>
      <w:r w:rsidR="00464AED">
        <w:rPr>
          <w:b/>
          <w:bCs/>
        </w:rPr>
        <w:t xml:space="preserve"> NOTEIKUMI</w:t>
      </w:r>
    </w:p>
    <w:p w14:paraId="77465761" w14:textId="58B1B0BA" w:rsidR="00C63DBA" w:rsidRPr="00C63DBA" w:rsidRDefault="006E4554" w:rsidP="00C63DBA">
      <w:pPr>
        <w:pStyle w:val="Virsraksts1"/>
        <w:spacing w:before="0" w:after="0"/>
        <w:jc w:val="center"/>
        <w:rPr>
          <w:rFonts w:ascii="Times New Roman" w:hAnsi="Times New Roman"/>
          <w:sz w:val="24"/>
          <w:szCs w:val="24"/>
          <w:u w:val="single"/>
        </w:rPr>
      </w:pPr>
      <w:r>
        <w:rPr>
          <w:rFonts w:ascii="Times New Roman" w:hAnsi="Times New Roman"/>
          <w:sz w:val="24"/>
          <w:szCs w:val="24"/>
          <w:u w:val="single"/>
        </w:rPr>
        <w:t>Par zemes vienības ar kadastra</w:t>
      </w:r>
      <w:r w:rsidRPr="00B42FD1">
        <w:rPr>
          <w:rFonts w:ascii="Times New Roman" w:hAnsi="Times New Roman"/>
          <w:sz w:val="24"/>
          <w:szCs w:val="24"/>
          <w:u w:val="single"/>
        </w:rPr>
        <w:t xml:space="preserve"> apzīmējum</w:t>
      </w:r>
      <w:r>
        <w:rPr>
          <w:rFonts w:ascii="Times New Roman" w:hAnsi="Times New Roman"/>
          <w:sz w:val="24"/>
          <w:szCs w:val="24"/>
          <w:u w:val="single"/>
        </w:rPr>
        <w:t>u 74</w:t>
      </w:r>
      <w:r w:rsidR="004E3EEF">
        <w:rPr>
          <w:rFonts w:ascii="Times New Roman" w:hAnsi="Times New Roman"/>
          <w:sz w:val="24"/>
          <w:szCs w:val="24"/>
          <w:u w:val="single"/>
        </w:rPr>
        <w:t>68</w:t>
      </w:r>
      <w:r>
        <w:rPr>
          <w:rFonts w:ascii="Times New Roman" w:hAnsi="Times New Roman"/>
          <w:sz w:val="24"/>
          <w:szCs w:val="24"/>
          <w:u w:val="single"/>
        </w:rPr>
        <w:t> 00</w:t>
      </w:r>
      <w:r w:rsidR="004E3EEF">
        <w:rPr>
          <w:rFonts w:ascii="Times New Roman" w:hAnsi="Times New Roman"/>
          <w:sz w:val="24"/>
          <w:szCs w:val="24"/>
          <w:u w:val="single"/>
        </w:rPr>
        <w:t>4</w:t>
      </w:r>
      <w:r>
        <w:rPr>
          <w:rFonts w:ascii="Times New Roman" w:hAnsi="Times New Roman"/>
          <w:sz w:val="24"/>
          <w:szCs w:val="24"/>
          <w:u w:val="single"/>
        </w:rPr>
        <w:t xml:space="preserve"> 0</w:t>
      </w:r>
      <w:r w:rsidR="004E3EEF">
        <w:rPr>
          <w:rFonts w:ascii="Times New Roman" w:hAnsi="Times New Roman"/>
          <w:sz w:val="24"/>
          <w:szCs w:val="24"/>
          <w:u w:val="single"/>
        </w:rPr>
        <w:t>051</w:t>
      </w:r>
      <w:r w:rsidR="00F95C22">
        <w:rPr>
          <w:rFonts w:ascii="Times New Roman" w:hAnsi="Times New Roman"/>
          <w:sz w:val="24"/>
          <w:szCs w:val="24"/>
          <w:u w:val="single"/>
        </w:rPr>
        <w:t>, M</w:t>
      </w:r>
      <w:r w:rsidR="004E3EEF">
        <w:rPr>
          <w:rFonts w:ascii="Times New Roman" w:hAnsi="Times New Roman"/>
          <w:sz w:val="24"/>
          <w:szCs w:val="24"/>
          <w:u w:val="single"/>
        </w:rPr>
        <w:t>adlienas pagastā</w:t>
      </w:r>
      <w:r w:rsidR="00360C9C">
        <w:rPr>
          <w:rFonts w:ascii="Times New Roman" w:hAnsi="Times New Roman"/>
          <w:sz w:val="24"/>
          <w:szCs w:val="24"/>
          <w:u w:val="single"/>
        </w:rPr>
        <w:t xml:space="preserve">, </w:t>
      </w:r>
      <w:r w:rsidR="00C63DBA">
        <w:rPr>
          <w:rFonts w:ascii="Times New Roman" w:hAnsi="Times New Roman"/>
          <w:sz w:val="24"/>
          <w:szCs w:val="24"/>
          <w:u w:val="single"/>
        </w:rPr>
        <w:br/>
      </w:r>
      <w:r w:rsidR="00F95C22">
        <w:rPr>
          <w:rFonts w:ascii="Times New Roman" w:hAnsi="Times New Roman"/>
          <w:sz w:val="24"/>
          <w:szCs w:val="24"/>
          <w:u w:val="single"/>
        </w:rPr>
        <w:t>Ogres novad</w:t>
      </w:r>
      <w:r w:rsidR="004E3EEF">
        <w:rPr>
          <w:rFonts w:ascii="Times New Roman" w:hAnsi="Times New Roman"/>
          <w:sz w:val="24"/>
          <w:szCs w:val="24"/>
          <w:u w:val="single"/>
        </w:rPr>
        <w:t>ā</w:t>
      </w:r>
      <w:r w:rsidR="00360C9C">
        <w:rPr>
          <w:rFonts w:ascii="Times New Roman" w:hAnsi="Times New Roman"/>
          <w:sz w:val="24"/>
          <w:szCs w:val="24"/>
          <w:u w:val="single"/>
        </w:rPr>
        <w:t xml:space="preserve"> </w:t>
      </w:r>
      <w:r w:rsidR="004E3EEF">
        <w:rPr>
          <w:rFonts w:ascii="Times New Roman" w:hAnsi="Times New Roman"/>
          <w:sz w:val="24"/>
          <w:szCs w:val="24"/>
          <w:u w:val="single"/>
        </w:rPr>
        <w:t>daļas</w:t>
      </w:r>
      <w:r w:rsidR="00F95C22">
        <w:rPr>
          <w:rFonts w:ascii="Times New Roman" w:hAnsi="Times New Roman"/>
          <w:sz w:val="24"/>
          <w:szCs w:val="24"/>
          <w:u w:val="single"/>
        </w:rPr>
        <w:t xml:space="preserve"> iznomāšanu</w:t>
      </w: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089A41DB" w14:textId="7E8AB4B5" w:rsidR="002644DB" w:rsidRPr="002644DB" w:rsidRDefault="00591FD3" w:rsidP="00510737">
      <w:pPr>
        <w:pStyle w:val="Sarakstarindkopa"/>
        <w:ind w:left="0"/>
        <w:jc w:val="both"/>
        <w:rPr>
          <w:bCs/>
        </w:rPr>
      </w:pPr>
      <w:r>
        <w:t>1.1</w:t>
      </w:r>
      <w:r w:rsidR="003C714B">
        <w:t>.</w:t>
      </w:r>
      <w:r w:rsidR="00F95C22" w:rsidRPr="00F95C22">
        <w:t xml:space="preserve"> </w:t>
      </w:r>
      <w:r w:rsidR="00F95C22" w:rsidRPr="008F2ACD">
        <w:t>Nomas tiesību izsoli rīko Ogres novada pašvaldības mantas novērtēšanas un izsoles komisija (turpmāk tekstā – Komisija), kas darbojas saskaņā ar 2022.gada 27.janvāra Ogres novada pašvaldības domes nolikumu Nr.5/2022 “Ogres novada pašvaldības mantas novērtēšanas un izsoles komisijas nolikums</w:t>
      </w:r>
      <w:r w:rsidR="00F95C22">
        <w:t>”</w:t>
      </w:r>
      <w:r w:rsidR="00F95C22" w:rsidRPr="008F2ACD">
        <w:t xml:space="preserve"> un, ievērojot šos </w:t>
      </w:r>
      <w:r w:rsidR="00F95C22">
        <w:t>n</w:t>
      </w:r>
      <w:r w:rsidR="00F95C22" w:rsidRPr="008F2ACD">
        <w:t>oteikumus</w:t>
      </w:r>
      <w:r w:rsidR="00F95C22">
        <w:t>.</w:t>
      </w:r>
    </w:p>
    <w:p w14:paraId="0CF7D4A1" w14:textId="10C30791" w:rsidR="00331CEB" w:rsidRPr="001A5B44" w:rsidRDefault="00591FD3" w:rsidP="00510737">
      <w:pPr>
        <w:jc w:val="both"/>
      </w:pPr>
      <w:r w:rsidRPr="00591FD3">
        <w:rPr>
          <w:bCs/>
        </w:rPr>
        <w:t>1.2.Nomas tiesību izsoles mērķis ir noteikt nomnieku Ogres novada pašvaldībai (turpmāk</w:t>
      </w:r>
      <w:r w:rsidR="00360C9C">
        <w:rPr>
          <w:bCs/>
        </w:rPr>
        <w:t> –</w:t>
      </w:r>
      <w:r w:rsidRPr="00591FD3">
        <w:rPr>
          <w:bCs/>
        </w:rPr>
        <w:t>Pašvaldība)</w:t>
      </w:r>
      <w:r w:rsidR="001A5B44" w:rsidRPr="001A5B44">
        <w:t xml:space="preserve"> piekrītošās zemes vienības ar </w:t>
      </w:r>
      <w:r w:rsidR="001A5B44" w:rsidRPr="001A5B44">
        <w:rPr>
          <w:b/>
          <w:bCs/>
        </w:rPr>
        <w:t>kadastra apzīmējumu 7468 004 0051</w:t>
      </w:r>
      <w:r w:rsidR="00360C9C">
        <w:rPr>
          <w:b/>
          <w:bCs/>
        </w:rPr>
        <w:t>,</w:t>
      </w:r>
      <w:r w:rsidR="001A5B44" w:rsidRPr="001A5B44">
        <w:rPr>
          <w:b/>
          <w:bCs/>
        </w:rPr>
        <w:t xml:space="preserve"> </w:t>
      </w:r>
      <w:r w:rsidR="00360C9C" w:rsidRPr="001A5B44">
        <w:t xml:space="preserve">Madlienas pagastā, Ogres novadā </w:t>
      </w:r>
      <w:r w:rsidR="001A5B44" w:rsidRPr="001A5B44">
        <w:rPr>
          <w:b/>
          <w:bCs/>
        </w:rPr>
        <w:t>0,34 ha</w:t>
      </w:r>
      <w:r w:rsidR="00360C9C">
        <w:rPr>
          <w:b/>
          <w:bCs/>
        </w:rPr>
        <w:t xml:space="preserve"> platībā,</w:t>
      </w:r>
      <w:r w:rsidR="001A5B44" w:rsidRPr="001A5B44">
        <w:t xml:space="preserve"> </w:t>
      </w:r>
      <w:r w:rsidR="001A5B44" w:rsidRPr="001A5B44">
        <w:rPr>
          <w:b/>
          <w:bCs/>
        </w:rPr>
        <w:t xml:space="preserve">lauksaimniecības vajadzībām uz 5 gadiem </w:t>
      </w:r>
      <w:r w:rsidR="005B43D9" w:rsidRPr="00B234D1">
        <w:t xml:space="preserve"> </w:t>
      </w:r>
      <w:r w:rsidR="00521946" w:rsidRPr="00521946">
        <w:t>(turpmāk – Zemes vienība)</w:t>
      </w:r>
      <w:r w:rsidR="005B43D9">
        <w:t>.</w:t>
      </w:r>
      <w:r w:rsidR="00521946" w:rsidRPr="00521946">
        <w:t xml:space="preserve"> </w:t>
      </w:r>
    </w:p>
    <w:p w14:paraId="747AC64E" w14:textId="28E9B7F0" w:rsidR="00F72F00" w:rsidRPr="00AB7A4F" w:rsidRDefault="00005732" w:rsidP="00510737">
      <w:pPr>
        <w:jc w:val="both"/>
        <w:rPr>
          <w:b/>
          <w:bCs/>
          <w:u w:val="single"/>
          <w:lang w:eastAsia="en-US"/>
        </w:rPr>
      </w:pPr>
      <w:r>
        <w:t>1.3.</w:t>
      </w:r>
      <w:r w:rsidR="00652443" w:rsidRPr="00652443">
        <w:t>Izsole tiek organizēta saskaņā ar Ministru kabineta 2018.gada 19.jūnija noteikumiem Nr.350 „Publiskas personas zemes nomas un apbūves tiesības noteikumi”, Ogres novada pašvaldības domes 2022.gada 27.janvārī apstiprināto nolikumu Nr.5/2022 “Ogres novada pašvaldības mantas novērtēšanas un izsoles komisijas nolikums” un Ogres novada pašvaldības domes 202</w:t>
      </w:r>
      <w:r w:rsidR="001A5B44">
        <w:t>5</w:t>
      </w:r>
      <w:r w:rsidR="00652443" w:rsidRPr="00652443">
        <w:t>.gada 2</w:t>
      </w:r>
      <w:r w:rsidR="00652443">
        <w:t>9</w:t>
      </w:r>
      <w:r w:rsidR="00652443" w:rsidRPr="00652443">
        <w:t>.</w:t>
      </w:r>
      <w:r w:rsidR="001A5B44">
        <w:t>maija</w:t>
      </w:r>
      <w:r w:rsidR="00652443" w:rsidRPr="00652443">
        <w:t xml:space="preserve"> lēmumu (protokols Nr.</w:t>
      </w:r>
      <w:r w:rsidR="001A5B44">
        <w:t>9</w:t>
      </w:r>
      <w:r w:rsidR="00652443" w:rsidRPr="00652443">
        <w:t>;</w:t>
      </w:r>
      <w:r w:rsidR="00652443">
        <w:t>3</w:t>
      </w:r>
      <w:r w:rsidR="001A5B44">
        <w:t>3</w:t>
      </w:r>
      <w:r w:rsidR="00652443" w:rsidRPr="00652443">
        <w:t xml:space="preserve">) “Par </w:t>
      </w:r>
      <w:r w:rsidR="00652443">
        <w:t xml:space="preserve">zemes vienības </w:t>
      </w:r>
      <w:r w:rsidR="001A5B44">
        <w:t>ar kadastra apzīmējumu 7468 004 0051 Madlienas pagastā</w:t>
      </w:r>
      <w:r w:rsidR="00652443">
        <w:t xml:space="preserve">, Ogres nov., </w:t>
      </w:r>
      <w:r w:rsidR="001A5B44">
        <w:t>iznomāšanu</w:t>
      </w:r>
      <w:r w:rsidR="00FF4A15">
        <w:rPr>
          <w:bCs/>
          <w:lang w:eastAsia="en-US"/>
        </w:rPr>
        <w:t>”</w:t>
      </w:r>
      <w:r w:rsidR="00AB7A4F">
        <w:rPr>
          <w:bCs/>
          <w:lang w:eastAsia="en-US"/>
        </w:rPr>
        <w:t>.</w:t>
      </w:r>
    </w:p>
    <w:p w14:paraId="49633459" w14:textId="2114B8E2" w:rsidR="00F72F00" w:rsidRPr="003C714B" w:rsidRDefault="003C714B" w:rsidP="00510737">
      <w:pPr>
        <w:jc w:val="both"/>
        <w:rPr>
          <w:bCs/>
        </w:rPr>
      </w:pPr>
      <w:r>
        <w:t>1.4.</w:t>
      </w:r>
      <w:r w:rsidR="00140BB8" w:rsidRPr="003B2649">
        <w:t xml:space="preserve">Iznomātājs – </w:t>
      </w:r>
      <w:r w:rsidR="00450F82" w:rsidRPr="003B2649">
        <w:t>Ogres novada pašvaldīb</w:t>
      </w:r>
      <w:r w:rsidR="00814505">
        <w:t>a</w:t>
      </w:r>
      <w:r w:rsidR="00927246" w:rsidRPr="003B2649">
        <w:t>.</w:t>
      </w:r>
    </w:p>
    <w:p w14:paraId="17FD457F" w14:textId="2F630564" w:rsidR="00F72F00" w:rsidRDefault="003C714B" w:rsidP="00510737">
      <w:pPr>
        <w:jc w:val="both"/>
      </w:pPr>
      <w:r>
        <w:t>1.5.</w:t>
      </w:r>
      <w:r w:rsidR="00140BB8" w:rsidRPr="003B2649">
        <w:t>Izsoles veids – rakstisk</w:t>
      </w:r>
      <w:r w:rsidR="003C003D" w:rsidRPr="003B2649">
        <w:t>a</w:t>
      </w:r>
      <w:r w:rsidR="00140BB8" w:rsidRPr="003B2649">
        <w:t xml:space="preserve"> izsole</w:t>
      </w:r>
      <w:r w:rsidR="003C003D" w:rsidRPr="003B2649">
        <w:t>.</w:t>
      </w:r>
    </w:p>
    <w:p w14:paraId="02BDD4A8" w14:textId="5D9D2D11" w:rsidR="00FF4A15" w:rsidRPr="003C714B" w:rsidRDefault="00FF4A15" w:rsidP="00510737">
      <w:pPr>
        <w:jc w:val="both"/>
        <w:rPr>
          <w:bCs/>
        </w:rPr>
      </w:pPr>
      <w:r>
        <w:t>1.6.Izsoles kārta: 1.(pirmā)</w:t>
      </w:r>
    </w:p>
    <w:p w14:paraId="1E2CC870" w14:textId="71D6C6CF" w:rsidR="00B51624" w:rsidRPr="003C714B" w:rsidRDefault="003C714B" w:rsidP="00510737">
      <w:pPr>
        <w:jc w:val="both"/>
        <w:rPr>
          <w:bCs/>
        </w:rPr>
      </w:pPr>
      <w:r>
        <w:t>1.</w:t>
      </w:r>
      <w:r w:rsidR="00FF4A15">
        <w:t>7.</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77777777" w:rsidR="00B03BBE" w:rsidRPr="00B03BBE" w:rsidRDefault="00450F82" w:rsidP="00B03BBE">
      <w:pPr>
        <w:pStyle w:val="Default"/>
        <w:numPr>
          <w:ilvl w:val="0"/>
          <w:numId w:val="1"/>
        </w:numPr>
        <w:spacing w:before="240" w:after="120"/>
        <w:jc w:val="center"/>
        <w:rPr>
          <w:color w:val="auto"/>
        </w:rPr>
      </w:pPr>
      <w:r w:rsidRPr="003B2649">
        <w:rPr>
          <w:b/>
          <w:bCs/>
          <w:color w:val="auto"/>
        </w:rPr>
        <w:t>Izsoles objekts</w:t>
      </w:r>
    </w:p>
    <w:p w14:paraId="4A872D86" w14:textId="6E714802" w:rsidR="003C714B" w:rsidRDefault="003C714B" w:rsidP="003C714B">
      <w:pPr>
        <w:pStyle w:val="Pamattekstaatkpe2"/>
        <w:suppressAutoHyphens w:val="0"/>
        <w:spacing w:after="120"/>
        <w:ind w:left="0"/>
        <w:rPr>
          <w:b/>
          <w:bCs/>
        </w:rPr>
      </w:pPr>
      <w:r w:rsidRPr="003C714B">
        <w:t>2.1.</w:t>
      </w:r>
      <w:r w:rsidR="00027956" w:rsidRPr="00B03BBE">
        <w:rPr>
          <w:b/>
          <w:bCs/>
        </w:rPr>
        <w:t>Izno</w:t>
      </w:r>
      <w:r w:rsidR="00943C7B">
        <w:rPr>
          <w:b/>
          <w:bCs/>
        </w:rPr>
        <w:t>māt</w:t>
      </w:r>
      <w:r w:rsidR="000349F4" w:rsidRPr="008B3375">
        <w:t xml:space="preserve"> Ogres novada pašvaldībai</w:t>
      </w:r>
      <w:r w:rsidR="000349F4" w:rsidRPr="002B5DC0">
        <w:rPr>
          <w:color w:val="212529"/>
        </w:rPr>
        <w:t xml:space="preserve"> </w:t>
      </w:r>
      <w:r w:rsidR="000349F4" w:rsidRPr="009C2D36">
        <w:rPr>
          <w:color w:val="212529"/>
        </w:rPr>
        <w:t>p</w:t>
      </w:r>
      <w:r w:rsidR="000349F4">
        <w:rPr>
          <w:color w:val="212529"/>
        </w:rPr>
        <w:t>iekrītošās</w:t>
      </w:r>
      <w:r w:rsidR="000349F4" w:rsidRPr="009C2D36">
        <w:rPr>
          <w:color w:val="212529"/>
        </w:rPr>
        <w:t xml:space="preserve"> </w:t>
      </w:r>
      <w:r w:rsidR="000349F4">
        <w:rPr>
          <w:color w:val="212529"/>
        </w:rPr>
        <w:t>zemes vienības</w:t>
      </w:r>
      <w:r w:rsidR="000349F4" w:rsidRPr="005228A8">
        <w:rPr>
          <w:color w:val="212529"/>
        </w:rPr>
        <w:t xml:space="preserve"> </w:t>
      </w:r>
      <w:r w:rsidR="000349F4">
        <w:rPr>
          <w:color w:val="212529"/>
        </w:rPr>
        <w:t xml:space="preserve">ar </w:t>
      </w:r>
      <w:r w:rsidR="000349F4" w:rsidRPr="009C2D36">
        <w:rPr>
          <w:b/>
          <w:bCs/>
          <w:color w:val="212529"/>
        </w:rPr>
        <w:t>kadastra</w:t>
      </w:r>
      <w:r w:rsidR="000349F4">
        <w:rPr>
          <w:b/>
          <w:bCs/>
          <w:color w:val="212529"/>
        </w:rPr>
        <w:t xml:space="preserve"> apzīmējumu</w:t>
      </w:r>
      <w:r w:rsidR="000349F4" w:rsidRPr="009C2D36">
        <w:rPr>
          <w:b/>
          <w:bCs/>
          <w:color w:val="212529"/>
        </w:rPr>
        <w:t xml:space="preserve"> 7468 00</w:t>
      </w:r>
      <w:r w:rsidR="000349F4">
        <w:rPr>
          <w:b/>
          <w:bCs/>
          <w:color w:val="212529"/>
        </w:rPr>
        <w:t>4</w:t>
      </w:r>
      <w:r w:rsidR="000349F4" w:rsidRPr="009C2D36">
        <w:rPr>
          <w:b/>
          <w:bCs/>
          <w:color w:val="212529"/>
        </w:rPr>
        <w:t xml:space="preserve"> 0</w:t>
      </w:r>
      <w:r w:rsidR="000349F4">
        <w:rPr>
          <w:b/>
          <w:bCs/>
          <w:color w:val="212529"/>
        </w:rPr>
        <w:t>051</w:t>
      </w:r>
      <w:r w:rsidR="00360C9C">
        <w:rPr>
          <w:b/>
          <w:bCs/>
          <w:color w:val="212529"/>
        </w:rPr>
        <w:t>,</w:t>
      </w:r>
      <w:r w:rsidR="000349F4">
        <w:rPr>
          <w:b/>
          <w:bCs/>
          <w:color w:val="212529"/>
        </w:rPr>
        <w:t xml:space="preserve"> </w:t>
      </w:r>
      <w:r w:rsidR="00360C9C">
        <w:rPr>
          <w:color w:val="212529"/>
        </w:rPr>
        <w:t>Madlienas pagastā, Ogres novadā</w:t>
      </w:r>
      <w:r w:rsidR="00360C9C" w:rsidRPr="009C2D36">
        <w:rPr>
          <w:color w:val="212529"/>
        </w:rPr>
        <w:t xml:space="preserve"> </w:t>
      </w:r>
      <w:r w:rsidR="000349F4">
        <w:rPr>
          <w:b/>
          <w:bCs/>
          <w:color w:val="212529"/>
        </w:rPr>
        <w:t>0</w:t>
      </w:r>
      <w:r w:rsidR="000349F4" w:rsidRPr="009C2D36">
        <w:rPr>
          <w:b/>
          <w:bCs/>
          <w:color w:val="212529"/>
        </w:rPr>
        <w:t>,</w:t>
      </w:r>
      <w:r w:rsidR="000349F4">
        <w:rPr>
          <w:b/>
          <w:bCs/>
          <w:color w:val="212529"/>
        </w:rPr>
        <w:t>34 ha</w:t>
      </w:r>
      <w:r w:rsidR="00360C9C" w:rsidRPr="00360C9C">
        <w:rPr>
          <w:b/>
          <w:bCs/>
          <w:color w:val="212529"/>
        </w:rPr>
        <w:t xml:space="preserve"> </w:t>
      </w:r>
      <w:r w:rsidR="00360C9C">
        <w:rPr>
          <w:b/>
          <w:bCs/>
          <w:color w:val="212529"/>
        </w:rPr>
        <w:t>platībā</w:t>
      </w:r>
      <w:r w:rsidR="000349F4" w:rsidRPr="009C2D36">
        <w:rPr>
          <w:color w:val="212529"/>
        </w:rPr>
        <w:t>,</w:t>
      </w:r>
      <w:r w:rsidR="000349F4">
        <w:rPr>
          <w:color w:val="212529"/>
        </w:rPr>
        <w:t xml:space="preserve"> </w:t>
      </w:r>
      <w:r w:rsidR="000349F4" w:rsidRPr="00BB3AF2">
        <w:rPr>
          <w:b/>
          <w:bCs/>
          <w:color w:val="212529"/>
        </w:rPr>
        <w:t>lauksaimniecības vajadzībām</w:t>
      </w:r>
      <w:r w:rsidR="00943C7B" w:rsidRPr="00943C7B">
        <w:t xml:space="preserve"> (turpmāk – Zemes vienība) uz </w:t>
      </w:r>
      <w:r w:rsidR="000349F4">
        <w:t>5</w:t>
      </w:r>
      <w:r w:rsidR="00943C7B" w:rsidRPr="00943C7B">
        <w:t>gadiem</w:t>
      </w:r>
      <w:r w:rsidR="00943C7B">
        <w:t>.</w:t>
      </w:r>
    </w:p>
    <w:p w14:paraId="20DD0F60" w14:textId="4EEDB04D" w:rsidR="00736370" w:rsidRDefault="00736370" w:rsidP="003C714B">
      <w:pPr>
        <w:pStyle w:val="Pamattekstaatkpe2"/>
        <w:suppressAutoHyphens w:val="0"/>
        <w:spacing w:after="120"/>
        <w:ind w:left="0"/>
      </w:pPr>
      <w:r>
        <w:rPr>
          <w:b/>
          <w:bCs/>
        </w:rPr>
        <w:t xml:space="preserve">2.2. Nomas mērķis </w:t>
      </w:r>
      <w:r w:rsidR="00C63DBA">
        <w:rPr>
          <w:b/>
          <w:bCs/>
        </w:rPr>
        <w:t>–</w:t>
      </w:r>
      <w:r w:rsidRPr="0013761F">
        <w:t xml:space="preserve"> </w:t>
      </w:r>
      <w:r w:rsidR="000349F4">
        <w:t>lauksaimniecības vajadzībām</w:t>
      </w:r>
      <w:r w:rsidR="00E626E7" w:rsidRPr="00E626E7">
        <w:t xml:space="preserve"> </w:t>
      </w:r>
    </w:p>
    <w:p w14:paraId="6100682D" w14:textId="4DE2BA59" w:rsidR="00112222" w:rsidRDefault="00112222" w:rsidP="00717BF6">
      <w:pPr>
        <w:pStyle w:val="Pamattekstaatkpe2"/>
        <w:suppressAutoHyphens w:val="0"/>
        <w:ind w:left="0"/>
        <w:jc w:val="center"/>
        <w:rPr>
          <w:b/>
          <w:szCs w:val="24"/>
        </w:rPr>
      </w:pPr>
      <w:r>
        <w:rPr>
          <w:b/>
          <w:szCs w:val="24"/>
        </w:rPr>
        <w:t>3.N</w:t>
      </w:r>
      <w:r w:rsidR="00027956" w:rsidRPr="00112222">
        <w:rPr>
          <w:b/>
          <w:szCs w:val="24"/>
        </w:rPr>
        <w:t>omas tiesību izsoles sākum</w:t>
      </w:r>
      <w:r w:rsidR="00780896" w:rsidRPr="00112222">
        <w:rPr>
          <w:b/>
          <w:szCs w:val="24"/>
        </w:rPr>
        <w:t>cen</w:t>
      </w:r>
      <w:r>
        <w:rPr>
          <w:b/>
          <w:szCs w:val="24"/>
        </w:rPr>
        <w:t>a</w:t>
      </w:r>
    </w:p>
    <w:p w14:paraId="0E13C58C" w14:textId="77777777" w:rsidR="00717BF6" w:rsidRPr="00112222" w:rsidRDefault="00717BF6" w:rsidP="00717BF6">
      <w:pPr>
        <w:pStyle w:val="Pamattekstaatkpe2"/>
        <w:suppressAutoHyphens w:val="0"/>
        <w:ind w:left="0"/>
        <w:jc w:val="center"/>
        <w:rPr>
          <w:b/>
          <w:szCs w:val="24"/>
        </w:rPr>
      </w:pPr>
    </w:p>
    <w:p w14:paraId="78AD9F38" w14:textId="069D5FD7" w:rsidR="003C714B" w:rsidRPr="005A7C03" w:rsidRDefault="00115CE7" w:rsidP="003C714B">
      <w:pPr>
        <w:pStyle w:val="Pamattekstaatkpe2"/>
        <w:suppressAutoHyphens w:val="0"/>
        <w:spacing w:after="120"/>
        <w:ind w:left="0"/>
        <w:rPr>
          <w:b/>
          <w:bCs/>
          <w:szCs w:val="24"/>
        </w:rPr>
      </w:pPr>
      <w:r w:rsidRPr="00115CE7">
        <w:rPr>
          <w:szCs w:val="24"/>
        </w:rPr>
        <w:t>3.1.</w:t>
      </w:r>
      <w:r>
        <w:rPr>
          <w:b/>
          <w:bCs/>
          <w:szCs w:val="24"/>
        </w:rPr>
        <w:t xml:space="preserve"> </w:t>
      </w:r>
      <w:r w:rsidR="00112222" w:rsidRPr="00B723B1">
        <w:rPr>
          <w:b/>
          <w:bCs/>
          <w:szCs w:val="24"/>
        </w:rPr>
        <w:t>Noteikt</w:t>
      </w:r>
      <w:r w:rsidR="00360C9C">
        <w:t xml:space="preserve"> </w:t>
      </w:r>
      <w:r w:rsidR="005A7C03" w:rsidRPr="005A7C03">
        <w:t xml:space="preserve">Zemes vienības izsoles sākuma </w:t>
      </w:r>
      <w:r w:rsidR="005A7C03" w:rsidRPr="005A7C03">
        <w:rPr>
          <w:b/>
          <w:bCs/>
        </w:rPr>
        <w:t xml:space="preserve">nomas </w:t>
      </w:r>
      <w:r w:rsidR="005A7C03" w:rsidRPr="000349F4">
        <w:rPr>
          <w:b/>
          <w:bCs/>
        </w:rPr>
        <w:t xml:space="preserve">maksu </w:t>
      </w:r>
      <w:r w:rsidR="000349F4" w:rsidRPr="000349F4">
        <w:rPr>
          <w:b/>
          <w:bCs/>
          <w:szCs w:val="24"/>
          <w:lang w:eastAsia="lv-LV"/>
        </w:rPr>
        <w:t xml:space="preserve">gadā 76 EUR (septiņdesmit seši </w:t>
      </w:r>
      <w:proofErr w:type="spellStart"/>
      <w:r w:rsidR="000349F4" w:rsidRPr="000349F4">
        <w:rPr>
          <w:b/>
          <w:bCs/>
          <w:i/>
          <w:iCs/>
          <w:szCs w:val="24"/>
          <w:lang w:eastAsia="lv-LV"/>
        </w:rPr>
        <w:t>euro</w:t>
      </w:r>
      <w:proofErr w:type="spellEnd"/>
      <w:r w:rsidR="000349F4" w:rsidRPr="000A7B9F">
        <w:rPr>
          <w:szCs w:val="24"/>
          <w:lang w:eastAsia="lv-LV"/>
        </w:rPr>
        <w:t>) bez pievienotās vērtības nodokļa par 1 ha</w:t>
      </w:r>
      <w:r w:rsidR="009250B3">
        <w:rPr>
          <w:szCs w:val="24"/>
          <w:lang w:eastAsia="lv-LV"/>
        </w:rPr>
        <w:t>.</w:t>
      </w:r>
      <w:r w:rsidR="000349F4" w:rsidRPr="000A7B9F">
        <w:t xml:space="preserve"> </w:t>
      </w:r>
    </w:p>
    <w:p w14:paraId="4EC1E781" w14:textId="77777777" w:rsidR="00AB41ED" w:rsidRDefault="00AB41ED">
      <w:pPr>
        <w:rPr>
          <w:b/>
          <w:bCs/>
        </w:rPr>
      </w:pPr>
      <w:r>
        <w:rPr>
          <w:b/>
          <w:bCs/>
        </w:rPr>
        <w:br w:type="page"/>
      </w:r>
    </w:p>
    <w:p w14:paraId="72FEF2F0" w14:textId="6D5E1E6B" w:rsidR="00C85585" w:rsidRPr="003B2649" w:rsidRDefault="00E13ACC" w:rsidP="004C7DA9">
      <w:pPr>
        <w:pStyle w:val="Default"/>
        <w:spacing w:before="240" w:after="120"/>
        <w:jc w:val="center"/>
        <w:rPr>
          <w:color w:val="auto"/>
        </w:rPr>
      </w:pPr>
      <w:r>
        <w:rPr>
          <w:b/>
          <w:bCs/>
          <w:color w:val="auto"/>
        </w:rPr>
        <w:lastRenderedPageBreak/>
        <w:t>4.</w:t>
      </w:r>
      <w:r w:rsidR="00C85585" w:rsidRPr="003B2649">
        <w:rPr>
          <w:b/>
          <w:bCs/>
          <w:color w:val="auto"/>
        </w:rPr>
        <w:t>Izsoles dalībnieki</w:t>
      </w:r>
    </w:p>
    <w:p w14:paraId="0006DB6F" w14:textId="6A73A9D4" w:rsidR="000E1ACF" w:rsidRPr="003B2649" w:rsidRDefault="00E13ACC" w:rsidP="00E93D88">
      <w:pPr>
        <w:pStyle w:val="Default"/>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118B3B7D" w:rsidR="00C85585" w:rsidRPr="003B2649" w:rsidRDefault="00E13ACC" w:rsidP="00E93D88">
      <w:pPr>
        <w:pStyle w:val="Default"/>
        <w:jc w:val="both"/>
        <w:rPr>
          <w:color w:val="auto"/>
        </w:rPr>
      </w:pPr>
      <w:r>
        <w:rPr>
          <w:color w:val="auto"/>
        </w:rPr>
        <w:t>4.2.</w:t>
      </w:r>
      <w:r w:rsidR="00F401EA">
        <w:rPr>
          <w:color w:val="auto"/>
        </w:rPr>
        <w:t xml:space="preserve"> </w:t>
      </w:r>
      <w:r w:rsidR="00C85585" w:rsidRPr="003B2649">
        <w:rPr>
          <w:color w:val="auto"/>
        </w:rPr>
        <w:t>Piedaloties</w:t>
      </w:r>
      <w:r w:rsidR="00C63DBA">
        <w:rPr>
          <w:color w:val="auto"/>
        </w:rPr>
        <w:t xml:space="preserve"> izsolē, pretendentam nevar būt</w:t>
      </w:r>
      <w:r w:rsidR="00C85585" w:rsidRPr="003B2649">
        <w:rPr>
          <w:color w:val="auto"/>
        </w:rPr>
        <w:t xml:space="preserve"> nomas maksas un nekustamā īpašuma nodokļa parādi Ogres novada pašvaldībā. </w:t>
      </w:r>
    </w:p>
    <w:p w14:paraId="163D2F44" w14:textId="012A99D2" w:rsidR="0095457B" w:rsidRPr="003B2649" w:rsidRDefault="00E13ACC" w:rsidP="00717BF6">
      <w:pPr>
        <w:pStyle w:val="Default"/>
        <w:spacing w:before="240" w:after="120"/>
        <w:jc w:val="center"/>
        <w:rPr>
          <w:b/>
          <w:bCs/>
          <w:color w:val="auto"/>
        </w:rPr>
      </w:pPr>
      <w:r>
        <w:rPr>
          <w:b/>
          <w:bCs/>
          <w:color w:val="auto"/>
        </w:rPr>
        <w:t>5.</w:t>
      </w:r>
      <w:r w:rsidR="006E6672" w:rsidRPr="003B2649">
        <w:rPr>
          <w:b/>
          <w:bCs/>
          <w:color w:val="auto"/>
        </w:rPr>
        <w:t>Izsoles dalībnieku reģistrācija</w:t>
      </w:r>
    </w:p>
    <w:p w14:paraId="64892974" w14:textId="4037F748" w:rsidR="00436E96" w:rsidRPr="00436E96" w:rsidRDefault="00436E96" w:rsidP="0010032D">
      <w:pPr>
        <w:pStyle w:val="Default"/>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0271D2">
        <w:rPr>
          <w:color w:val="auto"/>
        </w:rPr>
        <w:t>:</w:t>
      </w:r>
      <w:r w:rsidR="00F401EA">
        <w:rPr>
          <w:color w:val="auto"/>
        </w:rPr>
        <w:t xml:space="preserve"> </w:t>
      </w:r>
      <w:r w:rsidR="000271D2">
        <w:rPr>
          <w:color w:val="auto"/>
        </w:rPr>
        <w:t>5.1.1.</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Pr="00436E96">
        <w:rPr>
          <w:color w:val="auto"/>
        </w:rPr>
        <w:t>).</w:t>
      </w:r>
    </w:p>
    <w:p w14:paraId="587F61CB" w14:textId="7D08453E" w:rsidR="00436DB2" w:rsidRPr="003B2649" w:rsidRDefault="00436DB2" w:rsidP="00436E96">
      <w:pPr>
        <w:pStyle w:val="Default"/>
        <w:ind w:left="720"/>
        <w:jc w:val="both"/>
        <w:rPr>
          <w:color w:val="auto"/>
        </w:rPr>
      </w:pPr>
    </w:p>
    <w:p w14:paraId="2331A9C9" w14:textId="77777777" w:rsidR="000271D2" w:rsidRDefault="00436E96" w:rsidP="0010032D">
      <w:pPr>
        <w:pStyle w:val="Default"/>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48670615" w14:textId="42E8F6F5" w:rsidR="00455C3C" w:rsidRPr="00436E96" w:rsidRDefault="000271D2" w:rsidP="0010032D">
      <w:pPr>
        <w:pStyle w:val="Default"/>
        <w:jc w:val="both"/>
        <w:rPr>
          <w:color w:val="auto"/>
        </w:rPr>
      </w:pPr>
      <w:r>
        <w:rPr>
          <w:color w:val="auto"/>
        </w:rPr>
        <w:t>5.2.2.I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5837CA9E" w14:textId="358EE1FC" w:rsidR="00455C3C" w:rsidRPr="00455C3C" w:rsidRDefault="00455C3C" w:rsidP="00717BF6">
      <w:pPr>
        <w:pStyle w:val="Default"/>
        <w:spacing w:before="240" w:after="120"/>
        <w:jc w:val="center"/>
        <w:rPr>
          <w:b/>
          <w:bCs/>
          <w:color w:val="auto"/>
        </w:rPr>
      </w:pPr>
      <w:r>
        <w:rPr>
          <w:b/>
          <w:bCs/>
          <w:color w:val="auto"/>
        </w:rPr>
        <w:t>6.</w:t>
      </w:r>
      <w:r w:rsidR="006F5963" w:rsidRPr="003B2649">
        <w:rPr>
          <w:b/>
          <w:bCs/>
          <w:color w:val="auto"/>
        </w:rPr>
        <w:t>Piedāvājumu iesniegšana izsolei un tā saturs</w:t>
      </w:r>
    </w:p>
    <w:p w14:paraId="1B24E595" w14:textId="2473AE41" w:rsidR="007A2015" w:rsidRPr="00455C3C" w:rsidRDefault="00B43938" w:rsidP="00115CE7">
      <w:pPr>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0349F4">
        <w:rPr>
          <w:rStyle w:val="Izteiksmgs"/>
        </w:rPr>
        <w:t>5</w:t>
      </w:r>
      <w:r w:rsidR="00BE76AD" w:rsidRPr="0055759A">
        <w:rPr>
          <w:rStyle w:val="Izteiksmgs"/>
        </w:rPr>
        <w:t xml:space="preserve">.gada </w:t>
      </w:r>
      <w:r w:rsidR="000349F4">
        <w:rPr>
          <w:rStyle w:val="Izteiksmgs"/>
        </w:rPr>
        <w:t>8</w:t>
      </w:r>
      <w:r w:rsidR="0010032D">
        <w:rPr>
          <w:rStyle w:val="Izteiksmgs"/>
        </w:rPr>
        <w:t>.</w:t>
      </w:r>
      <w:r w:rsidR="000349F4">
        <w:rPr>
          <w:rStyle w:val="Izteiksmgs"/>
        </w:rPr>
        <w:t>jūlijam</w:t>
      </w:r>
      <w:r w:rsidR="00C63DBA">
        <w:rPr>
          <w:rStyle w:val="Izteiksmgs"/>
        </w:rPr>
        <w:t xml:space="preserve"> plkst.</w:t>
      </w:r>
      <w:r w:rsidR="00BE76AD" w:rsidRPr="0055759A">
        <w:rPr>
          <w:rStyle w:val="Izteiksmgs"/>
        </w:rPr>
        <w:t>1</w:t>
      </w:r>
      <w:r w:rsidR="00E62107">
        <w:rPr>
          <w:rStyle w:val="Izteiksmgs"/>
        </w:rPr>
        <w:t>6</w:t>
      </w:r>
      <w:r w:rsidR="00BE76AD" w:rsidRPr="0055759A">
        <w:rPr>
          <w:rStyle w:val="Izteiksmgs"/>
        </w:rPr>
        <w:t>.00</w:t>
      </w:r>
      <w:r w:rsidR="007A2015" w:rsidRPr="0055759A">
        <w:rPr>
          <w:rStyle w:val="Izteiksmgs"/>
          <w:b w:val="0"/>
          <w:bCs w:val="0"/>
        </w:rPr>
        <w:t xml:space="preserve"> </w:t>
      </w:r>
      <w:proofErr w:type="spellStart"/>
      <w:r w:rsidR="007A2015" w:rsidRPr="0055759A">
        <w:rPr>
          <w:rStyle w:val="Izteiksmgs"/>
          <w:b w:val="0"/>
          <w:bCs w:val="0"/>
        </w:rPr>
        <w:t>jānosūta</w:t>
      </w:r>
      <w:proofErr w:type="spellEnd"/>
      <w:r w:rsidR="007A2015" w:rsidRPr="0055759A">
        <w:rPr>
          <w:rStyle w:val="Izteiksmgs"/>
          <w:b w:val="0"/>
          <w:bCs w:val="0"/>
        </w:rPr>
        <w:t xml:space="preserve">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05E247E8" w:rsidR="00F72CF6" w:rsidRPr="00B43938" w:rsidRDefault="00B43938" w:rsidP="00115CE7">
      <w:pPr>
        <w:jc w:val="both"/>
        <w:rPr>
          <w:rStyle w:val="Izteiksmgs"/>
          <w:b w:val="0"/>
          <w:bCs w:val="0"/>
        </w:rPr>
      </w:pPr>
      <w:r>
        <w:rPr>
          <w:rStyle w:val="Izteiksmgs"/>
          <w:b w:val="0"/>
          <w:bCs w:val="0"/>
        </w:rPr>
        <w:t>6.2.</w:t>
      </w:r>
      <w:r w:rsidR="00C80509">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115CE7">
      <w:pPr>
        <w:jc w:val="both"/>
      </w:pPr>
      <w:r>
        <w:t>6.3.</w:t>
      </w:r>
      <w:r w:rsidR="00C80509">
        <w:t xml:space="preserve"> </w:t>
      </w:r>
      <w:r w:rsidR="006F5963" w:rsidRPr="003B2649">
        <w:t>Visi dokumenti iesniedzami latviešu valodā.</w:t>
      </w:r>
    </w:p>
    <w:p w14:paraId="4C1F306A" w14:textId="5CC1BB31" w:rsidR="00F72CF6" w:rsidRPr="003B2649" w:rsidRDefault="00B43938" w:rsidP="00115CE7">
      <w:pPr>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115CE7">
      <w:pPr>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115CE7">
      <w:pPr>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D801ED">
      <w:pPr>
        <w:jc w:val="both"/>
      </w:pPr>
      <w:r>
        <w:t>6.7.</w:t>
      </w:r>
      <w:r w:rsidR="00C80509">
        <w:t xml:space="preserve"> </w:t>
      </w:r>
      <w:r w:rsidR="006F5963" w:rsidRPr="003B2649">
        <w:t>Ziņas par izsoles pretendentiem un to skaitu netiek izpaustas līdz pat izsoles sākumam. Par ziņu neizpaušanu atbildīga ir Komisija.</w:t>
      </w:r>
    </w:p>
    <w:p w14:paraId="2B2BBA56" w14:textId="439C020A" w:rsidR="00262359" w:rsidRPr="003B2649" w:rsidRDefault="00E904A3" w:rsidP="00717BF6">
      <w:pPr>
        <w:pStyle w:val="Default"/>
        <w:spacing w:before="240" w:after="120"/>
        <w:jc w:val="center"/>
        <w:rPr>
          <w:color w:val="auto"/>
        </w:rPr>
      </w:pPr>
      <w:r>
        <w:rPr>
          <w:b/>
          <w:bCs/>
          <w:color w:val="auto"/>
        </w:rPr>
        <w:t>7.</w:t>
      </w:r>
      <w:r w:rsidR="00262359" w:rsidRPr="003B2649">
        <w:rPr>
          <w:b/>
          <w:bCs/>
          <w:color w:val="auto"/>
        </w:rPr>
        <w:t>Izsoles norise</w:t>
      </w:r>
    </w:p>
    <w:p w14:paraId="0E824996" w14:textId="3630CE0D" w:rsidR="003C003D" w:rsidRPr="003B2649" w:rsidRDefault="00F63CA9" w:rsidP="00F63CA9">
      <w:pPr>
        <w:pStyle w:val="Default"/>
        <w:jc w:val="both"/>
        <w:rPr>
          <w:color w:val="auto"/>
        </w:rPr>
      </w:pPr>
      <w:r>
        <w:rPr>
          <w:color w:val="auto"/>
        </w:rPr>
        <w:t>7.1</w:t>
      </w:r>
      <w:r w:rsidR="00C80509">
        <w:rPr>
          <w:color w:val="auto"/>
        </w:rPr>
        <w:t>.</w:t>
      </w:r>
      <w:r w:rsidR="00262359" w:rsidRPr="003B2649">
        <w:rPr>
          <w:color w:val="auto"/>
        </w:rPr>
        <w:t xml:space="preserve">Piedāvājumu atvēršana notiek </w:t>
      </w:r>
      <w:r w:rsidR="00262359" w:rsidRPr="0055759A">
        <w:rPr>
          <w:b/>
          <w:bCs/>
          <w:color w:val="auto"/>
        </w:rPr>
        <w:t>202</w:t>
      </w:r>
      <w:r w:rsidR="000349F4">
        <w:rPr>
          <w:b/>
          <w:bCs/>
          <w:color w:val="auto"/>
        </w:rPr>
        <w:t>5</w:t>
      </w:r>
      <w:r w:rsidR="00262359" w:rsidRPr="0055759A">
        <w:rPr>
          <w:b/>
          <w:bCs/>
          <w:color w:val="auto"/>
        </w:rPr>
        <w:t>.gada</w:t>
      </w:r>
      <w:r w:rsidR="00283BDA" w:rsidRPr="0055759A">
        <w:rPr>
          <w:b/>
          <w:bCs/>
          <w:color w:val="auto"/>
        </w:rPr>
        <w:t xml:space="preserve"> </w:t>
      </w:r>
      <w:r w:rsidR="000349F4">
        <w:rPr>
          <w:b/>
          <w:bCs/>
          <w:color w:val="auto"/>
        </w:rPr>
        <w:t>10</w:t>
      </w:r>
      <w:r w:rsidR="00305F53">
        <w:rPr>
          <w:b/>
          <w:bCs/>
          <w:color w:val="auto"/>
        </w:rPr>
        <w:t>.</w:t>
      </w:r>
      <w:r w:rsidR="000349F4">
        <w:rPr>
          <w:b/>
          <w:bCs/>
          <w:color w:val="auto"/>
        </w:rPr>
        <w:t>jūlijā</w:t>
      </w:r>
      <w:r w:rsidR="00226F9F" w:rsidRPr="0055759A">
        <w:rPr>
          <w:b/>
          <w:bCs/>
          <w:color w:val="auto"/>
        </w:rPr>
        <w:t xml:space="preserve"> </w:t>
      </w:r>
      <w:r w:rsidR="00C63DBA">
        <w:rPr>
          <w:b/>
          <w:bCs/>
          <w:color w:val="auto"/>
        </w:rPr>
        <w:t>plkst.</w:t>
      </w:r>
      <w:r w:rsidR="0010032D">
        <w:rPr>
          <w:b/>
          <w:bCs/>
          <w:color w:val="auto"/>
        </w:rPr>
        <w:t>1</w:t>
      </w:r>
      <w:r w:rsidR="00FE76AD">
        <w:rPr>
          <w:b/>
          <w:bCs/>
          <w:color w:val="auto"/>
        </w:rPr>
        <w:t>5</w:t>
      </w:r>
      <w:r w:rsidR="007818C4">
        <w:rPr>
          <w:b/>
          <w:bCs/>
          <w:color w:val="auto"/>
        </w:rPr>
        <w:t>:</w:t>
      </w:r>
      <w:r w:rsidR="000F2526">
        <w:rPr>
          <w:b/>
          <w:bCs/>
          <w:color w:val="auto"/>
        </w:rPr>
        <w:t>00</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C63DBA">
        <w:rPr>
          <w:color w:val="auto"/>
        </w:rPr>
        <w:t>, Ogrē</w:t>
      </w:r>
      <w:r w:rsidR="00226F9F" w:rsidRPr="003B2649">
        <w:rPr>
          <w:color w:val="auto"/>
        </w:rPr>
        <w:t>.</w:t>
      </w:r>
    </w:p>
    <w:p w14:paraId="46B34596" w14:textId="165E3256" w:rsidR="003C003D" w:rsidRPr="003B2649" w:rsidRDefault="00F63CA9" w:rsidP="00F63CA9">
      <w:pPr>
        <w:pStyle w:val="Default"/>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F63CA9">
      <w:pPr>
        <w:pStyle w:val="Default"/>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F63CA9">
      <w:pPr>
        <w:pStyle w:val="Default"/>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B2649" w:rsidRDefault="00F63CA9" w:rsidP="00F63CA9">
      <w:pPr>
        <w:pStyle w:val="Default"/>
        <w:jc w:val="both"/>
        <w:rPr>
          <w:color w:val="auto"/>
        </w:rPr>
      </w:pPr>
      <w:r>
        <w:rPr>
          <w:color w:val="auto"/>
        </w:rPr>
        <w:lastRenderedPageBreak/>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w:t>
      </w:r>
      <w:r w:rsidR="00AB41ED">
        <w:rPr>
          <w:color w:val="auto"/>
        </w:rPr>
        <w:t>mēru un parakstās uz pieteikuma</w:t>
      </w:r>
      <w:r w:rsidR="003C003D" w:rsidRPr="003B2649">
        <w:rPr>
          <w:color w:val="auto"/>
        </w:rPr>
        <w:t>. Nomas pieteikumu atvēršanu protokolē.</w:t>
      </w:r>
    </w:p>
    <w:p w14:paraId="07E47768" w14:textId="61B5A5C5" w:rsidR="003C003D" w:rsidRPr="003B2649" w:rsidRDefault="00F63CA9" w:rsidP="00F63CA9">
      <w:pPr>
        <w:pStyle w:val="Default"/>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w:t>
      </w:r>
      <w:proofErr w:type="spellStart"/>
      <w:r w:rsidR="003C003D" w:rsidRPr="003B2649">
        <w:rPr>
          <w:color w:val="auto"/>
        </w:rPr>
        <w:t>izvērtējums</w:t>
      </w:r>
      <w:proofErr w:type="spellEnd"/>
      <w:r w:rsidR="003C003D" w:rsidRPr="003B2649">
        <w:rPr>
          <w:color w:val="auto"/>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2C58DD9" w14:textId="54A2955D" w:rsidR="003C003D" w:rsidRPr="003B2649" w:rsidRDefault="00F63CA9" w:rsidP="00F63CA9">
      <w:pPr>
        <w:pStyle w:val="Default"/>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F3FCB11" w:rsidR="003C003D" w:rsidRPr="003B2649" w:rsidRDefault="00F63CA9" w:rsidP="00F63CA9">
      <w:pPr>
        <w:pStyle w:val="Default"/>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B2649" w:rsidRDefault="00F63CA9" w:rsidP="00F63CA9">
      <w:pPr>
        <w:pStyle w:val="Default"/>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F63CA9">
      <w:pPr>
        <w:pStyle w:val="Default"/>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1A2BE7">
      <w:pPr>
        <w:pStyle w:val="Default"/>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1A2BE7">
      <w:pPr>
        <w:pStyle w:val="Default"/>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1A2BE7">
      <w:pPr>
        <w:pStyle w:val="Default"/>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743A5580"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E701A7" w:rsidRPr="003B2649">
        <w:rPr>
          <w:b/>
          <w:bCs/>
          <w:color w:val="auto"/>
        </w:rPr>
        <w:t>Nenotikusī izsole</w:t>
      </w:r>
    </w:p>
    <w:p w14:paraId="1BC77A68" w14:textId="799C252C"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E701A7" w:rsidRPr="003B2649">
        <w:rPr>
          <w:color w:val="auto"/>
        </w:rPr>
        <w:t>Izsole tiks atzīta par nenotikušu:</w:t>
      </w:r>
    </w:p>
    <w:p w14:paraId="73C55630" w14:textId="76258370" w:rsidR="00563306" w:rsidRPr="003B2649" w:rsidRDefault="00F401EA" w:rsidP="007818C4">
      <w:pPr>
        <w:pStyle w:val="Default"/>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7818C4">
      <w:pPr>
        <w:pStyle w:val="Default"/>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7818C4">
      <w:pPr>
        <w:pStyle w:val="Default"/>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7818C4">
      <w:pPr>
        <w:pStyle w:val="Default"/>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7818C4">
      <w:pPr>
        <w:pStyle w:val="Default"/>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74990BD" w:rsidR="00E701A7" w:rsidRDefault="00F401EA" w:rsidP="000F2526">
      <w:pPr>
        <w:pStyle w:val="Default"/>
        <w:spacing w:before="240" w:after="120"/>
        <w:jc w:val="center"/>
        <w:rPr>
          <w:b/>
          <w:bCs/>
          <w:color w:val="auto"/>
        </w:rPr>
      </w:pPr>
      <w:r>
        <w:rPr>
          <w:b/>
          <w:bCs/>
          <w:color w:val="auto"/>
        </w:rPr>
        <w:t>9</w:t>
      </w:r>
      <w:r w:rsidR="00086F3A">
        <w:rPr>
          <w:b/>
          <w:bCs/>
          <w:color w:val="auto"/>
        </w:rPr>
        <w:t>.</w:t>
      </w:r>
      <w:r w:rsidR="00E701A7" w:rsidRPr="003B2649">
        <w:rPr>
          <w:b/>
          <w:bCs/>
          <w:color w:val="auto"/>
        </w:rPr>
        <w:t>Nomas līguma noslēgšana</w:t>
      </w:r>
    </w:p>
    <w:p w14:paraId="13CC75A2" w14:textId="1E779AFD" w:rsidR="003F50D7" w:rsidRPr="003B2649" w:rsidRDefault="00F401EA" w:rsidP="00331CEB">
      <w:pPr>
        <w:pStyle w:val="Default"/>
        <w:jc w:val="both"/>
        <w:rPr>
          <w:color w:val="auto"/>
        </w:rPr>
      </w:pPr>
      <w:r>
        <w:rPr>
          <w:color w:val="auto"/>
        </w:rPr>
        <w:t>9</w:t>
      </w:r>
      <w:r w:rsidR="00086F3A">
        <w:rPr>
          <w:color w:val="auto"/>
        </w:rPr>
        <w:t>.1</w:t>
      </w:r>
      <w:r w:rsidR="004034AB" w:rsidRPr="003B2649">
        <w:rPr>
          <w:color w:val="auto"/>
        </w:rPr>
        <w:t xml:space="preserve"> </w:t>
      </w:r>
      <w:r w:rsidR="004333EB">
        <w:t xml:space="preserve">Ogres novada Madlienas pagasta </w:t>
      </w:r>
      <w:r w:rsidR="00ED18CB">
        <w:t>pārvaldes</w:t>
      </w:r>
      <w:r w:rsidR="004333EB">
        <w:t xml:space="preserve"> vadītājai</w:t>
      </w:r>
      <w:r w:rsidR="00ED18CB">
        <w:t xml:space="preserve">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 </w:t>
      </w:r>
      <w:r w:rsidR="00ED18CB">
        <w:rPr>
          <w:lang w:eastAsia="ar-SA"/>
        </w:rPr>
        <w:t>Zemes vienības</w:t>
      </w:r>
      <w:r w:rsidR="00ED18CB" w:rsidRPr="00BA1B11">
        <w:rPr>
          <w:lang w:eastAsia="ar-SA"/>
        </w:rPr>
        <w:t xml:space="preserve">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331CEB">
      <w:pPr>
        <w:pStyle w:val="Default"/>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lastRenderedPageBreak/>
        <w:t>ŠIS DOKUMENTS IR ELEKTRONISKI PARAKSTĪTS AR DROŠU ELEKTRONISKO PARAKSTU UN SATUR LAIKA ZĪMOGU</w:t>
      </w:r>
    </w:p>
    <w:sectPr w:rsidR="00EB0889" w:rsidSect="00B73FB1">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4"/>
  </w:num>
  <w:num w:numId="5" w16cid:durableId="1473668720">
    <w:abstractNumId w:val="2"/>
  </w:num>
  <w:num w:numId="6" w16cid:durableId="146943118">
    <w:abstractNumId w:val="6"/>
  </w:num>
  <w:num w:numId="7" w16cid:durableId="172104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49F4"/>
    <w:rsid w:val="00047099"/>
    <w:rsid w:val="000563AB"/>
    <w:rsid w:val="00086F3A"/>
    <w:rsid w:val="000B1173"/>
    <w:rsid w:val="000B11D7"/>
    <w:rsid w:val="000B695C"/>
    <w:rsid w:val="000C37CC"/>
    <w:rsid w:val="000C6E9B"/>
    <w:rsid w:val="000D61AC"/>
    <w:rsid w:val="000D76AA"/>
    <w:rsid w:val="000E1ACF"/>
    <w:rsid w:val="000F1B85"/>
    <w:rsid w:val="000F2526"/>
    <w:rsid w:val="000F2F54"/>
    <w:rsid w:val="000F47B2"/>
    <w:rsid w:val="0010032D"/>
    <w:rsid w:val="00112222"/>
    <w:rsid w:val="00115CE7"/>
    <w:rsid w:val="00140BB8"/>
    <w:rsid w:val="001475F7"/>
    <w:rsid w:val="0015624A"/>
    <w:rsid w:val="00157CBE"/>
    <w:rsid w:val="0017773E"/>
    <w:rsid w:val="00190EDE"/>
    <w:rsid w:val="001A2BE7"/>
    <w:rsid w:val="001A5B44"/>
    <w:rsid w:val="001B4FCB"/>
    <w:rsid w:val="001E0018"/>
    <w:rsid w:val="0020786F"/>
    <w:rsid w:val="00211ACE"/>
    <w:rsid w:val="002170A5"/>
    <w:rsid w:val="002179EE"/>
    <w:rsid w:val="002264D3"/>
    <w:rsid w:val="00226F9F"/>
    <w:rsid w:val="002327EF"/>
    <w:rsid w:val="00245CF7"/>
    <w:rsid w:val="0025077D"/>
    <w:rsid w:val="00257161"/>
    <w:rsid w:val="00262359"/>
    <w:rsid w:val="002644DB"/>
    <w:rsid w:val="00265AC4"/>
    <w:rsid w:val="00283BDA"/>
    <w:rsid w:val="002B194C"/>
    <w:rsid w:val="002B1B28"/>
    <w:rsid w:val="002D1BA3"/>
    <w:rsid w:val="002E4B09"/>
    <w:rsid w:val="002F5F5F"/>
    <w:rsid w:val="00301EB1"/>
    <w:rsid w:val="00305F53"/>
    <w:rsid w:val="00327452"/>
    <w:rsid w:val="00331CEB"/>
    <w:rsid w:val="00340099"/>
    <w:rsid w:val="0034699B"/>
    <w:rsid w:val="00360C9C"/>
    <w:rsid w:val="00361CB7"/>
    <w:rsid w:val="00377776"/>
    <w:rsid w:val="00392155"/>
    <w:rsid w:val="003B2649"/>
    <w:rsid w:val="003B5E48"/>
    <w:rsid w:val="003C003D"/>
    <w:rsid w:val="003C4341"/>
    <w:rsid w:val="003C714B"/>
    <w:rsid w:val="003F0FFF"/>
    <w:rsid w:val="003F14F3"/>
    <w:rsid w:val="003F290F"/>
    <w:rsid w:val="003F2E1D"/>
    <w:rsid w:val="003F4C83"/>
    <w:rsid w:val="003F50D7"/>
    <w:rsid w:val="004034AB"/>
    <w:rsid w:val="004110A7"/>
    <w:rsid w:val="00424412"/>
    <w:rsid w:val="004333EB"/>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3EEF"/>
    <w:rsid w:val="004E5A2D"/>
    <w:rsid w:val="004F09AE"/>
    <w:rsid w:val="004F265A"/>
    <w:rsid w:val="004F67F2"/>
    <w:rsid w:val="004F682C"/>
    <w:rsid w:val="00503109"/>
    <w:rsid w:val="00510737"/>
    <w:rsid w:val="00511B97"/>
    <w:rsid w:val="0051254D"/>
    <w:rsid w:val="00521946"/>
    <w:rsid w:val="00537DE0"/>
    <w:rsid w:val="00537EB0"/>
    <w:rsid w:val="00550676"/>
    <w:rsid w:val="0055759A"/>
    <w:rsid w:val="00563306"/>
    <w:rsid w:val="00591F6E"/>
    <w:rsid w:val="00591FD3"/>
    <w:rsid w:val="005A7C03"/>
    <w:rsid w:val="005B43D9"/>
    <w:rsid w:val="005B622E"/>
    <w:rsid w:val="005D2E20"/>
    <w:rsid w:val="006045D3"/>
    <w:rsid w:val="00606AF5"/>
    <w:rsid w:val="00607F45"/>
    <w:rsid w:val="00615C82"/>
    <w:rsid w:val="0064041C"/>
    <w:rsid w:val="00652443"/>
    <w:rsid w:val="00653502"/>
    <w:rsid w:val="00665E77"/>
    <w:rsid w:val="0067146C"/>
    <w:rsid w:val="00677E25"/>
    <w:rsid w:val="006B58B1"/>
    <w:rsid w:val="006C15D7"/>
    <w:rsid w:val="006C2FB6"/>
    <w:rsid w:val="006E426F"/>
    <w:rsid w:val="006E4554"/>
    <w:rsid w:val="006E6672"/>
    <w:rsid w:val="006F40D8"/>
    <w:rsid w:val="006F5963"/>
    <w:rsid w:val="0071049B"/>
    <w:rsid w:val="00717164"/>
    <w:rsid w:val="00717BF6"/>
    <w:rsid w:val="00736370"/>
    <w:rsid w:val="00756F8D"/>
    <w:rsid w:val="00780896"/>
    <w:rsid w:val="007818C4"/>
    <w:rsid w:val="00783892"/>
    <w:rsid w:val="00791841"/>
    <w:rsid w:val="00797B12"/>
    <w:rsid w:val="007A2015"/>
    <w:rsid w:val="007B2B63"/>
    <w:rsid w:val="007C0804"/>
    <w:rsid w:val="007F4BC4"/>
    <w:rsid w:val="00814505"/>
    <w:rsid w:val="008446EF"/>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7CCE"/>
    <w:rsid w:val="00943C7B"/>
    <w:rsid w:val="0095457B"/>
    <w:rsid w:val="00966138"/>
    <w:rsid w:val="009704C3"/>
    <w:rsid w:val="00971ED0"/>
    <w:rsid w:val="0097246D"/>
    <w:rsid w:val="0098269A"/>
    <w:rsid w:val="00986340"/>
    <w:rsid w:val="009A58B0"/>
    <w:rsid w:val="009D0670"/>
    <w:rsid w:val="009E4DCE"/>
    <w:rsid w:val="00A2394F"/>
    <w:rsid w:val="00A43524"/>
    <w:rsid w:val="00A650DA"/>
    <w:rsid w:val="00A66D52"/>
    <w:rsid w:val="00AB41ED"/>
    <w:rsid w:val="00AB7A4F"/>
    <w:rsid w:val="00AC2CED"/>
    <w:rsid w:val="00AE4B4B"/>
    <w:rsid w:val="00B028DA"/>
    <w:rsid w:val="00B02F6A"/>
    <w:rsid w:val="00B03BBE"/>
    <w:rsid w:val="00B06ABC"/>
    <w:rsid w:val="00B148B4"/>
    <w:rsid w:val="00B234D1"/>
    <w:rsid w:val="00B43938"/>
    <w:rsid w:val="00B51624"/>
    <w:rsid w:val="00B52F48"/>
    <w:rsid w:val="00B73FB1"/>
    <w:rsid w:val="00B85600"/>
    <w:rsid w:val="00B913C3"/>
    <w:rsid w:val="00BB5BBD"/>
    <w:rsid w:val="00BB5D5B"/>
    <w:rsid w:val="00BC4608"/>
    <w:rsid w:val="00BD2666"/>
    <w:rsid w:val="00BE172B"/>
    <w:rsid w:val="00BE76AD"/>
    <w:rsid w:val="00C00CFA"/>
    <w:rsid w:val="00C07642"/>
    <w:rsid w:val="00C449FA"/>
    <w:rsid w:val="00C5374D"/>
    <w:rsid w:val="00C60DA7"/>
    <w:rsid w:val="00C63DBA"/>
    <w:rsid w:val="00C80509"/>
    <w:rsid w:val="00C85585"/>
    <w:rsid w:val="00CA1301"/>
    <w:rsid w:val="00CA4043"/>
    <w:rsid w:val="00CB30E5"/>
    <w:rsid w:val="00CB4147"/>
    <w:rsid w:val="00CB652F"/>
    <w:rsid w:val="00CB6995"/>
    <w:rsid w:val="00CD5F54"/>
    <w:rsid w:val="00CE6E7E"/>
    <w:rsid w:val="00CF5E9B"/>
    <w:rsid w:val="00D044CD"/>
    <w:rsid w:val="00D22473"/>
    <w:rsid w:val="00D25493"/>
    <w:rsid w:val="00D30306"/>
    <w:rsid w:val="00D408DD"/>
    <w:rsid w:val="00D45217"/>
    <w:rsid w:val="00D70A6E"/>
    <w:rsid w:val="00D801ED"/>
    <w:rsid w:val="00D9362E"/>
    <w:rsid w:val="00DA49D6"/>
    <w:rsid w:val="00DA75AE"/>
    <w:rsid w:val="00DB5646"/>
    <w:rsid w:val="00DC37D5"/>
    <w:rsid w:val="00DD08EC"/>
    <w:rsid w:val="00DE2773"/>
    <w:rsid w:val="00DF044D"/>
    <w:rsid w:val="00E13ACC"/>
    <w:rsid w:val="00E159CA"/>
    <w:rsid w:val="00E15D0F"/>
    <w:rsid w:val="00E17C58"/>
    <w:rsid w:val="00E26627"/>
    <w:rsid w:val="00E36CF5"/>
    <w:rsid w:val="00E56C2B"/>
    <w:rsid w:val="00E62107"/>
    <w:rsid w:val="00E626E7"/>
    <w:rsid w:val="00E651C0"/>
    <w:rsid w:val="00E701A7"/>
    <w:rsid w:val="00E71089"/>
    <w:rsid w:val="00E75F7B"/>
    <w:rsid w:val="00E76BE0"/>
    <w:rsid w:val="00E76EB5"/>
    <w:rsid w:val="00E81FAE"/>
    <w:rsid w:val="00E904A3"/>
    <w:rsid w:val="00E93D88"/>
    <w:rsid w:val="00E97FB2"/>
    <w:rsid w:val="00EA3712"/>
    <w:rsid w:val="00EB0889"/>
    <w:rsid w:val="00EB65FE"/>
    <w:rsid w:val="00ED18CB"/>
    <w:rsid w:val="00F0077C"/>
    <w:rsid w:val="00F06C1C"/>
    <w:rsid w:val="00F06CA1"/>
    <w:rsid w:val="00F1176F"/>
    <w:rsid w:val="00F358C8"/>
    <w:rsid w:val="00F401EA"/>
    <w:rsid w:val="00F41426"/>
    <w:rsid w:val="00F52B1C"/>
    <w:rsid w:val="00F5403B"/>
    <w:rsid w:val="00F575F1"/>
    <w:rsid w:val="00F63CA9"/>
    <w:rsid w:val="00F72CF6"/>
    <w:rsid w:val="00F72F00"/>
    <w:rsid w:val="00F7608F"/>
    <w:rsid w:val="00F77A9E"/>
    <w:rsid w:val="00F86B27"/>
    <w:rsid w:val="00F95C22"/>
    <w:rsid w:val="00F96837"/>
    <w:rsid w:val="00FB0C4C"/>
    <w:rsid w:val="00FB26C0"/>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5992</Words>
  <Characters>3416</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2025-06-16T19:05:00Z</dcterms:created>
  <dcterms:modified xsi:type="dcterms:W3CDTF">2025-06-16T19:05:00Z</dcterms:modified>
</cp:coreProperties>
</file>