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8836"/>
      </w:tblGrid>
      <w:tr w:rsidR="00FF53B4" w:rsidRPr="00CB39A8" w14:paraId="47E22CB8" w14:textId="77777777" w:rsidTr="000B242A">
        <w:trPr>
          <w:trHeight w:val="1134"/>
        </w:trPr>
        <w:tc>
          <w:tcPr>
            <w:tcW w:w="236" w:type="dxa"/>
          </w:tcPr>
          <w:p w14:paraId="3BA15D01" w14:textId="6610F49F" w:rsidR="00FF53B4" w:rsidRPr="00CB39A8" w:rsidRDefault="00FF53B4" w:rsidP="00DA3135">
            <w:pPr>
              <w:widowControl w:val="0"/>
              <w:autoSpaceDE w:val="0"/>
              <w:autoSpaceDN w:val="0"/>
              <w:adjustRightInd w:val="0"/>
              <w:spacing w:after="60" w:line="276" w:lineRule="auto"/>
              <w:jc w:val="center"/>
              <w:rPr>
                <w:rFonts w:ascii="Times New Roman" w:hAnsi="Times New Roman" w:cs="Times New Roman"/>
                <w:sz w:val="24"/>
                <w:szCs w:val="24"/>
              </w:rPr>
            </w:pPr>
          </w:p>
        </w:tc>
        <w:tc>
          <w:tcPr>
            <w:tcW w:w="8836" w:type="dxa"/>
          </w:tcPr>
          <w:p w14:paraId="583E40F9" w14:textId="47CEEA3D" w:rsidR="00F34EA8" w:rsidRDefault="008E5518" w:rsidP="00F34EA8">
            <w:pPr>
              <w:widowControl w:val="0"/>
              <w:autoSpaceDE w:val="0"/>
              <w:autoSpaceDN w:val="0"/>
              <w:adjustRightInd w:val="0"/>
              <w:spacing w:after="60" w:line="276"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F34EA8">
              <w:rPr>
                <w:rFonts w:ascii="Times New Roman" w:hAnsi="Times New Roman" w:cs="Times New Roman"/>
                <w:sz w:val="24"/>
                <w:szCs w:val="24"/>
              </w:rPr>
              <w:t>Projekts</w:t>
            </w:r>
          </w:p>
          <w:p w14:paraId="126BAD40" w14:textId="6D4BD02A" w:rsidR="00FF53B4" w:rsidRPr="00CB39A8" w:rsidRDefault="00D61077" w:rsidP="00F34EA8">
            <w:pPr>
              <w:widowControl w:val="0"/>
              <w:autoSpaceDE w:val="0"/>
              <w:autoSpaceDN w:val="0"/>
              <w:adjustRightInd w:val="0"/>
              <w:spacing w:after="60" w:line="276" w:lineRule="auto"/>
              <w:jc w:val="center"/>
              <w:rPr>
                <w:rFonts w:ascii="Times New Roman" w:hAnsi="Times New Roman" w:cs="Times New Roman"/>
                <w:sz w:val="24"/>
                <w:szCs w:val="24"/>
              </w:rPr>
            </w:pPr>
            <w:r w:rsidRPr="00CB39A8">
              <w:rPr>
                <w:rFonts w:ascii="Times New Roman" w:eastAsia="Times New Roman" w:hAnsi="Times New Roman" w:cs="Times New Roman"/>
                <w:noProof/>
                <w:sz w:val="24"/>
                <w:szCs w:val="24"/>
              </w:rPr>
              <w:drawing>
                <wp:inline distT="0" distB="0" distL="0" distR="0" wp14:anchorId="56209804" wp14:editId="3B74B748">
                  <wp:extent cx="605790" cy="7219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1995"/>
                          </a:xfrm>
                          <a:prstGeom prst="rect">
                            <a:avLst/>
                          </a:prstGeom>
                          <a:noFill/>
                          <a:ln>
                            <a:noFill/>
                          </a:ln>
                        </pic:spPr>
                      </pic:pic>
                    </a:graphicData>
                  </a:graphic>
                </wp:inline>
              </w:drawing>
            </w:r>
          </w:p>
        </w:tc>
      </w:tr>
    </w:tbl>
    <w:p w14:paraId="37FD1178" w14:textId="77777777" w:rsidR="008E5518" w:rsidRPr="008E5518" w:rsidRDefault="008E5518" w:rsidP="008E5518">
      <w:pPr>
        <w:spacing w:after="0" w:line="240" w:lineRule="auto"/>
        <w:jc w:val="center"/>
        <w:rPr>
          <w:rFonts w:ascii="Times New Roman" w:eastAsia="Times New Roman" w:hAnsi="Times New Roman" w:cs="Times New Roman"/>
          <w:noProof/>
          <w:sz w:val="36"/>
          <w:szCs w:val="20"/>
          <w:lang w:eastAsia="en-US"/>
        </w:rPr>
      </w:pPr>
      <w:r w:rsidRPr="008E5518">
        <w:rPr>
          <w:rFonts w:ascii="Times New Roman" w:eastAsia="Times New Roman" w:hAnsi="Times New Roman" w:cs="Times New Roman"/>
          <w:noProof/>
          <w:sz w:val="36"/>
          <w:szCs w:val="20"/>
          <w:lang w:eastAsia="en-US"/>
        </w:rPr>
        <w:t>OGRES  NOVADA  PAŠVALDĪBA</w:t>
      </w:r>
    </w:p>
    <w:p w14:paraId="0293E836" w14:textId="77777777" w:rsidR="008E5518" w:rsidRPr="008E5518" w:rsidRDefault="008E5518" w:rsidP="008E5518">
      <w:pPr>
        <w:spacing w:after="0" w:line="240" w:lineRule="auto"/>
        <w:jc w:val="center"/>
        <w:rPr>
          <w:rFonts w:ascii="Times New Roman" w:eastAsia="Times New Roman" w:hAnsi="Times New Roman" w:cs="Times New Roman"/>
          <w:noProof/>
          <w:sz w:val="18"/>
          <w:szCs w:val="20"/>
          <w:lang w:eastAsia="en-US"/>
        </w:rPr>
      </w:pPr>
      <w:r w:rsidRPr="008E5518">
        <w:rPr>
          <w:rFonts w:ascii="Times New Roman" w:eastAsia="Times New Roman" w:hAnsi="Times New Roman" w:cs="Times New Roman"/>
          <w:noProof/>
          <w:sz w:val="18"/>
          <w:szCs w:val="20"/>
          <w:lang w:eastAsia="en-US"/>
        </w:rPr>
        <w:t>Reģ.Nr.90000024455, Brīvības iela 33, Ogre, Ogres nov., LV-5001</w:t>
      </w:r>
    </w:p>
    <w:p w14:paraId="7F401B42" w14:textId="77777777" w:rsidR="008E5518" w:rsidRPr="008E5518" w:rsidRDefault="008E5518" w:rsidP="008E5518">
      <w:pPr>
        <w:pBdr>
          <w:bottom w:val="single" w:sz="4" w:space="1" w:color="auto"/>
        </w:pBdr>
        <w:spacing w:after="0" w:line="240" w:lineRule="auto"/>
        <w:jc w:val="center"/>
        <w:rPr>
          <w:rFonts w:ascii="Times New Roman" w:eastAsia="Times New Roman" w:hAnsi="Times New Roman" w:cs="Times New Roman"/>
          <w:noProof/>
          <w:sz w:val="18"/>
          <w:szCs w:val="20"/>
          <w:lang w:eastAsia="en-US"/>
        </w:rPr>
      </w:pPr>
      <w:r w:rsidRPr="008E5518">
        <w:rPr>
          <w:rFonts w:ascii="Times New Roman" w:eastAsia="Times New Roman" w:hAnsi="Times New Roman" w:cs="Times New Roman"/>
          <w:noProof/>
          <w:sz w:val="18"/>
          <w:szCs w:val="20"/>
          <w:lang w:eastAsia="en-US"/>
        </w:rPr>
        <w:t xml:space="preserve">tālrunis 65071160,  </w:t>
      </w:r>
      <w:r w:rsidRPr="008E5518">
        <w:rPr>
          <w:rFonts w:ascii="Times New Roman" w:eastAsia="Times New Roman" w:hAnsi="Times New Roman" w:cs="Times New Roman"/>
          <w:sz w:val="18"/>
          <w:szCs w:val="20"/>
          <w:lang w:eastAsia="en-US"/>
        </w:rPr>
        <w:t xml:space="preserve">e-pasts: ogredome@ogresnovads.lv, www.ogresnovads.lv </w:t>
      </w:r>
    </w:p>
    <w:p w14:paraId="51193539" w14:textId="77777777" w:rsidR="000B52BA" w:rsidRPr="00CB39A8" w:rsidRDefault="000B52BA" w:rsidP="002A0003">
      <w:pPr>
        <w:pStyle w:val="Paraststmeklis"/>
        <w:spacing w:before="0" w:beforeAutospacing="0" w:after="0" w:afterAutospacing="0" w:line="276" w:lineRule="auto"/>
        <w:jc w:val="right"/>
        <w:rPr>
          <w:color w:val="000000"/>
        </w:rPr>
      </w:pPr>
    </w:p>
    <w:p w14:paraId="6FDB5DFE" w14:textId="351065AC" w:rsidR="000B52BA" w:rsidRPr="00CB39A8" w:rsidRDefault="000B52BA" w:rsidP="002A0003">
      <w:pPr>
        <w:pStyle w:val="Paraststmeklis"/>
        <w:spacing w:before="0" w:beforeAutospacing="0" w:after="0" w:afterAutospacing="0"/>
        <w:jc w:val="right"/>
      </w:pPr>
      <w:r w:rsidRPr="00CB39A8">
        <w:rPr>
          <w:color w:val="000000"/>
        </w:rPr>
        <w:t>APSTIPRINĀTS</w:t>
      </w:r>
    </w:p>
    <w:p w14:paraId="4DB1D9ED" w14:textId="77777777" w:rsidR="000B52BA" w:rsidRPr="00CB39A8" w:rsidRDefault="000B52BA" w:rsidP="002A0003">
      <w:pPr>
        <w:pStyle w:val="Paraststmeklis"/>
        <w:spacing w:before="0" w:beforeAutospacing="0" w:after="0" w:afterAutospacing="0"/>
        <w:jc w:val="right"/>
        <w:rPr>
          <w:color w:val="000000"/>
        </w:rPr>
      </w:pPr>
      <w:r w:rsidRPr="00CB39A8">
        <w:rPr>
          <w:color w:val="000000"/>
        </w:rPr>
        <w:t>ar Ogres novada pašvaldības domes</w:t>
      </w:r>
    </w:p>
    <w:p w14:paraId="3B022E4B" w14:textId="19EA7AE3" w:rsidR="000B52BA" w:rsidRPr="00CB39A8" w:rsidRDefault="00C26C96" w:rsidP="002A0003">
      <w:pPr>
        <w:pStyle w:val="Paraststmeklis"/>
        <w:spacing w:before="0" w:beforeAutospacing="0" w:after="0" w:afterAutospacing="0"/>
        <w:jc w:val="right"/>
        <w:rPr>
          <w:color w:val="000000"/>
        </w:rPr>
      </w:pPr>
      <w:r>
        <w:rPr>
          <w:color w:val="000000"/>
        </w:rPr>
        <w:t>__</w:t>
      </w:r>
      <w:r w:rsidR="000B52BA" w:rsidRPr="00CB39A8">
        <w:rPr>
          <w:color w:val="000000"/>
        </w:rPr>
        <w:t>.</w:t>
      </w:r>
      <w:r>
        <w:rPr>
          <w:color w:val="000000"/>
        </w:rPr>
        <w:t>__</w:t>
      </w:r>
      <w:r w:rsidR="000B52BA" w:rsidRPr="00CB39A8">
        <w:rPr>
          <w:color w:val="000000"/>
        </w:rPr>
        <w:t>.202</w:t>
      </w:r>
      <w:r>
        <w:rPr>
          <w:color w:val="000000"/>
        </w:rPr>
        <w:t>5</w:t>
      </w:r>
      <w:r w:rsidR="000B52BA" w:rsidRPr="00CB39A8">
        <w:rPr>
          <w:color w:val="000000"/>
        </w:rPr>
        <w:t xml:space="preserve">. sēdes lēmumu </w:t>
      </w:r>
    </w:p>
    <w:p w14:paraId="5DB6BAE0" w14:textId="7D273A75" w:rsidR="000B52BA" w:rsidRPr="00CB39A8" w:rsidRDefault="000B52BA" w:rsidP="002A0003">
      <w:pPr>
        <w:pStyle w:val="Paraststmeklis"/>
        <w:spacing w:before="0" w:beforeAutospacing="0" w:after="0" w:afterAutospacing="0"/>
        <w:jc w:val="right"/>
      </w:pPr>
      <w:r w:rsidRPr="00CB39A8">
        <w:rPr>
          <w:color w:val="000000"/>
        </w:rPr>
        <w:t>(protokols Nr</w:t>
      </w:r>
      <w:r w:rsidR="008E5518">
        <w:rPr>
          <w:color w:val="000000"/>
        </w:rPr>
        <w:t>.</w:t>
      </w:r>
      <w:r w:rsidR="00C26C96">
        <w:rPr>
          <w:color w:val="000000"/>
        </w:rPr>
        <w:t>__</w:t>
      </w:r>
      <w:r w:rsidRPr="00CB39A8">
        <w:rPr>
          <w:color w:val="000000"/>
        </w:rPr>
        <w:t xml:space="preserve">; </w:t>
      </w:r>
      <w:r w:rsidR="00C26C96">
        <w:rPr>
          <w:color w:val="000000"/>
        </w:rPr>
        <w:t>__</w:t>
      </w:r>
      <w:r w:rsidRPr="00CB39A8">
        <w:rPr>
          <w:color w:val="000000"/>
        </w:rPr>
        <w:t>.)</w:t>
      </w:r>
    </w:p>
    <w:p w14:paraId="462C1617" w14:textId="77777777" w:rsidR="000B52BA" w:rsidRPr="00CB39A8" w:rsidRDefault="000B52BA" w:rsidP="00DA3135">
      <w:pPr>
        <w:pStyle w:val="Paraststmeklis"/>
        <w:spacing w:before="0" w:beforeAutospacing="0" w:after="60" w:afterAutospacing="0" w:line="276" w:lineRule="auto"/>
        <w:jc w:val="right"/>
      </w:pPr>
    </w:p>
    <w:p w14:paraId="6AAA4BC1" w14:textId="09861025" w:rsidR="000B52BA" w:rsidRPr="00CB39A8" w:rsidRDefault="008D1238" w:rsidP="00DA3135">
      <w:pPr>
        <w:pStyle w:val="Nosaukums"/>
        <w:spacing w:after="60" w:line="276" w:lineRule="auto"/>
        <w:rPr>
          <w:rFonts w:ascii="Times New Roman" w:hAnsi="Times New Roman"/>
          <w:sz w:val="24"/>
          <w:szCs w:val="24"/>
        </w:rPr>
      </w:pPr>
      <w:r>
        <w:rPr>
          <w:rFonts w:ascii="Times New Roman" w:hAnsi="Times New Roman"/>
          <w:sz w:val="24"/>
          <w:szCs w:val="24"/>
        </w:rPr>
        <w:t>SAISTOŠIE</w:t>
      </w:r>
      <w:r w:rsidR="000B52BA" w:rsidRPr="00CB39A8">
        <w:rPr>
          <w:rFonts w:ascii="Times New Roman" w:hAnsi="Times New Roman"/>
          <w:sz w:val="24"/>
          <w:szCs w:val="24"/>
        </w:rPr>
        <w:t xml:space="preserve"> NOTEIKUMI </w:t>
      </w:r>
    </w:p>
    <w:p w14:paraId="7CFB7A04" w14:textId="535B0203" w:rsidR="007E0DF2" w:rsidRPr="00CB39A8" w:rsidRDefault="000B52BA" w:rsidP="00DA3135">
      <w:pPr>
        <w:pStyle w:val="Nosaukums"/>
        <w:spacing w:after="60" w:line="276" w:lineRule="auto"/>
        <w:rPr>
          <w:rFonts w:ascii="Times New Roman" w:hAnsi="Times New Roman"/>
          <w:sz w:val="24"/>
          <w:szCs w:val="24"/>
        </w:rPr>
      </w:pPr>
      <w:r w:rsidRPr="00CB39A8">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0B52BA" w:rsidRPr="00CB39A8" w14:paraId="71842E63" w14:textId="77777777" w:rsidTr="007A6C94">
        <w:tc>
          <w:tcPr>
            <w:tcW w:w="1667" w:type="pct"/>
          </w:tcPr>
          <w:p w14:paraId="2016781C" w14:textId="1CCE2EB5" w:rsidR="000B52BA" w:rsidRPr="00CB39A8" w:rsidRDefault="000B52BA" w:rsidP="00DA3135">
            <w:pPr>
              <w:pStyle w:val="Nosaukums"/>
              <w:spacing w:after="60" w:line="276" w:lineRule="auto"/>
              <w:jc w:val="left"/>
              <w:rPr>
                <w:rFonts w:ascii="Times New Roman" w:hAnsi="Times New Roman"/>
                <w:sz w:val="24"/>
                <w:szCs w:val="24"/>
              </w:rPr>
            </w:pPr>
            <w:r w:rsidRPr="00CB39A8">
              <w:rPr>
                <w:rFonts w:ascii="Times New Roman" w:hAnsi="Times New Roman"/>
                <w:sz w:val="24"/>
                <w:szCs w:val="24"/>
              </w:rPr>
              <w:t>202</w:t>
            </w:r>
            <w:r w:rsidR="002A0003">
              <w:rPr>
                <w:rFonts w:ascii="Times New Roman" w:hAnsi="Times New Roman"/>
                <w:sz w:val="24"/>
                <w:szCs w:val="24"/>
              </w:rPr>
              <w:t>5</w:t>
            </w:r>
            <w:r w:rsidRPr="00CB39A8">
              <w:rPr>
                <w:rFonts w:ascii="Times New Roman" w:hAnsi="Times New Roman"/>
                <w:sz w:val="24"/>
                <w:szCs w:val="24"/>
              </w:rPr>
              <w:t xml:space="preserve">. gada </w:t>
            </w:r>
            <w:r w:rsidR="00A673FA">
              <w:rPr>
                <w:rFonts w:ascii="Times New Roman" w:hAnsi="Times New Roman"/>
                <w:sz w:val="24"/>
                <w:szCs w:val="24"/>
              </w:rPr>
              <w:t>__</w:t>
            </w:r>
            <w:r w:rsidRPr="00CB39A8">
              <w:rPr>
                <w:rFonts w:ascii="Times New Roman" w:hAnsi="Times New Roman"/>
                <w:sz w:val="24"/>
                <w:szCs w:val="24"/>
              </w:rPr>
              <w:t>. </w:t>
            </w:r>
            <w:r w:rsidR="00A673FA">
              <w:rPr>
                <w:rFonts w:ascii="Times New Roman" w:hAnsi="Times New Roman"/>
                <w:sz w:val="24"/>
                <w:szCs w:val="24"/>
              </w:rPr>
              <w:t>______</w:t>
            </w:r>
          </w:p>
        </w:tc>
        <w:tc>
          <w:tcPr>
            <w:tcW w:w="1667" w:type="pct"/>
          </w:tcPr>
          <w:p w14:paraId="4D7C24D3" w14:textId="77777777" w:rsidR="000B52BA" w:rsidRPr="00CB39A8" w:rsidRDefault="000B52BA" w:rsidP="00DA3135">
            <w:pPr>
              <w:pStyle w:val="Virsraksts4"/>
              <w:spacing w:before="0" w:after="60" w:line="276" w:lineRule="auto"/>
              <w:jc w:val="right"/>
              <w:rPr>
                <w:rFonts w:ascii="Times New Roman" w:hAnsi="Times New Roman" w:cs="Times New Roman"/>
                <w:b/>
                <w:bCs/>
              </w:rPr>
            </w:pPr>
          </w:p>
          <w:p w14:paraId="190A89DD" w14:textId="77777777" w:rsidR="007E0DF2" w:rsidRPr="00CB39A8" w:rsidRDefault="007E0DF2" w:rsidP="00DA3135">
            <w:pPr>
              <w:spacing w:after="60" w:line="276" w:lineRule="auto"/>
              <w:rPr>
                <w:rFonts w:ascii="Times New Roman" w:hAnsi="Times New Roman" w:cs="Times New Roman"/>
                <w:sz w:val="24"/>
                <w:szCs w:val="24"/>
                <w:lang w:eastAsia="ar-SA"/>
              </w:rPr>
            </w:pPr>
          </w:p>
        </w:tc>
        <w:tc>
          <w:tcPr>
            <w:tcW w:w="1666" w:type="pct"/>
          </w:tcPr>
          <w:p w14:paraId="4457A5E5" w14:textId="02578E3C" w:rsidR="000B52BA" w:rsidRPr="00CB39A8" w:rsidRDefault="00D61077" w:rsidP="008E5518">
            <w:pPr>
              <w:pStyle w:val="Virsraksts4"/>
              <w:spacing w:before="0" w:after="60" w:line="276" w:lineRule="auto"/>
              <w:jc w:val="right"/>
              <w:rPr>
                <w:rFonts w:ascii="Times New Roman" w:eastAsia="Times New Roman" w:hAnsi="Times New Roman" w:cs="Times New Roman"/>
                <w:i w:val="0"/>
                <w:iCs w:val="0"/>
                <w:color w:val="auto"/>
              </w:rPr>
            </w:pPr>
            <w:r w:rsidRPr="00CB39A8">
              <w:rPr>
                <w:rFonts w:ascii="Times New Roman" w:eastAsia="Times New Roman" w:hAnsi="Times New Roman" w:cs="Times New Roman"/>
                <w:i w:val="0"/>
                <w:iCs w:val="0"/>
                <w:color w:val="auto"/>
              </w:rPr>
              <w:t>Nr.</w:t>
            </w:r>
            <w:r w:rsidR="002A0003">
              <w:rPr>
                <w:rFonts w:ascii="Times New Roman" w:eastAsia="Times New Roman" w:hAnsi="Times New Roman" w:cs="Times New Roman"/>
                <w:i w:val="0"/>
                <w:iCs w:val="0"/>
                <w:color w:val="auto"/>
              </w:rPr>
              <w:t> __</w:t>
            </w:r>
            <w:r w:rsidR="000B52BA" w:rsidRPr="00CB39A8">
              <w:rPr>
                <w:rFonts w:ascii="Times New Roman" w:eastAsia="Times New Roman" w:hAnsi="Times New Roman" w:cs="Times New Roman"/>
                <w:i w:val="0"/>
                <w:iCs w:val="0"/>
                <w:color w:val="auto"/>
              </w:rPr>
              <w:t>/202</w:t>
            </w:r>
            <w:r w:rsidR="002A0003">
              <w:rPr>
                <w:rFonts w:ascii="Times New Roman" w:eastAsia="Times New Roman" w:hAnsi="Times New Roman" w:cs="Times New Roman"/>
                <w:i w:val="0"/>
                <w:iCs w:val="0"/>
                <w:color w:val="auto"/>
              </w:rPr>
              <w:t>5</w:t>
            </w:r>
          </w:p>
        </w:tc>
      </w:tr>
    </w:tbl>
    <w:p w14:paraId="664BA961" w14:textId="1BD1E11D" w:rsidR="000B52BA" w:rsidRPr="002A0003" w:rsidRDefault="000B52BA" w:rsidP="00DA3135">
      <w:pPr>
        <w:widowControl w:val="0"/>
        <w:autoSpaceDE w:val="0"/>
        <w:autoSpaceDN w:val="0"/>
        <w:adjustRightInd w:val="0"/>
        <w:spacing w:after="60" w:line="276" w:lineRule="auto"/>
        <w:jc w:val="center"/>
        <w:rPr>
          <w:rFonts w:ascii="Times New Roman" w:hAnsi="Times New Roman" w:cs="Times New Roman"/>
          <w:b/>
          <w:sz w:val="28"/>
          <w:szCs w:val="28"/>
        </w:rPr>
      </w:pPr>
      <w:r w:rsidRPr="002A0003">
        <w:rPr>
          <w:rFonts w:ascii="Times New Roman" w:hAnsi="Times New Roman" w:cs="Times New Roman"/>
          <w:b/>
          <w:sz w:val="28"/>
          <w:szCs w:val="28"/>
        </w:rPr>
        <w:t xml:space="preserve">Ogres novada </w:t>
      </w:r>
      <w:r w:rsidR="002A0003" w:rsidRPr="002A0003">
        <w:rPr>
          <w:rFonts w:ascii="Times New Roman" w:hAnsi="Times New Roman" w:cs="Times New Roman"/>
          <w:b/>
          <w:sz w:val="28"/>
          <w:szCs w:val="28"/>
        </w:rPr>
        <w:t>Senioru konsultatīvās padomes</w:t>
      </w:r>
      <w:r w:rsidRPr="002A0003">
        <w:rPr>
          <w:rFonts w:ascii="Times New Roman" w:hAnsi="Times New Roman" w:cs="Times New Roman"/>
          <w:b/>
          <w:sz w:val="28"/>
          <w:szCs w:val="28"/>
        </w:rPr>
        <w:t xml:space="preserve"> nolikums</w:t>
      </w:r>
    </w:p>
    <w:p w14:paraId="07C7D796" w14:textId="77777777" w:rsidR="00203FCE" w:rsidRPr="00A673FA" w:rsidRDefault="00203FCE" w:rsidP="00DA3135">
      <w:pPr>
        <w:spacing w:after="0" w:line="240" w:lineRule="auto"/>
        <w:jc w:val="right"/>
        <w:rPr>
          <w:rFonts w:ascii="Times New Roman" w:hAnsi="Times New Roman" w:cs="Times New Roman"/>
          <w:i/>
          <w:sz w:val="24"/>
          <w:szCs w:val="24"/>
        </w:rPr>
      </w:pPr>
      <w:r w:rsidRPr="00A673FA">
        <w:rPr>
          <w:rFonts w:ascii="Times New Roman" w:hAnsi="Times New Roman" w:cs="Times New Roman"/>
          <w:i/>
          <w:sz w:val="24"/>
          <w:szCs w:val="24"/>
        </w:rPr>
        <w:t>Izdoti saskaņā ar</w:t>
      </w:r>
    </w:p>
    <w:p w14:paraId="21157E41" w14:textId="1855837A" w:rsidR="00CB39A8" w:rsidRDefault="00A673FA" w:rsidP="00DA3135">
      <w:pPr>
        <w:spacing w:after="0" w:line="240" w:lineRule="auto"/>
        <w:jc w:val="right"/>
        <w:rPr>
          <w:rFonts w:ascii="Times New Roman" w:hAnsi="Times New Roman" w:cs="Times New Roman"/>
          <w:i/>
          <w:sz w:val="24"/>
          <w:szCs w:val="24"/>
        </w:rPr>
      </w:pPr>
      <w:r w:rsidRPr="00A673FA">
        <w:rPr>
          <w:rFonts w:ascii="Times New Roman" w:hAnsi="Times New Roman" w:cs="Times New Roman"/>
          <w:i/>
          <w:sz w:val="24"/>
          <w:szCs w:val="24"/>
        </w:rPr>
        <w:t>Pašvaldību likuma 44. panta otro daļu</w:t>
      </w:r>
    </w:p>
    <w:p w14:paraId="0A9A55FD" w14:textId="77777777" w:rsidR="00A673FA" w:rsidRPr="00CB39A8" w:rsidRDefault="00A673FA" w:rsidP="00DA3135">
      <w:pPr>
        <w:spacing w:after="0" w:line="240" w:lineRule="auto"/>
        <w:jc w:val="right"/>
        <w:rPr>
          <w:rFonts w:ascii="Times New Roman" w:hAnsi="Times New Roman" w:cs="Times New Roman"/>
          <w:i/>
          <w:sz w:val="24"/>
          <w:szCs w:val="24"/>
        </w:rPr>
      </w:pPr>
      <w:bookmarkStart w:id="0" w:name="_GoBack"/>
      <w:bookmarkEnd w:id="0"/>
    </w:p>
    <w:p w14:paraId="11CE74F1" w14:textId="77777777" w:rsidR="00020265" w:rsidRPr="00CB39A8" w:rsidRDefault="00020265" w:rsidP="002A0003">
      <w:pPr>
        <w:keepNext/>
        <w:numPr>
          <w:ilvl w:val="0"/>
          <w:numId w:val="17"/>
        </w:numPr>
        <w:spacing w:before="120" w:after="120" w:line="240" w:lineRule="auto"/>
        <w:ind w:left="720"/>
        <w:jc w:val="center"/>
        <w:outlineLvl w:val="3"/>
        <w:rPr>
          <w:rFonts w:ascii="Times New Roman" w:hAnsi="Times New Roman" w:cs="Times New Roman"/>
          <w:b/>
          <w:sz w:val="24"/>
          <w:szCs w:val="24"/>
        </w:rPr>
      </w:pPr>
      <w:r w:rsidRPr="00CB39A8">
        <w:rPr>
          <w:rFonts w:ascii="Times New Roman" w:hAnsi="Times New Roman" w:cs="Times New Roman"/>
          <w:b/>
          <w:sz w:val="24"/>
          <w:szCs w:val="24"/>
        </w:rPr>
        <w:t>Vispārīgie jautājumi</w:t>
      </w:r>
    </w:p>
    <w:p w14:paraId="7E0D36AC" w14:textId="79714099" w:rsidR="002A0003" w:rsidRDefault="008D1238" w:rsidP="00185394">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Saistošie</w:t>
      </w:r>
      <w:r w:rsidR="00020265" w:rsidRPr="005D0284">
        <w:rPr>
          <w:rFonts w:ascii="Times New Roman" w:hAnsi="Times New Roman" w:cs="Times New Roman"/>
          <w:sz w:val="24"/>
          <w:szCs w:val="24"/>
        </w:rPr>
        <w:t xml:space="preserve"> noteikumi (turpmāk – </w:t>
      </w:r>
      <w:r w:rsidR="002A0003">
        <w:rPr>
          <w:rFonts w:ascii="Times New Roman" w:hAnsi="Times New Roman" w:cs="Times New Roman"/>
          <w:sz w:val="24"/>
          <w:szCs w:val="24"/>
        </w:rPr>
        <w:t>n</w:t>
      </w:r>
      <w:r w:rsidR="00020265" w:rsidRPr="005D0284">
        <w:rPr>
          <w:rFonts w:ascii="Times New Roman" w:hAnsi="Times New Roman" w:cs="Times New Roman"/>
          <w:sz w:val="24"/>
          <w:szCs w:val="24"/>
        </w:rPr>
        <w:t xml:space="preserve">oteikumi) nosaka Ogres novada </w:t>
      </w:r>
      <w:r w:rsidR="002A0003">
        <w:rPr>
          <w:rFonts w:ascii="Times New Roman" w:hAnsi="Times New Roman" w:cs="Times New Roman"/>
          <w:sz w:val="24"/>
          <w:szCs w:val="24"/>
        </w:rPr>
        <w:t>Senioru konsultatīvās padomes</w:t>
      </w:r>
      <w:r w:rsidR="00020265" w:rsidRPr="005D0284">
        <w:rPr>
          <w:rFonts w:ascii="Times New Roman" w:hAnsi="Times New Roman" w:cs="Times New Roman"/>
          <w:sz w:val="24"/>
          <w:szCs w:val="24"/>
        </w:rPr>
        <w:t xml:space="preserve"> </w:t>
      </w:r>
      <w:r w:rsidR="002A0003" w:rsidRPr="002A0003">
        <w:rPr>
          <w:rFonts w:ascii="Times New Roman" w:hAnsi="Times New Roman" w:cs="Times New Roman"/>
          <w:sz w:val="24"/>
          <w:szCs w:val="24"/>
        </w:rPr>
        <w:t>kompetenci, sastāvu un darba organizāciju</w:t>
      </w:r>
      <w:r w:rsidR="00020265" w:rsidRPr="00CB39A8">
        <w:rPr>
          <w:rFonts w:ascii="Times New Roman" w:hAnsi="Times New Roman" w:cs="Times New Roman"/>
          <w:sz w:val="24"/>
          <w:szCs w:val="24"/>
        </w:rPr>
        <w:t>.</w:t>
      </w:r>
    </w:p>
    <w:p w14:paraId="495FDC3B" w14:textId="58588752" w:rsidR="002A0003" w:rsidRDefault="002A0003" w:rsidP="00185394">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Ogres</w:t>
      </w:r>
      <w:r w:rsidRPr="002A0003">
        <w:rPr>
          <w:rFonts w:ascii="Times New Roman" w:hAnsi="Times New Roman" w:cs="Times New Roman"/>
          <w:sz w:val="24"/>
          <w:szCs w:val="24"/>
        </w:rPr>
        <w:t xml:space="preserve"> novada Senioru konsultatīvā padome (turpmāk</w:t>
      </w:r>
      <w:r w:rsidR="00185394">
        <w:rPr>
          <w:rFonts w:ascii="Times New Roman" w:hAnsi="Times New Roman" w:cs="Times New Roman"/>
          <w:sz w:val="24"/>
          <w:szCs w:val="24"/>
        </w:rPr>
        <w:t> </w:t>
      </w:r>
      <w:r w:rsidRPr="002A0003">
        <w:rPr>
          <w:rFonts w:ascii="Times New Roman" w:hAnsi="Times New Roman" w:cs="Times New Roman"/>
          <w:sz w:val="24"/>
          <w:szCs w:val="24"/>
        </w:rPr>
        <w:t xml:space="preserve">– Padome) ir </w:t>
      </w:r>
      <w:r>
        <w:rPr>
          <w:rFonts w:ascii="Times New Roman" w:hAnsi="Times New Roman" w:cs="Times New Roman"/>
          <w:sz w:val="24"/>
          <w:szCs w:val="24"/>
        </w:rPr>
        <w:t>Ogres</w:t>
      </w:r>
      <w:r w:rsidRPr="002A0003">
        <w:rPr>
          <w:rFonts w:ascii="Times New Roman" w:hAnsi="Times New Roman" w:cs="Times New Roman"/>
          <w:sz w:val="24"/>
          <w:szCs w:val="24"/>
        </w:rPr>
        <w:t xml:space="preserve"> novada</w:t>
      </w:r>
      <w:r>
        <w:rPr>
          <w:rFonts w:ascii="Times New Roman" w:hAnsi="Times New Roman" w:cs="Times New Roman"/>
          <w:sz w:val="24"/>
          <w:szCs w:val="24"/>
        </w:rPr>
        <w:t xml:space="preserve"> pašvaldības</w:t>
      </w:r>
      <w:r w:rsidRPr="002A0003">
        <w:rPr>
          <w:rFonts w:ascii="Times New Roman" w:hAnsi="Times New Roman" w:cs="Times New Roman"/>
          <w:sz w:val="24"/>
          <w:szCs w:val="24"/>
        </w:rPr>
        <w:t xml:space="preserve"> domes (turpmāk</w:t>
      </w:r>
      <w:r w:rsidR="00185394">
        <w:rPr>
          <w:rFonts w:ascii="Times New Roman" w:hAnsi="Times New Roman" w:cs="Times New Roman"/>
          <w:sz w:val="24"/>
          <w:szCs w:val="24"/>
        </w:rPr>
        <w:t> </w:t>
      </w:r>
      <w:r w:rsidRPr="002A0003">
        <w:rPr>
          <w:rFonts w:ascii="Times New Roman" w:hAnsi="Times New Roman" w:cs="Times New Roman"/>
          <w:sz w:val="24"/>
          <w:szCs w:val="24"/>
        </w:rPr>
        <w:t xml:space="preserve">– </w:t>
      </w:r>
      <w:r w:rsidR="001B6CB1">
        <w:rPr>
          <w:rFonts w:ascii="Times New Roman" w:hAnsi="Times New Roman" w:cs="Times New Roman"/>
          <w:sz w:val="24"/>
          <w:szCs w:val="24"/>
        </w:rPr>
        <w:t>D</w:t>
      </w:r>
      <w:r w:rsidRPr="002A0003">
        <w:rPr>
          <w:rFonts w:ascii="Times New Roman" w:hAnsi="Times New Roman" w:cs="Times New Roman"/>
          <w:sz w:val="24"/>
          <w:szCs w:val="24"/>
        </w:rPr>
        <w:t xml:space="preserve">ome) izveidota institūcija ar mērķi pārstāvēt </w:t>
      </w:r>
      <w:r w:rsidR="00411019">
        <w:rPr>
          <w:rFonts w:ascii="Times New Roman" w:hAnsi="Times New Roman" w:cs="Times New Roman"/>
          <w:sz w:val="24"/>
          <w:szCs w:val="24"/>
        </w:rPr>
        <w:t xml:space="preserve">Ogres novadā dzīvojošo </w:t>
      </w:r>
      <w:r w:rsidRPr="002A0003">
        <w:rPr>
          <w:rFonts w:ascii="Times New Roman" w:hAnsi="Times New Roman" w:cs="Times New Roman"/>
          <w:sz w:val="24"/>
          <w:szCs w:val="24"/>
        </w:rPr>
        <w:t xml:space="preserve">senioru intereses domē, tostarp, pārzināt un koordinēt jautājumus, kas saistīti ar senioru dzīvi </w:t>
      </w:r>
      <w:r>
        <w:rPr>
          <w:rFonts w:ascii="Times New Roman" w:hAnsi="Times New Roman" w:cs="Times New Roman"/>
          <w:sz w:val="24"/>
          <w:szCs w:val="24"/>
        </w:rPr>
        <w:t>Ogres</w:t>
      </w:r>
      <w:r w:rsidRPr="002A0003">
        <w:rPr>
          <w:rFonts w:ascii="Times New Roman" w:hAnsi="Times New Roman" w:cs="Times New Roman"/>
          <w:sz w:val="24"/>
          <w:szCs w:val="24"/>
        </w:rPr>
        <w:t xml:space="preserve"> novada administratīvajā teritorijā, veicinot dialogu starp </w:t>
      </w:r>
      <w:r w:rsidR="001B6CB1">
        <w:rPr>
          <w:rFonts w:ascii="Times New Roman" w:hAnsi="Times New Roman" w:cs="Times New Roman"/>
          <w:sz w:val="24"/>
          <w:szCs w:val="24"/>
        </w:rPr>
        <w:t xml:space="preserve">Ogres novada </w:t>
      </w:r>
      <w:r w:rsidRPr="002A0003">
        <w:rPr>
          <w:rFonts w:ascii="Times New Roman" w:hAnsi="Times New Roman" w:cs="Times New Roman"/>
          <w:sz w:val="24"/>
          <w:szCs w:val="24"/>
        </w:rPr>
        <w:t>pašvaldību</w:t>
      </w:r>
      <w:r w:rsidR="001B6CB1">
        <w:rPr>
          <w:rFonts w:ascii="Times New Roman" w:hAnsi="Times New Roman" w:cs="Times New Roman"/>
          <w:sz w:val="24"/>
          <w:szCs w:val="24"/>
        </w:rPr>
        <w:t xml:space="preserve"> (turpmāk – Pašvaldība)</w:t>
      </w:r>
      <w:r w:rsidRPr="002A0003">
        <w:rPr>
          <w:rFonts w:ascii="Times New Roman" w:hAnsi="Times New Roman" w:cs="Times New Roman"/>
          <w:sz w:val="24"/>
          <w:szCs w:val="24"/>
        </w:rPr>
        <w:t xml:space="preserve"> un senioru kopien</w:t>
      </w:r>
      <w:r>
        <w:rPr>
          <w:rFonts w:ascii="Times New Roman" w:hAnsi="Times New Roman" w:cs="Times New Roman"/>
          <w:sz w:val="24"/>
          <w:szCs w:val="24"/>
        </w:rPr>
        <w:t>ām</w:t>
      </w:r>
      <w:r w:rsidRPr="002A0003">
        <w:rPr>
          <w:rFonts w:ascii="Times New Roman" w:hAnsi="Times New Roman" w:cs="Times New Roman"/>
          <w:sz w:val="24"/>
          <w:szCs w:val="24"/>
        </w:rPr>
        <w:t>.</w:t>
      </w:r>
    </w:p>
    <w:p w14:paraId="43DD56FC" w14:textId="77777777" w:rsidR="00411019" w:rsidRDefault="00411019" w:rsidP="00411019">
      <w:pPr>
        <w:numPr>
          <w:ilvl w:val="0"/>
          <w:numId w:val="16"/>
        </w:numPr>
        <w:spacing w:before="120" w:after="120" w:line="240" w:lineRule="auto"/>
        <w:ind w:left="0" w:firstLine="720"/>
        <w:jc w:val="both"/>
        <w:rPr>
          <w:rFonts w:ascii="Times New Roman" w:hAnsi="Times New Roman" w:cs="Times New Roman"/>
          <w:sz w:val="24"/>
          <w:szCs w:val="24"/>
        </w:rPr>
      </w:pPr>
      <w:r w:rsidRPr="002A0003">
        <w:rPr>
          <w:rFonts w:ascii="Times New Roman" w:hAnsi="Times New Roman" w:cs="Times New Roman"/>
          <w:sz w:val="24"/>
          <w:szCs w:val="24"/>
        </w:rPr>
        <w:t>Padome ir konsultatīva institūcija, kas savas kompetences ietvaros uzdevumus veic, sadarbojoties ar valsts un pašvaldību institūcijām,</w:t>
      </w:r>
      <w:r>
        <w:rPr>
          <w:rFonts w:ascii="Times New Roman" w:hAnsi="Times New Roman" w:cs="Times New Roman"/>
          <w:sz w:val="24"/>
          <w:szCs w:val="24"/>
        </w:rPr>
        <w:t xml:space="preserve"> nevalstiskajām organizācijām,</w:t>
      </w:r>
      <w:r w:rsidRPr="002A0003">
        <w:rPr>
          <w:rFonts w:ascii="Times New Roman" w:hAnsi="Times New Roman" w:cs="Times New Roman"/>
          <w:sz w:val="24"/>
          <w:szCs w:val="24"/>
        </w:rPr>
        <w:t xml:space="preserve"> citām fiziskām un juridiskām personām.</w:t>
      </w:r>
    </w:p>
    <w:p w14:paraId="5AA02BB5" w14:textId="344BE060" w:rsidR="002A0003" w:rsidRDefault="002A0003" w:rsidP="00185394">
      <w:pPr>
        <w:numPr>
          <w:ilvl w:val="0"/>
          <w:numId w:val="16"/>
        </w:numPr>
        <w:spacing w:before="120" w:after="120" w:line="240" w:lineRule="auto"/>
        <w:ind w:left="0" w:firstLine="720"/>
        <w:jc w:val="both"/>
        <w:rPr>
          <w:rFonts w:ascii="Times New Roman" w:hAnsi="Times New Roman" w:cs="Times New Roman"/>
          <w:sz w:val="24"/>
          <w:szCs w:val="24"/>
        </w:rPr>
      </w:pPr>
      <w:r w:rsidRPr="002A0003">
        <w:rPr>
          <w:rFonts w:ascii="Times New Roman" w:hAnsi="Times New Roman" w:cs="Times New Roman"/>
          <w:sz w:val="24"/>
          <w:szCs w:val="24"/>
        </w:rPr>
        <w:t>Padome darbojas saskaņā ar Pašvaldību likumu, Valsts pārvaldes iekārtas likumu, š</w:t>
      </w:r>
      <w:r>
        <w:rPr>
          <w:rFonts w:ascii="Times New Roman" w:hAnsi="Times New Roman" w:cs="Times New Roman"/>
          <w:sz w:val="24"/>
          <w:szCs w:val="24"/>
        </w:rPr>
        <w:t>iem</w:t>
      </w:r>
      <w:r w:rsidRPr="002A0003">
        <w:rPr>
          <w:rFonts w:ascii="Times New Roman" w:hAnsi="Times New Roman" w:cs="Times New Roman"/>
          <w:sz w:val="24"/>
          <w:szCs w:val="24"/>
        </w:rPr>
        <w:t xml:space="preserve"> </w:t>
      </w:r>
      <w:r>
        <w:rPr>
          <w:rFonts w:ascii="Times New Roman" w:hAnsi="Times New Roman" w:cs="Times New Roman"/>
          <w:sz w:val="24"/>
          <w:szCs w:val="24"/>
        </w:rPr>
        <w:t>noteikumiem</w:t>
      </w:r>
      <w:r w:rsidRPr="002A0003">
        <w:rPr>
          <w:rFonts w:ascii="Times New Roman" w:hAnsi="Times New Roman" w:cs="Times New Roman"/>
          <w:sz w:val="24"/>
          <w:szCs w:val="24"/>
        </w:rPr>
        <w:t xml:space="preserve"> un citiem normatīvajiem aktiem.</w:t>
      </w:r>
    </w:p>
    <w:p w14:paraId="1F49034F" w14:textId="214C60A9" w:rsidR="002A0003" w:rsidRDefault="002A0003" w:rsidP="00185394">
      <w:pPr>
        <w:numPr>
          <w:ilvl w:val="0"/>
          <w:numId w:val="16"/>
        </w:numPr>
        <w:spacing w:before="120" w:after="120" w:line="240" w:lineRule="auto"/>
        <w:ind w:left="0" w:firstLine="720"/>
        <w:jc w:val="both"/>
        <w:rPr>
          <w:rFonts w:ascii="Times New Roman" w:hAnsi="Times New Roman" w:cs="Times New Roman"/>
          <w:sz w:val="24"/>
          <w:szCs w:val="24"/>
        </w:rPr>
      </w:pPr>
      <w:r w:rsidRPr="002A0003">
        <w:rPr>
          <w:rFonts w:ascii="Times New Roman" w:hAnsi="Times New Roman" w:cs="Times New Roman"/>
          <w:sz w:val="24"/>
          <w:szCs w:val="24"/>
        </w:rPr>
        <w:t xml:space="preserve">Lēmumu par Padomes izveidi, reorganizāciju vai likvidēšanu pieņem </w:t>
      </w:r>
      <w:r w:rsidR="001B6CB1">
        <w:rPr>
          <w:rFonts w:ascii="Times New Roman" w:hAnsi="Times New Roman" w:cs="Times New Roman"/>
          <w:sz w:val="24"/>
          <w:szCs w:val="24"/>
        </w:rPr>
        <w:t>D</w:t>
      </w:r>
      <w:r w:rsidRPr="002A0003">
        <w:rPr>
          <w:rFonts w:ascii="Times New Roman" w:hAnsi="Times New Roman" w:cs="Times New Roman"/>
          <w:sz w:val="24"/>
          <w:szCs w:val="24"/>
        </w:rPr>
        <w:t xml:space="preserve">ome. </w:t>
      </w:r>
    </w:p>
    <w:p w14:paraId="52D04B99" w14:textId="445A32F6" w:rsidR="007A7435" w:rsidRDefault="007A7435" w:rsidP="00DA3135">
      <w:pPr>
        <w:numPr>
          <w:ilvl w:val="0"/>
          <w:numId w:val="17"/>
        </w:numPr>
        <w:spacing w:after="60" w:line="276" w:lineRule="auto"/>
        <w:ind w:left="0"/>
        <w:jc w:val="center"/>
        <w:rPr>
          <w:rFonts w:ascii="Times New Roman" w:hAnsi="Times New Roman" w:cs="Times New Roman"/>
          <w:b/>
          <w:sz w:val="24"/>
          <w:szCs w:val="24"/>
        </w:rPr>
      </w:pPr>
      <w:r>
        <w:rPr>
          <w:rFonts w:ascii="Times New Roman" w:hAnsi="Times New Roman" w:cs="Times New Roman"/>
          <w:b/>
          <w:sz w:val="24"/>
          <w:szCs w:val="24"/>
        </w:rPr>
        <w:t>Padomes kompetence</w:t>
      </w:r>
    </w:p>
    <w:p w14:paraId="6A29A108" w14:textId="24A84523" w:rsidR="007A7435" w:rsidRDefault="00627E38"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627E38">
        <w:rPr>
          <w:rFonts w:ascii="Times New Roman" w:hAnsi="Times New Roman" w:cs="Times New Roman"/>
          <w:bCs/>
          <w:sz w:val="24"/>
          <w:szCs w:val="24"/>
        </w:rPr>
        <w:t>Padomei</w:t>
      </w:r>
      <w:r>
        <w:rPr>
          <w:rFonts w:ascii="Times New Roman" w:hAnsi="Times New Roman" w:cs="Times New Roman"/>
          <w:bCs/>
          <w:sz w:val="24"/>
          <w:szCs w:val="24"/>
        </w:rPr>
        <w:t xml:space="preserve"> ir šādi pienākumi:</w:t>
      </w:r>
    </w:p>
    <w:p w14:paraId="21D8E4E4" w14:textId="2A839578" w:rsidR="00627E38" w:rsidRDefault="00627E38"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627E38">
        <w:rPr>
          <w:rFonts w:ascii="Times New Roman" w:hAnsi="Times New Roman" w:cs="Times New Roman"/>
          <w:bCs/>
          <w:sz w:val="24"/>
          <w:szCs w:val="24"/>
        </w:rPr>
        <w:t xml:space="preserve">piedalīties </w:t>
      </w:r>
      <w:r>
        <w:rPr>
          <w:rFonts w:ascii="Times New Roman" w:hAnsi="Times New Roman" w:cs="Times New Roman"/>
          <w:bCs/>
          <w:sz w:val="24"/>
          <w:szCs w:val="24"/>
        </w:rPr>
        <w:t xml:space="preserve">Ogres novada administratīvajā teritorijā dzīvojošo </w:t>
      </w:r>
      <w:r w:rsidRPr="00627E38">
        <w:rPr>
          <w:rFonts w:ascii="Times New Roman" w:hAnsi="Times New Roman" w:cs="Times New Roman"/>
          <w:bCs/>
          <w:sz w:val="24"/>
          <w:szCs w:val="24"/>
        </w:rPr>
        <w:t>senioru interešu, vajadzību un problēmu izzināšanā, izpētē un analizēšanā</w:t>
      </w:r>
      <w:r>
        <w:rPr>
          <w:rFonts w:ascii="Times New Roman" w:hAnsi="Times New Roman" w:cs="Times New Roman"/>
          <w:bCs/>
          <w:sz w:val="24"/>
          <w:szCs w:val="24"/>
        </w:rPr>
        <w:t>;</w:t>
      </w:r>
    </w:p>
    <w:p w14:paraId="2A89479E" w14:textId="77777777" w:rsidR="00627E38" w:rsidRDefault="00627E38"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627E38">
        <w:rPr>
          <w:rFonts w:ascii="Times New Roman" w:hAnsi="Times New Roman" w:cs="Times New Roman"/>
          <w:bCs/>
          <w:sz w:val="24"/>
          <w:szCs w:val="24"/>
        </w:rPr>
        <w:t>motivēt seniorus iesaistīties un būt aktīviem pilsoniskās sabiedrības locekļiem;</w:t>
      </w:r>
    </w:p>
    <w:p w14:paraId="0E31E4AC" w14:textId="77777777" w:rsidR="00627E38" w:rsidRDefault="00627E38"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627E38">
        <w:rPr>
          <w:rFonts w:ascii="Times New Roman" w:hAnsi="Times New Roman" w:cs="Times New Roman"/>
          <w:bCs/>
          <w:sz w:val="24"/>
          <w:szCs w:val="24"/>
        </w:rPr>
        <w:t xml:space="preserve">izskatīt ierosinājumus un priekšlikumus, kas saistīti ar senioru dzīves kvalitātes uzlabošanu (tostarp, sociālo aizsardzību, veselību, izglītību, kultūru, aktīvu novecošanos) un citu vajadzību īstenošanu </w:t>
      </w:r>
      <w:r>
        <w:rPr>
          <w:rFonts w:ascii="Times New Roman" w:hAnsi="Times New Roman" w:cs="Times New Roman"/>
          <w:bCs/>
          <w:sz w:val="24"/>
          <w:szCs w:val="24"/>
        </w:rPr>
        <w:t>Ogres</w:t>
      </w:r>
      <w:r w:rsidRPr="00627E38">
        <w:rPr>
          <w:rFonts w:ascii="Times New Roman" w:hAnsi="Times New Roman" w:cs="Times New Roman"/>
          <w:bCs/>
          <w:sz w:val="24"/>
          <w:szCs w:val="24"/>
        </w:rPr>
        <w:t xml:space="preserve"> novada administratīvajā teritorijā;</w:t>
      </w:r>
    </w:p>
    <w:p w14:paraId="172F4E8D" w14:textId="2AF63B59" w:rsidR="00083C35" w:rsidRDefault="00627E38"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627E38">
        <w:rPr>
          <w:rFonts w:ascii="Times New Roman" w:hAnsi="Times New Roman" w:cs="Times New Roman"/>
          <w:bCs/>
          <w:sz w:val="24"/>
          <w:szCs w:val="24"/>
        </w:rPr>
        <w:lastRenderedPageBreak/>
        <w:t xml:space="preserve">veicināt senioru </w:t>
      </w:r>
      <w:r w:rsidR="00083C35">
        <w:rPr>
          <w:rFonts w:ascii="Times New Roman" w:hAnsi="Times New Roman" w:cs="Times New Roman"/>
          <w:bCs/>
          <w:sz w:val="24"/>
          <w:szCs w:val="24"/>
        </w:rPr>
        <w:t xml:space="preserve">savstarpējo </w:t>
      </w:r>
      <w:r w:rsidRPr="00627E38">
        <w:rPr>
          <w:rFonts w:ascii="Times New Roman" w:hAnsi="Times New Roman" w:cs="Times New Roman"/>
          <w:bCs/>
          <w:sz w:val="24"/>
          <w:szCs w:val="24"/>
        </w:rPr>
        <w:t>sadarbību</w:t>
      </w:r>
      <w:r w:rsidR="008D0371">
        <w:rPr>
          <w:rFonts w:ascii="Times New Roman" w:hAnsi="Times New Roman" w:cs="Times New Roman"/>
          <w:bCs/>
          <w:sz w:val="24"/>
          <w:szCs w:val="24"/>
        </w:rPr>
        <w:t xml:space="preserve"> ar Pašvaldību</w:t>
      </w:r>
      <w:r w:rsidR="00083C35">
        <w:rPr>
          <w:rFonts w:ascii="Times New Roman" w:hAnsi="Times New Roman" w:cs="Times New Roman"/>
          <w:bCs/>
          <w:sz w:val="24"/>
          <w:szCs w:val="24"/>
        </w:rPr>
        <w:t>;</w:t>
      </w:r>
    </w:p>
    <w:p w14:paraId="506683A8" w14:textId="77777777" w:rsidR="008D0371" w:rsidRDefault="008D0371" w:rsidP="008D037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4F03B3">
        <w:rPr>
          <w:rFonts w:ascii="Times New Roman" w:hAnsi="Times New Roman" w:cs="Times New Roman"/>
          <w:bCs/>
          <w:sz w:val="24"/>
          <w:szCs w:val="24"/>
        </w:rPr>
        <w:t xml:space="preserve">veicināt senioru dzīves apstākļus uzlabojošu pasākumu iekļaušanu </w:t>
      </w:r>
      <w:r>
        <w:rPr>
          <w:rFonts w:ascii="Times New Roman" w:hAnsi="Times New Roman" w:cs="Times New Roman"/>
          <w:bCs/>
          <w:sz w:val="24"/>
          <w:szCs w:val="24"/>
        </w:rPr>
        <w:t>Ogres novada pašvaldības attīstības un</w:t>
      </w:r>
      <w:r w:rsidRPr="004F03B3">
        <w:rPr>
          <w:rFonts w:ascii="Times New Roman" w:hAnsi="Times New Roman" w:cs="Times New Roman"/>
          <w:bCs/>
          <w:sz w:val="24"/>
          <w:szCs w:val="24"/>
        </w:rPr>
        <w:t xml:space="preserve"> darba (rīcības) plānos, kā arī citos plānošanas dokumentos</w:t>
      </w:r>
      <w:r>
        <w:rPr>
          <w:rFonts w:ascii="Times New Roman" w:hAnsi="Times New Roman" w:cs="Times New Roman"/>
          <w:bCs/>
          <w:sz w:val="24"/>
          <w:szCs w:val="24"/>
        </w:rPr>
        <w:t>;</w:t>
      </w:r>
    </w:p>
    <w:p w14:paraId="07D594BC" w14:textId="77777777" w:rsidR="008D0371" w:rsidRDefault="008D0371" w:rsidP="008D037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4F03B3">
        <w:rPr>
          <w:rFonts w:ascii="Times New Roman" w:hAnsi="Times New Roman" w:cs="Times New Roman"/>
          <w:bCs/>
          <w:sz w:val="24"/>
          <w:szCs w:val="24"/>
        </w:rPr>
        <w:t xml:space="preserve">analizēt normatīvo aktu projektu iespējamo ietekmi uz senioru sociālo situāciju un problēmu gadījumā savlaicīgi informēt par to </w:t>
      </w:r>
      <w:r>
        <w:rPr>
          <w:rFonts w:ascii="Times New Roman" w:hAnsi="Times New Roman" w:cs="Times New Roman"/>
          <w:bCs/>
          <w:sz w:val="24"/>
          <w:szCs w:val="24"/>
        </w:rPr>
        <w:t>Domi;</w:t>
      </w:r>
    </w:p>
    <w:p w14:paraId="35FA1745" w14:textId="7D6A75D1" w:rsidR="00E91444" w:rsidRDefault="00083C35"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veicināt senioru sadarbību </w:t>
      </w:r>
      <w:r w:rsidR="008D0371" w:rsidRPr="00627E38">
        <w:rPr>
          <w:rFonts w:ascii="Times New Roman" w:hAnsi="Times New Roman" w:cs="Times New Roman"/>
          <w:bCs/>
          <w:sz w:val="24"/>
          <w:szCs w:val="24"/>
        </w:rPr>
        <w:t>un pieredzes apmaiņu</w:t>
      </w:r>
      <w:r w:rsidR="008D0371">
        <w:rPr>
          <w:rFonts w:ascii="Times New Roman" w:hAnsi="Times New Roman" w:cs="Times New Roman"/>
          <w:bCs/>
          <w:sz w:val="24"/>
          <w:szCs w:val="24"/>
        </w:rPr>
        <w:t xml:space="preserve"> </w:t>
      </w:r>
      <w:r>
        <w:rPr>
          <w:rFonts w:ascii="Times New Roman" w:hAnsi="Times New Roman" w:cs="Times New Roman"/>
          <w:bCs/>
          <w:sz w:val="24"/>
          <w:szCs w:val="24"/>
        </w:rPr>
        <w:t xml:space="preserve">ar </w:t>
      </w:r>
      <w:r w:rsidR="00E91444">
        <w:rPr>
          <w:rFonts w:ascii="Times New Roman" w:hAnsi="Times New Roman" w:cs="Times New Roman"/>
          <w:bCs/>
          <w:sz w:val="24"/>
          <w:szCs w:val="24"/>
        </w:rPr>
        <w:t xml:space="preserve">citām organizācijām un </w:t>
      </w:r>
      <w:r w:rsidR="00627E38" w:rsidRPr="00E91444">
        <w:rPr>
          <w:rFonts w:ascii="Times New Roman" w:hAnsi="Times New Roman" w:cs="Times New Roman"/>
          <w:bCs/>
          <w:sz w:val="24"/>
          <w:szCs w:val="24"/>
        </w:rPr>
        <w:t>institūcijām Latvijā un pasaulē senioru interešu jautājumos, īstenojot kopīgus projektus</w:t>
      </w:r>
      <w:r>
        <w:rPr>
          <w:rFonts w:ascii="Times New Roman" w:hAnsi="Times New Roman" w:cs="Times New Roman"/>
          <w:bCs/>
          <w:sz w:val="24"/>
          <w:szCs w:val="24"/>
        </w:rPr>
        <w:t>.</w:t>
      </w:r>
    </w:p>
    <w:p w14:paraId="1D00CD85" w14:textId="5B94F497" w:rsidR="00627E38" w:rsidRDefault="00083C35"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Padomei ir šādas tiesības:</w:t>
      </w:r>
    </w:p>
    <w:p w14:paraId="712F498A" w14:textId="20A0DD28" w:rsidR="00083C35" w:rsidRDefault="001B6CB1"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p</w:t>
      </w:r>
      <w:r w:rsidR="00083C35" w:rsidRPr="00083C35">
        <w:rPr>
          <w:rFonts w:ascii="Times New Roman" w:hAnsi="Times New Roman" w:cs="Times New Roman"/>
          <w:bCs/>
          <w:sz w:val="24"/>
          <w:szCs w:val="24"/>
        </w:rPr>
        <w:t xml:space="preserve">iedalīties </w:t>
      </w:r>
      <w:r>
        <w:rPr>
          <w:rFonts w:ascii="Times New Roman" w:hAnsi="Times New Roman" w:cs="Times New Roman"/>
          <w:bCs/>
          <w:sz w:val="24"/>
          <w:szCs w:val="24"/>
        </w:rPr>
        <w:t>D</w:t>
      </w:r>
      <w:r w:rsidR="00083C35" w:rsidRPr="00083C35">
        <w:rPr>
          <w:rFonts w:ascii="Times New Roman" w:hAnsi="Times New Roman" w:cs="Times New Roman"/>
          <w:bCs/>
          <w:sz w:val="24"/>
          <w:szCs w:val="24"/>
        </w:rPr>
        <w:t xml:space="preserve">omes un </w:t>
      </w:r>
      <w:r>
        <w:rPr>
          <w:rFonts w:ascii="Times New Roman" w:hAnsi="Times New Roman" w:cs="Times New Roman"/>
          <w:bCs/>
          <w:sz w:val="24"/>
          <w:szCs w:val="24"/>
        </w:rPr>
        <w:t xml:space="preserve">tās </w:t>
      </w:r>
      <w:r w:rsidR="00083C35" w:rsidRPr="00083C35">
        <w:rPr>
          <w:rFonts w:ascii="Times New Roman" w:hAnsi="Times New Roman" w:cs="Times New Roman"/>
          <w:bCs/>
          <w:sz w:val="24"/>
          <w:szCs w:val="24"/>
        </w:rPr>
        <w:t xml:space="preserve">komiteju sēdēs, kurās izskata jautājumus, kas tieši vai netieši skar senioru intereses </w:t>
      </w:r>
      <w:r w:rsidR="00083C35">
        <w:rPr>
          <w:rFonts w:ascii="Times New Roman" w:hAnsi="Times New Roman" w:cs="Times New Roman"/>
          <w:bCs/>
          <w:sz w:val="24"/>
          <w:szCs w:val="24"/>
        </w:rPr>
        <w:t>Ogres novad</w:t>
      </w:r>
      <w:r>
        <w:rPr>
          <w:rFonts w:ascii="Times New Roman" w:hAnsi="Times New Roman" w:cs="Times New Roman"/>
          <w:bCs/>
          <w:sz w:val="24"/>
          <w:szCs w:val="24"/>
        </w:rPr>
        <w:t>ā</w:t>
      </w:r>
      <w:r w:rsidR="00083C35" w:rsidRPr="00083C35">
        <w:rPr>
          <w:rFonts w:ascii="Times New Roman" w:hAnsi="Times New Roman" w:cs="Times New Roman"/>
          <w:bCs/>
          <w:sz w:val="24"/>
          <w:szCs w:val="24"/>
        </w:rPr>
        <w:t>;</w:t>
      </w:r>
    </w:p>
    <w:p w14:paraId="7561EA9E" w14:textId="7C78105C" w:rsidR="00083C35" w:rsidRDefault="00083C35"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083C35">
        <w:rPr>
          <w:rFonts w:ascii="Times New Roman" w:hAnsi="Times New Roman" w:cs="Times New Roman"/>
          <w:bCs/>
          <w:sz w:val="24"/>
          <w:szCs w:val="24"/>
        </w:rPr>
        <w:t xml:space="preserve">savas kompetences ietvaros </w:t>
      </w:r>
      <w:r>
        <w:rPr>
          <w:rFonts w:ascii="Times New Roman" w:hAnsi="Times New Roman" w:cs="Times New Roman"/>
          <w:bCs/>
          <w:sz w:val="24"/>
          <w:szCs w:val="24"/>
        </w:rPr>
        <w:t xml:space="preserve">pieprasīt un </w:t>
      </w:r>
      <w:r w:rsidRPr="00083C35">
        <w:rPr>
          <w:rFonts w:ascii="Times New Roman" w:hAnsi="Times New Roman" w:cs="Times New Roman"/>
          <w:bCs/>
          <w:sz w:val="24"/>
          <w:szCs w:val="24"/>
        </w:rPr>
        <w:t xml:space="preserve">saņemt </w:t>
      </w:r>
      <w:r>
        <w:rPr>
          <w:rFonts w:ascii="Times New Roman" w:hAnsi="Times New Roman" w:cs="Times New Roman"/>
          <w:bCs/>
          <w:sz w:val="24"/>
          <w:szCs w:val="24"/>
        </w:rPr>
        <w:t xml:space="preserve">no </w:t>
      </w:r>
      <w:r w:rsidR="001B6CB1">
        <w:rPr>
          <w:rFonts w:ascii="Times New Roman" w:hAnsi="Times New Roman" w:cs="Times New Roman"/>
          <w:bCs/>
          <w:sz w:val="24"/>
          <w:szCs w:val="24"/>
        </w:rPr>
        <w:t>D</w:t>
      </w:r>
      <w:r>
        <w:rPr>
          <w:rFonts w:ascii="Times New Roman" w:hAnsi="Times New Roman" w:cs="Times New Roman"/>
          <w:bCs/>
          <w:sz w:val="24"/>
          <w:szCs w:val="24"/>
        </w:rPr>
        <w:t xml:space="preserve">omes un </w:t>
      </w:r>
      <w:r w:rsidR="001B6CB1">
        <w:rPr>
          <w:rFonts w:ascii="Times New Roman" w:hAnsi="Times New Roman" w:cs="Times New Roman"/>
          <w:bCs/>
          <w:sz w:val="24"/>
          <w:szCs w:val="24"/>
        </w:rPr>
        <w:t>P</w:t>
      </w:r>
      <w:r>
        <w:rPr>
          <w:rFonts w:ascii="Times New Roman" w:hAnsi="Times New Roman" w:cs="Times New Roman"/>
          <w:bCs/>
          <w:sz w:val="24"/>
          <w:szCs w:val="24"/>
        </w:rPr>
        <w:t xml:space="preserve">ašvaldības administrācijas </w:t>
      </w:r>
      <w:r w:rsidRPr="00083C35">
        <w:rPr>
          <w:rFonts w:ascii="Times New Roman" w:hAnsi="Times New Roman" w:cs="Times New Roman"/>
          <w:bCs/>
          <w:sz w:val="24"/>
          <w:szCs w:val="24"/>
        </w:rPr>
        <w:t>speciālistiem nepieciešamo informāciju</w:t>
      </w:r>
      <w:r>
        <w:rPr>
          <w:rFonts w:ascii="Times New Roman" w:hAnsi="Times New Roman" w:cs="Times New Roman"/>
          <w:bCs/>
          <w:sz w:val="24"/>
          <w:szCs w:val="24"/>
        </w:rPr>
        <w:t xml:space="preserve"> un </w:t>
      </w:r>
      <w:r w:rsidRPr="00083C35">
        <w:rPr>
          <w:rFonts w:ascii="Times New Roman" w:hAnsi="Times New Roman" w:cs="Times New Roman"/>
          <w:bCs/>
          <w:sz w:val="24"/>
          <w:szCs w:val="24"/>
        </w:rPr>
        <w:t>skaidrojumus</w:t>
      </w:r>
      <w:r>
        <w:rPr>
          <w:rFonts w:ascii="Times New Roman" w:hAnsi="Times New Roman" w:cs="Times New Roman"/>
          <w:bCs/>
          <w:sz w:val="24"/>
          <w:szCs w:val="24"/>
        </w:rPr>
        <w:t>;</w:t>
      </w:r>
    </w:p>
    <w:p w14:paraId="68B49510" w14:textId="2845E764" w:rsidR="00083C35" w:rsidRDefault="00083C35"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083C35">
        <w:rPr>
          <w:rFonts w:ascii="Times New Roman" w:hAnsi="Times New Roman" w:cs="Times New Roman"/>
          <w:bCs/>
          <w:sz w:val="24"/>
          <w:szCs w:val="24"/>
        </w:rPr>
        <w:t xml:space="preserve">uzaicināt valsts un </w:t>
      </w:r>
      <w:r w:rsidR="001B6CB1">
        <w:rPr>
          <w:rFonts w:ascii="Times New Roman" w:hAnsi="Times New Roman" w:cs="Times New Roman"/>
          <w:bCs/>
          <w:sz w:val="24"/>
          <w:szCs w:val="24"/>
        </w:rPr>
        <w:t>P</w:t>
      </w:r>
      <w:r w:rsidRPr="00083C35">
        <w:rPr>
          <w:rFonts w:ascii="Times New Roman" w:hAnsi="Times New Roman" w:cs="Times New Roman"/>
          <w:bCs/>
          <w:sz w:val="24"/>
          <w:szCs w:val="24"/>
        </w:rPr>
        <w:t xml:space="preserve">ašvaldības </w:t>
      </w:r>
      <w:r w:rsidR="001B6CB1">
        <w:rPr>
          <w:rFonts w:ascii="Times New Roman" w:hAnsi="Times New Roman" w:cs="Times New Roman"/>
          <w:bCs/>
          <w:sz w:val="24"/>
          <w:szCs w:val="24"/>
        </w:rPr>
        <w:t>administrācijas</w:t>
      </w:r>
      <w:r w:rsidRPr="00083C35">
        <w:rPr>
          <w:rFonts w:ascii="Times New Roman" w:hAnsi="Times New Roman" w:cs="Times New Roman"/>
          <w:bCs/>
          <w:sz w:val="24"/>
          <w:szCs w:val="24"/>
        </w:rPr>
        <w:t xml:space="preserve"> speciālistus, fiziskas personas un juridisku personu pārstāvjus piedalīties Padomes sēdē, ja tas nepieciešams kāda specifiska jautājuma risināšanā;</w:t>
      </w:r>
    </w:p>
    <w:p w14:paraId="09578366" w14:textId="28FCC4D2" w:rsidR="00083C35" w:rsidRDefault="00083C35"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083C35">
        <w:rPr>
          <w:rFonts w:ascii="Times New Roman" w:hAnsi="Times New Roman" w:cs="Times New Roman"/>
          <w:bCs/>
          <w:sz w:val="24"/>
          <w:szCs w:val="24"/>
        </w:rPr>
        <w:t xml:space="preserve">izstrādāt un iesniegt </w:t>
      </w:r>
      <w:r w:rsidR="001B6CB1">
        <w:rPr>
          <w:rFonts w:ascii="Times New Roman" w:hAnsi="Times New Roman" w:cs="Times New Roman"/>
          <w:bCs/>
          <w:sz w:val="24"/>
          <w:szCs w:val="24"/>
        </w:rPr>
        <w:t>P</w:t>
      </w:r>
      <w:r w:rsidRPr="00083C35">
        <w:rPr>
          <w:rFonts w:ascii="Times New Roman" w:hAnsi="Times New Roman" w:cs="Times New Roman"/>
          <w:bCs/>
          <w:sz w:val="24"/>
          <w:szCs w:val="24"/>
        </w:rPr>
        <w:t>ašvaldībā ar senioru interesēm un vajadzībām saistītus priekšlikumus;</w:t>
      </w:r>
    </w:p>
    <w:p w14:paraId="48410B9D" w14:textId="17E2AB36" w:rsidR="000742A3" w:rsidRDefault="000742A3"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0742A3">
        <w:rPr>
          <w:rFonts w:ascii="Times New Roman" w:hAnsi="Times New Roman" w:cs="Times New Roman"/>
          <w:bCs/>
          <w:sz w:val="24"/>
          <w:szCs w:val="24"/>
        </w:rPr>
        <w:t xml:space="preserve">sniegt Pašvaldības domei viedokli pēc domes attiecīga pieprasījuma saņemšanas, kas atbilst  </w:t>
      </w:r>
      <w:r>
        <w:rPr>
          <w:rFonts w:ascii="Times New Roman" w:hAnsi="Times New Roman" w:cs="Times New Roman"/>
          <w:bCs/>
          <w:sz w:val="24"/>
          <w:szCs w:val="24"/>
        </w:rPr>
        <w:t xml:space="preserve">Ogres novada administratīvajā teritorijā dzīvojošo </w:t>
      </w:r>
      <w:r w:rsidRPr="00627E38">
        <w:rPr>
          <w:rFonts w:ascii="Times New Roman" w:hAnsi="Times New Roman" w:cs="Times New Roman"/>
          <w:bCs/>
          <w:sz w:val="24"/>
          <w:szCs w:val="24"/>
        </w:rPr>
        <w:t>senioru</w:t>
      </w:r>
      <w:r>
        <w:rPr>
          <w:rFonts w:ascii="Times New Roman" w:hAnsi="Times New Roman" w:cs="Times New Roman"/>
          <w:bCs/>
          <w:sz w:val="24"/>
          <w:szCs w:val="24"/>
        </w:rPr>
        <w:t xml:space="preserve"> </w:t>
      </w:r>
      <w:r w:rsidRPr="000742A3">
        <w:rPr>
          <w:rFonts w:ascii="Times New Roman" w:hAnsi="Times New Roman" w:cs="Times New Roman"/>
          <w:bCs/>
          <w:sz w:val="24"/>
          <w:szCs w:val="24"/>
        </w:rPr>
        <w:t>interesēm</w:t>
      </w:r>
      <w:r>
        <w:rPr>
          <w:rFonts w:ascii="Times New Roman" w:hAnsi="Times New Roman" w:cs="Times New Roman"/>
          <w:bCs/>
          <w:sz w:val="24"/>
          <w:szCs w:val="24"/>
        </w:rPr>
        <w:t>;</w:t>
      </w:r>
    </w:p>
    <w:p w14:paraId="2A8E7530" w14:textId="2AC9983E" w:rsidR="00083C35" w:rsidRPr="00627E38" w:rsidRDefault="00083C35" w:rsidP="001B6CB1">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sidRPr="00083C35">
        <w:rPr>
          <w:rFonts w:ascii="Times New Roman" w:hAnsi="Times New Roman" w:cs="Times New Roman"/>
          <w:bCs/>
          <w:sz w:val="24"/>
          <w:szCs w:val="24"/>
        </w:rPr>
        <w:t xml:space="preserve">sniegt informāciju par Padomes darbu plašsaziņas līdzekļiem, publiskot informāciju interneta vidē atbilstoši </w:t>
      </w:r>
      <w:r w:rsidR="00071A3E">
        <w:rPr>
          <w:rFonts w:ascii="Times New Roman" w:hAnsi="Times New Roman" w:cs="Times New Roman"/>
          <w:bCs/>
          <w:sz w:val="24"/>
          <w:szCs w:val="24"/>
        </w:rPr>
        <w:t>Pašvaldības</w:t>
      </w:r>
      <w:r w:rsidRPr="00083C35">
        <w:rPr>
          <w:rFonts w:ascii="Times New Roman" w:hAnsi="Times New Roman" w:cs="Times New Roman"/>
          <w:bCs/>
          <w:sz w:val="24"/>
          <w:szCs w:val="24"/>
        </w:rPr>
        <w:t xml:space="preserve"> noteiktajai kārtībai</w:t>
      </w:r>
      <w:r w:rsidR="00071A3E">
        <w:rPr>
          <w:rFonts w:ascii="Times New Roman" w:hAnsi="Times New Roman" w:cs="Times New Roman"/>
          <w:bCs/>
          <w:sz w:val="24"/>
          <w:szCs w:val="24"/>
        </w:rPr>
        <w:t>.</w:t>
      </w:r>
    </w:p>
    <w:p w14:paraId="50F47036" w14:textId="44999405" w:rsidR="00020265" w:rsidRPr="00CB39A8" w:rsidRDefault="008D1238" w:rsidP="00DA3135">
      <w:pPr>
        <w:numPr>
          <w:ilvl w:val="0"/>
          <w:numId w:val="17"/>
        </w:numPr>
        <w:spacing w:after="60" w:line="276" w:lineRule="auto"/>
        <w:ind w:left="0"/>
        <w:jc w:val="center"/>
        <w:rPr>
          <w:rFonts w:ascii="Times New Roman" w:hAnsi="Times New Roman" w:cs="Times New Roman"/>
          <w:b/>
          <w:sz w:val="24"/>
          <w:szCs w:val="24"/>
        </w:rPr>
      </w:pPr>
      <w:r>
        <w:rPr>
          <w:rFonts w:ascii="Times New Roman" w:hAnsi="Times New Roman" w:cs="Times New Roman"/>
          <w:b/>
          <w:sz w:val="24"/>
          <w:szCs w:val="24"/>
        </w:rPr>
        <w:t>Padomes sastāvs</w:t>
      </w:r>
      <w:r w:rsidR="00D50967">
        <w:rPr>
          <w:rFonts w:ascii="Times New Roman" w:hAnsi="Times New Roman" w:cs="Times New Roman"/>
          <w:b/>
          <w:sz w:val="24"/>
          <w:szCs w:val="24"/>
        </w:rPr>
        <w:t xml:space="preserve"> un</w:t>
      </w:r>
      <w:r>
        <w:rPr>
          <w:rFonts w:ascii="Times New Roman" w:hAnsi="Times New Roman" w:cs="Times New Roman"/>
          <w:b/>
          <w:sz w:val="24"/>
          <w:szCs w:val="24"/>
        </w:rPr>
        <w:t xml:space="preserve"> izveidošanas kārtība</w:t>
      </w:r>
    </w:p>
    <w:p w14:paraId="6D119965" w14:textId="0DD951AC" w:rsidR="004F03B3" w:rsidRDefault="004F03B3" w:rsidP="00185394">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Padomes skaitlisko sastāvu (vismaz triju cilvēku sastāvā) nosaka un padomi ar rīkojumu izveido Ogres novada pašvaldības izpilddirektors (turpmāk – </w:t>
      </w:r>
      <w:r w:rsidR="00071A3E">
        <w:rPr>
          <w:rFonts w:ascii="Times New Roman" w:hAnsi="Times New Roman" w:cs="Times New Roman"/>
          <w:sz w:val="24"/>
          <w:szCs w:val="24"/>
        </w:rPr>
        <w:t>P</w:t>
      </w:r>
      <w:r>
        <w:rPr>
          <w:rFonts w:ascii="Times New Roman" w:hAnsi="Times New Roman" w:cs="Times New Roman"/>
          <w:sz w:val="24"/>
          <w:szCs w:val="24"/>
        </w:rPr>
        <w:t>ašvaldības izpilddirektors).</w:t>
      </w:r>
    </w:p>
    <w:p w14:paraId="6F9BC9C2" w14:textId="773E4275" w:rsidR="008D1238" w:rsidRDefault="008D1238" w:rsidP="00185394">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Ogres novad</w:t>
      </w:r>
      <w:r w:rsidR="00185394">
        <w:rPr>
          <w:rFonts w:ascii="Times New Roman" w:hAnsi="Times New Roman" w:cs="Times New Roman"/>
          <w:sz w:val="24"/>
          <w:szCs w:val="24"/>
        </w:rPr>
        <w:t xml:space="preserve">a administratīvajā teritorijā </w:t>
      </w:r>
      <w:r>
        <w:rPr>
          <w:rFonts w:ascii="Times New Roman" w:hAnsi="Times New Roman" w:cs="Times New Roman"/>
          <w:sz w:val="24"/>
          <w:szCs w:val="24"/>
        </w:rPr>
        <w:t xml:space="preserve">reģistrētajām biedrībām un nodibinājumiem, kas darbojas un pārstāv Ogres novada senioru intereses, ir tiesības izvirzīt </w:t>
      </w:r>
      <w:r w:rsidR="00185394">
        <w:rPr>
          <w:rFonts w:ascii="Times New Roman" w:hAnsi="Times New Roman" w:cs="Times New Roman"/>
          <w:sz w:val="24"/>
          <w:szCs w:val="24"/>
        </w:rPr>
        <w:t xml:space="preserve">pa </w:t>
      </w:r>
      <w:r>
        <w:rPr>
          <w:rFonts w:ascii="Times New Roman" w:hAnsi="Times New Roman" w:cs="Times New Roman"/>
          <w:sz w:val="24"/>
          <w:szCs w:val="24"/>
        </w:rPr>
        <w:t>vien</w:t>
      </w:r>
      <w:r w:rsidR="00185394">
        <w:rPr>
          <w:rFonts w:ascii="Times New Roman" w:hAnsi="Times New Roman" w:cs="Times New Roman"/>
          <w:sz w:val="24"/>
          <w:szCs w:val="24"/>
        </w:rPr>
        <w:t>am</w:t>
      </w:r>
      <w:r>
        <w:rPr>
          <w:rFonts w:ascii="Times New Roman" w:hAnsi="Times New Roman" w:cs="Times New Roman"/>
          <w:sz w:val="24"/>
          <w:szCs w:val="24"/>
        </w:rPr>
        <w:t xml:space="preserve"> pārstāvi</w:t>
      </w:r>
      <w:r w:rsidR="00185394">
        <w:rPr>
          <w:rFonts w:ascii="Times New Roman" w:hAnsi="Times New Roman" w:cs="Times New Roman"/>
          <w:sz w:val="24"/>
          <w:szCs w:val="24"/>
        </w:rPr>
        <w:t>m</w:t>
      </w:r>
      <w:r>
        <w:rPr>
          <w:rFonts w:ascii="Times New Roman" w:hAnsi="Times New Roman" w:cs="Times New Roman"/>
          <w:sz w:val="24"/>
          <w:szCs w:val="24"/>
        </w:rPr>
        <w:t xml:space="preserve"> no </w:t>
      </w:r>
      <w:r w:rsidR="00185394">
        <w:rPr>
          <w:rFonts w:ascii="Times New Roman" w:hAnsi="Times New Roman" w:cs="Times New Roman"/>
          <w:sz w:val="24"/>
          <w:szCs w:val="24"/>
        </w:rPr>
        <w:t>attiecīgās</w:t>
      </w:r>
      <w:r>
        <w:rPr>
          <w:rFonts w:ascii="Times New Roman" w:hAnsi="Times New Roman" w:cs="Times New Roman"/>
          <w:sz w:val="24"/>
          <w:szCs w:val="24"/>
        </w:rPr>
        <w:t xml:space="preserve"> biedrības vai nodibinājuma dalībai Padomē.</w:t>
      </w:r>
    </w:p>
    <w:p w14:paraId="0BF413B6" w14:textId="65C1C6DE" w:rsidR="004F03B3" w:rsidRDefault="004F03B3" w:rsidP="004F03B3">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Pašvaldības </w:t>
      </w:r>
      <w:r w:rsidRPr="008D0371">
        <w:rPr>
          <w:rFonts w:ascii="Times New Roman" w:hAnsi="Times New Roman" w:cs="Times New Roman"/>
          <w:sz w:val="24"/>
          <w:szCs w:val="24"/>
        </w:rPr>
        <w:t xml:space="preserve">izpilddirektors reizi gadā </w:t>
      </w:r>
      <w:proofErr w:type="spellStart"/>
      <w:r w:rsidRPr="008D0371">
        <w:rPr>
          <w:rFonts w:ascii="Times New Roman" w:hAnsi="Times New Roman" w:cs="Times New Roman"/>
          <w:sz w:val="24"/>
          <w:szCs w:val="24"/>
        </w:rPr>
        <w:t>nosūta</w:t>
      </w:r>
      <w:proofErr w:type="spellEnd"/>
      <w:r>
        <w:rPr>
          <w:rFonts w:ascii="Times New Roman" w:hAnsi="Times New Roman" w:cs="Times New Roman"/>
          <w:sz w:val="24"/>
          <w:szCs w:val="24"/>
        </w:rPr>
        <w:t xml:space="preserve"> aicinājumu visām šo noteikumu 9. punktā minētājām biedrībām un nodibinājumiem izvirzīt pārstāvi dalībai Padomē, nosakot termiņu ne mazāku par 10 darba dienām atbildes sniegšanai</w:t>
      </w:r>
      <w:r w:rsidR="008D0371">
        <w:rPr>
          <w:rFonts w:ascii="Times New Roman" w:hAnsi="Times New Roman" w:cs="Times New Roman"/>
          <w:sz w:val="24"/>
          <w:szCs w:val="24"/>
        </w:rPr>
        <w:t>.</w:t>
      </w:r>
    </w:p>
    <w:p w14:paraId="4F3D7E3A" w14:textId="77777777" w:rsidR="004F03B3" w:rsidRDefault="004F03B3" w:rsidP="00185394">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Ja šo noteikumu 10. punktā minētajā aicinājuma norādītajā termiņā netiek saņemta atbilde, uzskatāms, ka biedrība vai nodibinājums nav deleģējis savu pārstāvi dalībai Padomē.</w:t>
      </w:r>
    </w:p>
    <w:p w14:paraId="16291159" w14:textId="0E74D858" w:rsidR="00185394" w:rsidRDefault="008D1238" w:rsidP="004F03B3">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Pēc tam, kad </w:t>
      </w:r>
      <w:r w:rsidR="004F03B3">
        <w:rPr>
          <w:rFonts w:ascii="Times New Roman" w:hAnsi="Times New Roman" w:cs="Times New Roman"/>
          <w:sz w:val="24"/>
          <w:szCs w:val="24"/>
        </w:rPr>
        <w:t>izveidots</w:t>
      </w:r>
      <w:r>
        <w:rPr>
          <w:rFonts w:ascii="Times New Roman" w:hAnsi="Times New Roman" w:cs="Times New Roman"/>
          <w:sz w:val="24"/>
          <w:szCs w:val="24"/>
        </w:rPr>
        <w:t xml:space="preserve"> </w:t>
      </w:r>
      <w:r w:rsidR="00185394">
        <w:rPr>
          <w:rFonts w:ascii="Times New Roman" w:hAnsi="Times New Roman" w:cs="Times New Roman"/>
          <w:sz w:val="24"/>
          <w:szCs w:val="24"/>
        </w:rPr>
        <w:t>P</w:t>
      </w:r>
      <w:r>
        <w:rPr>
          <w:rFonts w:ascii="Times New Roman" w:hAnsi="Times New Roman" w:cs="Times New Roman"/>
          <w:sz w:val="24"/>
          <w:szCs w:val="24"/>
        </w:rPr>
        <w:t>adome</w:t>
      </w:r>
      <w:r w:rsidR="00185394">
        <w:rPr>
          <w:rFonts w:ascii="Times New Roman" w:hAnsi="Times New Roman" w:cs="Times New Roman"/>
          <w:sz w:val="24"/>
          <w:szCs w:val="24"/>
        </w:rPr>
        <w:t>s</w:t>
      </w:r>
      <w:r>
        <w:rPr>
          <w:rFonts w:ascii="Times New Roman" w:hAnsi="Times New Roman" w:cs="Times New Roman"/>
          <w:sz w:val="24"/>
          <w:szCs w:val="24"/>
        </w:rPr>
        <w:t xml:space="preserve"> sastāvs vai veiktas izmaiņas tajā, </w:t>
      </w:r>
      <w:r w:rsidR="00071A3E">
        <w:rPr>
          <w:rFonts w:ascii="Times New Roman" w:hAnsi="Times New Roman" w:cs="Times New Roman"/>
          <w:sz w:val="24"/>
          <w:szCs w:val="24"/>
        </w:rPr>
        <w:t>P</w:t>
      </w:r>
      <w:r>
        <w:rPr>
          <w:rFonts w:ascii="Times New Roman" w:hAnsi="Times New Roman" w:cs="Times New Roman"/>
          <w:sz w:val="24"/>
          <w:szCs w:val="24"/>
        </w:rPr>
        <w:t xml:space="preserve">ašvaldības izpilddirektors </w:t>
      </w:r>
      <w:r w:rsidR="00071A3E">
        <w:rPr>
          <w:rFonts w:ascii="Times New Roman" w:hAnsi="Times New Roman" w:cs="Times New Roman"/>
          <w:sz w:val="24"/>
          <w:szCs w:val="24"/>
        </w:rPr>
        <w:t>D</w:t>
      </w:r>
      <w:r w:rsidR="00185394" w:rsidRPr="00185394">
        <w:rPr>
          <w:rFonts w:ascii="Times New Roman" w:hAnsi="Times New Roman" w:cs="Times New Roman"/>
          <w:sz w:val="24"/>
          <w:szCs w:val="24"/>
        </w:rPr>
        <w:t>omes nākamās kārtējās sēdes</w:t>
      </w:r>
      <w:r w:rsidR="00185394">
        <w:rPr>
          <w:rFonts w:ascii="Times New Roman" w:hAnsi="Times New Roman" w:cs="Times New Roman"/>
          <w:sz w:val="24"/>
          <w:szCs w:val="24"/>
        </w:rPr>
        <w:t xml:space="preserve"> informatīvajā daļā </w:t>
      </w:r>
      <w:r>
        <w:rPr>
          <w:rFonts w:ascii="Times New Roman" w:hAnsi="Times New Roman" w:cs="Times New Roman"/>
          <w:sz w:val="24"/>
          <w:szCs w:val="24"/>
        </w:rPr>
        <w:t xml:space="preserve">informē </w:t>
      </w:r>
      <w:r w:rsidR="00071A3E">
        <w:rPr>
          <w:rFonts w:ascii="Times New Roman" w:hAnsi="Times New Roman" w:cs="Times New Roman"/>
          <w:sz w:val="24"/>
          <w:szCs w:val="24"/>
        </w:rPr>
        <w:t>D</w:t>
      </w:r>
      <w:r>
        <w:rPr>
          <w:rFonts w:ascii="Times New Roman" w:hAnsi="Times New Roman" w:cs="Times New Roman"/>
          <w:sz w:val="24"/>
          <w:szCs w:val="24"/>
        </w:rPr>
        <w:t>omes deputātus par izveidoto Padomi vai izmaiņām tajā.</w:t>
      </w:r>
    </w:p>
    <w:p w14:paraId="73A53D60" w14:textId="2E317A45" w:rsidR="004F03B3" w:rsidRPr="004F03B3" w:rsidRDefault="004F03B3" w:rsidP="004F03B3">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Ja šo noteikumu 9. punktā minētas biedrības vai nodibinājuma deleģētajam pārstāvim nav iespējams piedalīties Padomes sēdē, biedrība vai nodibinājums par tā aizvietotāju savlaicīgi informē Padomes sekretāru, bet ne vēlāk kā divas stundas pirms Padomes sēdes.</w:t>
      </w:r>
    </w:p>
    <w:p w14:paraId="4776D2C8" w14:textId="508202D9" w:rsidR="007A7435" w:rsidRDefault="007A7435" w:rsidP="007A7435">
      <w:pPr>
        <w:numPr>
          <w:ilvl w:val="0"/>
          <w:numId w:val="17"/>
        </w:numPr>
        <w:spacing w:after="60" w:line="276" w:lineRule="auto"/>
        <w:ind w:left="0"/>
        <w:jc w:val="center"/>
        <w:rPr>
          <w:rFonts w:ascii="Times New Roman" w:hAnsi="Times New Roman" w:cs="Times New Roman"/>
          <w:b/>
          <w:sz w:val="24"/>
          <w:szCs w:val="24"/>
        </w:rPr>
      </w:pPr>
      <w:r>
        <w:rPr>
          <w:rFonts w:ascii="Times New Roman" w:hAnsi="Times New Roman" w:cs="Times New Roman"/>
          <w:b/>
          <w:sz w:val="24"/>
          <w:szCs w:val="24"/>
        </w:rPr>
        <w:t>Padomes darba organizācija</w:t>
      </w:r>
    </w:p>
    <w:p w14:paraId="6787C01E" w14:textId="1C5FABDB" w:rsidR="007A7435" w:rsidRDefault="007A7435"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 xml:space="preserve">Padomes </w:t>
      </w:r>
      <w:r w:rsidR="008D0371">
        <w:rPr>
          <w:rFonts w:ascii="Times New Roman" w:hAnsi="Times New Roman" w:cs="Times New Roman"/>
          <w:bCs/>
          <w:sz w:val="24"/>
          <w:szCs w:val="24"/>
        </w:rPr>
        <w:t xml:space="preserve">darbs notiek Padomes </w:t>
      </w:r>
      <w:r>
        <w:rPr>
          <w:rFonts w:ascii="Times New Roman" w:hAnsi="Times New Roman" w:cs="Times New Roman"/>
          <w:bCs/>
          <w:sz w:val="24"/>
          <w:szCs w:val="24"/>
        </w:rPr>
        <w:t>sēd</w:t>
      </w:r>
      <w:r w:rsidR="008D0371">
        <w:rPr>
          <w:rFonts w:ascii="Times New Roman" w:hAnsi="Times New Roman" w:cs="Times New Roman"/>
          <w:bCs/>
          <w:sz w:val="24"/>
          <w:szCs w:val="24"/>
        </w:rPr>
        <w:t>ē</w:t>
      </w:r>
      <w:r>
        <w:rPr>
          <w:rFonts w:ascii="Times New Roman" w:hAnsi="Times New Roman" w:cs="Times New Roman"/>
          <w:bCs/>
          <w:sz w:val="24"/>
          <w:szCs w:val="24"/>
        </w:rPr>
        <w:t>s</w:t>
      </w:r>
      <w:r w:rsidR="008D0371">
        <w:rPr>
          <w:rFonts w:ascii="Times New Roman" w:hAnsi="Times New Roman" w:cs="Times New Roman"/>
          <w:bCs/>
          <w:sz w:val="24"/>
          <w:szCs w:val="24"/>
        </w:rPr>
        <w:t>. Padomes sēde</w:t>
      </w:r>
      <w:r>
        <w:rPr>
          <w:rFonts w:ascii="Times New Roman" w:hAnsi="Times New Roman" w:cs="Times New Roman"/>
          <w:bCs/>
          <w:sz w:val="24"/>
          <w:szCs w:val="24"/>
        </w:rPr>
        <w:t xml:space="preserve"> ir atklāta. Padomes</w:t>
      </w:r>
      <w:r w:rsidRPr="007A7435">
        <w:rPr>
          <w:rFonts w:ascii="Times New Roman" w:hAnsi="Times New Roman" w:cs="Times New Roman"/>
          <w:bCs/>
          <w:sz w:val="24"/>
          <w:szCs w:val="24"/>
        </w:rPr>
        <w:t xml:space="preserve"> sēdi vai tās daļu pasludina par slēgtu, ievērojot </w:t>
      </w:r>
      <w:r>
        <w:rPr>
          <w:rFonts w:ascii="Times New Roman" w:hAnsi="Times New Roman" w:cs="Times New Roman"/>
          <w:bCs/>
          <w:sz w:val="24"/>
          <w:szCs w:val="24"/>
        </w:rPr>
        <w:t>Pašvaldību</w:t>
      </w:r>
      <w:r w:rsidRPr="007A7435">
        <w:rPr>
          <w:rFonts w:ascii="Times New Roman" w:hAnsi="Times New Roman" w:cs="Times New Roman"/>
          <w:bCs/>
          <w:sz w:val="24"/>
          <w:szCs w:val="24"/>
        </w:rPr>
        <w:t xml:space="preserve"> likuma</w:t>
      </w:r>
      <w:r>
        <w:rPr>
          <w:rFonts w:ascii="Times New Roman" w:hAnsi="Times New Roman" w:cs="Times New Roman"/>
          <w:bCs/>
          <w:sz w:val="24"/>
          <w:szCs w:val="24"/>
        </w:rPr>
        <w:t xml:space="preserve"> </w:t>
      </w:r>
      <w:hyperlink r:id="rId9" w:anchor="p27" w:history="1">
        <w:r w:rsidRPr="007A7435">
          <w:rPr>
            <w:rStyle w:val="Hipersaite"/>
            <w:rFonts w:ascii="Times New Roman" w:hAnsi="Times New Roman" w:cs="Times New Roman"/>
            <w:bCs/>
            <w:sz w:val="24"/>
            <w:szCs w:val="24"/>
          </w:rPr>
          <w:t>27. panta</w:t>
        </w:r>
      </w:hyperlink>
      <w:r>
        <w:rPr>
          <w:rFonts w:ascii="Times New Roman" w:hAnsi="Times New Roman" w:cs="Times New Roman"/>
          <w:bCs/>
          <w:sz w:val="24"/>
          <w:szCs w:val="24"/>
        </w:rPr>
        <w:t xml:space="preserve"> </w:t>
      </w:r>
      <w:r w:rsidRPr="007A7435">
        <w:rPr>
          <w:rFonts w:ascii="Times New Roman" w:hAnsi="Times New Roman" w:cs="Times New Roman"/>
          <w:bCs/>
          <w:sz w:val="24"/>
          <w:szCs w:val="24"/>
        </w:rPr>
        <w:t>ceturtajā daļā noteikto.</w:t>
      </w:r>
    </w:p>
    <w:p w14:paraId="62DAA3BE" w14:textId="77777777" w:rsidR="007A7435" w:rsidRDefault="007A7435" w:rsidP="007A7435">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Padomes locekļi no Padomes sastāva </w:t>
      </w:r>
      <w:proofErr w:type="spellStart"/>
      <w:r>
        <w:rPr>
          <w:rFonts w:ascii="Times New Roman" w:hAnsi="Times New Roman" w:cs="Times New Roman"/>
          <w:sz w:val="24"/>
          <w:szCs w:val="24"/>
        </w:rPr>
        <w:t>ievēl</w:t>
      </w:r>
      <w:proofErr w:type="spellEnd"/>
      <w:r>
        <w:rPr>
          <w:rFonts w:ascii="Times New Roman" w:hAnsi="Times New Roman" w:cs="Times New Roman"/>
          <w:sz w:val="24"/>
          <w:szCs w:val="24"/>
        </w:rPr>
        <w:t xml:space="preserve"> Padomes priekšsēdētāju, priekšsēdētāja vietnieku un sekretāru.</w:t>
      </w:r>
    </w:p>
    <w:p w14:paraId="12C7058C" w14:textId="4931A2ED" w:rsidR="007A7435" w:rsidRDefault="007A7435"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7A7435">
        <w:rPr>
          <w:rFonts w:ascii="Times New Roman" w:hAnsi="Times New Roman" w:cs="Times New Roman"/>
          <w:bCs/>
          <w:sz w:val="24"/>
          <w:szCs w:val="24"/>
        </w:rPr>
        <w:t>Padomi vada tās priekšsēdētājs, bet viņa prombūtnē – priekšsēdētāja vietnieks.</w:t>
      </w:r>
    </w:p>
    <w:p w14:paraId="3287B3E8" w14:textId="653DEC97" w:rsidR="004F03B3" w:rsidRDefault="004F03B3"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Padomes priekšsēdētājs:</w:t>
      </w:r>
    </w:p>
    <w:p w14:paraId="048DF601" w14:textId="5048FF15" w:rsidR="004F03B3" w:rsidRDefault="004F03B3" w:rsidP="004F03B3">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vada Padomes darbu;</w:t>
      </w:r>
    </w:p>
    <w:p w14:paraId="7779AECB" w14:textId="7EB1E362" w:rsidR="004F03B3" w:rsidRDefault="004F03B3" w:rsidP="004F03B3">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apstiprina Padomes sēdes darba kārtību;</w:t>
      </w:r>
    </w:p>
    <w:p w14:paraId="390939A6" w14:textId="3A1D8E1A" w:rsidR="004F03B3" w:rsidRDefault="004F03B3" w:rsidP="004F03B3">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bez īpaša pilnvarojuma pārstāv Padomi domē;</w:t>
      </w:r>
    </w:p>
    <w:p w14:paraId="1DE67A03" w14:textId="51EABF2E" w:rsidR="004F03B3" w:rsidRDefault="004F03B3" w:rsidP="004F03B3">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paraksta Padomes lēmumus un citus dokumentus.</w:t>
      </w:r>
    </w:p>
    <w:p w14:paraId="049DA451" w14:textId="1EDFDFAC" w:rsidR="004F03B3" w:rsidRDefault="004F03B3"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Padomes sekretārs:</w:t>
      </w:r>
    </w:p>
    <w:p w14:paraId="173C9C01" w14:textId="10AF131D" w:rsidR="004F03B3" w:rsidRDefault="00F30EE8" w:rsidP="00F30EE8">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o</w:t>
      </w:r>
      <w:r w:rsidR="004F03B3">
        <w:rPr>
          <w:rFonts w:ascii="Times New Roman" w:hAnsi="Times New Roman" w:cs="Times New Roman"/>
          <w:bCs/>
          <w:sz w:val="24"/>
          <w:szCs w:val="24"/>
        </w:rPr>
        <w:t xml:space="preserve">rganizē </w:t>
      </w:r>
      <w:r w:rsidR="00071A3E">
        <w:rPr>
          <w:rFonts w:ascii="Times New Roman" w:hAnsi="Times New Roman" w:cs="Times New Roman"/>
          <w:bCs/>
          <w:sz w:val="24"/>
          <w:szCs w:val="24"/>
        </w:rPr>
        <w:t>P</w:t>
      </w:r>
      <w:r w:rsidR="004F03B3">
        <w:rPr>
          <w:rFonts w:ascii="Times New Roman" w:hAnsi="Times New Roman" w:cs="Times New Roman"/>
          <w:bCs/>
          <w:sz w:val="24"/>
          <w:szCs w:val="24"/>
        </w:rPr>
        <w:t>adomes sēžu norisi;</w:t>
      </w:r>
    </w:p>
    <w:p w14:paraId="7E933AFA" w14:textId="7CFB961F" w:rsidR="004F03B3" w:rsidRDefault="00F30EE8" w:rsidP="00F30EE8">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s</w:t>
      </w:r>
      <w:r w:rsidR="004F03B3">
        <w:rPr>
          <w:rFonts w:ascii="Times New Roman" w:hAnsi="Times New Roman" w:cs="Times New Roman"/>
          <w:bCs/>
          <w:sz w:val="24"/>
          <w:szCs w:val="24"/>
        </w:rPr>
        <w:t>agatavo Padomes sēžu protokolus;</w:t>
      </w:r>
    </w:p>
    <w:p w14:paraId="0FEC4352" w14:textId="54CB8653" w:rsidR="004F03B3" w:rsidRDefault="00F30EE8" w:rsidP="00F30EE8">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a</w:t>
      </w:r>
      <w:r w:rsidR="004F03B3">
        <w:rPr>
          <w:rFonts w:ascii="Times New Roman" w:hAnsi="Times New Roman" w:cs="Times New Roman"/>
          <w:bCs/>
          <w:sz w:val="24"/>
          <w:szCs w:val="24"/>
        </w:rPr>
        <w:t>pkopo informāciju par Padomes lēmumu izpildi;</w:t>
      </w:r>
    </w:p>
    <w:p w14:paraId="5D5B611E" w14:textId="07E38F8E" w:rsidR="004F03B3" w:rsidRDefault="00F30EE8" w:rsidP="00F30EE8">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n</w:t>
      </w:r>
      <w:r w:rsidR="004F03B3">
        <w:rPr>
          <w:rFonts w:ascii="Times New Roman" w:hAnsi="Times New Roman" w:cs="Times New Roman"/>
          <w:bCs/>
          <w:sz w:val="24"/>
          <w:szCs w:val="24"/>
        </w:rPr>
        <w:t>odrošina Padomes liet</w:t>
      </w:r>
      <w:r>
        <w:rPr>
          <w:rFonts w:ascii="Times New Roman" w:hAnsi="Times New Roman" w:cs="Times New Roman"/>
          <w:bCs/>
          <w:sz w:val="24"/>
          <w:szCs w:val="24"/>
        </w:rPr>
        <w:t>ved</w:t>
      </w:r>
      <w:r w:rsidR="004F03B3">
        <w:rPr>
          <w:rFonts w:ascii="Times New Roman" w:hAnsi="Times New Roman" w:cs="Times New Roman"/>
          <w:bCs/>
          <w:sz w:val="24"/>
          <w:szCs w:val="24"/>
        </w:rPr>
        <w:t>ību</w:t>
      </w:r>
      <w:r>
        <w:rPr>
          <w:rFonts w:ascii="Times New Roman" w:hAnsi="Times New Roman" w:cs="Times New Roman"/>
          <w:bCs/>
          <w:sz w:val="24"/>
          <w:szCs w:val="24"/>
        </w:rPr>
        <w:t>;</w:t>
      </w:r>
    </w:p>
    <w:p w14:paraId="603FC7EA" w14:textId="11BE1C23" w:rsidR="00F30EE8" w:rsidRDefault="00F30EE8" w:rsidP="00F30EE8">
      <w:pPr>
        <w:pStyle w:val="Sarakstarindkopa"/>
        <w:numPr>
          <w:ilvl w:val="1"/>
          <w:numId w:val="16"/>
        </w:numPr>
        <w:spacing w:before="120" w:after="120" w:line="240" w:lineRule="auto"/>
        <w:ind w:left="0" w:firstLine="720"/>
        <w:contextualSpacing w:val="0"/>
        <w:jc w:val="both"/>
        <w:rPr>
          <w:rFonts w:ascii="Times New Roman" w:hAnsi="Times New Roman" w:cs="Times New Roman"/>
          <w:bCs/>
          <w:sz w:val="24"/>
          <w:szCs w:val="24"/>
        </w:rPr>
      </w:pPr>
      <w:r>
        <w:rPr>
          <w:rFonts w:ascii="Times New Roman" w:hAnsi="Times New Roman" w:cs="Times New Roman"/>
          <w:bCs/>
          <w:sz w:val="24"/>
          <w:szCs w:val="24"/>
        </w:rPr>
        <w:t>saskaņā ar Padomes priekšsēdētāja doto uzdevumu veic citus ar Padomes darbu saistītus uzdevumus.</w:t>
      </w:r>
    </w:p>
    <w:p w14:paraId="3EAF1E24" w14:textId="35B53ACD" w:rsidR="007A7435" w:rsidRPr="008D0371" w:rsidRDefault="007A7435"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7A7435">
        <w:rPr>
          <w:rFonts w:ascii="Times New Roman" w:hAnsi="Times New Roman" w:cs="Times New Roman"/>
          <w:bCs/>
          <w:sz w:val="24"/>
          <w:szCs w:val="24"/>
        </w:rPr>
        <w:t xml:space="preserve">Padomes sēdes notiek pēc nepieciešamības, </w:t>
      </w:r>
      <w:r w:rsidRPr="008D0371">
        <w:rPr>
          <w:rFonts w:ascii="Times New Roman" w:hAnsi="Times New Roman" w:cs="Times New Roman"/>
          <w:bCs/>
          <w:sz w:val="24"/>
          <w:szCs w:val="24"/>
        </w:rPr>
        <w:t>taču ne retāk kā divas reizes gadā.</w:t>
      </w:r>
    </w:p>
    <w:p w14:paraId="5AD935B4" w14:textId="04177C77" w:rsidR="007A7435" w:rsidRPr="008D0371" w:rsidRDefault="007A7435"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8D0371">
        <w:rPr>
          <w:rFonts w:ascii="Times New Roman" w:hAnsi="Times New Roman" w:cs="Times New Roman"/>
          <w:bCs/>
          <w:sz w:val="24"/>
          <w:szCs w:val="24"/>
        </w:rPr>
        <w:t>Padomes sēdes sasauc Padomes priekšsēdētājs. Padomes loceklis un domes priekšsēdētāja birojs var ierosināt Padomes sēdes sasaukšanu.</w:t>
      </w:r>
    </w:p>
    <w:p w14:paraId="26ADF9A6" w14:textId="75F4AB66" w:rsidR="001338EE" w:rsidRPr="008D0371" w:rsidRDefault="001338EE"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8D0371">
        <w:rPr>
          <w:rFonts w:ascii="Times New Roman" w:hAnsi="Times New Roman" w:cs="Times New Roman"/>
          <w:bCs/>
          <w:sz w:val="24"/>
          <w:szCs w:val="24"/>
        </w:rPr>
        <w:t xml:space="preserve">Padomes sēdēs ir tiesības piedalīties </w:t>
      </w:r>
      <w:r w:rsidR="00071A3E" w:rsidRPr="008D0371">
        <w:rPr>
          <w:rFonts w:ascii="Times New Roman" w:hAnsi="Times New Roman" w:cs="Times New Roman"/>
          <w:bCs/>
          <w:sz w:val="24"/>
          <w:szCs w:val="24"/>
        </w:rPr>
        <w:t>D</w:t>
      </w:r>
      <w:r w:rsidRPr="008D0371">
        <w:rPr>
          <w:rFonts w:ascii="Times New Roman" w:hAnsi="Times New Roman" w:cs="Times New Roman"/>
          <w:bCs/>
          <w:sz w:val="24"/>
          <w:szCs w:val="24"/>
        </w:rPr>
        <w:t xml:space="preserve">omes priekšsēdētājam, </w:t>
      </w:r>
      <w:r w:rsidR="00071A3E" w:rsidRPr="008D0371">
        <w:rPr>
          <w:rFonts w:ascii="Times New Roman" w:hAnsi="Times New Roman" w:cs="Times New Roman"/>
          <w:bCs/>
          <w:sz w:val="24"/>
          <w:szCs w:val="24"/>
        </w:rPr>
        <w:t>D</w:t>
      </w:r>
      <w:r w:rsidRPr="008D0371">
        <w:rPr>
          <w:rFonts w:ascii="Times New Roman" w:hAnsi="Times New Roman" w:cs="Times New Roman"/>
          <w:bCs/>
          <w:sz w:val="24"/>
          <w:szCs w:val="24"/>
        </w:rPr>
        <w:t xml:space="preserve">omes priekšsēdētāja vietniekam, </w:t>
      </w:r>
      <w:r w:rsidR="00071A3E" w:rsidRPr="008D0371">
        <w:rPr>
          <w:rFonts w:ascii="Times New Roman" w:hAnsi="Times New Roman" w:cs="Times New Roman"/>
          <w:bCs/>
          <w:sz w:val="24"/>
          <w:szCs w:val="24"/>
        </w:rPr>
        <w:t>D</w:t>
      </w:r>
      <w:r w:rsidRPr="008D0371">
        <w:rPr>
          <w:rFonts w:ascii="Times New Roman" w:hAnsi="Times New Roman" w:cs="Times New Roman"/>
          <w:bCs/>
          <w:sz w:val="24"/>
          <w:szCs w:val="24"/>
        </w:rPr>
        <w:t xml:space="preserve">omes priekšsēdētāja biroja vadītājam, </w:t>
      </w:r>
      <w:r w:rsidR="00071A3E" w:rsidRPr="008D0371">
        <w:rPr>
          <w:rFonts w:ascii="Times New Roman" w:hAnsi="Times New Roman" w:cs="Times New Roman"/>
          <w:bCs/>
          <w:sz w:val="24"/>
          <w:szCs w:val="24"/>
        </w:rPr>
        <w:t>P</w:t>
      </w:r>
      <w:r w:rsidRPr="008D0371">
        <w:rPr>
          <w:rFonts w:ascii="Times New Roman" w:hAnsi="Times New Roman" w:cs="Times New Roman"/>
          <w:bCs/>
          <w:sz w:val="24"/>
          <w:szCs w:val="24"/>
        </w:rPr>
        <w:t xml:space="preserve">ašvaldības izpilddirektoram, </w:t>
      </w:r>
      <w:r w:rsidR="00071A3E" w:rsidRPr="008D0371">
        <w:rPr>
          <w:rFonts w:ascii="Times New Roman" w:hAnsi="Times New Roman" w:cs="Times New Roman"/>
          <w:bCs/>
          <w:sz w:val="24"/>
          <w:szCs w:val="24"/>
        </w:rPr>
        <w:t>P</w:t>
      </w:r>
      <w:r w:rsidRPr="008D0371">
        <w:rPr>
          <w:rFonts w:ascii="Times New Roman" w:hAnsi="Times New Roman" w:cs="Times New Roman"/>
          <w:bCs/>
          <w:sz w:val="24"/>
          <w:szCs w:val="24"/>
        </w:rPr>
        <w:t>ašvaldības izpilddirektora vietniekam un citām aicinātajām personām.</w:t>
      </w:r>
    </w:p>
    <w:p w14:paraId="236004B7" w14:textId="1076DDE4" w:rsidR="007A7435" w:rsidRDefault="00CE57B9"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8D0371">
        <w:rPr>
          <w:rFonts w:ascii="Times New Roman" w:hAnsi="Times New Roman" w:cs="Times New Roman"/>
          <w:bCs/>
          <w:sz w:val="24"/>
          <w:szCs w:val="24"/>
        </w:rPr>
        <w:t xml:space="preserve">Padomes gaitu protokolē Padomes sekretārs un to paraksta Padomes priekšsēdētājs. Padomes sēdes protokolu 3 </w:t>
      </w:r>
      <w:r w:rsidR="00411019" w:rsidRPr="008D0371">
        <w:rPr>
          <w:rFonts w:ascii="Times New Roman" w:hAnsi="Times New Roman" w:cs="Times New Roman"/>
          <w:bCs/>
          <w:sz w:val="24"/>
          <w:szCs w:val="24"/>
        </w:rPr>
        <w:t xml:space="preserve">(trīs) </w:t>
      </w:r>
      <w:r w:rsidRPr="008D0371">
        <w:rPr>
          <w:rFonts w:ascii="Times New Roman" w:hAnsi="Times New Roman" w:cs="Times New Roman"/>
          <w:bCs/>
          <w:sz w:val="24"/>
          <w:szCs w:val="24"/>
        </w:rPr>
        <w:t>darba dienu laikā no parakstīšanas</w:t>
      </w:r>
      <w:r w:rsidRPr="00CE57B9">
        <w:rPr>
          <w:rFonts w:ascii="Times New Roman" w:hAnsi="Times New Roman" w:cs="Times New Roman"/>
          <w:bCs/>
          <w:sz w:val="24"/>
          <w:szCs w:val="24"/>
        </w:rPr>
        <w:t xml:space="preserve"> dienas iesniedz </w:t>
      </w:r>
      <w:r w:rsidR="001B6CB1">
        <w:rPr>
          <w:rFonts w:ascii="Times New Roman" w:hAnsi="Times New Roman" w:cs="Times New Roman"/>
          <w:bCs/>
          <w:sz w:val="24"/>
          <w:szCs w:val="24"/>
        </w:rPr>
        <w:t>P</w:t>
      </w:r>
      <w:r w:rsidRPr="00CE57B9">
        <w:rPr>
          <w:rFonts w:ascii="Times New Roman" w:hAnsi="Times New Roman" w:cs="Times New Roman"/>
          <w:bCs/>
          <w:sz w:val="24"/>
          <w:szCs w:val="24"/>
        </w:rPr>
        <w:t>ašvaldības Centrālajai administrācijai.</w:t>
      </w:r>
    </w:p>
    <w:p w14:paraId="6723EB32" w14:textId="7AA0C853" w:rsidR="00CE57B9" w:rsidRDefault="00CE57B9"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CE57B9">
        <w:rPr>
          <w:rFonts w:ascii="Times New Roman" w:hAnsi="Times New Roman" w:cs="Times New Roman"/>
          <w:bCs/>
          <w:sz w:val="24"/>
          <w:szCs w:val="24"/>
        </w:rPr>
        <w:t>Padomes locekli no pienākumu pildīšanas Padomē var atbrīvot pēc Padomes locekļa paša vēlēšanās vai gadījumos, ja Padomes loceklis bez attaisnojoša iemesla 3 (trīs) reizes pēc kārtas nav piedalījies Padomes sēdēs. Par Padomes locekļa atbrīvošanu lēmumu pieņem Padome</w:t>
      </w:r>
      <w:r>
        <w:rPr>
          <w:rFonts w:ascii="Times New Roman" w:hAnsi="Times New Roman" w:cs="Times New Roman"/>
          <w:bCs/>
          <w:sz w:val="24"/>
          <w:szCs w:val="24"/>
        </w:rPr>
        <w:t xml:space="preserve">, bet izmaiņas Padomes sastāvā veic </w:t>
      </w:r>
      <w:r w:rsidR="00071A3E">
        <w:rPr>
          <w:rFonts w:ascii="Times New Roman" w:hAnsi="Times New Roman" w:cs="Times New Roman"/>
          <w:bCs/>
          <w:sz w:val="24"/>
          <w:szCs w:val="24"/>
        </w:rPr>
        <w:t>P</w:t>
      </w:r>
      <w:r>
        <w:rPr>
          <w:rFonts w:ascii="Times New Roman" w:hAnsi="Times New Roman" w:cs="Times New Roman"/>
          <w:bCs/>
          <w:sz w:val="24"/>
          <w:szCs w:val="24"/>
        </w:rPr>
        <w:t>ašvaldības izpilddirektors ar rīkojumu.</w:t>
      </w:r>
    </w:p>
    <w:p w14:paraId="4A3A404B" w14:textId="6507A848" w:rsidR="00CE57B9" w:rsidRDefault="00CE57B9"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CE57B9">
        <w:rPr>
          <w:rFonts w:ascii="Times New Roman" w:hAnsi="Times New Roman" w:cs="Times New Roman"/>
          <w:bCs/>
          <w:sz w:val="24"/>
          <w:szCs w:val="24"/>
        </w:rPr>
        <w:t xml:space="preserve">Ja Padomes priekšsēdētājs </w:t>
      </w:r>
      <w:r>
        <w:rPr>
          <w:rFonts w:ascii="Times New Roman" w:hAnsi="Times New Roman" w:cs="Times New Roman"/>
          <w:bCs/>
          <w:sz w:val="24"/>
          <w:szCs w:val="24"/>
        </w:rPr>
        <w:t xml:space="preserve">vai priekšsēdētāja vietnieks </w:t>
      </w:r>
      <w:r w:rsidRPr="00CE57B9">
        <w:rPr>
          <w:rFonts w:ascii="Times New Roman" w:hAnsi="Times New Roman" w:cs="Times New Roman"/>
          <w:bCs/>
          <w:sz w:val="24"/>
          <w:szCs w:val="24"/>
        </w:rPr>
        <w:t>nepilda savus pienākumus, Padome var atbrīvot tās priekšsēdētāju</w:t>
      </w:r>
      <w:r>
        <w:rPr>
          <w:rFonts w:ascii="Times New Roman" w:hAnsi="Times New Roman" w:cs="Times New Roman"/>
          <w:bCs/>
          <w:sz w:val="24"/>
          <w:szCs w:val="24"/>
        </w:rPr>
        <w:t xml:space="preserve"> vai priekšsēdētāja vietnieku</w:t>
      </w:r>
      <w:r w:rsidRPr="00CE57B9">
        <w:rPr>
          <w:rFonts w:ascii="Times New Roman" w:hAnsi="Times New Roman" w:cs="Times New Roman"/>
          <w:bCs/>
          <w:sz w:val="24"/>
          <w:szCs w:val="24"/>
        </w:rPr>
        <w:t xml:space="preserve"> no pienākumu pildīšanas, ja par to nobalso vairāk nekā puse no Padomes locekļiem.</w:t>
      </w:r>
    </w:p>
    <w:p w14:paraId="477C1064" w14:textId="2CF3E626" w:rsidR="00CE57B9" w:rsidRDefault="00CE57B9"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CE57B9">
        <w:rPr>
          <w:rFonts w:ascii="Times New Roman" w:hAnsi="Times New Roman" w:cs="Times New Roman"/>
          <w:bCs/>
          <w:sz w:val="24"/>
          <w:szCs w:val="24"/>
        </w:rPr>
        <w:t xml:space="preserve">Padomes loceklis, pildot Padomes locekļa amata pienākumus, darbojas </w:t>
      </w:r>
      <w:r>
        <w:rPr>
          <w:rFonts w:ascii="Times New Roman" w:hAnsi="Times New Roman" w:cs="Times New Roman"/>
          <w:bCs/>
          <w:sz w:val="24"/>
          <w:szCs w:val="24"/>
        </w:rPr>
        <w:t xml:space="preserve">Ogres novada administratīvajā teritorijā dzīvojošo senioru </w:t>
      </w:r>
      <w:r w:rsidRPr="00CE57B9">
        <w:rPr>
          <w:rFonts w:ascii="Times New Roman" w:hAnsi="Times New Roman" w:cs="Times New Roman"/>
          <w:bCs/>
          <w:sz w:val="24"/>
          <w:szCs w:val="24"/>
        </w:rPr>
        <w:t>interesēs un izvairās no interešu konflikta. Padomes loceklis atturas no dalības sēdē vai atturas no tādu lēmumu pieņemšanas, kas ietekmē vai var ietekmēt Padomes locekļa, tā radinieka, tam piederoša uzņēmuma personiskās vai mantiskās intereses.</w:t>
      </w:r>
    </w:p>
    <w:p w14:paraId="22E0D985" w14:textId="664CE7AD" w:rsidR="00CE57B9" w:rsidRDefault="00CE57B9"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CE57B9">
        <w:rPr>
          <w:rFonts w:ascii="Times New Roman" w:hAnsi="Times New Roman" w:cs="Times New Roman"/>
          <w:bCs/>
          <w:sz w:val="24"/>
          <w:szCs w:val="24"/>
        </w:rPr>
        <w:t>Ja Padomes loceklis pieļāvis interešu konflikta situāciju, Padomei ir tiesības lemt par Padomes locekļa pilnvaru izbeigšanu.</w:t>
      </w:r>
    </w:p>
    <w:p w14:paraId="2DB6105A" w14:textId="4B5ACAC6" w:rsidR="00CE57B9" w:rsidRDefault="00CE57B9" w:rsidP="007A7435">
      <w:pPr>
        <w:pStyle w:val="Sarakstarindkopa"/>
        <w:numPr>
          <w:ilvl w:val="0"/>
          <w:numId w:val="16"/>
        </w:numPr>
        <w:spacing w:before="120" w:after="120" w:line="240" w:lineRule="auto"/>
        <w:ind w:left="0" w:firstLine="720"/>
        <w:contextualSpacing w:val="0"/>
        <w:jc w:val="both"/>
        <w:rPr>
          <w:rFonts w:ascii="Times New Roman" w:hAnsi="Times New Roman" w:cs="Times New Roman"/>
          <w:bCs/>
          <w:sz w:val="24"/>
          <w:szCs w:val="24"/>
        </w:rPr>
      </w:pPr>
      <w:r w:rsidRPr="00CE57B9">
        <w:rPr>
          <w:rFonts w:ascii="Times New Roman" w:hAnsi="Times New Roman" w:cs="Times New Roman"/>
          <w:bCs/>
          <w:sz w:val="24"/>
          <w:szCs w:val="24"/>
        </w:rPr>
        <w:t>Padomes locekļu darbs nav algots.</w:t>
      </w:r>
    </w:p>
    <w:p w14:paraId="28284BF3" w14:textId="4906F6C4" w:rsidR="00020265" w:rsidRPr="005D0284" w:rsidRDefault="00AE1303" w:rsidP="00DA3135">
      <w:pPr>
        <w:numPr>
          <w:ilvl w:val="0"/>
          <w:numId w:val="17"/>
        </w:numPr>
        <w:spacing w:after="60" w:line="276" w:lineRule="auto"/>
        <w:ind w:left="0"/>
        <w:jc w:val="center"/>
        <w:rPr>
          <w:rFonts w:ascii="Times New Roman" w:hAnsi="Times New Roman" w:cs="Times New Roman"/>
          <w:b/>
          <w:sz w:val="24"/>
          <w:szCs w:val="24"/>
        </w:rPr>
      </w:pPr>
      <w:r>
        <w:rPr>
          <w:rFonts w:ascii="Times New Roman" w:hAnsi="Times New Roman" w:cs="Times New Roman"/>
          <w:b/>
          <w:sz w:val="24"/>
          <w:szCs w:val="24"/>
        </w:rPr>
        <w:t>Padomes darbības nodrošinājums</w:t>
      </w:r>
    </w:p>
    <w:p w14:paraId="25402C0A" w14:textId="6DBD8E27" w:rsidR="00555FF5" w:rsidRDefault="00AE1303" w:rsidP="00920AE0">
      <w:pPr>
        <w:numPr>
          <w:ilvl w:val="0"/>
          <w:numId w:val="16"/>
        </w:numPr>
        <w:spacing w:before="120" w:after="120" w:line="240" w:lineRule="auto"/>
        <w:ind w:left="0" w:firstLine="720"/>
        <w:jc w:val="both"/>
        <w:rPr>
          <w:rFonts w:ascii="Times New Roman" w:hAnsi="Times New Roman" w:cs="Times New Roman"/>
          <w:sz w:val="24"/>
          <w:szCs w:val="24"/>
        </w:rPr>
      </w:pPr>
      <w:r w:rsidRPr="00AE1303">
        <w:rPr>
          <w:rFonts w:ascii="Times New Roman" w:hAnsi="Times New Roman" w:cs="Times New Roman"/>
          <w:sz w:val="24"/>
          <w:szCs w:val="24"/>
        </w:rPr>
        <w:t xml:space="preserve">Padomes sēžu organizēšanai Padome var izmantot </w:t>
      </w:r>
      <w:r w:rsidR="001B6CB1">
        <w:rPr>
          <w:rFonts w:ascii="Times New Roman" w:hAnsi="Times New Roman" w:cs="Times New Roman"/>
          <w:sz w:val="24"/>
          <w:szCs w:val="24"/>
        </w:rPr>
        <w:t>P</w:t>
      </w:r>
      <w:r w:rsidRPr="00AE1303">
        <w:rPr>
          <w:rFonts w:ascii="Times New Roman" w:hAnsi="Times New Roman" w:cs="Times New Roman"/>
          <w:sz w:val="24"/>
          <w:szCs w:val="24"/>
        </w:rPr>
        <w:t xml:space="preserve">ašvaldības īpašumā esošās telpas, iekārtas un aprīkojumu, iepriekš to saskaņojot ar </w:t>
      </w:r>
      <w:r w:rsidR="00071A3E">
        <w:rPr>
          <w:rFonts w:ascii="Times New Roman" w:hAnsi="Times New Roman" w:cs="Times New Roman"/>
          <w:sz w:val="24"/>
          <w:szCs w:val="24"/>
        </w:rPr>
        <w:t>P</w:t>
      </w:r>
      <w:r w:rsidRPr="00AE1303">
        <w:rPr>
          <w:rFonts w:ascii="Times New Roman" w:hAnsi="Times New Roman" w:cs="Times New Roman"/>
          <w:sz w:val="24"/>
          <w:szCs w:val="24"/>
        </w:rPr>
        <w:t>ašvaldības izpilddirektoru</w:t>
      </w:r>
      <w:r>
        <w:rPr>
          <w:rFonts w:ascii="Times New Roman" w:hAnsi="Times New Roman" w:cs="Times New Roman"/>
          <w:sz w:val="24"/>
          <w:szCs w:val="24"/>
        </w:rPr>
        <w:t>.</w:t>
      </w:r>
    </w:p>
    <w:p w14:paraId="6C74D61A" w14:textId="24CA1D8C" w:rsidR="00AE1303" w:rsidRDefault="00AE1303" w:rsidP="00920AE0">
      <w:pPr>
        <w:numPr>
          <w:ilvl w:val="0"/>
          <w:numId w:val="16"/>
        </w:numPr>
        <w:spacing w:before="120" w:after="120" w:line="240" w:lineRule="auto"/>
        <w:ind w:left="0" w:firstLine="720"/>
        <w:jc w:val="both"/>
        <w:rPr>
          <w:rFonts w:ascii="Times New Roman" w:hAnsi="Times New Roman" w:cs="Times New Roman"/>
          <w:sz w:val="24"/>
          <w:szCs w:val="24"/>
        </w:rPr>
      </w:pPr>
      <w:r w:rsidRPr="00AE1303">
        <w:rPr>
          <w:rFonts w:ascii="Times New Roman" w:hAnsi="Times New Roman" w:cs="Times New Roman"/>
          <w:sz w:val="24"/>
          <w:szCs w:val="24"/>
        </w:rPr>
        <w:lastRenderedPageBreak/>
        <w:t xml:space="preserve">Informācija par plānoto Padomes sēdi, norādot Padomes sēdes norises vietu un izskatāmos jautājumus, vismaz </w:t>
      </w:r>
      <w:r>
        <w:rPr>
          <w:rFonts w:ascii="Times New Roman" w:hAnsi="Times New Roman" w:cs="Times New Roman"/>
          <w:sz w:val="24"/>
          <w:szCs w:val="24"/>
        </w:rPr>
        <w:t>3</w:t>
      </w:r>
      <w:r w:rsidRPr="00AE1303">
        <w:rPr>
          <w:rFonts w:ascii="Times New Roman" w:hAnsi="Times New Roman" w:cs="Times New Roman"/>
          <w:sz w:val="24"/>
          <w:szCs w:val="24"/>
        </w:rPr>
        <w:t xml:space="preserve"> darbdienas pirms </w:t>
      </w:r>
      <w:r>
        <w:rPr>
          <w:rFonts w:ascii="Times New Roman" w:hAnsi="Times New Roman" w:cs="Times New Roman"/>
          <w:sz w:val="24"/>
          <w:szCs w:val="24"/>
        </w:rPr>
        <w:t>P</w:t>
      </w:r>
      <w:r w:rsidRPr="00AE1303">
        <w:rPr>
          <w:rFonts w:ascii="Times New Roman" w:hAnsi="Times New Roman" w:cs="Times New Roman"/>
          <w:sz w:val="24"/>
          <w:szCs w:val="24"/>
        </w:rPr>
        <w:t xml:space="preserve">adomes sēdes </w:t>
      </w:r>
      <w:r w:rsidR="007A7435">
        <w:rPr>
          <w:rFonts w:ascii="Times New Roman" w:hAnsi="Times New Roman" w:cs="Times New Roman"/>
          <w:sz w:val="24"/>
          <w:szCs w:val="24"/>
        </w:rPr>
        <w:t xml:space="preserve">norises </w:t>
      </w:r>
      <w:r w:rsidR="007A7435" w:rsidRPr="007A7435">
        <w:rPr>
          <w:rFonts w:ascii="Times New Roman" w:hAnsi="Times New Roman" w:cs="Times New Roman"/>
          <w:sz w:val="24"/>
          <w:szCs w:val="24"/>
        </w:rPr>
        <w:t xml:space="preserve">vai, ja minēto termiņu nav iespējams ievērot, nekavējoties pēc sēdes sasaukšanas publicē </w:t>
      </w:r>
      <w:r w:rsidR="001B6CB1">
        <w:rPr>
          <w:rFonts w:ascii="Times New Roman" w:hAnsi="Times New Roman" w:cs="Times New Roman"/>
          <w:sz w:val="24"/>
          <w:szCs w:val="24"/>
        </w:rPr>
        <w:t>P</w:t>
      </w:r>
      <w:r w:rsidRPr="00AE1303">
        <w:rPr>
          <w:rFonts w:ascii="Times New Roman" w:hAnsi="Times New Roman" w:cs="Times New Roman"/>
          <w:sz w:val="24"/>
          <w:szCs w:val="24"/>
        </w:rPr>
        <w:t>ašvaldības oficiālajā tīmekļa vietnē</w:t>
      </w:r>
      <w:r>
        <w:rPr>
          <w:rFonts w:ascii="Times New Roman" w:hAnsi="Times New Roman" w:cs="Times New Roman"/>
          <w:sz w:val="24"/>
          <w:szCs w:val="24"/>
        </w:rPr>
        <w:t xml:space="preserve"> </w:t>
      </w:r>
      <w:hyperlink r:id="rId10" w:history="1">
        <w:r w:rsidRPr="004822A3">
          <w:rPr>
            <w:rStyle w:val="Hipersaite"/>
            <w:rFonts w:ascii="Times New Roman" w:hAnsi="Times New Roman" w:cs="Times New Roman"/>
            <w:i/>
            <w:iCs/>
            <w:sz w:val="24"/>
            <w:szCs w:val="24"/>
          </w:rPr>
          <w:t>www.ogresnovads.lv</w:t>
        </w:r>
      </w:hyperlink>
      <w:r>
        <w:rPr>
          <w:rFonts w:ascii="Times New Roman" w:hAnsi="Times New Roman" w:cs="Times New Roman"/>
          <w:sz w:val="24"/>
          <w:szCs w:val="24"/>
        </w:rPr>
        <w:t xml:space="preserve"> </w:t>
      </w:r>
      <w:r w:rsidRPr="00AE1303">
        <w:rPr>
          <w:rFonts w:ascii="Times New Roman" w:hAnsi="Times New Roman" w:cs="Times New Roman"/>
          <w:sz w:val="24"/>
          <w:szCs w:val="24"/>
        </w:rPr>
        <w:t xml:space="preserve">sadaļas “Aktualitātes” </w:t>
      </w:r>
      <w:proofErr w:type="spellStart"/>
      <w:r w:rsidRPr="00AE1303">
        <w:rPr>
          <w:rFonts w:ascii="Times New Roman" w:hAnsi="Times New Roman" w:cs="Times New Roman"/>
          <w:sz w:val="24"/>
          <w:szCs w:val="24"/>
        </w:rPr>
        <w:t>apakšsadaļā</w:t>
      </w:r>
      <w:proofErr w:type="spellEnd"/>
      <w:r w:rsidRPr="00AE1303">
        <w:rPr>
          <w:rFonts w:ascii="Times New Roman" w:hAnsi="Times New Roman" w:cs="Times New Roman"/>
          <w:sz w:val="24"/>
          <w:szCs w:val="24"/>
        </w:rPr>
        <w:t xml:space="preserve"> “Sabiedrības līdzdalība” un sociālo tīklu kontos</w:t>
      </w:r>
      <w:r w:rsidR="007A7435">
        <w:rPr>
          <w:rFonts w:ascii="Times New Roman" w:hAnsi="Times New Roman" w:cs="Times New Roman"/>
          <w:sz w:val="24"/>
          <w:szCs w:val="24"/>
        </w:rPr>
        <w:t xml:space="preserve">, </w:t>
      </w:r>
      <w:r w:rsidR="007A7435" w:rsidRPr="007A7435">
        <w:rPr>
          <w:rFonts w:ascii="Times New Roman" w:hAnsi="Times New Roman" w:cs="Times New Roman"/>
          <w:sz w:val="24"/>
          <w:szCs w:val="24"/>
        </w:rPr>
        <w:t>ievērojot likumā noteiktos informācijas pieejamības ierobežojumus</w:t>
      </w:r>
      <w:r w:rsidR="007A7435">
        <w:rPr>
          <w:rFonts w:ascii="Times New Roman" w:hAnsi="Times New Roman" w:cs="Times New Roman"/>
          <w:sz w:val="24"/>
          <w:szCs w:val="24"/>
        </w:rPr>
        <w:t>.</w:t>
      </w:r>
    </w:p>
    <w:p w14:paraId="28B357B9" w14:textId="33AB2B42" w:rsidR="00AE1303" w:rsidRDefault="00AE1303" w:rsidP="00920AE0">
      <w:pPr>
        <w:numPr>
          <w:ilvl w:val="0"/>
          <w:numId w:val="16"/>
        </w:numPr>
        <w:spacing w:before="120" w:after="120" w:line="240" w:lineRule="auto"/>
        <w:ind w:left="0" w:firstLine="720"/>
        <w:jc w:val="both"/>
        <w:rPr>
          <w:rFonts w:ascii="Times New Roman" w:hAnsi="Times New Roman" w:cs="Times New Roman"/>
          <w:sz w:val="24"/>
          <w:szCs w:val="24"/>
        </w:rPr>
      </w:pPr>
      <w:r w:rsidRPr="00AE1303">
        <w:rPr>
          <w:rFonts w:ascii="Times New Roman" w:hAnsi="Times New Roman" w:cs="Times New Roman"/>
          <w:sz w:val="24"/>
          <w:szCs w:val="24"/>
        </w:rPr>
        <w:t xml:space="preserve">Padomes darba kārtību un Padomes priekšsēdētāja parakstītu protokolu ar Padomes sēdē izskatītajiem jautājumiem un pieņemtajiem lēmumiem Padome </w:t>
      </w:r>
      <w:proofErr w:type="spellStart"/>
      <w:r w:rsidRPr="00AE1303">
        <w:rPr>
          <w:rFonts w:ascii="Times New Roman" w:hAnsi="Times New Roman" w:cs="Times New Roman"/>
          <w:sz w:val="24"/>
          <w:szCs w:val="24"/>
        </w:rPr>
        <w:t>nosūta</w:t>
      </w:r>
      <w:proofErr w:type="spellEnd"/>
      <w:r w:rsidRPr="00AE1303">
        <w:rPr>
          <w:rFonts w:ascii="Times New Roman" w:hAnsi="Times New Roman" w:cs="Times New Roman"/>
          <w:sz w:val="24"/>
          <w:szCs w:val="24"/>
        </w:rPr>
        <w:t xml:space="preserve"> </w:t>
      </w:r>
      <w:r w:rsidR="001B6CB1">
        <w:rPr>
          <w:rFonts w:ascii="Times New Roman" w:hAnsi="Times New Roman" w:cs="Times New Roman"/>
          <w:sz w:val="24"/>
          <w:szCs w:val="24"/>
        </w:rPr>
        <w:t>P</w:t>
      </w:r>
      <w:r w:rsidRPr="00AE1303">
        <w:rPr>
          <w:rFonts w:ascii="Times New Roman" w:hAnsi="Times New Roman" w:cs="Times New Roman"/>
          <w:sz w:val="24"/>
          <w:szCs w:val="24"/>
        </w:rPr>
        <w:t>ašvaldības Centrālās administrācijas Komunikācijas nodaļai (turpmāk – Komunikācijas nodaļa) uz e-pastu</w:t>
      </w:r>
      <w:r>
        <w:rPr>
          <w:rFonts w:ascii="Times New Roman" w:hAnsi="Times New Roman" w:cs="Times New Roman"/>
          <w:sz w:val="24"/>
          <w:szCs w:val="24"/>
        </w:rPr>
        <w:t xml:space="preserve"> </w:t>
      </w:r>
      <w:hyperlink r:id="rId11" w:history="1">
        <w:r w:rsidRPr="004822A3">
          <w:rPr>
            <w:rStyle w:val="Hipersaite"/>
            <w:rFonts w:ascii="Times New Roman" w:hAnsi="Times New Roman" w:cs="Times New Roman"/>
            <w:i/>
            <w:iCs/>
            <w:sz w:val="24"/>
            <w:szCs w:val="24"/>
          </w:rPr>
          <w:t>info@ogresnovads.lv</w:t>
        </w:r>
      </w:hyperlink>
      <w:r w:rsidRPr="00AE1303">
        <w:rPr>
          <w:rFonts w:ascii="Times New Roman" w:hAnsi="Times New Roman" w:cs="Times New Roman"/>
          <w:sz w:val="24"/>
          <w:szCs w:val="24"/>
        </w:rPr>
        <w:t>.</w:t>
      </w:r>
    </w:p>
    <w:p w14:paraId="72FA236D" w14:textId="4B21D2CB" w:rsidR="00AE1303" w:rsidRDefault="00AE1303" w:rsidP="00920AE0">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w:t>
      </w:r>
      <w:r w:rsidRPr="00AE1303">
        <w:rPr>
          <w:rFonts w:ascii="Times New Roman" w:hAnsi="Times New Roman" w:cs="Times New Roman"/>
          <w:sz w:val="24"/>
          <w:szCs w:val="24"/>
        </w:rPr>
        <w:t>omunikācijas nodaļa Padomes darba kārtību un protokolu ievieto Pašvaldības oficiālajā tīmekļa vietnē </w:t>
      </w:r>
      <w:r w:rsidRPr="00AE1303">
        <w:rPr>
          <w:rFonts w:ascii="Times New Roman" w:hAnsi="Times New Roman" w:cs="Times New Roman"/>
          <w:i/>
          <w:iCs/>
          <w:sz w:val="24"/>
          <w:szCs w:val="24"/>
        </w:rPr>
        <w:t>www.ogresnovads.lv</w:t>
      </w:r>
      <w:r w:rsidRPr="00AE1303">
        <w:rPr>
          <w:rFonts w:ascii="Times New Roman" w:hAnsi="Times New Roman" w:cs="Times New Roman"/>
          <w:sz w:val="24"/>
          <w:szCs w:val="24"/>
        </w:rPr>
        <w:t> un pēc tam nodod glabāšanai Pašvaldības Centrālās administrācijas Kancelejai (turpmāk – Kanceleja).</w:t>
      </w:r>
    </w:p>
    <w:p w14:paraId="07A056F7" w14:textId="5575A9A6" w:rsidR="00AE1303" w:rsidRDefault="007A7435" w:rsidP="00920AE0">
      <w:pPr>
        <w:numPr>
          <w:ilvl w:val="0"/>
          <w:numId w:val="16"/>
        </w:numPr>
        <w:spacing w:before="120" w:after="120" w:line="240" w:lineRule="auto"/>
        <w:ind w:left="0" w:firstLine="720"/>
        <w:jc w:val="both"/>
        <w:rPr>
          <w:rFonts w:ascii="Times New Roman" w:hAnsi="Times New Roman" w:cs="Times New Roman"/>
          <w:sz w:val="24"/>
          <w:szCs w:val="24"/>
        </w:rPr>
      </w:pPr>
      <w:r w:rsidRPr="007A7435">
        <w:rPr>
          <w:rFonts w:ascii="Times New Roman" w:hAnsi="Times New Roman" w:cs="Times New Roman"/>
          <w:sz w:val="24"/>
          <w:szCs w:val="24"/>
        </w:rPr>
        <w:t>Kanceleja nodrošina Padomes darba kārtību un protokolu glabāšanu atbilstoši ārējos tiesību aktos un Pašvaldības iekšējos tiesību aktos noteiktajai kārtībai un termiņiem.</w:t>
      </w:r>
    </w:p>
    <w:p w14:paraId="6442C1EE" w14:textId="25DC5E8E" w:rsidR="00944B78" w:rsidRDefault="00944B78" w:rsidP="00920AE0">
      <w:pPr>
        <w:numPr>
          <w:ilvl w:val="0"/>
          <w:numId w:val="16"/>
        </w:numPr>
        <w:spacing w:before="120" w:after="12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Elektroniskai saziņai Padome izmanto vienoto e-pasta adresi: </w:t>
      </w:r>
      <w:hyperlink r:id="rId12" w:history="1">
        <w:r w:rsidRPr="004822A3">
          <w:rPr>
            <w:rStyle w:val="Hipersaite"/>
            <w:rFonts w:ascii="Times New Roman" w:hAnsi="Times New Roman" w:cs="Times New Roman"/>
            <w:sz w:val="24"/>
            <w:szCs w:val="24"/>
          </w:rPr>
          <w:t>senioru.padome@ogresnovads.lv</w:t>
        </w:r>
      </w:hyperlink>
      <w:r>
        <w:rPr>
          <w:rFonts w:ascii="Times New Roman" w:hAnsi="Times New Roman" w:cs="Times New Roman"/>
          <w:sz w:val="24"/>
          <w:szCs w:val="24"/>
        </w:rPr>
        <w:t xml:space="preserve"> .</w:t>
      </w:r>
    </w:p>
    <w:p w14:paraId="2166F840" w14:textId="1F313F1D" w:rsidR="00020265" w:rsidRPr="00CB39A8" w:rsidRDefault="00020265" w:rsidP="00DA3135">
      <w:pPr>
        <w:autoSpaceDE w:val="0"/>
        <w:autoSpaceDN w:val="0"/>
        <w:adjustRightInd w:val="0"/>
        <w:spacing w:after="60" w:line="276" w:lineRule="auto"/>
        <w:rPr>
          <w:rFonts w:ascii="Times New Roman" w:hAnsi="Times New Roman" w:cs="Times New Roman"/>
          <w:sz w:val="24"/>
          <w:szCs w:val="24"/>
        </w:rPr>
      </w:pPr>
    </w:p>
    <w:p w14:paraId="6D55EBEE" w14:textId="67FCF00A" w:rsidR="00020265" w:rsidRPr="00CB39A8" w:rsidRDefault="00020265" w:rsidP="007A7435">
      <w:pPr>
        <w:spacing w:after="60" w:line="276" w:lineRule="auto"/>
        <w:jc w:val="both"/>
        <w:rPr>
          <w:rFonts w:ascii="Times New Roman" w:hAnsi="Times New Roman" w:cs="Times New Roman"/>
          <w:sz w:val="24"/>
          <w:szCs w:val="24"/>
        </w:rPr>
      </w:pPr>
      <w:r w:rsidRPr="00CB39A8">
        <w:rPr>
          <w:rFonts w:ascii="Times New Roman" w:hAnsi="Times New Roman" w:cs="Times New Roman"/>
          <w:sz w:val="24"/>
          <w:szCs w:val="24"/>
        </w:rPr>
        <w:t xml:space="preserve">Domes priekšsēdētājs </w:t>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r>
      <w:r w:rsidRPr="00CB39A8">
        <w:rPr>
          <w:rFonts w:ascii="Times New Roman" w:hAnsi="Times New Roman" w:cs="Times New Roman"/>
          <w:sz w:val="24"/>
          <w:szCs w:val="24"/>
        </w:rPr>
        <w:tab/>
        <w:t xml:space="preserve">            </w:t>
      </w:r>
      <w:r w:rsidRPr="00CB39A8">
        <w:rPr>
          <w:rFonts w:ascii="Times New Roman" w:hAnsi="Times New Roman" w:cs="Times New Roman"/>
          <w:sz w:val="24"/>
          <w:szCs w:val="24"/>
        </w:rPr>
        <w:tab/>
      </w:r>
      <w:r w:rsidR="008E5518">
        <w:rPr>
          <w:rFonts w:ascii="Times New Roman" w:hAnsi="Times New Roman" w:cs="Times New Roman"/>
          <w:sz w:val="24"/>
          <w:szCs w:val="24"/>
        </w:rPr>
        <w:t xml:space="preserve">     </w:t>
      </w:r>
      <w:r w:rsidRPr="00CB39A8">
        <w:rPr>
          <w:rFonts w:ascii="Times New Roman" w:hAnsi="Times New Roman" w:cs="Times New Roman"/>
          <w:sz w:val="24"/>
          <w:szCs w:val="24"/>
        </w:rPr>
        <w:t>E.</w:t>
      </w:r>
      <w:r w:rsidR="00F34EA8">
        <w:rPr>
          <w:rFonts w:ascii="Times New Roman" w:hAnsi="Times New Roman" w:cs="Times New Roman"/>
          <w:sz w:val="24"/>
          <w:szCs w:val="24"/>
        </w:rPr>
        <w:t xml:space="preserve"> </w:t>
      </w:r>
      <w:proofErr w:type="spellStart"/>
      <w:r w:rsidRPr="00CB39A8">
        <w:rPr>
          <w:rFonts w:ascii="Times New Roman" w:hAnsi="Times New Roman" w:cs="Times New Roman"/>
          <w:sz w:val="24"/>
          <w:szCs w:val="24"/>
        </w:rPr>
        <w:t>Helmanis</w:t>
      </w:r>
      <w:proofErr w:type="spellEnd"/>
      <w:r w:rsidRPr="00CB39A8">
        <w:rPr>
          <w:rFonts w:ascii="Times New Roman" w:hAnsi="Times New Roman" w:cs="Times New Roman"/>
          <w:sz w:val="24"/>
          <w:szCs w:val="24"/>
        </w:rPr>
        <w:t xml:space="preserve"> </w:t>
      </w:r>
    </w:p>
    <w:sectPr w:rsidR="00020265" w:rsidRPr="00CB39A8" w:rsidSect="008E5518">
      <w:headerReference w:type="default" r:id="rId13"/>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B3D29" w14:textId="77777777" w:rsidR="00B24242" w:rsidRDefault="00B24242">
      <w:pPr>
        <w:spacing w:after="0" w:line="240" w:lineRule="auto"/>
      </w:pPr>
      <w:r>
        <w:separator/>
      </w:r>
    </w:p>
  </w:endnote>
  <w:endnote w:type="continuationSeparator" w:id="0">
    <w:p w14:paraId="1D851439" w14:textId="77777777" w:rsidR="00B24242" w:rsidRDefault="00B2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C7C3E" w14:textId="77777777" w:rsidR="00B24242" w:rsidRDefault="00B24242">
      <w:pPr>
        <w:spacing w:after="0" w:line="240" w:lineRule="auto"/>
      </w:pPr>
      <w:r>
        <w:separator/>
      </w:r>
    </w:p>
  </w:footnote>
  <w:footnote w:type="continuationSeparator" w:id="0">
    <w:p w14:paraId="79EE40F9" w14:textId="77777777" w:rsidR="00B24242" w:rsidRDefault="00B24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0" w:type="dxa"/>
      <w:tblLayout w:type="fixed"/>
      <w:tblCellMar>
        <w:left w:w="60" w:type="dxa"/>
        <w:right w:w="60" w:type="dxa"/>
      </w:tblCellMar>
      <w:tblLook w:val="0000" w:firstRow="0" w:lastRow="0" w:firstColumn="0" w:lastColumn="0" w:noHBand="0" w:noVBand="0"/>
    </w:tblPr>
    <w:tblGrid>
      <w:gridCol w:w="9462"/>
    </w:tblGrid>
    <w:tr w:rsidR="00472E36" w14:paraId="2456354B" w14:textId="77777777">
      <w:tc>
        <w:tcPr>
          <w:tcW w:w="9462" w:type="dxa"/>
          <w:tcBorders>
            <w:top w:val="nil"/>
            <w:left w:val="nil"/>
            <w:bottom w:val="nil"/>
            <w:right w:val="nil"/>
          </w:tcBorders>
        </w:tcPr>
        <w:p w14:paraId="2D6C0706" w14:textId="77777777" w:rsidR="00472E36" w:rsidRPr="00027758" w:rsidRDefault="00CB59BA" w:rsidP="00234A34">
          <w:pPr>
            <w:widowControl w:val="0"/>
            <w:autoSpaceDE w:val="0"/>
            <w:autoSpaceDN w:val="0"/>
            <w:adjustRightInd w:val="0"/>
            <w:spacing w:after="0" w:line="240" w:lineRule="auto"/>
            <w:jc w:val="center"/>
            <w:rPr>
              <w:rFonts w:ascii="Times New Roman" w:hAnsi="Times New Roman" w:cs="Times New Roman"/>
              <w:sz w:val="20"/>
              <w:szCs w:val="20"/>
            </w:rPr>
          </w:pPr>
          <w:r w:rsidRPr="00027758">
            <w:rPr>
              <w:rFonts w:ascii="Times New Roman" w:hAnsi="Times New Roman" w:cs="Times New Roman"/>
              <w:sz w:val="20"/>
              <w:szCs w:val="20"/>
            </w:rPr>
            <w:fldChar w:fldCharType="begin"/>
          </w:r>
          <w:r w:rsidR="00472E36" w:rsidRPr="00027758">
            <w:rPr>
              <w:rFonts w:ascii="Times New Roman" w:hAnsi="Times New Roman" w:cs="Times New Roman"/>
              <w:sz w:val="20"/>
              <w:szCs w:val="20"/>
            </w:rPr>
            <w:instrText>PAGE</w:instrText>
          </w:r>
          <w:r w:rsidRPr="00027758">
            <w:rPr>
              <w:rFonts w:ascii="Times New Roman" w:hAnsi="Times New Roman" w:cs="Times New Roman"/>
              <w:sz w:val="20"/>
              <w:szCs w:val="20"/>
            </w:rPr>
            <w:fldChar w:fldCharType="separate"/>
          </w:r>
          <w:r w:rsidR="000B242A">
            <w:rPr>
              <w:rFonts w:ascii="Times New Roman" w:hAnsi="Times New Roman" w:cs="Times New Roman"/>
              <w:noProof/>
              <w:sz w:val="20"/>
              <w:szCs w:val="20"/>
            </w:rPr>
            <w:t>4</w:t>
          </w:r>
          <w:r w:rsidRPr="00027758">
            <w:rPr>
              <w:rFonts w:ascii="Times New Roman" w:hAnsi="Times New Roman" w:cs="Times New Roman"/>
              <w:sz w:val="20"/>
              <w:szCs w:val="20"/>
            </w:rP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9E022F"/>
    <w:multiLevelType w:val="hybridMultilevel"/>
    <w:tmpl w:val="B3AA1C76"/>
    <w:lvl w:ilvl="0" w:tplc="C908B7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37377B4A"/>
    <w:multiLevelType w:val="hybridMultilevel"/>
    <w:tmpl w:val="F580B5C0"/>
    <w:lvl w:ilvl="0" w:tplc="585E929E">
      <w:start w:val="1"/>
      <w:numFmt w:val="upperRoman"/>
      <w:suff w:val="space"/>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C86653"/>
    <w:multiLevelType w:val="multilevel"/>
    <w:tmpl w:val="6C2C4D44"/>
    <w:lvl w:ilvl="0">
      <w:start w:val="1"/>
      <w:numFmt w:val="decimal"/>
      <w:lvlText w:val="%1."/>
      <w:lvlJc w:val="left"/>
      <w:pPr>
        <w:tabs>
          <w:tab w:val="num" w:pos="360"/>
        </w:tabs>
        <w:ind w:left="360" w:hanging="360"/>
      </w:pPr>
      <w:rPr>
        <w:rFonts w:hint="default"/>
        <w:b w:val="0"/>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18"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abstractNum w:abstractNumId="19" w15:restartNumberingAfterBreak="0">
    <w:nsid w:val="7FDC79AE"/>
    <w:multiLevelType w:val="hybridMultilevel"/>
    <w:tmpl w:val="9E8E19C0"/>
    <w:lvl w:ilvl="0" w:tplc="8A8A5D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4"/>
  </w:num>
  <w:num w:numId="3">
    <w:abstractNumId w:val="5"/>
  </w:num>
  <w:num w:numId="4">
    <w:abstractNumId w:val="16"/>
  </w:num>
  <w:num w:numId="5">
    <w:abstractNumId w:val="2"/>
  </w:num>
  <w:num w:numId="6">
    <w:abstractNumId w:val="9"/>
  </w:num>
  <w:num w:numId="7">
    <w:abstractNumId w:val="11"/>
  </w:num>
  <w:num w:numId="8">
    <w:abstractNumId w:val="12"/>
  </w:num>
  <w:num w:numId="9">
    <w:abstractNumId w:val="15"/>
  </w:num>
  <w:num w:numId="10">
    <w:abstractNumId w:val="18"/>
  </w:num>
  <w:num w:numId="11">
    <w:abstractNumId w:val="7"/>
  </w:num>
  <w:num w:numId="12">
    <w:abstractNumId w:val="0"/>
  </w:num>
  <w:num w:numId="13">
    <w:abstractNumId w:val="4"/>
  </w:num>
  <w:num w:numId="14">
    <w:abstractNumId w:val="17"/>
  </w:num>
  <w:num w:numId="15">
    <w:abstractNumId w:val="3"/>
  </w:num>
  <w:num w:numId="16">
    <w:abstractNumId w:val="10"/>
  </w:num>
  <w:num w:numId="17">
    <w:abstractNumId w:val="8"/>
  </w:num>
  <w:num w:numId="18">
    <w:abstractNumId w:val="13"/>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99"/>
    <w:rsid w:val="00001EF5"/>
    <w:rsid w:val="0001098B"/>
    <w:rsid w:val="0001389A"/>
    <w:rsid w:val="00013F73"/>
    <w:rsid w:val="00020265"/>
    <w:rsid w:val="000274BA"/>
    <w:rsid w:val="00027758"/>
    <w:rsid w:val="000326E2"/>
    <w:rsid w:val="00037CBF"/>
    <w:rsid w:val="00041A8E"/>
    <w:rsid w:val="00042E2E"/>
    <w:rsid w:val="000503E7"/>
    <w:rsid w:val="0005282B"/>
    <w:rsid w:val="00055A58"/>
    <w:rsid w:val="00065D89"/>
    <w:rsid w:val="0007041E"/>
    <w:rsid w:val="00070615"/>
    <w:rsid w:val="00070918"/>
    <w:rsid w:val="00071A3E"/>
    <w:rsid w:val="000723A5"/>
    <w:rsid w:val="000742A3"/>
    <w:rsid w:val="00083C35"/>
    <w:rsid w:val="000859FA"/>
    <w:rsid w:val="00091805"/>
    <w:rsid w:val="000A009D"/>
    <w:rsid w:val="000A0F82"/>
    <w:rsid w:val="000A2DEC"/>
    <w:rsid w:val="000A373D"/>
    <w:rsid w:val="000A3C84"/>
    <w:rsid w:val="000A64FF"/>
    <w:rsid w:val="000A7CBC"/>
    <w:rsid w:val="000B210E"/>
    <w:rsid w:val="000B242A"/>
    <w:rsid w:val="000B4216"/>
    <w:rsid w:val="000B52BA"/>
    <w:rsid w:val="000C78D3"/>
    <w:rsid w:val="000C7FA6"/>
    <w:rsid w:val="000D0732"/>
    <w:rsid w:val="000D290F"/>
    <w:rsid w:val="000D42EF"/>
    <w:rsid w:val="000D654A"/>
    <w:rsid w:val="000D7986"/>
    <w:rsid w:val="000E16CD"/>
    <w:rsid w:val="000E4E5D"/>
    <w:rsid w:val="000F2A6F"/>
    <w:rsid w:val="000F4044"/>
    <w:rsid w:val="001017D2"/>
    <w:rsid w:val="0010319D"/>
    <w:rsid w:val="00104A9F"/>
    <w:rsid w:val="00104B05"/>
    <w:rsid w:val="00104CFF"/>
    <w:rsid w:val="00107376"/>
    <w:rsid w:val="00117F65"/>
    <w:rsid w:val="00120DA3"/>
    <w:rsid w:val="00123962"/>
    <w:rsid w:val="00123AD2"/>
    <w:rsid w:val="001303CD"/>
    <w:rsid w:val="0013096E"/>
    <w:rsid w:val="001338EE"/>
    <w:rsid w:val="00141483"/>
    <w:rsid w:val="00142456"/>
    <w:rsid w:val="00143B93"/>
    <w:rsid w:val="00146A2F"/>
    <w:rsid w:val="001615DA"/>
    <w:rsid w:val="00163A1E"/>
    <w:rsid w:val="00166573"/>
    <w:rsid w:val="00166F1D"/>
    <w:rsid w:val="00171C83"/>
    <w:rsid w:val="0017267C"/>
    <w:rsid w:val="00173188"/>
    <w:rsid w:val="0017542A"/>
    <w:rsid w:val="0018338F"/>
    <w:rsid w:val="00185394"/>
    <w:rsid w:val="00185FEF"/>
    <w:rsid w:val="00187DA7"/>
    <w:rsid w:val="00191D82"/>
    <w:rsid w:val="00191F5F"/>
    <w:rsid w:val="0019406A"/>
    <w:rsid w:val="00194C32"/>
    <w:rsid w:val="001A5053"/>
    <w:rsid w:val="001A6414"/>
    <w:rsid w:val="001A78CC"/>
    <w:rsid w:val="001B02E9"/>
    <w:rsid w:val="001B3D80"/>
    <w:rsid w:val="001B405B"/>
    <w:rsid w:val="001B5272"/>
    <w:rsid w:val="001B560A"/>
    <w:rsid w:val="001B6CB1"/>
    <w:rsid w:val="001B7523"/>
    <w:rsid w:val="001C07A3"/>
    <w:rsid w:val="001C0BFE"/>
    <w:rsid w:val="001C0C2F"/>
    <w:rsid w:val="001C2F51"/>
    <w:rsid w:val="001C52DA"/>
    <w:rsid w:val="001C794D"/>
    <w:rsid w:val="001D07EE"/>
    <w:rsid w:val="001D0F97"/>
    <w:rsid w:val="001D10D2"/>
    <w:rsid w:val="001D55F7"/>
    <w:rsid w:val="001E005F"/>
    <w:rsid w:val="001E0069"/>
    <w:rsid w:val="001F01D4"/>
    <w:rsid w:val="001F4DA4"/>
    <w:rsid w:val="001F6A26"/>
    <w:rsid w:val="001F7229"/>
    <w:rsid w:val="001F7F72"/>
    <w:rsid w:val="0020382A"/>
    <w:rsid w:val="00203FCE"/>
    <w:rsid w:val="00211246"/>
    <w:rsid w:val="00213099"/>
    <w:rsid w:val="002132CC"/>
    <w:rsid w:val="00221204"/>
    <w:rsid w:val="002228F7"/>
    <w:rsid w:val="0023052D"/>
    <w:rsid w:val="00233F28"/>
    <w:rsid w:val="00234A34"/>
    <w:rsid w:val="00241549"/>
    <w:rsid w:val="002436E5"/>
    <w:rsid w:val="00256F08"/>
    <w:rsid w:val="002658E5"/>
    <w:rsid w:val="0026627E"/>
    <w:rsid w:val="00274603"/>
    <w:rsid w:val="00275ABE"/>
    <w:rsid w:val="0028234E"/>
    <w:rsid w:val="00284894"/>
    <w:rsid w:val="00285551"/>
    <w:rsid w:val="00285B5B"/>
    <w:rsid w:val="002A0003"/>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41761"/>
    <w:rsid w:val="00350501"/>
    <w:rsid w:val="003521BF"/>
    <w:rsid w:val="00352EE3"/>
    <w:rsid w:val="00353534"/>
    <w:rsid w:val="00356234"/>
    <w:rsid w:val="003567F6"/>
    <w:rsid w:val="003617F4"/>
    <w:rsid w:val="00361BEC"/>
    <w:rsid w:val="00363B5A"/>
    <w:rsid w:val="00367496"/>
    <w:rsid w:val="00372EB4"/>
    <w:rsid w:val="003954BB"/>
    <w:rsid w:val="003A3334"/>
    <w:rsid w:val="003B5D6B"/>
    <w:rsid w:val="003C0355"/>
    <w:rsid w:val="003C14C8"/>
    <w:rsid w:val="003C2102"/>
    <w:rsid w:val="003D295B"/>
    <w:rsid w:val="003D3301"/>
    <w:rsid w:val="003F1AB0"/>
    <w:rsid w:val="003F1C5A"/>
    <w:rsid w:val="003F53A2"/>
    <w:rsid w:val="003F63A4"/>
    <w:rsid w:val="0040045C"/>
    <w:rsid w:val="00400F7C"/>
    <w:rsid w:val="00401620"/>
    <w:rsid w:val="00401948"/>
    <w:rsid w:val="0040276F"/>
    <w:rsid w:val="00402875"/>
    <w:rsid w:val="0040535C"/>
    <w:rsid w:val="00411019"/>
    <w:rsid w:val="00412A51"/>
    <w:rsid w:val="00415F6F"/>
    <w:rsid w:val="00417031"/>
    <w:rsid w:val="0041720A"/>
    <w:rsid w:val="00422CE1"/>
    <w:rsid w:val="00423028"/>
    <w:rsid w:val="004250C7"/>
    <w:rsid w:val="00427400"/>
    <w:rsid w:val="00436558"/>
    <w:rsid w:val="00437513"/>
    <w:rsid w:val="00437993"/>
    <w:rsid w:val="00445BD8"/>
    <w:rsid w:val="004502AA"/>
    <w:rsid w:val="00450FA1"/>
    <w:rsid w:val="00455755"/>
    <w:rsid w:val="004571A9"/>
    <w:rsid w:val="00460A20"/>
    <w:rsid w:val="004619C3"/>
    <w:rsid w:val="00463460"/>
    <w:rsid w:val="00472124"/>
    <w:rsid w:val="00472E36"/>
    <w:rsid w:val="00474D73"/>
    <w:rsid w:val="0048260F"/>
    <w:rsid w:val="00485961"/>
    <w:rsid w:val="004868FE"/>
    <w:rsid w:val="004907D5"/>
    <w:rsid w:val="00493893"/>
    <w:rsid w:val="00494BAF"/>
    <w:rsid w:val="004950B0"/>
    <w:rsid w:val="00497B65"/>
    <w:rsid w:val="004A04CA"/>
    <w:rsid w:val="004A5882"/>
    <w:rsid w:val="004B0F01"/>
    <w:rsid w:val="004B3971"/>
    <w:rsid w:val="004B4F09"/>
    <w:rsid w:val="004B593B"/>
    <w:rsid w:val="004B76BE"/>
    <w:rsid w:val="004D2779"/>
    <w:rsid w:val="004E1672"/>
    <w:rsid w:val="004E595E"/>
    <w:rsid w:val="004F03B3"/>
    <w:rsid w:val="004F22D4"/>
    <w:rsid w:val="004F42BE"/>
    <w:rsid w:val="004F5BD6"/>
    <w:rsid w:val="004F7DA9"/>
    <w:rsid w:val="00500540"/>
    <w:rsid w:val="00500A91"/>
    <w:rsid w:val="00504F29"/>
    <w:rsid w:val="00505B04"/>
    <w:rsid w:val="005065A7"/>
    <w:rsid w:val="005065D2"/>
    <w:rsid w:val="00513D5B"/>
    <w:rsid w:val="005141A1"/>
    <w:rsid w:val="005146BF"/>
    <w:rsid w:val="005162CB"/>
    <w:rsid w:val="00521F07"/>
    <w:rsid w:val="00527DAA"/>
    <w:rsid w:val="00533284"/>
    <w:rsid w:val="0054027D"/>
    <w:rsid w:val="00540A7A"/>
    <w:rsid w:val="00541683"/>
    <w:rsid w:val="00555FF5"/>
    <w:rsid w:val="0055653F"/>
    <w:rsid w:val="00556886"/>
    <w:rsid w:val="00561BA4"/>
    <w:rsid w:val="00565A5A"/>
    <w:rsid w:val="00566012"/>
    <w:rsid w:val="00567357"/>
    <w:rsid w:val="00570AE8"/>
    <w:rsid w:val="005712B3"/>
    <w:rsid w:val="005715F0"/>
    <w:rsid w:val="005726C9"/>
    <w:rsid w:val="00577DFE"/>
    <w:rsid w:val="00581059"/>
    <w:rsid w:val="005813B7"/>
    <w:rsid w:val="00585ABD"/>
    <w:rsid w:val="00592D56"/>
    <w:rsid w:val="0059474F"/>
    <w:rsid w:val="0059784C"/>
    <w:rsid w:val="005A67C7"/>
    <w:rsid w:val="005B2210"/>
    <w:rsid w:val="005B25D9"/>
    <w:rsid w:val="005C2E9F"/>
    <w:rsid w:val="005C30E0"/>
    <w:rsid w:val="005D0284"/>
    <w:rsid w:val="005D467D"/>
    <w:rsid w:val="005D67BB"/>
    <w:rsid w:val="005D7F9D"/>
    <w:rsid w:val="005E0395"/>
    <w:rsid w:val="005E4276"/>
    <w:rsid w:val="005E4540"/>
    <w:rsid w:val="005F1F48"/>
    <w:rsid w:val="005F240B"/>
    <w:rsid w:val="005F685F"/>
    <w:rsid w:val="00600733"/>
    <w:rsid w:val="0060123B"/>
    <w:rsid w:val="00601A41"/>
    <w:rsid w:val="00602555"/>
    <w:rsid w:val="006051DE"/>
    <w:rsid w:val="00610F11"/>
    <w:rsid w:val="00611D05"/>
    <w:rsid w:val="00612D3B"/>
    <w:rsid w:val="00612EF8"/>
    <w:rsid w:val="00613D19"/>
    <w:rsid w:val="006223A1"/>
    <w:rsid w:val="006227C6"/>
    <w:rsid w:val="00627E38"/>
    <w:rsid w:val="00631B9C"/>
    <w:rsid w:val="0063324C"/>
    <w:rsid w:val="00633860"/>
    <w:rsid w:val="00640380"/>
    <w:rsid w:val="006409C7"/>
    <w:rsid w:val="006416F0"/>
    <w:rsid w:val="0064350C"/>
    <w:rsid w:val="00645600"/>
    <w:rsid w:val="00646E83"/>
    <w:rsid w:val="0064738F"/>
    <w:rsid w:val="006508DD"/>
    <w:rsid w:val="00652F6C"/>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2230"/>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2DC9"/>
    <w:rsid w:val="007338DA"/>
    <w:rsid w:val="0073570A"/>
    <w:rsid w:val="007364C7"/>
    <w:rsid w:val="00741A5E"/>
    <w:rsid w:val="007477A5"/>
    <w:rsid w:val="007560C1"/>
    <w:rsid w:val="00757A98"/>
    <w:rsid w:val="00760512"/>
    <w:rsid w:val="00761F52"/>
    <w:rsid w:val="00763471"/>
    <w:rsid w:val="00765492"/>
    <w:rsid w:val="00773E67"/>
    <w:rsid w:val="007865A5"/>
    <w:rsid w:val="00791D6B"/>
    <w:rsid w:val="00797F6A"/>
    <w:rsid w:val="007A0D32"/>
    <w:rsid w:val="007A5DC0"/>
    <w:rsid w:val="007A5FF2"/>
    <w:rsid w:val="007A7435"/>
    <w:rsid w:val="007A7879"/>
    <w:rsid w:val="007B4F68"/>
    <w:rsid w:val="007B611D"/>
    <w:rsid w:val="007B6708"/>
    <w:rsid w:val="007C02AF"/>
    <w:rsid w:val="007C1AF1"/>
    <w:rsid w:val="007D2B4F"/>
    <w:rsid w:val="007D3B18"/>
    <w:rsid w:val="007D4F48"/>
    <w:rsid w:val="007D4FFD"/>
    <w:rsid w:val="007D703D"/>
    <w:rsid w:val="007D76BF"/>
    <w:rsid w:val="007E03F6"/>
    <w:rsid w:val="007E0DF2"/>
    <w:rsid w:val="007E45D9"/>
    <w:rsid w:val="007E7B43"/>
    <w:rsid w:val="007F5CF6"/>
    <w:rsid w:val="007F70CB"/>
    <w:rsid w:val="007F78A4"/>
    <w:rsid w:val="0080400A"/>
    <w:rsid w:val="00805734"/>
    <w:rsid w:val="008107D8"/>
    <w:rsid w:val="00810985"/>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96838"/>
    <w:rsid w:val="008A0B39"/>
    <w:rsid w:val="008A2474"/>
    <w:rsid w:val="008A2BA4"/>
    <w:rsid w:val="008B5547"/>
    <w:rsid w:val="008B6FFD"/>
    <w:rsid w:val="008C3274"/>
    <w:rsid w:val="008C33DF"/>
    <w:rsid w:val="008D00CB"/>
    <w:rsid w:val="008D0371"/>
    <w:rsid w:val="008D1238"/>
    <w:rsid w:val="008D12CF"/>
    <w:rsid w:val="008D131E"/>
    <w:rsid w:val="008D2234"/>
    <w:rsid w:val="008D49A0"/>
    <w:rsid w:val="008E5158"/>
    <w:rsid w:val="008E5518"/>
    <w:rsid w:val="008F0165"/>
    <w:rsid w:val="008F4777"/>
    <w:rsid w:val="008F4986"/>
    <w:rsid w:val="00901097"/>
    <w:rsid w:val="00903DB9"/>
    <w:rsid w:val="009054D7"/>
    <w:rsid w:val="00907284"/>
    <w:rsid w:val="00910C70"/>
    <w:rsid w:val="009115BA"/>
    <w:rsid w:val="00913E45"/>
    <w:rsid w:val="009141A1"/>
    <w:rsid w:val="00914B25"/>
    <w:rsid w:val="00920330"/>
    <w:rsid w:val="009209AB"/>
    <w:rsid w:val="009209D2"/>
    <w:rsid w:val="00920AE0"/>
    <w:rsid w:val="00925C4D"/>
    <w:rsid w:val="0093054E"/>
    <w:rsid w:val="009307C6"/>
    <w:rsid w:val="00931996"/>
    <w:rsid w:val="00935D07"/>
    <w:rsid w:val="0093612D"/>
    <w:rsid w:val="00936839"/>
    <w:rsid w:val="00941414"/>
    <w:rsid w:val="00942321"/>
    <w:rsid w:val="00943A5C"/>
    <w:rsid w:val="00944B78"/>
    <w:rsid w:val="009476F5"/>
    <w:rsid w:val="00953131"/>
    <w:rsid w:val="00956E53"/>
    <w:rsid w:val="009601F9"/>
    <w:rsid w:val="0096372D"/>
    <w:rsid w:val="00963A76"/>
    <w:rsid w:val="009649D2"/>
    <w:rsid w:val="00964E07"/>
    <w:rsid w:val="0096502D"/>
    <w:rsid w:val="00974DDC"/>
    <w:rsid w:val="00976BE5"/>
    <w:rsid w:val="00980086"/>
    <w:rsid w:val="00980A7F"/>
    <w:rsid w:val="00980D10"/>
    <w:rsid w:val="009902AD"/>
    <w:rsid w:val="00991360"/>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500F2"/>
    <w:rsid w:val="00A51049"/>
    <w:rsid w:val="00A55188"/>
    <w:rsid w:val="00A55906"/>
    <w:rsid w:val="00A60540"/>
    <w:rsid w:val="00A60745"/>
    <w:rsid w:val="00A62185"/>
    <w:rsid w:val="00A639C2"/>
    <w:rsid w:val="00A65050"/>
    <w:rsid w:val="00A66916"/>
    <w:rsid w:val="00A673FA"/>
    <w:rsid w:val="00A70455"/>
    <w:rsid w:val="00A73088"/>
    <w:rsid w:val="00A73BE8"/>
    <w:rsid w:val="00A75386"/>
    <w:rsid w:val="00A757A1"/>
    <w:rsid w:val="00A76E6A"/>
    <w:rsid w:val="00A82D52"/>
    <w:rsid w:val="00A83097"/>
    <w:rsid w:val="00A90E68"/>
    <w:rsid w:val="00A94FD9"/>
    <w:rsid w:val="00A9670A"/>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1303"/>
    <w:rsid w:val="00AE1E52"/>
    <w:rsid w:val="00AE5041"/>
    <w:rsid w:val="00AE7AC1"/>
    <w:rsid w:val="00AF4712"/>
    <w:rsid w:val="00B0588E"/>
    <w:rsid w:val="00B10C40"/>
    <w:rsid w:val="00B14BB2"/>
    <w:rsid w:val="00B24242"/>
    <w:rsid w:val="00B24480"/>
    <w:rsid w:val="00B268FA"/>
    <w:rsid w:val="00B30AF2"/>
    <w:rsid w:val="00B3500F"/>
    <w:rsid w:val="00B36CE7"/>
    <w:rsid w:val="00B36D8A"/>
    <w:rsid w:val="00B37B45"/>
    <w:rsid w:val="00B44046"/>
    <w:rsid w:val="00B45BB8"/>
    <w:rsid w:val="00B520B5"/>
    <w:rsid w:val="00B52FFF"/>
    <w:rsid w:val="00B6542F"/>
    <w:rsid w:val="00B66D9F"/>
    <w:rsid w:val="00B712A2"/>
    <w:rsid w:val="00B7644C"/>
    <w:rsid w:val="00B7680B"/>
    <w:rsid w:val="00B83EC1"/>
    <w:rsid w:val="00B849F0"/>
    <w:rsid w:val="00B95D46"/>
    <w:rsid w:val="00B97445"/>
    <w:rsid w:val="00B97A35"/>
    <w:rsid w:val="00BA5FAE"/>
    <w:rsid w:val="00BA68B8"/>
    <w:rsid w:val="00BA7328"/>
    <w:rsid w:val="00BB5257"/>
    <w:rsid w:val="00BC4AE5"/>
    <w:rsid w:val="00BD0A60"/>
    <w:rsid w:val="00BD1B03"/>
    <w:rsid w:val="00BD1FB6"/>
    <w:rsid w:val="00BD26C1"/>
    <w:rsid w:val="00BD686A"/>
    <w:rsid w:val="00BF5428"/>
    <w:rsid w:val="00BF6833"/>
    <w:rsid w:val="00C004D8"/>
    <w:rsid w:val="00C02FE4"/>
    <w:rsid w:val="00C0623D"/>
    <w:rsid w:val="00C13C3B"/>
    <w:rsid w:val="00C145CA"/>
    <w:rsid w:val="00C21D46"/>
    <w:rsid w:val="00C25E88"/>
    <w:rsid w:val="00C26C96"/>
    <w:rsid w:val="00C3200A"/>
    <w:rsid w:val="00C453B3"/>
    <w:rsid w:val="00C50128"/>
    <w:rsid w:val="00C5473D"/>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39A8"/>
    <w:rsid w:val="00CB500A"/>
    <w:rsid w:val="00CB5585"/>
    <w:rsid w:val="00CB59BA"/>
    <w:rsid w:val="00CC058F"/>
    <w:rsid w:val="00CC19B8"/>
    <w:rsid w:val="00CC6310"/>
    <w:rsid w:val="00CC6F44"/>
    <w:rsid w:val="00CD361D"/>
    <w:rsid w:val="00CD5D12"/>
    <w:rsid w:val="00CD6D4C"/>
    <w:rsid w:val="00CE2D20"/>
    <w:rsid w:val="00CE2D39"/>
    <w:rsid w:val="00CE57B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4245"/>
    <w:rsid w:val="00D45A04"/>
    <w:rsid w:val="00D50967"/>
    <w:rsid w:val="00D532E3"/>
    <w:rsid w:val="00D61077"/>
    <w:rsid w:val="00D615B7"/>
    <w:rsid w:val="00D621A7"/>
    <w:rsid w:val="00D7047D"/>
    <w:rsid w:val="00D718F9"/>
    <w:rsid w:val="00D71B27"/>
    <w:rsid w:val="00D76018"/>
    <w:rsid w:val="00D80CC6"/>
    <w:rsid w:val="00D86357"/>
    <w:rsid w:val="00D87781"/>
    <w:rsid w:val="00D97D86"/>
    <w:rsid w:val="00DA0215"/>
    <w:rsid w:val="00DA1532"/>
    <w:rsid w:val="00DA3135"/>
    <w:rsid w:val="00DB63DD"/>
    <w:rsid w:val="00DD269C"/>
    <w:rsid w:val="00DD36EC"/>
    <w:rsid w:val="00DE19DE"/>
    <w:rsid w:val="00DE4CF8"/>
    <w:rsid w:val="00DE67C3"/>
    <w:rsid w:val="00DF3C4E"/>
    <w:rsid w:val="00DF4069"/>
    <w:rsid w:val="00E073FF"/>
    <w:rsid w:val="00E145EB"/>
    <w:rsid w:val="00E1470D"/>
    <w:rsid w:val="00E23F16"/>
    <w:rsid w:val="00E315B0"/>
    <w:rsid w:val="00E33FC8"/>
    <w:rsid w:val="00E3681C"/>
    <w:rsid w:val="00E4087D"/>
    <w:rsid w:val="00E43426"/>
    <w:rsid w:val="00E4477C"/>
    <w:rsid w:val="00E46354"/>
    <w:rsid w:val="00E47659"/>
    <w:rsid w:val="00E5408C"/>
    <w:rsid w:val="00E7384D"/>
    <w:rsid w:val="00E74CDF"/>
    <w:rsid w:val="00E77378"/>
    <w:rsid w:val="00E7752F"/>
    <w:rsid w:val="00E86C01"/>
    <w:rsid w:val="00E86FCE"/>
    <w:rsid w:val="00E874E3"/>
    <w:rsid w:val="00E91444"/>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D37B4"/>
    <w:rsid w:val="00EE0B50"/>
    <w:rsid w:val="00EE105C"/>
    <w:rsid w:val="00EE16C2"/>
    <w:rsid w:val="00EE2E21"/>
    <w:rsid w:val="00EE4851"/>
    <w:rsid w:val="00EE6A7A"/>
    <w:rsid w:val="00EF0930"/>
    <w:rsid w:val="00EF5E91"/>
    <w:rsid w:val="00F00263"/>
    <w:rsid w:val="00F04121"/>
    <w:rsid w:val="00F1067E"/>
    <w:rsid w:val="00F11B26"/>
    <w:rsid w:val="00F11E78"/>
    <w:rsid w:val="00F163A9"/>
    <w:rsid w:val="00F1720A"/>
    <w:rsid w:val="00F228FF"/>
    <w:rsid w:val="00F30EE8"/>
    <w:rsid w:val="00F3147A"/>
    <w:rsid w:val="00F315CA"/>
    <w:rsid w:val="00F3330F"/>
    <w:rsid w:val="00F34044"/>
    <w:rsid w:val="00F3448F"/>
    <w:rsid w:val="00F34EA8"/>
    <w:rsid w:val="00F370F6"/>
    <w:rsid w:val="00F41D1B"/>
    <w:rsid w:val="00F478AF"/>
    <w:rsid w:val="00F56873"/>
    <w:rsid w:val="00F7153B"/>
    <w:rsid w:val="00F716B4"/>
    <w:rsid w:val="00F71B27"/>
    <w:rsid w:val="00F73722"/>
    <w:rsid w:val="00F75F44"/>
    <w:rsid w:val="00F8164D"/>
    <w:rsid w:val="00F908DA"/>
    <w:rsid w:val="00F93E09"/>
    <w:rsid w:val="00FA0A0B"/>
    <w:rsid w:val="00FA1B79"/>
    <w:rsid w:val="00FA30A6"/>
    <w:rsid w:val="00FB703E"/>
    <w:rsid w:val="00FC09F4"/>
    <w:rsid w:val="00FC3D45"/>
    <w:rsid w:val="00FC445D"/>
    <w:rsid w:val="00FC4791"/>
    <w:rsid w:val="00FC49E4"/>
    <w:rsid w:val="00FD36F7"/>
    <w:rsid w:val="00FE4EC0"/>
    <w:rsid w:val="00FE579D"/>
    <w:rsid w:val="00FE69DF"/>
    <w:rsid w:val="00FF0D2C"/>
    <w:rsid w:val="00FF20BE"/>
    <w:rsid w:val="00FF214A"/>
    <w:rsid w:val="00FF3EEE"/>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13099"/>
    <w:rPr>
      <w:rFonts w:eastAsiaTheme="minorEastAsia"/>
      <w:lang w:val="lv-LV" w:eastAsia="lv-LV"/>
    </w:rPr>
  </w:style>
  <w:style w:type="paragraph" w:styleId="Virsraksts4">
    <w:name w:val="heading 4"/>
    <w:basedOn w:val="Parasts"/>
    <w:next w:val="Parasts"/>
    <w:link w:val="Virsraksts4Rakstz"/>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Parasts"/>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C14C8"/>
    <w:rPr>
      <w:color w:val="0000FF"/>
      <w:u w:val="single"/>
    </w:rPr>
  </w:style>
  <w:style w:type="paragraph" w:styleId="Balonteksts">
    <w:name w:val="Balloon Text"/>
    <w:basedOn w:val="Parasts"/>
    <w:link w:val="BalontekstsRakstz"/>
    <w:uiPriority w:val="99"/>
    <w:semiHidden/>
    <w:unhideWhenUsed/>
    <w:rsid w:val="007B61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611D"/>
    <w:rPr>
      <w:rFonts w:ascii="Segoe UI" w:eastAsiaTheme="minorEastAsia" w:hAnsi="Segoe UI" w:cs="Segoe UI"/>
      <w:sz w:val="18"/>
      <w:szCs w:val="18"/>
      <w:lang w:val="lv-LV" w:eastAsia="lv-LV"/>
    </w:rPr>
  </w:style>
  <w:style w:type="table" w:styleId="Reatabula">
    <w:name w:val="Table Grid"/>
    <w:basedOn w:val="Parastatabula"/>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74D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4D73"/>
    <w:rPr>
      <w:rFonts w:eastAsiaTheme="minorEastAsia"/>
      <w:lang w:val="lv-LV" w:eastAsia="lv-LV"/>
    </w:rPr>
  </w:style>
  <w:style w:type="paragraph" w:styleId="Kjene">
    <w:name w:val="footer"/>
    <w:basedOn w:val="Parasts"/>
    <w:link w:val="KjeneRakstz"/>
    <w:uiPriority w:val="99"/>
    <w:unhideWhenUsed/>
    <w:rsid w:val="00474D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4D73"/>
    <w:rPr>
      <w:rFonts w:eastAsiaTheme="minorEastAsia"/>
      <w:lang w:val="lv-LV" w:eastAsia="lv-LV"/>
    </w:rPr>
  </w:style>
  <w:style w:type="character" w:customStyle="1" w:styleId="st">
    <w:name w:val="st"/>
    <w:basedOn w:val="Noklusjumarindkopasfonts"/>
    <w:rsid w:val="006B0534"/>
  </w:style>
  <w:style w:type="character" w:styleId="Izclums">
    <w:name w:val="Emphasis"/>
    <w:basedOn w:val="Noklusjumarindkopasfonts"/>
    <w:uiPriority w:val="20"/>
    <w:qFormat/>
    <w:rsid w:val="006B0534"/>
    <w:rPr>
      <w:i/>
      <w:iCs/>
    </w:rPr>
  </w:style>
  <w:style w:type="character" w:customStyle="1" w:styleId="Neatrisintapieminana1">
    <w:name w:val="Neatrisināta pieminēšana1"/>
    <w:basedOn w:val="Noklusjumarindkopasfonts"/>
    <w:uiPriority w:val="99"/>
    <w:semiHidden/>
    <w:unhideWhenUsed/>
    <w:rsid w:val="001D10D2"/>
    <w:rPr>
      <w:color w:val="605E5C"/>
      <w:shd w:val="clear" w:color="auto" w:fill="E1DFDD"/>
    </w:rPr>
  </w:style>
  <w:style w:type="paragraph" w:customStyle="1" w:styleId="TableContents">
    <w:name w:val="Table Contents"/>
    <w:basedOn w:val="Parasts"/>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Izmantotahipersaite">
    <w:name w:val="FollowedHyperlink"/>
    <w:basedOn w:val="Noklusjumarindkopasfonts"/>
    <w:uiPriority w:val="99"/>
    <w:semiHidden/>
    <w:unhideWhenUsed/>
    <w:rsid w:val="00472124"/>
    <w:rPr>
      <w:color w:val="954F72" w:themeColor="followedHyperlink"/>
      <w:u w:val="single"/>
    </w:rPr>
  </w:style>
  <w:style w:type="character" w:customStyle="1" w:styleId="Virsraksts4Rakstz">
    <w:name w:val="Virsraksts 4 Rakstz."/>
    <w:basedOn w:val="Noklusjumarindkopasfonts"/>
    <w:link w:val="Virsraksts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Parasts"/>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
    <w:name w:val="normal+"/>
    <w:basedOn w:val="Parasts"/>
    <w:rsid w:val="000B52BA"/>
    <w:pPr>
      <w:suppressAutoHyphens/>
      <w:spacing w:after="120" w:line="240" w:lineRule="auto"/>
      <w:jc w:val="both"/>
    </w:pPr>
    <w:rPr>
      <w:rFonts w:ascii="Arial" w:eastAsia="Times New Roman" w:hAnsi="Arial" w:cs="Times New Roman"/>
      <w:sz w:val="24"/>
      <w:szCs w:val="20"/>
      <w:lang w:eastAsia="ar-SA"/>
    </w:rPr>
  </w:style>
  <w:style w:type="paragraph" w:styleId="Nosaukums">
    <w:name w:val="Title"/>
    <w:basedOn w:val="Parasts"/>
    <w:next w:val="Apakvirsraksts"/>
    <w:link w:val="NosaukumsRakstz"/>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0B52BA"/>
    <w:rPr>
      <w:rFonts w:ascii="RimHelvetica" w:eastAsia="Times New Roman" w:hAnsi="RimHelvetica" w:cs="Times New Roman"/>
      <w:sz w:val="36"/>
      <w:szCs w:val="20"/>
      <w:lang w:val="lv-LV" w:eastAsia="ar-SA"/>
    </w:rPr>
  </w:style>
  <w:style w:type="paragraph" w:styleId="Apakvirsraksts">
    <w:name w:val="Subtitle"/>
    <w:basedOn w:val="Parasts"/>
    <w:next w:val="Parasts"/>
    <w:link w:val="ApakvirsrakstsRakstz"/>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ApakvirsrakstsRakstz">
    <w:name w:val="Apakšvirsraksts Rakstz."/>
    <w:basedOn w:val="Noklusjumarindkopasfonts"/>
    <w:link w:val="Apakvirsraksts"/>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SarakstarindkopaRakstz">
    <w:name w:val="Saraksta rindkopa Rakstz."/>
    <w:aliases w:val="H&amp;P List Paragraph Rakstz.,2 Rakstz.,Strip Rakstz."/>
    <w:link w:val="Sarakstarindkopa"/>
    <w:uiPriority w:val="34"/>
    <w:qFormat/>
    <w:locked/>
    <w:rsid w:val="000B52BA"/>
    <w:rPr>
      <w:lang w:val="lv-LV"/>
    </w:rPr>
  </w:style>
  <w:style w:type="paragraph" w:customStyle="1" w:styleId="1Lgumam">
    <w:name w:val="1. Līgumam"/>
    <w:basedOn w:val="Parasts"/>
    <w:link w:val="1LgumamChar"/>
    <w:qFormat/>
    <w:rsid w:val="00020265"/>
    <w:pPr>
      <w:numPr>
        <w:numId w:val="18"/>
      </w:numPr>
      <w:spacing w:before="120" w:after="0" w:line="240" w:lineRule="auto"/>
      <w:ind w:left="567" w:hanging="567"/>
      <w:jc w:val="both"/>
    </w:pPr>
    <w:rPr>
      <w:rFonts w:ascii="Times New Roman" w:eastAsia="Calibri" w:hAnsi="Times New Roman" w:cs="Times New Roman"/>
      <w:sz w:val="24"/>
      <w:szCs w:val="24"/>
      <w:lang w:val="x-none" w:eastAsia="x-none"/>
    </w:rPr>
  </w:style>
  <w:style w:type="character" w:customStyle="1" w:styleId="1LgumamChar">
    <w:name w:val="1. Līgumam Char"/>
    <w:link w:val="1Lgumam"/>
    <w:rsid w:val="00020265"/>
    <w:rPr>
      <w:rFonts w:ascii="Times New Roman" w:eastAsia="Calibri" w:hAnsi="Times New Roman" w:cs="Times New Roman"/>
      <w:sz w:val="24"/>
      <w:szCs w:val="24"/>
      <w:lang w:val="x-none" w:eastAsia="x-none"/>
    </w:rPr>
  </w:style>
  <w:style w:type="paragraph" w:customStyle="1" w:styleId="11Lgumam">
    <w:name w:val="1.1. Līgumam"/>
    <w:basedOn w:val="Parasts"/>
    <w:qFormat/>
    <w:rsid w:val="00020265"/>
    <w:pPr>
      <w:numPr>
        <w:ilvl w:val="1"/>
        <w:numId w:val="18"/>
      </w:numPr>
      <w:spacing w:after="0" w:line="240" w:lineRule="auto"/>
      <w:ind w:left="1276" w:hanging="709"/>
      <w:jc w:val="both"/>
    </w:pPr>
    <w:rPr>
      <w:rFonts w:ascii="Times New Roman" w:eastAsia="Calibri" w:hAnsi="Times New Roman" w:cs="Times New Roman"/>
      <w:sz w:val="24"/>
      <w:szCs w:val="24"/>
      <w:lang w:val="x-none" w:eastAsia="x-none"/>
    </w:rPr>
  </w:style>
  <w:style w:type="paragraph" w:customStyle="1" w:styleId="111Lgumam">
    <w:name w:val="1.1.1. Līgumam"/>
    <w:basedOn w:val="11Lgumam"/>
    <w:qFormat/>
    <w:rsid w:val="00020265"/>
    <w:pPr>
      <w:numPr>
        <w:ilvl w:val="2"/>
      </w:numPr>
      <w:ind w:left="1985" w:hanging="709"/>
    </w:pPr>
    <w:rPr>
      <w:lang w:val="lv-LV"/>
    </w:rPr>
  </w:style>
  <w:style w:type="character" w:styleId="Komentraatsauce">
    <w:name w:val="annotation reference"/>
    <w:basedOn w:val="Noklusjumarindkopasfonts"/>
    <w:uiPriority w:val="99"/>
    <w:semiHidden/>
    <w:unhideWhenUsed/>
    <w:rsid w:val="00020265"/>
    <w:rPr>
      <w:sz w:val="16"/>
      <w:szCs w:val="16"/>
    </w:rPr>
  </w:style>
  <w:style w:type="paragraph" w:styleId="Komentrateksts">
    <w:name w:val="annotation text"/>
    <w:basedOn w:val="Parasts"/>
    <w:link w:val="KomentratekstsRakstz"/>
    <w:uiPriority w:val="99"/>
    <w:semiHidden/>
    <w:unhideWhenUsed/>
    <w:rsid w:val="00020265"/>
    <w:pPr>
      <w:spacing w:after="0" w:line="240" w:lineRule="auto"/>
    </w:pPr>
    <w:rPr>
      <w:rFonts w:ascii="Times New Roman" w:eastAsia="Times New Roman" w:hAnsi="Times New Roman" w:cs="Times New Roman"/>
      <w:sz w:val="20"/>
      <w:szCs w:val="20"/>
      <w:lang w:val="en-GB" w:eastAsia="en-US"/>
    </w:rPr>
  </w:style>
  <w:style w:type="character" w:customStyle="1" w:styleId="KomentratekstsRakstz">
    <w:name w:val="Komentāra teksts Rakstz."/>
    <w:basedOn w:val="Noklusjumarindkopasfonts"/>
    <w:link w:val="Komentrateksts"/>
    <w:uiPriority w:val="99"/>
    <w:semiHidden/>
    <w:rsid w:val="00020265"/>
    <w:rPr>
      <w:rFonts w:ascii="Times New Roman" w:eastAsia="Times New Roman" w:hAnsi="Times New Roman" w:cs="Times New Roman"/>
      <w:sz w:val="20"/>
      <w:szCs w:val="20"/>
      <w:lang w:val="en-GB"/>
    </w:rPr>
  </w:style>
  <w:style w:type="paragraph" w:styleId="Vresteksts">
    <w:name w:val="footnote text"/>
    <w:basedOn w:val="Parasts"/>
    <w:link w:val="VrestekstsRakstz"/>
    <w:uiPriority w:val="99"/>
    <w:semiHidden/>
    <w:unhideWhenUsed/>
    <w:rsid w:val="00020265"/>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uiPriority w:val="99"/>
    <w:semiHidden/>
    <w:rsid w:val="00020265"/>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020265"/>
    <w:rPr>
      <w:vertAlign w:val="superscript"/>
    </w:rPr>
  </w:style>
  <w:style w:type="paragraph" w:styleId="Komentratma">
    <w:name w:val="annotation subject"/>
    <w:basedOn w:val="Komentrateksts"/>
    <w:next w:val="Komentrateksts"/>
    <w:link w:val="KomentratmaRakstz"/>
    <w:uiPriority w:val="99"/>
    <w:semiHidden/>
    <w:unhideWhenUsed/>
    <w:rsid w:val="00910C70"/>
    <w:pPr>
      <w:spacing w:after="160"/>
    </w:pPr>
    <w:rPr>
      <w:rFonts w:asciiTheme="minorHAnsi" w:eastAsiaTheme="minorEastAsia" w:hAnsiTheme="minorHAnsi" w:cstheme="minorBidi"/>
      <w:b/>
      <w:bCs/>
      <w:lang w:val="lv-LV" w:eastAsia="lv-LV"/>
    </w:rPr>
  </w:style>
  <w:style w:type="character" w:customStyle="1" w:styleId="KomentratmaRakstz">
    <w:name w:val="Komentāra tēma Rakstz."/>
    <w:basedOn w:val="KomentratekstsRakstz"/>
    <w:link w:val="Komentratma"/>
    <w:uiPriority w:val="99"/>
    <w:semiHidden/>
    <w:rsid w:val="00910C70"/>
    <w:rPr>
      <w:rFonts w:ascii="Times New Roman" w:eastAsiaTheme="minorEastAsia" w:hAnsi="Times New Roman" w:cs="Times New Roman"/>
      <w:b/>
      <w:bCs/>
      <w:sz w:val="20"/>
      <w:szCs w:val="20"/>
      <w:lang w:val="lv-LV" w:eastAsia="lv-LV"/>
    </w:rPr>
  </w:style>
  <w:style w:type="paragraph" w:styleId="Prskatjums">
    <w:name w:val="Revision"/>
    <w:hidden/>
    <w:uiPriority w:val="99"/>
    <w:semiHidden/>
    <w:rsid w:val="00610F11"/>
    <w:pPr>
      <w:spacing w:after="0" w:line="240" w:lineRule="auto"/>
    </w:pPr>
    <w:rPr>
      <w:rFonts w:eastAsiaTheme="minorEastAsia"/>
      <w:lang w:val="lv-LV" w:eastAsia="lv-LV"/>
    </w:rPr>
  </w:style>
  <w:style w:type="character" w:customStyle="1" w:styleId="UnresolvedMention">
    <w:name w:val="Unresolved Mention"/>
    <w:basedOn w:val="Noklusjumarindkopasfonts"/>
    <w:uiPriority w:val="99"/>
    <w:semiHidden/>
    <w:unhideWhenUsed/>
    <w:rsid w:val="00AE1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443649383">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ioru.padome@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s://likumi.lv/ta/id/33695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7E83-A525-411E-BBB3-8B7DAAD62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5686</Words>
  <Characters>3242</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Santa Hermane</cp:lastModifiedBy>
  <cp:revision>3</cp:revision>
  <cp:lastPrinted>2024-09-26T11:37:00Z</cp:lastPrinted>
  <dcterms:created xsi:type="dcterms:W3CDTF">2025-07-09T06:19:00Z</dcterms:created>
  <dcterms:modified xsi:type="dcterms:W3CDTF">2025-07-09T06:25:00Z</dcterms:modified>
</cp:coreProperties>
</file>