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451D1" w14:textId="77777777" w:rsidR="00771307" w:rsidRPr="00193102" w:rsidRDefault="00771307" w:rsidP="00771307">
      <w:pPr>
        <w:jc w:val="center"/>
        <w:rPr>
          <w:rFonts w:ascii="Times New Roman" w:hAnsi="Times New Roman"/>
          <w:noProof/>
          <w:lang w:eastAsia="lv-LV"/>
        </w:rPr>
      </w:pPr>
      <w:r w:rsidRPr="00193102">
        <w:rPr>
          <w:rFonts w:ascii="Times New Roman" w:hAnsi="Times New Roman"/>
          <w:noProof/>
          <w:lang w:val="lv-LV" w:eastAsia="lv-LV"/>
        </w:rPr>
        <w:drawing>
          <wp:inline distT="0" distB="0" distL="0" distR="0" wp14:anchorId="3879CEAE" wp14:editId="33FAC12E">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7F939B75" w14:textId="77777777" w:rsidR="00771307" w:rsidRPr="00193102" w:rsidRDefault="00771307" w:rsidP="00771307">
      <w:pPr>
        <w:jc w:val="center"/>
        <w:rPr>
          <w:rFonts w:ascii="Times New Roman" w:hAnsi="Times New Roman"/>
          <w:noProof/>
          <w:sz w:val="12"/>
          <w:szCs w:val="28"/>
        </w:rPr>
      </w:pPr>
    </w:p>
    <w:p w14:paraId="3016294A" w14:textId="77777777" w:rsidR="00157A15" w:rsidRPr="00674C85" w:rsidRDefault="00157A15" w:rsidP="00157A15">
      <w:pPr>
        <w:jc w:val="center"/>
        <w:rPr>
          <w:noProof/>
          <w:sz w:val="36"/>
        </w:rPr>
      </w:pPr>
      <w:r w:rsidRPr="00674C85">
        <w:rPr>
          <w:noProof/>
          <w:sz w:val="36"/>
        </w:rPr>
        <w:t>OGRES  NOVADA  PAŠVALDĪBA</w:t>
      </w:r>
    </w:p>
    <w:p w14:paraId="5D3AB833" w14:textId="77777777" w:rsidR="00157A15" w:rsidRPr="00674C85" w:rsidRDefault="00157A15" w:rsidP="00157A15">
      <w:pPr>
        <w:jc w:val="center"/>
        <w:rPr>
          <w:noProof/>
          <w:sz w:val="18"/>
        </w:rPr>
      </w:pPr>
      <w:r w:rsidRPr="00674C85">
        <w:rPr>
          <w:noProof/>
          <w:sz w:val="18"/>
        </w:rPr>
        <w:t>Reģ.Nr.90000024455, Brīvības iela 33, Ogre, Ogres nov., LV-5001</w:t>
      </w:r>
    </w:p>
    <w:p w14:paraId="30B95ED6" w14:textId="77777777" w:rsidR="00157A15" w:rsidRPr="00674C85" w:rsidRDefault="00157A15" w:rsidP="00157A15">
      <w:pPr>
        <w:pBdr>
          <w:bottom w:val="single" w:sz="4" w:space="1" w:color="auto"/>
        </w:pBdr>
        <w:jc w:val="center"/>
        <w:rPr>
          <w:noProof/>
          <w:sz w:val="18"/>
        </w:rPr>
      </w:pPr>
      <w:r w:rsidRPr="00674C85">
        <w:rPr>
          <w:noProof/>
          <w:sz w:val="18"/>
        </w:rPr>
        <w:t xml:space="preserve">tālrunis 65071160, </w:t>
      </w:r>
      <w:r w:rsidRPr="00674C85">
        <w:rPr>
          <w:sz w:val="18"/>
          <w:lang w:val="lv-LV"/>
        </w:rPr>
        <w:t xml:space="preserve">e-pasts: ogredome@ogresnovads.lv, www.ogresnovads.lv </w:t>
      </w:r>
    </w:p>
    <w:p w14:paraId="4FF5FFC7" w14:textId="77777777" w:rsidR="00771307" w:rsidRPr="00193102" w:rsidRDefault="00771307" w:rsidP="00771307">
      <w:pPr>
        <w:rPr>
          <w:rFonts w:ascii="Times New Roman" w:hAnsi="Times New Roman"/>
          <w:sz w:val="32"/>
          <w:szCs w:val="32"/>
        </w:rPr>
      </w:pPr>
    </w:p>
    <w:p w14:paraId="775CE7AE" w14:textId="0C7FA85D" w:rsidR="00B52C04" w:rsidRPr="00596F85" w:rsidRDefault="009F431F" w:rsidP="00760442">
      <w:pPr>
        <w:jc w:val="center"/>
        <w:rPr>
          <w:rFonts w:ascii="Times New Roman" w:hAnsi="Times New Roman"/>
          <w:sz w:val="28"/>
          <w:szCs w:val="28"/>
          <w:lang w:val="lv-LV"/>
        </w:rPr>
      </w:pPr>
      <w:r w:rsidRPr="00596F85">
        <w:rPr>
          <w:rFonts w:ascii="Times New Roman" w:hAnsi="Times New Roman"/>
          <w:sz w:val="28"/>
          <w:szCs w:val="28"/>
          <w:lang w:val="lv-LV"/>
        </w:rPr>
        <w:t>PAŠVALDĪBAS  DOMES</w:t>
      </w:r>
      <w:r w:rsidR="00760442" w:rsidRPr="00596F85">
        <w:rPr>
          <w:rFonts w:ascii="Times New Roman" w:hAnsi="Times New Roman"/>
          <w:sz w:val="28"/>
          <w:szCs w:val="28"/>
          <w:lang w:val="lv-LV"/>
        </w:rPr>
        <w:t xml:space="preserve">  </w:t>
      </w:r>
      <w:r w:rsidR="00B52C04" w:rsidRPr="00596F85">
        <w:rPr>
          <w:rFonts w:ascii="Times New Roman" w:hAnsi="Times New Roman"/>
          <w:sz w:val="28"/>
          <w:szCs w:val="28"/>
          <w:lang w:val="lv-LV"/>
        </w:rPr>
        <w:t>SĒDES  PROTOKOLA  IZRAKSTS</w:t>
      </w:r>
    </w:p>
    <w:p w14:paraId="42310887" w14:textId="77777777" w:rsidR="00771307" w:rsidRPr="00596F85" w:rsidRDefault="00771307" w:rsidP="00771307">
      <w:pPr>
        <w:rPr>
          <w:rFonts w:ascii="Times New Roman" w:hAnsi="Times New Roman"/>
          <w:lang w:val="lv-LV"/>
        </w:rPr>
      </w:pPr>
    </w:p>
    <w:p w14:paraId="014FB5CF" w14:textId="77777777" w:rsidR="00997980" w:rsidRPr="00596F85" w:rsidRDefault="00997980" w:rsidP="00771307">
      <w:pPr>
        <w:rPr>
          <w:rFonts w:ascii="Times New Roman" w:hAnsi="Times New Roman"/>
          <w:lang w:val="lv-LV"/>
        </w:rPr>
      </w:pPr>
    </w:p>
    <w:tbl>
      <w:tblPr>
        <w:tblW w:w="5066" w:type="pct"/>
        <w:tblLook w:val="0000" w:firstRow="0" w:lastRow="0" w:firstColumn="0" w:lastColumn="0" w:noHBand="0" w:noVBand="0"/>
      </w:tblPr>
      <w:tblGrid>
        <w:gridCol w:w="3063"/>
        <w:gridCol w:w="2836"/>
        <w:gridCol w:w="3292"/>
      </w:tblGrid>
      <w:tr w:rsidR="00771307" w:rsidRPr="00596F85" w14:paraId="58609C32" w14:textId="77777777" w:rsidTr="00745F47">
        <w:trPr>
          <w:trHeight w:val="317"/>
        </w:trPr>
        <w:tc>
          <w:tcPr>
            <w:tcW w:w="1666" w:type="pct"/>
          </w:tcPr>
          <w:p w14:paraId="6E2108DE" w14:textId="77777777" w:rsidR="00771307" w:rsidRPr="00596F85" w:rsidRDefault="00771307" w:rsidP="00751483">
            <w:pPr>
              <w:rPr>
                <w:rFonts w:ascii="Times New Roman" w:hAnsi="Times New Roman"/>
                <w:szCs w:val="24"/>
                <w:lang w:val="lv-LV"/>
              </w:rPr>
            </w:pPr>
            <w:r w:rsidRPr="00596F85">
              <w:rPr>
                <w:rFonts w:ascii="Times New Roman" w:hAnsi="Times New Roman"/>
                <w:szCs w:val="24"/>
                <w:lang w:val="lv-LV"/>
              </w:rPr>
              <w:t>Ogrē, Brīvības ielā 33</w:t>
            </w:r>
          </w:p>
        </w:tc>
        <w:tc>
          <w:tcPr>
            <w:tcW w:w="1543" w:type="pct"/>
          </w:tcPr>
          <w:p w14:paraId="045E2716" w14:textId="4CAE5A3E" w:rsidR="00771307" w:rsidRPr="00596F85" w:rsidRDefault="00771307" w:rsidP="00751483">
            <w:pPr>
              <w:pStyle w:val="Virsraksts2"/>
              <w:rPr>
                <w:szCs w:val="24"/>
              </w:rPr>
            </w:pPr>
            <w:r w:rsidRPr="00596F85">
              <w:rPr>
                <w:szCs w:val="24"/>
              </w:rPr>
              <w:t>Nr.</w:t>
            </w:r>
            <w:r w:rsidR="00596F85" w:rsidRPr="00596F85">
              <w:rPr>
                <w:szCs w:val="24"/>
              </w:rPr>
              <w:t>4</w:t>
            </w:r>
          </w:p>
        </w:tc>
        <w:tc>
          <w:tcPr>
            <w:tcW w:w="1791" w:type="pct"/>
          </w:tcPr>
          <w:p w14:paraId="2B0E22FA" w14:textId="4DC06060" w:rsidR="00771307" w:rsidRPr="00596F85" w:rsidRDefault="00892533" w:rsidP="00751483">
            <w:pPr>
              <w:jc w:val="right"/>
              <w:rPr>
                <w:rFonts w:ascii="Times New Roman" w:hAnsi="Times New Roman"/>
                <w:szCs w:val="24"/>
                <w:lang w:val="lv-LV"/>
              </w:rPr>
            </w:pPr>
            <w:r w:rsidRPr="00596F85">
              <w:rPr>
                <w:rFonts w:ascii="Times New Roman" w:hAnsi="Times New Roman"/>
                <w:szCs w:val="24"/>
                <w:lang w:val="lv-LV"/>
              </w:rPr>
              <w:t xml:space="preserve">          </w:t>
            </w:r>
            <w:r w:rsidR="00B52C04" w:rsidRPr="00596F85">
              <w:rPr>
                <w:rFonts w:ascii="Times New Roman" w:hAnsi="Times New Roman"/>
                <w:szCs w:val="24"/>
                <w:lang w:val="lv-LV"/>
              </w:rPr>
              <w:t>20</w:t>
            </w:r>
            <w:r w:rsidR="00B90936" w:rsidRPr="00596F85">
              <w:rPr>
                <w:rFonts w:ascii="Times New Roman" w:hAnsi="Times New Roman"/>
                <w:szCs w:val="24"/>
                <w:lang w:val="lv-LV"/>
              </w:rPr>
              <w:t>2</w:t>
            </w:r>
            <w:r w:rsidR="000F31E9" w:rsidRPr="00596F85">
              <w:rPr>
                <w:rFonts w:ascii="Times New Roman" w:hAnsi="Times New Roman"/>
                <w:szCs w:val="24"/>
                <w:lang w:val="lv-LV"/>
              </w:rPr>
              <w:t>5</w:t>
            </w:r>
            <w:r w:rsidR="00771307" w:rsidRPr="00596F85">
              <w:rPr>
                <w:rFonts w:ascii="Times New Roman" w:hAnsi="Times New Roman"/>
                <w:szCs w:val="24"/>
                <w:lang w:val="lv-LV"/>
              </w:rPr>
              <w:t>.</w:t>
            </w:r>
            <w:r w:rsidR="00B90936" w:rsidRPr="00596F85">
              <w:rPr>
                <w:rFonts w:ascii="Times New Roman" w:hAnsi="Times New Roman"/>
                <w:szCs w:val="24"/>
                <w:lang w:val="lv-LV"/>
              </w:rPr>
              <w:t> </w:t>
            </w:r>
            <w:r w:rsidR="00771307" w:rsidRPr="00596F85">
              <w:rPr>
                <w:rFonts w:ascii="Times New Roman" w:hAnsi="Times New Roman"/>
                <w:szCs w:val="24"/>
                <w:lang w:val="lv-LV"/>
              </w:rPr>
              <w:t>gada</w:t>
            </w:r>
            <w:r w:rsidR="000D3146" w:rsidRPr="00596F85">
              <w:rPr>
                <w:rFonts w:ascii="Times New Roman" w:hAnsi="Times New Roman"/>
                <w:szCs w:val="24"/>
                <w:lang w:val="lv-LV"/>
              </w:rPr>
              <w:t xml:space="preserve"> </w:t>
            </w:r>
            <w:r w:rsidR="00596F85" w:rsidRPr="00596F85">
              <w:rPr>
                <w:rFonts w:ascii="Times New Roman" w:hAnsi="Times New Roman"/>
                <w:szCs w:val="24"/>
                <w:lang w:val="lv-LV"/>
              </w:rPr>
              <w:t>31</w:t>
            </w:r>
            <w:r w:rsidR="000D3146" w:rsidRPr="00596F85">
              <w:rPr>
                <w:rFonts w:ascii="Times New Roman" w:hAnsi="Times New Roman"/>
                <w:szCs w:val="24"/>
                <w:lang w:val="lv-LV"/>
              </w:rPr>
              <w:t xml:space="preserve">. </w:t>
            </w:r>
            <w:r w:rsidR="00B52C04" w:rsidRPr="00596F85">
              <w:rPr>
                <w:rFonts w:ascii="Times New Roman" w:hAnsi="Times New Roman"/>
                <w:szCs w:val="24"/>
                <w:lang w:val="lv-LV"/>
              </w:rPr>
              <w:t>jū</w:t>
            </w:r>
            <w:r w:rsidR="00760442" w:rsidRPr="00596F85">
              <w:rPr>
                <w:rFonts w:ascii="Times New Roman" w:hAnsi="Times New Roman"/>
                <w:szCs w:val="24"/>
                <w:lang w:val="lv-LV"/>
              </w:rPr>
              <w:t>l</w:t>
            </w:r>
            <w:r w:rsidR="00B52C04" w:rsidRPr="00596F85">
              <w:rPr>
                <w:rFonts w:ascii="Times New Roman" w:hAnsi="Times New Roman"/>
                <w:szCs w:val="24"/>
                <w:lang w:val="lv-LV"/>
              </w:rPr>
              <w:t>ijā</w:t>
            </w:r>
          </w:p>
        </w:tc>
      </w:tr>
    </w:tbl>
    <w:p w14:paraId="64FB9796" w14:textId="77777777" w:rsidR="00997980" w:rsidRPr="00596F85" w:rsidRDefault="00997980" w:rsidP="00751483">
      <w:pPr>
        <w:jc w:val="center"/>
        <w:rPr>
          <w:rFonts w:ascii="Times New Roman" w:hAnsi="Times New Roman"/>
          <w:b/>
          <w:szCs w:val="24"/>
          <w:lang w:val="lv-LV"/>
        </w:rPr>
      </w:pPr>
    </w:p>
    <w:p w14:paraId="3A6C599A" w14:textId="530A5088" w:rsidR="008B293D" w:rsidRPr="00596F85" w:rsidRDefault="00596F85" w:rsidP="00C27E74">
      <w:pPr>
        <w:jc w:val="center"/>
        <w:rPr>
          <w:rFonts w:ascii="Times New Roman" w:hAnsi="Times New Roman"/>
          <w:b/>
          <w:szCs w:val="24"/>
          <w:lang w:val="lv-LV"/>
        </w:rPr>
      </w:pPr>
      <w:r w:rsidRPr="00596F85">
        <w:rPr>
          <w:rFonts w:ascii="Times New Roman" w:hAnsi="Times New Roman"/>
          <w:b/>
          <w:szCs w:val="24"/>
          <w:lang w:val="lv-LV"/>
        </w:rPr>
        <w:t>24</w:t>
      </w:r>
      <w:r w:rsidR="002F532F" w:rsidRPr="00596F85">
        <w:rPr>
          <w:rFonts w:ascii="Times New Roman" w:hAnsi="Times New Roman"/>
          <w:b/>
          <w:szCs w:val="24"/>
          <w:lang w:val="lv-LV"/>
        </w:rPr>
        <w:t>.</w:t>
      </w:r>
    </w:p>
    <w:p w14:paraId="29DD1B73" w14:textId="77777777" w:rsidR="000D3146" w:rsidRPr="00596F85" w:rsidRDefault="000D3146" w:rsidP="000D3146">
      <w:pPr>
        <w:keepNext/>
        <w:keepLines/>
        <w:widowControl w:val="0"/>
        <w:ind w:right="43"/>
        <w:jc w:val="center"/>
        <w:outlineLvl w:val="0"/>
        <w:rPr>
          <w:rFonts w:ascii="Times New Roman" w:hAnsi="Times New Roman"/>
          <w:b/>
          <w:bCs/>
          <w:color w:val="000000"/>
          <w:szCs w:val="24"/>
          <w:u w:val="single"/>
          <w:lang w:val="lv-LV"/>
        </w:rPr>
      </w:pPr>
      <w:r w:rsidRPr="00596F85">
        <w:rPr>
          <w:rFonts w:ascii="Times New Roman" w:hAnsi="Times New Roman"/>
          <w:b/>
          <w:bCs/>
          <w:color w:val="000000"/>
          <w:szCs w:val="24"/>
          <w:u w:val="single"/>
          <w:lang w:val="lv-LV"/>
        </w:rPr>
        <w:t>Par Ogres novada pašvaldības Ogres novada sporta centra maksas pakalpojumu cenrāža apstiprināšanu</w:t>
      </w:r>
    </w:p>
    <w:p w14:paraId="2272E119" w14:textId="77777777" w:rsidR="000D3146" w:rsidRPr="00596F85" w:rsidRDefault="000D3146" w:rsidP="000D3146">
      <w:pPr>
        <w:widowControl w:val="0"/>
        <w:rPr>
          <w:rFonts w:ascii="Times New Roman" w:eastAsia="Calibri" w:hAnsi="Times New Roman"/>
          <w:szCs w:val="24"/>
          <w:lang w:val="lv-LV"/>
        </w:rPr>
      </w:pPr>
    </w:p>
    <w:p w14:paraId="2C323926" w14:textId="3B9A8D41" w:rsidR="000D3146" w:rsidRPr="00596F85" w:rsidRDefault="000D3146" w:rsidP="000D3146">
      <w:pPr>
        <w:widowControl w:val="0"/>
        <w:tabs>
          <w:tab w:val="left" w:pos="709"/>
        </w:tabs>
        <w:ind w:firstLine="720"/>
        <w:jc w:val="both"/>
        <w:rPr>
          <w:rFonts w:ascii="Times New Roman" w:eastAsia="Calibri" w:hAnsi="Times New Roman"/>
          <w:szCs w:val="24"/>
          <w:lang w:val="lv-LV"/>
        </w:rPr>
      </w:pPr>
      <w:bookmarkStart w:id="0" w:name="_Hlk109985789"/>
      <w:r w:rsidRPr="00596F85">
        <w:rPr>
          <w:rFonts w:ascii="Times New Roman" w:eastAsia="Calibri" w:hAnsi="Times New Roman"/>
          <w:szCs w:val="24"/>
          <w:lang w:val="lv-LV"/>
        </w:rPr>
        <w:t xml:space="preserve">2025. gada 1. jūlijā Ogres novada pašvaldībā (turpmāk – Pašvaldība) saņemts Ogres novada sporta centra iesniegums (reģistrēts ar Nr. 2-4.1/3557) ar lūgumu apstiprināt Pašvaldības Ogres novada sporta centra maksas pakalpojumu cenrādi. </w:t>
      </w:r>
    </w:p>
    <w:p w14:paraId="1DC74212" w14:textId="13824C92" w:rsidR="000D3146" w:rsidRPr="00596F85" w:rsidRDefault="000D3146" w:rsidP="000D3146">
      <w:pPr>
        <w:widowControl w:val="0"/>
        <w:tabs>
          <w:tab w:val="left" w:pos="709"/>
        </w:tabs>
        <w:ind w:firstLine="720"/>
        <w:jc w:val="both"/>
        <w:rPr>
          <w:rFonts w:ascii="Times New Roman" w:eastAsia="Calibri" w:hAnsi="Times New Roman"/>
          <w:szCs w:val="24"/>
          <w:lang w:val="lv-LV"/>
        </w:rPr>
      </w:pPr>
      <w:r w:rsidRPr="00596F85">
        <w:rPr>
          <w:rFonts w:ascii="Times New Roman" w:eastAsia="Calibri" w:hAnsi="Times New Roman"/>
          <w:szCs w:val="24"/>
          <w:lang w:val="lv-LV"/>
        </w:rPr>
        <w:t>Ar Pašvaldības domes 2024. gada 27. februāra lēmumu “Par Ogres novada pašvaldības Ogres novada sporta centra maksas pakalpojumu cenrāža apstiprināšanu” (protokols Nr. 4; 13.) ir apstiprināts Pašvaldības Ogres novada sporta centra maksas pakalpojumu cenrādis.</w:t>
      </w:r>
    </w:p>
    <w:p w14:paraId="003E6929" w14:textId="435AC9C5" w:rsidR="000D3146" w:rsidRPr="00596F85" w:rsidRDefault="000D3146" w:rsidP="000D3146">
      <w:pPr>
        <w:widowControl w:val="0"/>
        <w:tabs>
          <w:tab w:val="left" w:pos="709"/>
        </w:tabs>
        <w:ind w:firstLine="720"/>
        <w:jc w:val="both"/>
        <w:rPr>
          <w:rFonts w:ascii="Times New Roman" w:eastAsia="Calibri" w:hAnsi="Times New Roman"/>
          <w:szCs w:val="24"/>
          <w:lang w:val="lv-LV"/>
        </w:rPr>
      </w:pPr>
      <w:r w:rsidRPr="00596F85">
        <w:rPr>
          <w:rFonts w:ascii="Times New Roman" w:eastAsia="Calibri" w:hAnsi="Times New Roman"/>
          <w:szCs w:val="24"/>
          <w:lang w:val="lv-LV"/>
        </w:rPr>
        <w:t>Pamatojoties uz to, ka palielinājušās sporta bāzu uzturēšanas izmaksas, palielinājies pieprasījums sporta bāzu un sporta objektu izmantošanai, ir izstrādātas izmaiņas Pašvaldības Ogres novada sporta centra maksas pakalpojumu cenrādī.</w:t>
      </w:r>
    </w:p>
    <w:p w14:paraId="7554FB58" w14:textId="55698AB7" w:rsidR="000D3146" w:rsidRPr="00596F85" w:rsidRDefault="000D3146" w:rsidP="000D3146">
      <w:pPr>
        <w:widowControl w:val="0"/>
        <w:tabs>
          <w:tab w:val="left" w:pos="709"/>
        </w:tabs>
        <w:ind w:firstLine="720"/>
        <w:jc w:val="both"/>
        <w:rPr>
          <w:rFonts w:ascii="Times New Roman" w:eastAsia="Calibri" w:hAnsi="Times New Roman"/>
          <w:szCs w:val="24"/>
          <w:lang w:val="lv-LV"/>
        </w:rPr>
      </w:pPr>
      <w:r w:rsidRPr="00596F85">
        <w:rPr>
          <w:rFonts w:ascii="Times New Roman" w:eastAsia="Calibri" w:hAnsi="Times New Roman"/>
          <w:szCs w:val="24"/>
          <w:lang w:val="lv-LV"/>
        </w:rPr>
        <w:t>Ņemot vērā minēto, pamatojoties uz Ministru kabineta 2011. gada 3. maija noteikumiem Nr. 333 “Kārtība, kādā plānojami un uzskaitāmi ieņēmumi no maksas pakalpojumiem un ar šo pakalpojumu sniegšanu saistītie izdevumi, kā arī maksas pakalpojumu izcenojumu noteikšanas metodika un izcenojumu apstiprināšanas kārtība”, Ministru kabineta 2018. gada 20. februāra noteikumu Nr. 97 “Publiskas personas mantas iznomāšanas noteikumi” 5. punktu un pamatojoties uz Ogres novada pašvaldības Maksas pakalpojumu izcenojumu aprēķinu un atlīdzības noteikšanas komisijas 2025. gada 1</w:t>
      </w:r>
      <w:r w:rsidR="00F46320" w:rsidRPr="00596F85">
        <w:rPr>
          <w:rFonts w:ascii="Times New Roman" w:eastAsia="Calibri" w:hAnsi="Times New Roman"/>
          <w:szCs w:val="24"/>
          <w:lang w:val="lv-LV"/>
        </w:rPr>
        <w:t>6</w:t>
      </w:r>
      <w:r w:rsidRPr="00596F85">
        <w:rPr>
          <w:rFonts w:ascii="Times New Roman" w:eastAsia="Calibri" w:hAnsi="Times New Roman"/>
          <w:szCs w:val="24"/>
          <w:lang w:val="lv-LV"/>
        </w:rPr>
        <w:t>. jūlija protokolu Nr. K.1-3/2</w:t>
      </w:r>
      <w:r w:rsidR="00F46320" w:rsidRPr="00596F85">
        <w:rPr>
          <w:rFonts w:ascii="Times New Roman" w:eastAsia="Calibri" w:hAnsi="Times New Roman"/>
          <w:szCs w:val="24"/>
          <w:lang w:val="lv-LV"/>
        </w:rPr>
        <w:t>2</w:t>
      </w:r>
      <w:r w:rsidRPr="00596F85">
        <w:rPr>
          <w:rFonts w:ascii="Times New Roman" w:eastAsia="Calibri" w:hAnsi="Times New Roman"/>
          <w:szCs w:val="24"/>
          <w:lang w:val="lv-LV"/>
        </w:rPr>
        <w:t>,</w:t>
      </w:r>
    </w:p>
    <w:p w14:paraId="583B5AAD" w14:textId="77777777" w:rsidR="000D3146" w:rsidRPr="00596F85" w:rsidRDefault="000D3146" w:rsidP="000D3146">
      <w:pPr>
        <w:widowControl w:val="0"/>
        <w:ind w:firstLine="720"/>
        <w:jc w:val="both"/>
        <w:rPr>
          <w:rFonts w:ascii="Times New Roman" w:eastAsia="Calibri" w:hAnsi="Times New Roman"/>
          <w:szCs w:val="24"/>
          <w:lang w:val="lv-LV"/>
        </w:rPr>
      </w:pPr>
    </w:p>
    <w:p w14:paraId="781282E0" w14:textId="77B346F6" w:rsidR="000D3146" w:rsidRPr="00596F85" w:rsidRDefault="00596F85" w:rsidP="000D3146">
      <w:pPr>
        <w:ind w:right="43"/>
        <w:jc w:val="center"/>
        <w:rPr>
          <w:rFonts w:ascii="Times New Roman" w:hAnsi="Times New Roman"/>
          <w:b/>
          <w:bCs/>
          <w:szCs w:val="24"/>
          <w:lang w:val="lv-LV" w:eastAsia="lv-LV"/>
        </w:rPr>
      </w:pPr>
      <w:proofErr w:type="spellStart"/>
      <w:r w:rsidRPr="00596F85">
        <w:rPr>
          <w:rFonts w:ascii="Times New Roman" w:hAnsi="Times New Roman"/>
          <w:b/>
          <w:szCs w:val="24"/>
        </w:rPr>
        <w:t>balsojot</w:t>
      </w:r>
      <w:proofErr w:type="spellEnd"/>
      <w:r w:rsidRPr="00596F85">
        <w:rPr>
          <w:rFonts w:ascii="Times New Roman" w:hAnsi="Times New Roman"/>
          <w:b/>
          <w:szCs w:val="24"/>
        </w:rPr>
        <w:t xml:space="preserve">: </w:t>
      </w:r>
      <w:r w:rsidRPr="00596F85">
        <w:rPr>
          <w:rFonts w:ascii="Times New Roman" w:hAnsi="Times New Roman"/>
          <w:b/>
          <w:noProof/>
          <w:szCs w:val="24"/>
        </w:rPr>
        <w:t>ar 22 balsīm "Par" (Andris Krauja, Artūrs Mangulis, Atvars Lakstīgala, Dace Kļaviņa, Dace Veiliņa, Dzirkstīte Žindiga,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000D3146" w:rsidRPr="00596F85">
        <w:rPr>
          <w:rFonts w:ascii="Times New Roman" w:hAnsi="Times New Roman"/>
          <w:bCs/>
          <w:szCs w:val="24"/>
          <w:lang w:val="lv-LV" w:eastAsia="lv-LV"/>
        </w:rPr>
        <w:t>,</w:t>
      </w:r>
    </w:p>
    <w:p w14:paraId="7933B805" w14:textId="77777777" w:rsidR="000D3146" w:rsidRPr="00596F85" w:rsidRDefault="000D3146" w:rsidP="000D3146">
      <w:pPr>
        <w:ind w:right="43"/>
        <w:jc w:val="center"/>
        <w:rPr>
          <w:rFonts w:ascii="Times New Roman" w:hAnsi="Times New Roman"/>
          <w:b/>
          <w:bCs/>
          <w:szCs w:val="24"/>
          <w:lang w:val="lv-LV" w:eastAsia="lv-LV"/>
        </w:rPr>
      </w:pPr>
      <w:r w:rsidRPr="00596F85">
        <w:rPr>
          <w:rFonts w:ascii="Times New Roman" w:hAnsi="Times New Roman"/>
          <w:szCs w:val="24"/>
          <w:lang w:val="lv-LV" w:eastAsia="lv-LV"/>
        </w:rPr>
        <w:t xml:space="preserve">Ogres novada pašvaldības dome </w:t>
      </w:r>
      <w:r w:rsidRPr="00596F85">
        <w:rPr>
          <w:rFonts w:ascii="Times New Roman" w:hAnsi="Times New Roman"/>
          <w:b/>
          <w:bCs/>
          <w:szCs w:val="24"/>
          <w:lang w:val="lv-LV" w:eastAsia="lv-LV"/>
        </w:rPr>
        <w:t>NOLEMJ:</w:t>
      </w:r>
    </w:p>
    <w:p w14:paraId="50278057" w14:textId="77777777" w:rsidR="000D3146" w:rsidRPr="00596F85" w:rsidRDefault="000D3146" w:rsidP="000D3146">
      <w:pPr>
        <w:widowControl w:val="0"/>
        <w:ind w:firstLine="720"/>
        <w:jc w:val="both"/>
        <w:rPr>
          <w:rFonts w:ascii="Times New Roman" w:eastAsia="Calibri" w:hAnsi="Times New Roman"/>
          <w:szCs w:val="24"/>
          <w:lang w:val="lv-LV"/>
        </w:rPr>
      </w:pPr>
    </w:p>
    <w:p w14:paraId="1673726F" w14:textId="77777777" w:rsidR="000D3146" w:rsidRPr="00596F85" w:rsidRDefault="000D3146" w:rsidP="000D3146">
      <w:pPr>
        <w:widowControl w:val="0"/>
        <w:numPr>
          <w:ilvl w:val="0"/>
          <w:numId w:val="24"/>
        </w:numPr>
        <w:spacing w:line="276" w:lineRule="auto"/>
        <w:ind w:left="425" w:hanging="425"/>
        <w:jc w:val="both"/>
        <w:rPr>
          <w:rFonts w:ascii="Times New Roman" w:hAnsi="Times New Roman"/>
          <w:szCs w:val="24"/>
          <w:lang w:val="lv-LV" w:eastAsia="lv-LV"/>
        </w:rPr>
      </w:pPr>
      <w:bookmarkStart w:id="1" w:name="_Hlk109985863"/>
      <w:bookmarkEnd w:id="0"/>
      <w:r w:rsidRPr="00596F85">
        <w:rPr>
          <w:rFonts w:ascii="Times New Roman" w:hAnsi="Times New Roman"/>
          <w:b/>
          <w:szCs w:val="24"/>
          <w:lang w:val="lv-LV" w:eastAsia="lv-LV"/>
        </w:rPr>
        <w:t>Apstiprināt</w:t>
      </w:r>
      <w:r w:rsidRPr="00596F85">
        <w:rPr>
          <w:rFonts w:ascii="Times New Roman" w:hAnsi="Times New Roman"/>
          <w:szCs w:val="24"/>
          <w:lang w:val="lv-LV" w:eastAsia="lv-LV"/>
        </w:rPr>
        <w:t xml:space="preserve"> Ogres novada pašvaldības Ogres novada sporta centra maksas pakalpojumu cenrādi saskaņā ar šā lēmuma pielikumu.</w:t>
      </w:r>
    </w:p>
    <w:p w14:paraId="65F9C438" w14:textId="459D0362" w:rsidR="000D3146" w:rsidRPr="000D3146" w:rsidRDefault="000D3146" w:rsidP="000D3146">
      <w:pPr>
        <w:widowControl w:val="0"/>
        <w:numPr>
          <w:ilvl w:val="0"/>
          <w:numId w:val="24"/>
        </w:numPr>
        <w:spacing w:line="276" w:lineRule="auto"/>
        <w:ind w:left="425" w:hanging="425"/>
        <w:jc w:val="both"/>
        <w:rPr>
          <w:rFonts w:ascii="Times New Roman" w:hAnsi="Times New Roman"/>
          <w:szCs w:val="24"/>
          <w:lang w:val="lv-LV" w:eastAsia="lv-LV"/>
        </w:rPr>
      </w:pPr>
      <w:r w:rsidRPr="000D3146">
        <w:rPr>
          <w:rFonts w:ascii="Times New Roman" w:hAnsi="Times New Roman"/>
          <w:b/>
          <w:szCs w:val="24"/>
          <w:lang w:val="lv-LV" w:eastAsia="lv-LV"/>
        </w:rPr>
        <w:t xml:space="preserve">Ar šā lēmuma spēkā stāšanos spēku zaudē </w:t>
      </w:r>
      <w:r w:rsidRPr="000D3146">
        <w:rPr>
          <w:rFonts w:ascii="Times New Roman" w:hAnsi="Times New Roman"/>
          <w:szCs w:val="24"/>
          <w:lang w:val="lv-LV" w:eastAsia="lv-LV"/>
        </w:rPr>
        <w:t>Ogres novada pašvaldības domes 2024. gada</w:t>
      </w:r>
      <w:bookmarkStart w:id="2" w:name="_GoBack"/>
      <w:bookmarkEnd w:id="2"/>
      <w:r w:rsidRPr="000D3146">
        <w:rPr>
          <w:rFonts w:ascii="Times New Roman" w:hAnsi="Times New Roman"/>
          <w:szCs w:val="24"/>
          <w:lang w:val="lv-LV" w:eastAsia="lv-LV"/>
        </w:rPr>
        <w:t xml:space="preserve"> 27. februāra lēmums </w:t>
      </w:r>
      <w:r w:rsidRPr="000D3146">
        <w:rPr>
          <w:rFonts w:ascii="Times New Roman" w:eastAsia="Calibri" w:hAnsi="Times New Roman"/>
          <w:szCs w:val="24"/>
          <w:lang w:val="lv-LV"/>
        </w:rPr>
        <w:t>“Par Ogres novada pašvaldības Ogres novada sporta centra maksas pakalpojumu cenrāža apstiprināšanu” (protokols Nr. 4; 13.)</w:t>
      </w:r>
      <w:r w:rsidR="00350AB9">
        <w:rPr>
          <w:rFonts w:ascii="Times New Roman" w:eastAsia="Calibri" w:hAnsi="Times New Roman"/>
          <w:szCs w:val="24"/>
          <w:lang w:val="lv-LV"/>
        </w:rPr>
        <w:t>.</w:t>
      </w:r>
    </w:p>
    <w:p w14:paraId="39E98584" w14:textId="77777777" w:rsidR="000D3146" w:rsidRPr="000D3146" w:rsidRDefault="000D3146" w:rsidP="000D3146">
      <w:pPr>
        <w:widowControl w:val="0"/>
        <w:numPr>
          <w:ilvl w:val="0"/>
          <w:numId w:val="24"/>
        </w:numPr>
        <w:spacing w:line="276" w:lineRule="auto"/>
        <w:ind w:left="425" w:hanging="425"/>
        <w:jc w:val="both"/>
        <w:rPr>
          <w:rFonts w:ascii="Times New Roman" w:hAnsi="Times New Roman"/>
          <w:szCs w:val="24"/>
          <w:lang w:val="lv-LV" w:eastAsia="lv-LV"/>
        </w:rPr>
      </w:pPr>
      <w:r w:rsidRPr="000D3146">
        <w:rPr>
          <w:rFonts w:ascii="Times New Roman" w:hAnsi="Times New Roman"/>
          <w:b/>
          <w:szCs w:val="24"/>
          <w:lang w:val="lv-LV" w:eastAsia="lv-LV"/>
        </w:rPr>
        <w:t>Kontroli</w:t>
      </w:r>
      <w:r w:rsidRPr="000D3146">
        <w:rPr>
          <w:rFonts w:ascii="Times New Roman" w:hAnsi="Times New Roman"/>
          <w:szCs w:val="24"/>
          <w:lang w:val="lv-LV" w:eastAsia="lv-LV"/>
        </w:rPr>
        <w:t xml:space="preserve"> par lēmuma izpildi uzdot Ogres novada pašvaldības izpilddirektoram.</w:t>
      </w:r>
      <w:bookmarkEnd w:id="1"/>
    </w:p>
    <w:p w14:paraId="4EB3E561" w14:textId="77777777" w:rsidR="000D3146" w:rsidRPr="00FE5198" w:rsidRDefault="000D3146" w:rsidP="00FE5198">
      <w:pPr>
        <w:widowControl w:val="0"/>
        <w:autoSpaceDE w:val="0"/>
        <w:autoSpaceDN w:val="0"/>
        <w:adjustRightInd w:val="0"/>
        <w:spacing w:after="120"/>
        <w:ind w:right="45"/>
        <w:jc w:val="right"/>
        <w:rPr>
          <w:rFonts w:ascii="Times New Roman" w:hAnsi="Times New Roman"/>
          <w:szCs w:val="24"/>
          <w:lang w:val="lv-LV" w:eastAsia="lv-LV"/>
        </w:rPr>
      </w:pPr>
    </w:p>
    <w:p w14:paraId="66739E91" w14:textId="77777777" w:rsidR="000D3146" w:rsidRPr="00596F85" w:rsidRDefault="000D3146" w:rsidP="000D3146">
      <w:pPr>
        <w:widowControl w:val="0"/>
        <w:autoSpaceDE w:val="0"/>
        <w:autoSpaceDN w:val="0"/>
        <w:adjustRightInd w:val="0"/>
        <w:ind w:right="43"/>
        <w:jc w:val="right"/>
        <w:rPr>
          <w:rFonts w:ascii="Times New Roman" w:hAnsi="Times New Roman"/>
          <w:szCs w:val="24"/>
          <w:lang w:val="lv-LV" w:eastAsia="lv-LV"/>
        </w:rPr>
      </w:pPr>
      <w:r w:rsidRPr="00596F85">
        <w:rPr>
          <w:rFonts w:ascii="Times New Roman" w:hAnsi="Times New Roman"/>
          <w:szCs w:val="24"/>
          <w:lang w:val="lv-LV" w:eastAsia="lv-LV"/>
        </w:rPr>
        <w:t>(Sēdes vadītāja,</w:t>
      </w:r>
    </w:p>
    <w:p w14:paraId="74EF2D2D" w14:textId="6DC5DB09" w:rsidR="00F775FB" w:rsidRPr="00596F85" w:rsidRDefault="000D3146" w:rsidP="00596F85">
      <w:pPr>
        <w:widowControl w:val="0"/>
        <w:ind w:right="43"/>
        <w:jc w:val="right"/>
        <w:rPr>
          <w:lang w:val="lv-LV"/>
        </w:rPr>
      </w:pPr>
      <w:r w:rsidRPr="00596F85">
        <w:rPr>
          <w:rFonts w:ascii="Times New Roman" w:eastAsia="Calibri" w:hAnsi="Times New Roman"/>
          <w:szCs w:val="24"/>
          <w:lang w:val="lv-LV"/>
        </w:rPr>
        <w:t>domes priekšsēdētāja</w:t>
      </w:r>
      <w:r w:rsidR="00596F85" w:rsidRPr="00596F85">
        <w:rPr>
          <w:rFonts w:ascii="Times New Roman" w:eastAsia="Calibri" w:hAnsi="Times New Roman"/>
          <w:szCs w:val="24"/>
          <w:lang w:val="lv-LV"/>
        </w:rPr>
        <w:t xml:space="preserve"> vietnieka A. Kraujas</w:t>
      </w:r>
      <w:r w:rsidRPr="00596F85">
        <w:rPr>
          <w:rFonts w:ascii="Times New Roman" w:eastAsia="Calibri" w:hAnsi="Times New Roman"/>
          <w:color w:val="000000"/>
          <w:szCs w:val="24"/>
          <w:lang w:val="lv-LV"/>
        </w:rPr>
        <w:t xml:space="preserve"> </w:t>
      </w:r>
      <w:r w:rsidRPr="00596F85">
        <w:rPr>
          <w:rFonts w:ascii="Times New Roman" w:eastAsia="Calibri" w:hAnsi="Times New Roman"/>
          <w:szCs w:val="24"/>
          <w:lang w:val="lv-LV"/>
        </w:rPr>
        <w:t>paraksts)</w:t>
      </w:r>
    </w:p>
    <w:sectPr w:rsidR="00F775FB" w:rsidRPr="00596F85" w:rsidSect="00FE5198">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8B0E9" w14:textId="77777777" w:rsidR="0076710D" w:rsidRDefault="0076710D" w:rsidP="00892533">
      <w:r>
        <w:separator/>
      </w:r>
    </w:p>
  </w:endnote>
  <w:endnote w:type="continuationSeparator" w:id="0">
    <w:p w14:paraId="527DE59E" w14:textId="77777777" w:rsidR="0076710D" w:rsidRDefault="0076710D"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4FD7DC11" w14:textId="77777777" w:rsidR="00F02323" w:rsidRDefault="00F02323">
        <w:pPr>
          <w:pStyle w:val="Kjene"/>
          <w:jc w:val="center"/>
        </w:pPr>
        <w:r>
          <w:fldChar w:fldCharType="begin"/>
        </w:r>
        <w:r>
          <w:instrText>PAGE   \* MERGEFORMAT</w:instrText>
        </w:r>
        <w:r>
          <w:fldChar w:fldCharType="separate"/>
        </w:r>
        <w:r w:rsidR="00FE5198" w:rsidRPr="00FE5198">
          <w:rPr>
            <w:noProof/>
            <w:lang w:val="lv-LV"/>
          </w:rPr>
          <w:t>2</w:t>
        </w:r>
        <w:r>
          <w:fldChar w:fldCharType="end"/>
        </w:r>
      </w:p>
    </w:sdtContent>
  </w:sdt>
  <w:p w14:paraId="27225085" w14:textId="77777777" w:rsidR="00F02323" w:rsidRDefault="00F0232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03C30" w14:textId="77777777" w:rsidR="0076710D" w:rsidRDefault="0076710D" w:rsidP="00892533">
      <w:r>
        <w:separator/>
      </w:r>
    </w:p>
  </w:footnote>
  <w:footnote w:type="continuationSeparator" w:id="0">
    <w:p w14:paraId="68AB0AC6" w14:textId="77777777" w:rsidR="0076710D" w:rsidRDefault="0076710D"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A0C3B" w14:textId="77777777" w:rsidR="00892533" w:rsidRPr="00892533" w:rsidRDefault="00892533">
    <w:pPr>
      <w:pStyle w:val="Galvene"/>
      <w:jc w:val="center"/>
      <w:rPr>
        <w:rFonts w:ascii="Times New Roman" w:hAnsi="Times New Roman"/>
        <w:sz w:val="20"/>
      </w:rPr>
    </w:pPr>
  </w:p>
  <w:p w14:paraId="06441897" w14:textId="77777777" w:rsidR="00892533" w:rsidRDefault="0089253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735E98"/>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39B1FE5"/>
    <w:multiLevelType w:val="hybridMultilevel"/>
    <w:tmpl w:val="9A0AFED4"/>
    <w:lvl w:ilvl="0" w:tplc="C8FCF5E0">
      <w:start w:val="1"/>
      <w:numFmt w:val="decimal"/>
      <w:lvlText w:val="%1."/>
      <w:lvlJc w:val="left"/>
      <w:pPr>
        <w:tabs>
          <w:tab w:val="num" w:pos="2220"/>
        </w:tabs>
        <w:ind w:left="2220" w:hanging="360"/>
      </w:pPr>
      <w:rPr>
        <w:b w:val="0"/>
      </w:rPr>
    </w:lvl>
    <w:lvl w:ilvl="1" w:tplc="50706EA6">
      <w:start w:val="1"/>
      <w:numFmt w:val="lowerLetter"/>
      <w:lvlText w:val="%2."/>
      <w:lvlJc w:val="left"/>
      <w:pPr>
        <w:tabs>
          <w:tab w:val="num" w:pos="2220"/>
        </w:tabs>
        <w:ind w:left="2220" w:hanging="360"/>
      </w:pPr>
    </w:lvl>
    <w:lvl w:ilvl="2" w:tplc="3D8238EE">
      <w:numFmt w:val="none"/>
      <w:lvlText w:val=""/>
      <w:lvlJc w:val="left"/>
      <w:pPr>
        <w:tabs>
          <w:tab w:val="num" w:pos="1800"/>
        </w:tabs>
      </w:pPr>
    </w:lvl>
    <w:lvl w:ilvl="3" w:tplc="92123774">
      <w:numFmt w:val="none"/>
      <w:lvlText w:val=""/>
      <w:lvlJc w:val="left"/>
      <w:pPr>
        <w:tabs>
          <w:tab w:val="num" w:pos="1800"/>
        </w:tabs>
      </w:pPr>
    </w:lvl>
    <w:lvl w:ilvl="4" w:tplc="D368F76A">
      <w:numFmt w:val="none"/>
      <w:lvlText w:val=""/>
      <w:lvlJc w:val="left"/>
      <w:pPr>
        <w:tabs>
          <w:tab w:val="num" w:pos="1800"/>
        </w:tabs>
      </w:pPr>
    </w:lvl>
    <w:lvl w:ilvl="5" w:tplc="35F42D68">
      <w:numFmt w:val="none"/>
      <w:lvlText w:val=""/>
      <w:lvlJc w:val="left"/>
      <w:pPr>
        <w:tabs>
          <w:tab w:val="num" w:pos="1800"/>
        </w:tabs>
      </w:pPr>
    </w:lvl>
    <w:lvl w:ilvl="6" w:tplc="6CC05C1E">
      <w:numFmt w:val="none"/>
      <w:lvlText w:val=""/>
      <w:lvlJc w:val="left"/>
      <w:pPr>
        <w:tabs>
          <w:tab w:val="num" w:pos="1800"/>
        </w:tabs>
      </w:pPr>
    </w:lvl>
    <w:lvl w:ilvl="7" w:tplc="46ACB316">
      <w:numFmt w:val="none"/>
      <w:lvlText w:val=""/>
      <w:lvlJc w:val="left"/>
      <w:pPr>
        <w:tabs>
          <w:tab w:val="num" w:pos="1800"/>
        </w:tabs>
      </w:pPr>
    </w:lvl>
    <w:lvl w:ilvl="8" w:tplc="DE0C18DE">
      <w:numFmt w:val="none"/>
      <w:lvlText w:val=""/>
      <w:lvlJc w:val="left"/>
      <w:pPr>
        <w:tabs>
          <w:tab w:val="num" w:pos="1800"/>
        </w:tabs>
      </w:pPr>
    </w:lvl>
  </w:abstractNum>
  <w:abstractNum w:abstractNumId="8" w15:restartNumberingAfterBreak="0">
    <w:nsid w:val="24395363"/>
    <w:multiLevelType w:val="hybridMultilevel"/>
    <w:tmpl w:val="52A60F24"/>
    <w:lvl w:ilvl="0" w:tplc="363AA59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7"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B11A36"/>
    <w:multiLevelType w:val="hybridMultilevel"/>
    <w:tmpl w:val="863C50DE"/>
    <w:lvl w:ilvl="0" w:tplc="500C728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58A7642"/>
    <w:multiLevelType w:val="multilevel"/>
    <w:tmpl w:val="E43EDB2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7583D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3"/>
  </w:num>
  <w:num w:numId="3">
    <w:abstractNumId w:val="13"/>
  </w:num>
  <w:num w:numId="4">
    <w:abstractNumId w:val="23"/>
  </w:num>
  <w:num w:numId="5">
    <w:abstractNumId w:val="1"/>
  </w:num>
  <w:num w:numId="6">
    <w:abstractNumId w:val="20"/>
  </w:num>
  <w:num w:numId="7">
    <w:abstractNumId w:val="12"/>
  </w:num>
  <w:num w:numId="8">
    <w:abstractNumId w:val="18"/>
  </w:num>
  <w:num w:numId="9">
    <w:abstractNumId w:val="16"/>
  </w:num>
  <w:num w:numId="10">
    <w:abstractNumId w:val="5"/>
  </w:num>
  <w:num w:numId="11">
    <w:abstractNumId w:val="10"/>
  </w:num>
  <w:num w:numId="12">
    <w:abstractNumId w:val="6"/>
  </w:num>
  <w:num w:numId="13">
    <w:abstractNumId w:val="17"/>
  </w:num>
  <w:num w:numId="14">
    <w:abstractNumId w:val="15"/>
  </w:num>
  <w:num w:numId="15">
    <w:abstractNumId w:val="11"/>
  </w:num>
  <w:num w:numId="16">
    <w:abstractNumId w:val="4"/>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9"/>
  </w:num>
  <w:num w:numId="20">
    <w:abstractNumId w:val="2"/>
  </w:num>
  <w:num w:numId="21">
    <w:abstractNumId w:val="21"/>
  </w:num>
  <w:num w:numId="22">
    <w:abstractNumId w:val="22"/>
  </w:num>
  <w:num w:numId="23">
    <w:abstractNumId w:val="8"/>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202AB"/>
    <w:rsid w:val="000219AA"/>
    <w:rsid w:val="0003434F"/>
    <w:rsid w:val="00035B21"/>
    <w:rsid w:val="00045BEF"/>
    <w:rsid w:val="000A4681"/>
    <w:rsid w:val="000C70B6"/>
    <w:rsid w:val="000D3146"/>
    <w:rsid w:val="000F31E9"/>
    <w:rsid w:val="001077F4"/>
    <w:rsid w:val="00111E4A"/>
    <w:rsid w:val="00123BE7"/>
    <w:rsid w:val="00137067"/>
    <w:rsid w:val="00142F1D"/>
    <w:rsid w:val="00151F97"/>
    <w:rsid w:val="00157A15"/>
    <w:rsid w:val="0016746A"/>
    <w:rsid w:val="00193102"/>
    <w:rsid w:val="001A1148"/>
    <w:rsid w:val="001D09B2"/>
    <w:rsid w:val="001E1557"/>
    <w:rsid w:val="001E653B"/>
    <w:rsid w:val="0020743D"/>
    <w:rsid w:val="00211E11"/>
    <w:rsid w:val="00212895"/>
    <w:rsid w:val="002176C6"/>
    <w:rsid w:val="002452F8"/>
    <w:rsid w:val="0028362B"/>
    <w:rsid w:val="002B344A"/>
    <w:rsid w:val="002C0D75"/>
    <w:rsid w:val="002C1869"/>
    <w:rsid w:val="002F2EBB"/>
    <w:rsid w:val="002F532F"/>
    <w:rsid w:val="00343980"/>
    <w:rsid w:val="00345A01"/>
    <w:rsid w:val="00350AB9"/>
    <w:rsid w:val="00383455"/>
    <w:rsid w:val="003958BF"/>
    <w:rsid w:val="003C15E9"/>
    <w:rsid w:val="003C2D16"/>
    <w:rsid w:val="003E623B"/>
    <w:rsid w:val="00407035"/>
    <w:rsid w:val="00417263"/>
    <w:rsid w:val="004414E9"/>
    <w:rsid w:val="004B4E39"/>
    <w:rsid w:val="004E6DA4"/>
    <w:rsid w:val="004F7CB6"/>
    <w:rsid w:val="0051615D"/>
    <w:rsid w:val="005450D1"/>
    <w:rsid w:val="00564575"/>
    <w:rsid w:val="00583CC7"/>
    <w:rsid w:val="00596F85"/>
    <w:rsid w:val="005B25C7"/>
    <w:rsid w:val="005D1D0B"/>
    <w:rsid w:val="005D3056"/>
    <w:rsid w:val="005D5B2D"/>
    <w:rsid w:val="005E327B"/>
    <w:rsid w:val="005E5852"/>
    <w:rsid w:val="005F4270"/>
    <w:rsid w:val="00610FDF"/>
    <w:rsid w:val="00614E76"/>
    <w:rsid w:val="006275B9"/>
    <w:rsid w:val="00670FC4"/>
    <w:rsid w:val="00677C5A"/>
    <w:rsid w:val="0069506A"/>
    <w:rsid w:val="006967D2"/>
    <w:rsid w:val="006A2CE2"/>
    <w:rsid w:val="006A3B6B"/>
    <w:rsid w:val="006D2C66"/>
    <w:rsid w:val="006E7A55"/>
    <w:rsid w:val="006F621C"/>
    <w:rsid w:val="007134C0"/>
    <w:rsid w:val="00737E90"/>
    <w:rsid w:val="00745F47"/>
    <w:rsid w:val="007466B5"/>
    <w:rsid w:val="00751483"/>
    <w:rsid w:val="00760442"/>
    <w:rsid w:val="007636F9"/>
    <w:rsid w:val="0076710D"/>
    <w:rsid w:val="00771307"/>
    <w:rsid w:val="007A42AB"/>
    <w:rsid w:val="008000B1"/>
    <w:rsid w:val="008140E1"/>
    <w:rsid w:val="008418FC"/>
    <w:rsid w:val="00892533"/>
    <w:rsid w:val="008A7341"/>
    <w:rsid w:val="008B293D"/>
    <w:rsid w:val="008C62E7"/>
    <w:rsid w:val="008F4EC4"/>
    <w:rsid w:val="00902EA1"/>
    <w:rsid w:val="00947F59"/>
    <w:rsid w:val="00955884"/>
    <w:rsid w:val="0097179E"/>
    <w:rsid w:val="009828E7"/>
    <w:rsid w:val="00997980"/>
    <w:rsid w:val="009A6360"/>
    <w:rsid w:val="009B65BF"/>
    <w:rsid w:val="009C48A8"/>
    <w:rsid w:val="009D6063"/>
    <w:rsid w:val="009E2CBE"/>
    <w:rsid w:val="009F431F"/>
    <w:rsid w:val="00A003F4"/>
    <w:rsid w:val="00A20878"/>
    <w:rsid w:val="00A24A15"/>
    <w:rsid w:val="00A76836"/>
    <w:rsid w:val="00AA1039"/>
    <w:rsid w:val="00AC7CF0"/>
    <w:rsid w:val="00AE5596"/>
    <w:rsid w:val="00AE5C76"/>
    <w:rsid w:val="00B16E8B"/>
    <w:rsid w:val="00B4183F"/>
    <w:rsid w:val="00B51D28"/>
    <w:rsid w:val="00B52C04"/>
    <w:rsid w:val="00B7769F"/>
    <w:rsid w:val="00B90936"/>
    <w:rsid w:val="00B91873"/>
    <w:rsid w:val="00B96772"/>
    <w:rsid w:val="00BC6FE7"/>
    <w:rsid w:val="00BF3465"/>
    <w:rsid w:val="00C135F6"/>
    <w:rsid w:val="00C20C9C"/>
    <w:rsid w:val="00C27E74"/>
    <w:rsid w:val="00C45797"/>
    <w:rsid w:val="00C57487"/>
    <w:rsid w:val="00CA3736"/>
    <w:rsid w:val="00CB6E74"/>
    <w:rsid w:val="00CC5BDB"/>
    <w:rsid w:val="00D00586"/>
    <w:rsid w:val="00D0486B"/>
    <w:rsid w:val="00D22671"/>
    <w:rsid w:val="00D457EC"/>
    <w:rsid w:val="00D57DB6"/>
    <w:rsid w:val="00DC3253"/>
    <w:rsid w:val="00DD3A2B"/>
    <w:rsid w:val="00DE18C3"/>
    <w:rsid w:val="00DE71A8"/>
    <w:rsid w:val="00E16A6C"/>
    <w:rsid w:val="00E32BC8"/>
    <w:rsid w:val="00E567C4"/>
    <w:rsid w:val="00E62FCB"/>
    <w:rsid w:val="00E702B2"/>
    <w:rsid w:val="00E705C6"/>
    <w:rsid w:val="00E8385A"/>
    <w:rsid w:val="00E90789"/>
    <w:rsid w:val="00EC1A52"/>
    <w:rsid w:val="00EE7A00"/>
    <w:rsid w:val="00EE7B4D"/>
    <w:rsid w:val="00EF4AA1"/>
    <w:rsid w:val="00F02323"/>
    <w:rsid w:val="00F21D94"/>
    <w:rsid w:val="00F34569"/>
    <w:rsid w:val="00F37454"/>
    <w:rsid w:val="00F45D2F"/>
    <w:rsid w:val="00F46320"/>
    <w:rsid w:val="00F52272"/>
    <w:rsid w:val="00F67C33"/>
    <w:rsid w:val="00F775FB"/>
    <w:rsid w:val="00F97EB7"/>
    <w:rsid w:val="00FB5580"/>
    <w:rsid w:val="00FE5198"/>
    <w:rsid w:val="00FE6F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80C96"/>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uiPriority w:val="99"/>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semiHidden/>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character" w:customStyle="1" w:styleId="UnresolvedMention">
    <w:name w:val="Unresolved Mention"/>
    <w:basedOn w:val="Noklusjumarindkopasfonts"/>
    <w:uiPriority w:val="99"/>
    <w:semiHidden/>
    <w:unhideWhenUsed/>
    <w:rsid w:val="009D6063"/>
    <w:rPr>
      <w:color w:val="605E5C"/>
      <w:shd w:val="clear" w:color="auto" w:fill="E1DFDD"/>
    </w:rPr>
  </w:style>
  <w:style w:type="character" w:styleId="Komentraatsauce">
    <w:name w:val="annotation reference"/>
    <w:basedOn w:val="Noklusjumarindkopasfonts"/>
    <w:uiPriority w:val="99"/>
    <w:semiHidden/>
    <w:unhideWhenUsed/>
    <w:rsid w:val="00751483"/>
    <w:rPr>
      <w:sz w:val="16"/>
      <w:szCs w:val="16"/>
    </w:rPr>
  </w:style>
  <w:style w:type="paragraph" w:styleId="Komentrateksts">
    <w:name w:val="annotation text"/>
    <w:basedOn w:val="Parasts"/>
    <w:link w:val="KomentratekstsRakstz"/>
    <w:uiPriority w:val="99"/>
    <w:semiHidden/>
    <w:unhideWhenUsed/>
    <w:rsid w:val="00751483"/>
    <w:rPr>
      <w:sz w:val="20"/>
    </w:rPr>
  </w:style>
  <w:style w:type="character" w:customStyle="1" w:styleId="KomentratekstsRakstz">
    <w:name w:val="Komentāra teksts Rakstz."/>
    <w:basedOn w:val="Noklusjumarindkopasfonts"/>
    <w:link w:val="Komentrateksts"/>
    <w:uiPriority w:val="99"/>
    <w:semiHidden/>
    <w:rsid w:val="00751483"/>
    <w:rPr>
      <w:rFonts w:ascii="RimTimes" w:eastAsia="Times New Roman" w:hAnsi="RimTimes"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751483"/>
    <w:rPr>
      <w:b/>
      <w:bCs/>
    </w:rPr>
  </w:style>
  <w:style w:type="character" w:customStyle="1" w:styleId="KomentratmaRakstz">
    <w:name w:val="Komentāra tēma Rakstz."/>
    <w:basedOn w:val="KomentratekstsRakstz"/>
    <w:link w:val="Komentratma"/>
    <w:uiPriority w:val="99"/>
    <w:semiHidden/>
    <w:rsid w:val="00751483"/>
    <w:rPr>
      <w:rFonts w:ascii="RimTimes" w:eastAsia="Times New Roman" w:hAnsi="RimTimes"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36345">
      <w:bodyDiv w:val="1"/>
      <w:marLeft w:val="0"/>
      <w:marRight w:val="0"/>
      <w:marTop w:val="0"/>
      <w:marBottom w:val="0"/>
      <w:divBdr>
        <w:top w:val="none" w:sz="0" w:space="0" w:color="auto"/>
        <w:left w:val="none" w:sz="0" w:space="0" w:color="auto"/>
        <w:bottom w:val="none" w:sz="0" w:space="0" w:color="auto"/>
        <w:right w:val="none" w:sz="0" w:space="0" w:color="auto"/>
      </w:divBdr>
    </w:div>
    <w:div w:id="706294284">
      <w:bodyDiv w:val="1"/>
      <w:marLeft w:val="0"/>
      <w:marRight w:val="0"/>
      <w:marTop w:val="0"/>
      <w:marBottom w:val="0"/>
      <w:divBdr>
        <w:top w:val="none" w:sz="0" w:space="0" w:color="auto"/>
        <w:left w:val="none" w:sz="0" w:space="0" w:color="auto"/>
        <w:bottom w:val="none" w:sz="0" w:space="0" w:color="auto"/>
        <w:right w:val="none" w:sz="0" w:space="0" w:color="auto"/>
      </w:divBdr>
    </w:div>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68710149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1981231164">
      <w:bodyDiv w:val="1"/>
      <w:marLeft w:val="0"/>
      <w:marRight w:val="0"/>
      <w:marTop w:val="0"/>
      <w:marBottom w:val="0"/>
      <w:divBdr>
        <w:top w:val="none" w:sz="0" w:space="0" w:color="auto"/>
        <w:left w:val="none" w:sz="0" w:space="0" w:color="auto"/>
        <w:bottom w:val="none" w:sz="0" w:space="0" w:color="auto"/>
        <w:right w:val="none" w:sz="0" w:space="0" w:color="auto"/>
      </w:divBdr>
    </w:div>
    <w:div w:id="198843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1699</Words>
  <Characters>969</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2025-07-31T12:17:00Z</cp:lastPrinted>
  <dcterms:created xsi:type="dcterms:W3CDTF">2025-07-31T12:17:00Z</dcterms:created>
  <dcterms:modified xsi:type="dcterms:W3CDTF">2025-07-31T12:18:00Z</dcterms:modified>
</cp:coreProperties>
</file>