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0C7FA85D" w:rsidR="00B52C04" w:rsidRPr="00596F85" w:rsidRDefault="009F431F" w:rsidP="00760442">
      <w:pPr>
        <w:jc w:val="center"/>
        <w:rPr>
          <w:rFonts w:ascii="Times New Roman" w:hAnsi="Times New Roman"/>
          <w:sz w:val="28"/>
          <w:szCs w:val="28"/>
          <w:lang w:val="lv-LV"/>
        </w:rPr>
      </w:pPr>
      <w:r w:rsidRPr="00596F85">
        <w:rPr>
          <w:rFonts w:ascii="Times New Roman" w:hAnsi="Times New Roman"/>
          <w:sz w:val="28"/>
          <w:szCs w:val="28"/>
          <w:lang w:val="lv-LV"/>
        </w:rPr>
        <w:t>PAŠVALDĪBAS  DOMES</w:t>
      </w:r>
      <w:r w:rsidR="00760442" w:rsidRPr="00596F85">
        <w:rPr>
          <w:rFonts w:ascii="Times New Roman" w:hAnsi="Times New Roman"/>
          <w:sz w:val="28"/>
          <w:szCs w:val="28"/>
          <w:lang w:val="lv-LV"/>
        </w:rPr>
        <w:t xml:space="preserve">  </w:t>
      </w:r>
      <w:r w:rsidR="00B52C04" w:rsidRPr="00596F85">
        <w:rPr>
          <w:rFonts w:ascii="Times New Roman" w:hAnsi="Times New Roman"/>
          <w:sz w:val="28"/>
          <w:szCs w:val="28"/>
          <w:lang w:val="lv-LV"/>
        </w:rPr>
        <w:t>SĒDES  PROTOKOLA  IZRAKSTS</w:t>
      </w:r>
    </w:p>
    <w:p w14:paraId="42310887" w14:textId="77777777" w:rsidR="00771307" w:rsidRPr="00596F85" w:rsidRDefault="00771307" w:rsidP="00771307">
      <w:pPr>
        <w:rPr>
          <w:rFonts w:ascii="Times New Roman" w:hAnsi="Times New Roman"/>
          <w:lang w:val="lv-LV"/>
        </w:rPr>
      </w:pPr>
    </w:p>
    <w:p w14:paraId="014FB5CF" w14:textId="77777777" w:rsidR="00997980" w:rsidRPr="00596F85" w:rsidRDefault="00997980" w:rsidP="00771307">
      <w:pPr>
        <w:rPr>
          <w:rFonts w:ascii="Times New Roman" w:hAnsi="Times New Roman"/>
          <w:lang w:val="lv-LV"/>
        </w:rPr>
      </w:pPr>
    </w:p>
    <w:tbl>
      <w:tblPr>
        <w:tblW w:w="5066" w:type="pct"/>
        <w:tblLook w:val="0000" w:firstRow="0" w:lastRow="0" w:firstColumn="0" w:lastColumn="0" w:noHBand="0" w:noVBand="0"/>
      </w:tblPr>
      <w:tblGrid>
        <w:gridCol w:w="3063"/>
        <w:gridCol w:w="2836"/>
        <w:gridCol w:w="3292"/>
      </w:tblGrid>
      <w:tr w:rsidR="00771307" w:rsidRPr="00596F85" w14:paraId="58609C32" w14:textId="77777777" w:rsidTr="00745F47">
        <w:trPr>
          <w:trHeight w:val="317"/>
        </w:trPr>
        <w:tc>
          <w:tcPr>
            <w:tcW w:w="1666" w:type="pct"/>
          </w:tcPr>
          <w:p w14:paraId="6E2108DE" w14:textId="77777777" w:rsidR="00771307" w:rsidRPr="00596F85" w:rsidRDefault="00771307" w:rsidP="00751483">
            <w:pPr>
              <w:rPr>
                <w:rFonts w:ascii="Times New Roman" w:hAnsi="Times New Roman"/>
                <w:szCs w:val="24"/>
                <w:lang w:val="lv-LV"/>
              </w:rPr>
            </w:pPr>
            <w:r w:rsidRPr="00596F85">
              <w:rPr>
                <w:rFonts w:ascii="Times New Roman" w:hAnsi="Times New Roman"/>
                <w:szCs w:val="24"/>
                <w:lang w:val="lv-LV"/>
              </w:rPr>
              <w:t>Ogrē, Brīvības ielā 33</w:t>
            </w:r>
          </w:p>
        </w:tc>
        <w:tc>
          <w:tcPr>
            <w:tcW w:w="1543" w:type="pct"/>
          </w:tcPr>
          <w:p w14:paraId="045E2716" w14:textId="4CAE5A3E" w:rsidR="00771307" w:rsidRPr="00596F85" w:rsidRDefault="00771307" w:rsidP="00751483">
            <w:pPr>
              <w:pStyle w:val="Virsraksts2"/>
              <w:rPr>
                <w:szCs w:val="24"/>
              </w:rPr>
            </w:pPr>
            <w:r w:rsidRPr="00596F85">
              <w:rPr>
                <w:szCs w:val="24"/>
              </w:rPr>
              <w:t>Nr.</w:t>
            </w:r>
            <w:r w:rsidR="00596F85" w:rsidRPr="00596F85">
              <w:rPr>
                <w:szCs w:val="24"/>
              </w:rPr>
              <w:t>4</w:t>
            </w:r>
          </w:p>
        </w:tc>
        <w:tc>
          <w:tcPr>
            <w:tcW w:w="1791" w:type="pct"/>
          </w:tcPr>
          <w:p w14:paraId="2B0E22FA" w14:textId="4DC06060" w:rsidR="00771307" w:rsidRPr="00596F85" w:rsidRDefault="00892533" w:rsidP="00751483">
            <w:pPr>
              <w:jc w:val="right"/>
              <w:rPr>
                <w:rFonts w:ascii="Times New Roman" w:hAnsi="Times New Roman"/>
                <w:szCs w:val="24"/>
                <w:lang w:val="lv-LV"/>
              </w:rPr>
            </w:pPr>
            <w:r w:rsidRPr="00596F85">
              <w:rPr>
                <w:rFonts w:ascii="Times New Roman" w:hAnsi="Times New Roman"/>
                <w:szCs w:val="24"/>
                <w:lang w:val="lv-LV"/>
              </w:rPr>
              <w:t xml:space="preserve">          </w:t>
            </w:r>
            <w:r w:rsidR="00B52C04" w:rsidRPr="00596F85">
              <w:rPr>
                <w:rFonts w:ascii="Times New Roman" w:hAnsi="Times New Roman"/>
                <w:szCs w:val="24"/>
                <w:lang w:val="lv-LV"/>
              </w:rPr>
              <w:t>20</w:t>
            </w:r>
            <w:r w:rsidR="00B90936" w:rsidRPr="00596F85">
              <w:rPr>
                <w:rFonts w:ascii="Times New Roman" w:hAnsi="Times New Roman"/>
                <w:szCs w:val="24"/>
                <w:lang w:val="lv-LV"/>
              </w:rPr>
              <w:t>2</w:t>
            </w:r>
            <w:r w:rsidR="000F31E9" w:rsidRPr="00596F85">
              <w:rPr>
                <w:rFonts w:ascii="Times New Roman" w:hAnsi="Times New Roman"/>
                <w:szCs w:val="24"/>
                <w:lang w:val="lv-LV"/>
              </w:rPr>
              <w:t>5</w:t>
            </w:r>
            <w:r w:rsidR="00771307" w:rsidRPr="00596F85">
              <w:rPr>
                <w:rFonts w:ascii="Times New Roman" w:hAnsi="Times New Roman"/>
                <w:szCs w:val="24"/>
                <w:lang w:val="lv-LV"/>
              </w:rPr>
              <w:t>.</w:t>
            </w:r>
            <w:r w:rsidR="00B90936" w:rsidRPr="00596F85">
              <w:rPr>
                <w:rFonts w:ascii="Times New Roman" w:hAnsi="Times New Roman"/>
                <w:szCs w:val="24"/>
                <w:lang w:val="lv-LV"/>
              </w:rPr>
              <w:t> </w:t>
            </w:r>
            <w:r w:rsidR="00771307" w:rsidRPr="00596F85">
              <w:rPr>
                <w:rFonts w:ascii="Times New Roman" w:hAnsi="Times New Roman"/>
                <w:szCs w:val="24"/>
                <w:lang w:val="lv-LV"/>
              </w:rPr>
              <w:t>gada</w:t>
            </w:r>
            <w:r w:rsidR="000D3146" w:rsidRPr="00596F85">
              <w:rPr>
                <w:rFonts w:ascii="Times New Roman" w:hAnsi="Times New Roman"/>
                <w:szCs w:val="24"/>
                <w:lang w:val="lv-LV"/>
              </w:rPr>
              <w:t xml:space="preserve"> </w:t>
            </w:r>
            <w:r w:rsidR="00596F85" w:rsidRPr="00596F85">
              <w:rPr>
                <w:rFonts w:ascii="Times New Roman" w:hAnsi="Times New Roman"/>
                <w:szCs w:val="24"/>
                <w:lang w:val="lv-LV"/>
              </w:rPr>
              <w:t>31</w:t>
            </w:r>
            <w:r w:rsidR="000D3146" w:rsidRPr="00596F85">
              <w:rPr>
                <w:rFonts w:ascii="Times New Roman" w:hAnsi="Times New Roman"/>
                <w:szCs w:val="24"/>
                <w:lang w:val="lv-LV"/>
              </w:rPr>
              <w:t xml:space="preserve">. </w:t>
            </w:r>
            <w:r w:rsidR="00B52C04" w:rsidRPr="00596F85">
              <w:rPr>
                <w:rFonts w:ascii="Times New Roman" w:hAnsi="Times New Roman"/>
                <w:szCs w:val="24"/>
                <w:lang w:val="lv-LV"/>
              </w:rPr>
              <w:t>jū</w:t>
            </w:r>
            <w:r w:rsidR="00760442" w:rsidRPr="00596F85">
              <w:rPr>
                <w:rFonts w:ascii="Times New Roman" w:hAnsi="Times New Roman"/>
                <w:szCs w:val="24"/>
                <w:lang w:val="lv-LV"/>
              </w:rPr>
              <w:t>l</w:t>
            </w:r>
            <w:r w:rsidR="00B52C04" w:rsidRPr="00596F85">
              <w:rPr>
                <w:rFonts w:ascii="Times New Roman" w:hAnsi="Times New Roman"/>
                <w:szCs w:val="24"/>
                <w:lang w:val="lv-LV"/>
              </w:rPr>
              <w:t>ijā</w:t>
            </w:r>
          </w:p>
        </w:tc>
      </w:tr>
    </w:tbl>
    <w:p w14:paraId="64FB9796" w14:textId="77777777" w:rsidR="00997980" w:rsidRPr="00596F85" w:rsidRDefault="00997980" w:rsidP="00751483">
      <w:pPr>
        <w:jc w:val="center"/>
        <w:rPr>
          <w:rFonts w:ascii="Times New Roman" w:hAnsi="Times New Roman"/>
          <w:b/>
          <w:szCs w:val="24"/>
          <w:lang w:val="lv-LV"/>
        </w:rPr>
      </w:pPr>
    </w:p>
    <w:p w14:paraId="3A6C599A" w14:textId="530A5088" w:rsidR="008B293D" w:rsidRPr="00596F85" w:rsidRDefault="00596F85" w:rsidP="00C27E74">
      <w:pPr>
        <w:jc w:val="center"/>
        <w:rPr>
          <w:rFonts w:ascii="Times New Roman" w:hAnsi="Times New Roman"/>
          <w:b/>
          <w:szCs w:val="24"/>
          <w:lang w:val="lv-LV"/>
        </w:rPr>
      </w:pPr>
      <w:r w:rsidRPr="00596F85">
        <w:rPr>
          <w:rFonts w:ascii="Times New Roman" w:hAnsi="Times New Roman"/>
          <w:b/>
          <w:szCs w:val="24"/>
          <w:lang w:val="lv-LV"/>
        </w:rPr>
        <w:t>24</w:t>
      </w:r>
      <w:r w:rsidR="002F532F" w:rsidRPr="00596F85">
        <w:rPr>
          <w:rFonts w:ascii="Times New Roman" w:hAnsi="Times New Roman"/>
          <w:b/>
          <w:szCs w:val="24"/>
          <w:lang w:val="lv-LV"/>
        </w:rPr>
        <w:t>.</w:t>
      </w:r>
    </w:p>
    <w:p w14:paraId="29DD1B73" w14:textId="77777777" w:rsidR="000D3146" w:rsidRPr="00596F85" w:rsidRDefault="000D3146" w:rsidP="000D3146">
      <w:pPr>
        <w:keepNext/>
        <w:keepLines/>
        <w:widowControl w:val="0"/>
        <w:ind w:right="43"/>
        <w:jc w:val="center"/>
        <w:outlineLvl w:val="0"/>
        <w:rPr>
          <w:rFonts w:ascii="Times New Roman" w:hAnsi="Times New Roman"/>
          <w:b/>
          <w:bCs/>
          <w:color w:val="000000"/>
          <w:szCs w:val="24"/>
          <w:u w:val="single"/>
          <w:lang w:val="lv-LV"/>
        </w:rPr>
      </w:pPr>
      <w:r w:rsidRPr="00596F85">
        <w:rPr>
          <w:rFonts w:ascii="Times New Roman" w:hAnsi="Times New Roman"/>
          <w:b/>
          <w:bCs/>
          <w:color w:val="000000"/>
          <w:szCs w:val="24"/>
          <w:u w:val="single"/>
          <w:lang w:val="lv-LV"/>
        </w:rPr>
        <w:t>Par Ogres novada pašvaldības Ogres novada sporta centra maksas pakalpojumu cenrāža apstiprināšanu</w:t>
      </w:r>
    </w:p>
    <w:p w14:paraId="2272E119" w14:textId="77777777" w:rsidR="000D3146" w:rsidRPr="00596F85" w:rsidRDefault="000D3146" w:rsidP="000D3146">
      <w:pPr>
        <w:widowControl w:val="0"/>
        <w:rPr>
          <w:rFonts w:ascii="Times New Roman" w:eastAsia="Calibri" w:hAnsi="Times New Roman"/>
          <w:szCs w:val="24"/>
          <w:lang w:val="lv-LV"/>
        </w:rPr>
      </w:pPr>
    </w:p>
    <w:p w14:paraId="2C323926" w14:textId="3B9A8D41" w:rsidR="000D3146" w:rsidRPr="00596F85" w:rsidRDefault="000D3146" w:rsidP="000D3146">
      <w:pPr>
        <w:widowControl w:val="0"/>
        <w:tabs>
          <w:tab w:val="left" w:pos="709"/>
        </w:tabs>
        <w:ind w:firstLine="720"/>
        <w:jc w:val="both"/>
        <w:rPr>
          <w:rFonts w:ascii="Times New Roman" w:eastAsia="Calibri" w:hAnsi="Times New Roman"/>
          <w:szCs w:val="24"/>
          <w:lang w:val="lv-LV"/>
        </w:rPr>
      </w:pPr>
      <w:bookmarkStart w:id="0" w:name="_Hlk109985789"/>
      <w:r w:rsidRPr="00596F85">
        <w:rPr>
          <w:rFonts w:ascii="Times New Roman" w:eastAsia="Calibri" w:hAnsi="Times New Roman"/>
          <w:szCs w:val="24"/>
          <w:lang w:val="lv-LV"/>
        </w:rPr>
        <w:t xml:space="preserve">2025. gada 1. jūlijā Ogres novada pašvaldībā (turpmāk – Pašvaldība) saņemts Ogres novada sporta centra iesniegums (reģistrēts ar Nr. 2-4.1/3557) ar lūgumu apstiprināt Pašvaldības Ogres novada sporta centra maksas pakalpojumu cenrādi. </w:t>
      </w:r>
    </w:p>
    <w:p w14:paraId="1DC74212" w14:textId="13824C92" w:rsidR="000D3146" w:rsidRPr="00596F85" w:rsidRDefault="000D3146" w:rsidP="000D3146">
      <w:pPr>
        <w:widowControl w:val="0"/>
        <w:tabs>
          <w:tab w:val="left" w:pos="709"/>
        </w:tabs>
        <w:ind w:firstLine="720"/>
        <w:jc w:val="both"/>
        <w:rPr>
          <w:rFonts w:ascii="Times New Roman" w:eastAsia="Calibri" w:hAnsi="Times New Roman"/>
          <w:szCs w:val="24"/>
          <w:lang w:val="lv-LV"/>
        </w:rPr>
      </w:pPr>
      <w:r w:rsidRPr="00596F85">
        <w:rPr>
          <w:rFonts w:ascii="Times New Roman" w:eastAsia="Calibri" w:hAnsi="Times New Roman"/>
          <w:szCs w:val="24"/>
          <w:lang w:val="lv-LV"/>
        </w:rPr>
        <w:t>Ar Pašvaldības domes 2024. gada 27. februāra lēmumu “Par Ogres novada pašvaldības Ogres novada sporta centra maksas pakalpojumu cenrāža apstiprināšanu” (protokols Nr. 4; 13.) ir apstiprināts Pašvaldības Ogres novada sporta centra maksas pakalpojumu cenrādis.</w:t>
      </w:r>
    </w:p>
    <w:p w14:paraId="003E6929" w14:textId="435AC9C5" w:rsidR="000D3146" w:rsidRPr="00596F85" w:rsidRDefault="000D3146" w:rsidP="000D3146">
      <w:pPr>
        <w:widowControl w:val="0"/>
        <w:tabs>
          <w:tab w:val="left" w:pos="709"/>
        </w:tabs>
        <w:ind w:firstLine="720"/>
        <w:jc w:val="both"/>
        <w:rPr>
          <w:rFonts w:ascii="Times New Roman" w:eastAsia="Calibri" w:hAnsi="Times New Roman"/>
          <w:szCs w:val="24"/>
          <w:lang w:val="lv-LV"/>
        </w:rPr>
      </w:pPr>
      <w:r w:rsidRPr="00596F85">
        <w:rPr>
          <w:rFonts w:ascii="Times New Roman" w:eastAsia="Calibri" w:hAnsi="Times New Roman"/>
          <w:szCs w:val="24"/>
          <w:lang w:val="lv-LV"/>
        </w:rPr>
        <w:t>Pamatojoties uz to, ka palielinājušās sporta bāzu uzturēšanas izmaksas, palielinājies pieprasījums sporta bāzu un sporta objektu izmantošanai, ir izstrādātas izmaiņas Pašvaldības Ogres novada sporta centra maksas pakalpojumu cenrādī.</w:t>
      </w:r>
    </w:p>
    <w:p w14:paraId="7554FB58" w14:textId="55698AB7" w:rsidR="000D3146" w:rsidRPr="00596F85" w:rsidRDefault="000D3146" w:rsidP="000D3146">
      <w:pPr>
        <w:widowControl w:val="0"/>
        <w:tabs>
          <w:tab w:val="left" w:pos="709"/>
        </w:tabs>
        <w:ind w:firstLine="720"/>
        <w:jc w:val="both"/>
        <w:rPr>
          <w:rFonts w:ascii="Times New Roman" w:eastAsia="Calibri" w:hAnsi="Times New Roman"/>
          <w:szCs w:val="24"/>
          <w:lang w:val="lv-LV"/>
        </w:rPr>
      </w:pPr>
      <w:r w:rsidRPr="00596F85">
        <w:rPr>
          <w:rFonts w:ascii="Times New Roman" w:eastAsia="Calibri" w:hAnsi="Times New Roman"/>
          <w:szCs w:val="24"/>
          <w:lang w:val="lv-LV"/>
        </w:rPr>
        <w:t>Ņemot vērā minēto, pamatojoties uz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Ministru kabineta 2018. gada 20. februāra noteikumu Nr. 97 “Publiskas personas mantas iznomāšanas noteikumi” 5. punktu un pamatojoties uz Ogres novada pašvaldības Maksas pakalpojumu izcenojumu aprēķinu un atlīdzības noteikšanas komisijas 2025. gada 1</w:t>
      </w:r>
      <w:r w:rsidR="00F46320" w:rsidRPr="00596F85">
        <w:rPr>
          <w:rFonts w:ascii="Times New Roman" w:eastAsia="Calibri" w:hAnsi="Times New Roman"/>
          <w:szCs w:val="24"/>
          <w:lang w:val="lv-LV"/>
        </w:rPr>
        <w:t>6</w:t>
      </w:r>
      <w:r w:rsidRPr="00596F85">
        <w:rPr>
          <w:rFonts w:ascii="Times New Roman" w:eastAsia="Calibri" w:hAnsi="Times New Roman"/>
          <w:szCs w:val="24"/>
          <w:lang w:val="lv-LV"/>
        </w:rPr>
        <w:t>. jūlija protokolu Nr. K.1-3/2</w:t>
      </w:r>
      <w:r w:rsidR="00F46320" w:rsidRPr="00596F85">
        <w:rPr>
          <w:rFonts w:ascii="Times New Roman" w:eastAsia="Calibri" w:hAnsi="Times New Roman"/>
          <w:szCs w:val="24"/>
          <w:lang w:val="lv-LV"/>
        </w:rPr>
        <w:t>2</w:t>
      </w:r>
      <w:r w:rsidRPr="00596F85">
        <w:rPr>
          <w:rFonts w:ascii="Times New Roman" w:eastAsia="Calibri" w:hAnsi="Times New Roman"/>
          <w:szCs w:val="24"/>
          <w:lang w:val="lv-LV"/>
        </w:rPr>
        <w:t>,</w:t>
      </w:r>
    </w:p>
    <w:p w14:paraId="583B5AAD" w14:textId="77777777" w:rsidR="000D3146" w:rsidRPr="00596F85" w:rsidRDefault="000D3146" w:rsidP="000D3146">
      <w:pPr>
        <w:widowControl w:val="0"/>
        <w:ind w:firstLine="720"/>
        <w:jc w:val="both"/>
        <w:rPr>
          <w:rFonts w:ascii="Times New Roman" w:eastAsia="Calibri" w:hAnsi="Times New Roman"/>
          <w:szCs w:val="24"/>
          <w:lang w:val="lv-LV"/>
        </w:rPr>
      </w:pPr>
    </w:p>
    <w:p w14:paraId="781282E0" w14:textId="77B346F6" w:rsidR="000D3146" w:rsidRPr="00596F85" w:rsidRDefault="00596F85" w:rsidP="000D3146">
      <w:pPr>
        <w:ind w:right="43"/>
        <w:jc w:val="center"/>
        <w:rPr>
          <w:rFonts w:ascii="Times New Roman" w:hAnsi="Times New Roman"/>
          <w:b/>
          <w:bCs/>
          <w:szCs w:val="24"/>
          <w:lang w:val="lv-LV" w:eastAsia="lv-LV"/>
        </w:rPr>
      </w:pPr>
      <w:proofErr w:type="spellStart"/>
      <w:r w:rsidRPr="00596F85">
        <w:rPr>
          <w:rFonts w:ascii="Times New Roman" w:hAnsi="Times New Roman"/>
          <w:b/>
          <w:szCs w:val="24"/>
        </w:rPr>
        <w:t>balsojot</w:t>
      </w:r>
      <w:proofErr w:type="spellEnd"/>
      <w:r w:rsidRPr="00596F85">
        <w:rPr>
          <w:rFonts w:ascii="Times New Roman" w:hAnsi="Times New Roman"/>
          <w:b/>
          <w:szCs w:val="24"/>
        </w:rPr>
        <w:t xml:space="preserve">: </w:t>
      </w:r>
      <w:r w:rsidRPr="00596F85">
        <w:rPr>
          <w:rFonts w:ascii="Times New Roman" w:hAnsi="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0D3146" w:rsidRPr="00596F85">
        <w:rPr>
          <w:rFonts w:ascii="Times New Roman" w:hAnsi="Times New Roman"/>
          <w:bCs/>
          <w:szCs w:val="24"/>
          <w:lang w:val="lv-LV" w:eastAsia="lv-LV"/>
        </w:rPr>
        <w:t>,</w:t>
      </w:r>
    </w:p>
    <w:p w14:paraId="7933B805" w14:textId="77777777" w:rsidR="000D3146" w:rsidRPr="00596F85" w:rsidRDefault="000D3146" w:rsidP="000D3146">
      <w:pPr>
        <w:ind w:right="43"/>
        <w:jc w:val="center"/>
        <w:rPr>
          <w:rFonts w:ascii="Times New Roman" w:hAnsi="Times New Roman"/>
          <w:b/>
          <w:bCs/>
          <w:szCs w:val="24"/>
          <w:lang w:val="lv-LV" w:eastAsia="lv-LV"/>
        </w:rPr>
      </w:pPr>
      <w:r w:rsidRPr="00596F85">
        <w:rPr>
          <w:rFonts w:ascii="Times New Roman" w:hAnsi="Times New Roman"/>
          <w:szCs w:val="24"/>
          <w:lang w:val="lv-LV" w:eastAsia="lv-LV"/>
        </w:rPr>
        <w:t xml:space="preserve">Ogres novada pašvaldības dome </w:t>
      </w:r>
      <w:r w:rsidRPr="00596F85">
        <w:rPr>
          <w:rFonts w:ascii="Times New Roman" w:hAnsi="Times New Roman"/>
          <w:b/>
          <w:bCs/>
          <w:szCs w:val="24"/>
          <w:lang w:val="lv-LV" w:eastAsia="lv-LV"/>
        </w:rPr>
        <w:t>NOLEMJ:</w:t>
      </w:r>
    </w:p>
    <w:p w14:paraId="50278057" w14:textId="77777777" w:rsidR="000D3146" w:rsidRPr="00596F85" w:rsidRDefault="000D3146" w:rsidP="000D3146">
      <w:pPr>
        <w:widowControl w:val="0"/>
        <w:ind w:firstLine="720"/>
        <w:jc w:val="both"/>
        <w:rPr>
          <w:rFonts w:ascii="Times New Roman" w:eastAsia="Calibri" w:hAnsi="Times New Roman"/>
          <w:szCs w:val="24"/>
          <w:lang w:val="lv-LV"/>
        </w:rPr>
      </w:pPr>
    </w:p>
    <w:p w14:paraId="1673726F" w14:textId="77777777" w:rsidR="000D3146" w:rsidRPr="00596F85" w:rsidRDefault="000D3146" w:rsidP="000D3146">
      <w:pPr>
        <w:widowControl w:val="0"/>
        <w:numPr>
          <w:ilvl w:val="0"/>
          <w:numId w:val="24"/>
        </w:numPr>
        <w:spacing w:line="276" w:lineRule="auto"/>
        <w:ind w:left="425" w:hanging="425"/>
        <w:jc w:val="both"/>
        <w:rPr>
          <w:rFonts w:ascii="Times New Roman" w:hAnsi="Times New Roman"/>
          <w:szCs w:val="24"/>
          <w:lang w:val="lv-LV" w:eastAsia="lv-LV"/>
        </w:rPr>
      </w:pPr>
      <w:bookmarkStart w:id="1" w:name="_Hlk109985863"/>
      <w:bookmarkEnd w:id="0"/>
      <w:r w:rsidRPr="00596F85">
        <w:rPr>
          <w:rFonts w:ascii="Times New Roman" w:hAnsi="Times New Roman"/>
          <w:b/>
          <w:szCs w:val="24"/>
          <w:lang w:val="lv-LV" w:eastAsia="lv-LV"/>
        </w:rPr>
        <w:t>Apstiprināt</w:t>
      </w:r>
      <w:r w:rsidRPr="00596F85">
        <w:rPr>
          <w:rFonts w:ascii="Times New Roman" w:hAnsi="Times New Roman"/>
          <w:szCs w:val="24"/>
          <w:lang w:val="lv-LV" w:eastAsia="lv-LV"/>
        </w:rPr>
        <w:t xml:space="preserve"> Ogres novada pašvaldības Ogres novada sporta centra maksas pakalpojumu cenrādi saskaņā ar šā lēmuma pielikumu.</w:t>
      </w:r>
    </w:p>
    <w:p w14:paraId="65F9C438" w14:textId="459D0362" w:rsidR="000D3146" w:rsidRPr="000D3146" w:rsidRDefault="000D3146" w:rsidP="000D3146">
      <w:pPr>
        <w:widowControl w:val="0"/>
        <w:numPr>
          <w:ilvl w:val="0"/>
          <w:numId w:val="24"/>
        </w:numPr>
        <w:spacing w:line="276" w:lineRule="auto"/>
        <w:ind w:left="425" w:hanging="425"/>
        <w:jc w:val="both"/>
        <w:rPr>
          <w:rFonts w:ascii="Times New Roman" w:hAnsi="Times New Roman"/>
          <w:szCs w:val="24"/>
          <w:lang w:val="lv-LV" w:eastAsia="lv-LV"/>
        </w:rPr>
      </w:pPr>
      <w:r w:rsidRPr="000D3146">
        <w:rPr>
          <w:rFonts w:ascii="Times New Roman" w:hAnsi="Times New Roman"/>
          <w:b/>
          <w:szCs w:val="24"/>
          <w:lang w:val="lv-LV" w:eastAsia="lv-LV"/>
        </w:rPr>
        <w:t xml:space="preserve">Ar šā lēmuma spēkā stāšanos spēku zaudē </w:t>
      </w:r>
      <w:r w:rsidRPr="000D3146">
        <w:rPr>
          <w:rFonts w:ascii="Times New Roman" w:hAnsi="Times New Roman"/>
          <w:szCs w:val="24"/>
          <w:lang w:val="lv-LV" w:eastAsia="lv-LV"/>
        </w:rPr>
        <w:t>Ogres novada pašvaldības domes 2024. gada</w:t>
      </w:r>
      <w:bookmarkStart w:id="2" w:name="_GoBack"/>
      <w:bookmarkEnd w:id="2"/>
      <w:r w:rsidRPr="000D3146">
        <w:rPr>
          <w:rFonts w:ascii="Times New Roman" w:hAnsi="Times New Roman"/>
          <w:szCs w:val="24"/>
          <w:lang w:val="lv-LV" w:eastAsia="lv-LV"/>
        </w:rPr>
        <w:t xml:space="preserve"> 27. februāra lēmums </w:t>
      </w:r>
      <w:r w:rsidRPr="000D3146">
        <w:rPr>
          <w:rFonts w:ascii="Times New Roman" w:eastAsia="Calibri" w:hAnsi="Times New Roman"/>
          <w:szCs w:val="24"/>
          <w:lang w:val="lv-LV"/>
        </w:rPr>
        <w:t>“Par Ogres novada pašvaldības Ogres novada sporta centra maksas pakalpojumu cenrāža apstiprināšanu” (protokols Nr. 4; 13.)</w:t>
      </w:r>
      <w:r w:rsidR="00350AB9">
        <w:rPr>
          <w:rFonts w:ascii="Times New Roman" w:eastAsia="Calibri" w:hAnsi="Times New Roman"/>
          <w:szCs w:val="24"/>
          <w:lang w:val="lv-LV"/>
        </w:rPr>
        <w:t>.</w:t>
      </w:r>
    </w:p>
    <w:p w14:paraId="39E98584" w14:textId="77777777" w:rsidR="000D3146" w:rsidRPr="000D3146" w:rsidRDefault="000D3146" w:rsidP="000D3146">
      <w:pPr>
        <w:widowControl w:val="0"/>
        <w:numPr>
          <w:ilvl w:val="0"/>
          <w:numId w:val="24"/>
        </w:numPr>
        <w:spacing w:line="276" w:lineRule="auto"/>
        <w:ind w:left="425" w:hanging="425"/>
        <w:jc w:val="both"/>
        <w:rPr>
          <w:rFonts w:ascii="Times New Roman" w:hAnsi="Times New Roman"/>
          <w:szCs w:val="24"/>
          <w:lang w:val="lv-LV" w:eastAsia="lv-LV"/>
        </w:rPr>
      </w:pPr>
      <w:r w:rsidRPr="000D3146">
        <w:rPr>
          <w:rFonts w:ascii="Times New Roman" w:hAnsi="Times New Roman"/>
          <w:b/>
          <w:szCs w:val="24"/>
          <w:lang w:val="lv-LV" w:eastAsia="lv-LV"/>
        </w:rPr>
        <w:t>Kontroli</w:t>
      </w:r>
      <w:r w:rsidRPr="000D3146">
        <w:rPr>
          <w:rFonts w:ascii="Times New Roman" w:hAnsi="Times New Roman"/>
          <w:szCs w:val="24"/>
          <w:lang w:val="lv-LV" w:eastAsia="lv-LV"/>
        </w:rPr>
        <w:t xml:space="preserve"> par lēmuma izpildi uzdot Ogres novada pašvaldības izpilddirektoram.</w:t>
      </w:r>
      <w:bookmarkEnd w:id="1"/>
    </w:p>
    <w:p w14:paraId="4EB3E561" w14:textId="77777777" w:rsidR="000D3146" w:rsidRPr="00FE5198" w:rsidRDefault="000D3146" w:rsidP="00FE5198">
      <w:pPr>
        <w:widowControl w:val="0"/>
        <w:autoSpaceDE w:val="0"/>
        <w:autoSpaceDN w:val="0"/>
        <w:adjustRightInd w:val="0"/>
        <w:spacing w:after="120"/>
        <w:ind w:right="45"/>
        <w:jc w:val="right"/>
        <w:rPr>
          <w:rFonts w:ascii="Times New Roman" w:hAnsi="Times New Roman"/>
          <w:szCs w:val="24"/>
          <w:lang w:val="lv-LV" w:eastAsia="lv-LV"/>
        </w:rPr>
      </w:pPr>
    </w:p>
    <w:p w14:paraId="66739E91" w14:textId="77777777" w:rsidR="000D3146" w:rsidRPr="00596F85" w:rsidRDefault="000D3146" w:rsidP="000D3146">
      <w:pPr>
        <w:widowControl w:val="0"/>
        <w:autoSpaceDE w:val="0"/>
        <w:autoSpaceDN w:val="0"/>
        <w:adjustRightInd w:val="0"/>
        <w:ind w:right="43"/>
        <w:jc w:val="right"/>
        <w:rPr>
          <w:rFonts w:ascii="Times New Roman" w:hAnsi="Times New Roman"/>
          <w:szCs w:val="24"/>
          <w:lang w:val="lv-LV" w:eastAsia="lv-LV"/>
        </w:rPr>
      </w:pPr>
      <w:r w:rsidRPr="00596F85">
        <w:rPr>
          <w:rFonts w:ascii="Times New Roman" w:hAnsi="Times New Roman"/>
          <w:szCs w:val="24"/>
          <w:lang w:val="lv-LV" w:eastAsia="lv-LV"/>
        </w:rPr>
        <w:t>(Sēdes vadītāja,</w:t>
      </w:r>
    </w:p>
    <w:p w14:paraId="74EF2D2D" w14:textId="6DC5DB09" w:rsidR="00F775FB" w:rsidRPr="00596F85" w:rsidRDefault="000D3146" w:rsidP="00596F85">
      <w:pPr>
        <w:widowControl w:val="0"/>
        <w:ind w:right="43"/>
        <w:jc w:val="right"/>
        <w:rPr>
          <w:lang w:val="lv-LV"/>
        </w:rPr>
      </w:pPr>
      <w:r w:rsidRPr="00596F85">
        <w:rPr>
          <w:rFonts w:ascii="Times New Roman" w:eastAsia="Calibri" w:hAnsi="Times New Roman"/>
          <w:szCs w:val="24"/>
          <w:lang w:val="lv-LV"/>
        </w:rPr>
        <w:t>domes priekšsēdētāja</w:t>
      </w:r>
      <w:r w:rsidR="00596F85" w:rsidRPr="00596F85">
        <w:rPr>
          <w:rFonts w:ascii="Times New Roman" w:eastAsia="Calibri" w:hAnsi="Times New Roman"/>
          <w:szCs w:val="24"/>
          <w:lang w:val="lv-LV"/>
        </w:rPr>
        <w:t xml:space="preserve"> vietnieka A. Kraujas</w:t>
      </w:r>
      <w:r w:rsidRPr="00596F85">
        <w:rPr>
          <w:rFonts w:ascii="Times New Roman" w:eastAsia="Calibri" w:hAnsi="Times New Roman"/>
          <w:color w:val="000000"/>
          <w:szCs w:val="24"/>
          <w:lang w:val="lv-LV"/>
        </w:rPr>
        <w:t xml:space="preserve"> </w:t>
      </w:r>
      <w:r w:rsidRPr="00596F85">
        <w:rPr>
          <w:rFonts w:ascii="Times New Roman" w:eastAsia="Calibri" w:hAnsi="Times New Roman"/>
          <w:szCs w:val="24"/>
          <w:lang w:val="lv-LV"/>
        </w:rPr>
        <w:t>paraksts)</w:t>
      </w:r>
    </w:p>
    <w:sectPr w:rsidR="00F775FB" w:rsidRPr="00596F85" w:rsidSect="00FE5198">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8B0E9" w14:textId="77777777" w:rsidR="0076710D" w:rsidRDefault="0076710D" w:rsidP="00892533">
      <w:r>
        <w:separator/>
      </w:r>
    </w:p>
  </w:endnote>
  <w:endnote w:type="continuationSeparator" w:id="0">
    <w:p w14:paraId="527DE59E" w14:textId="77777777" w:rsidR="0076710D" w:rsidRDefault="0076710D"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FE5198" w:rsidRPr="00FE5198">
          <w:rPr>
            <w:noProof/>
            <w:lang w:val="lv-LV"/>
          </w:rPr>
          <w:t>2</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03C30" w14:textId="77777777" w:rsidR="0076710D" w:rsidRDefault="0076710D" w:rsidP="00892533">
      <w:r>
        <w:separator/>
      </w:r>
    </w:p>
  </w:footnote>
  <w:footnote w:type="continuationSeparator" w:id="0">
    <w:p w14:paraId="68AB0AC6" w14:textId="77777777" w:rsidR="0076710D" w:rsidRDefault="0076710D"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735E9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8" w15:restartNumberingAfterBreak="0">
    <w:nsid w:val="24395363"/>
    <w:multiLevelType w:val="hybridMultilevel"/>
    <w:tmpl w:val="52A60F24"/>
    <w:lvl w:ilvl="0" w:tplc="363AA59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7"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B11A36"/>
    <w:multiLevelType w:val="hybridMultilevel"/>
    <w:tmpl w:val="863C50DE"/>
    <w:lvl w:ilvl="0" w:tplc="500C72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583D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3"/>
  </w:num>
  <w:num w:numId="3">
    <w:abstractNumId w:val="13"/>
  </w:num>
  <w:num w:numId="4">
    <w:abstractNumId w:val="23"/>
  </w:num>
  <w:num w:numId="5">
    <w:abstractNumId w:val="1"/>
  </w:num>
  <w:num w:numId="6">
    <w:abstractNumId w:val="20"/>
  </w:num>
  <w:num w:numId="7">
    <w:abstractNumId w:val="12"/>
  </w:num>
  <w:num w:numId="8">
    <w:abstractNumId w:val="18"/>
  </w:num>
  <w:num w:numId="9">
    <w:abstractNumId w:val="16"/>
  </w:num>
  <w:num w:numId="10">
    <w:abstractNumId w:val="5"/>
  </w:num>
  <w:num w:numId="11">
    <w:abstractNumId w:val="10"/>
  </w:num>
  <w:num w:numId="12">
    <w:abstractNumId w:val="6"/>
  </w:num>
  <w:num w:numId="13">
    <w:abstractNumId w:val="17"/>
  </w:num>
  <w:num w:numId="14">
    <w:abstractNumId w:val="15"/>
  </w:num>
  <w:num w:numId="15">
    <w:abstractNumId w:val="11"/>
  </w:num>
  <w:num w:numId="16">
    <w:abstractNumId w:val="4"/>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9"/>
  </w:num>
  <w:num w:numId="20">
    <w:abstractNumId w:val="2"/>
  </w:num>
  <w:num w:numId="21">
    <w:abstractNumId w:val="21"/>
  </w:num>
  <w:num w:numId="22">
    <w:abstractNumId w:val="22"/>
  </w:num>
  <w:num w:numId="23">
    <w:abstractNumId w:val="8"/>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B21"/>
    <w:rsid w:val="00045BEF"/>
    <w:rsid w:val="000A4681"/>
    <w:rsid w:val="000C70B6"/>
    <w:rsid w:val="000D3146"/>
    <w:rsid w:val="000F31E9"/>
    <w:rsid w:val="001077F4"/>
    <w:rsid w:val="00111E4A"/>
    <w:rsid w:val="00123BE7"/>
    <w:rsid w:val="00137067"/>
    <w:rsid w:val="00142F1D"/>
    <w:rsid w:val="00151F97"/>
    <w:rsid w:val="00157A15"/>
    <w:rsid w:val="0016746A"/>
    <w:rsid w:val="00193102"/>
    <w:rsid w:val="001A1148"/>
    <w:rsid w:val="001D09B2"/>
    <w:rsid w:val="001E1557"/>
    <w:rsid w:val="001E653B"/>
    <w:rsid w:val="0020743D"/>
    <w:rsid w:val="00211E11"/>
    <w:rsid w:val="00212895"/>
    <w:rsid w:val="002176C6"/>
    <w:rsid w:val="002452F8"/>
    <w:rsid w:val="0028362B"/>
    <w:rsid w:val="002B344A"/>
    <w:rsid w:val="002C0D75"/>
    <w:rsid w:val="002C1869"/>
    <w:rsid w:val="002F2EBB"/>
    <w:rsid w:val="002F532F"/>
    <w:rsid w:val="00343980"/>
    <w:rsid w:val="00345A01"/>
    <w:rsid w:val="00350AB9"/>
    <w:rsid w:val="00383455"/>
    <w:rsid w:val="003958BF"/>
    <w:rsid w:val="003C15E9"/>
    <w:rsid w:val="003C2D16"/>
    <w:rsid w:val="003E623B"/>
    <w:rsid w:val="00407035"/>
    <w:rsid w:val="00417263"/>
    <w:rsid w:val="004414E9"/>
    <w:rsid w:val="004B4E39"/>
    <w:rsid w:val="004E6DA4"/>
    <w:rsid w:val="004F7CB6"/>
    <w:rsid w:val="0051615D"/>
    <w:rsid w:val="005450D1"/>
    <w:rsid w:val="00564575"/>
    <w:rsid w:val="00583CC7"/>
    <w:rsid w:val="00596F85"/>
    <w:rsid w:val="005B25C7"/>
    <w:rsid w:val="005D1D0B"/>
    <w:rsid w:val="005D3056"/>
    <w:rsid w:val="005D5B2D"/>
    <w:rsid w:val="005E327B"/>
    <w:rsid w:val="005E5852"/>
    <w:rsid w:val="005F4270"/>
    <w:rsid w:val="00610FDF"/>
    <w:rsid w:val="00614E76"/>
    <w:rsid w:val="006275B9"/>
    <w:rsid w:val="00670FC4"/>
    <w:rsid w:val="00677C5A"/>
    <w:rsid w:val="0069506A"/>
    <w:rsid w:val="006967D2"/>
    <w:rsid w:val="006A2CE2"/>
    <w:rsid w:val="006A3B6B"/>
    <w:rsid w:val="006D2C66"/>
    <w:rsid w:val="006E7A55"/>
    <w:rsid w:val="006F621C"/>
    <w:rsid w:val="007134C0"/>
    <w:rsid w:val="00737E90"/>
    <w:rsid w:val="00745F47"/>
    <w:rsid w:val="007466B5"/>
    <w:rsid w:val="00751483"/>
    <w:rsid w:val="00760442"/>
    <w:rsid w:val="007636F9"/>
    <w:rsid w:val="0076710D"/>
    <w:rsid w:val="00771307"/>
    <w:rsid w:val="007A42AB"/>
    <w:rsid w:val="008000B1"/>
    <w:rsid w:val="008140E1"/>
    <w:rsid w:val="008418FC"/>
    <w:rsid w:val="00892533"/>
    <w:rsid w:val="008A7341"/>
    <w:rsid w:val="008B293D"/>
    <w:rsid w:val="008C62E7"/>
    <w:rsid w:val="008F4EC4"/>
    <w:rsid w:val="00902EA1"/>
    <w:rsid w:val="00947F59"/>
    <w:rsid w:val="00955884"/>
    <w:rsid w:val="0097179E"/>
    <w:rsid w:val="009828E7"/>
    <w:rsid w:val="00997980"/>
    <w:rsid w:val="009A6360"/>
    <w:rsid w:val="009B65BF"/>
    <w:rsid w:val="009C48A8"/>
    <w:rsid w:val="009D6063"/>
    <w:rsid w:val="009E2CBE"/>
    <w:rsid w:val="009F431F"/>
    <w:rsid w:val="00A003F4"/>
    <w:rsid w:val="00A20878"/>
    <w:rsid w:val="00A24A15"/>
    <w:rsid w:val="00A76836"/>
    <w:rsid w:val="00AA1039"/>
    <w:rsid w:val="00AC7CF0"/>
    <w:rsid w:val="00AE5596"/>
    <w:rsid w:val="00AE5C76"/>
    <w:rsid w:val="00B16E8B"/>
    <w:rsid w:val="00B4183F"/>
    <w:rsid w:val="00B51D28"/>
    <w:rsid w:val="00B52C04"/>
    <w:rsid w:val="00B7769F"/>
    <w:rsid w:val="00B90936"/>
    <w:rsid w:val="00B91873"/>
    <w:rsid w:val="00B96772"/>
    <w:rsid w:val="00BC6FE7"/>
    <w:rsid w:val="00BF3465"/>
    <w:rsid w:val="00C135F6"/>
    <w:rsid w:val="00C20C9C"/>
    <w:rsid w:val="00C27E74"/>
    <w:rsid w:val="00C45797"/>
    <w:rsid w:val="00C57487"/>
    <w:rsid w:val="00CA3736"/>
    <w:rsid w:val="00CB6E74"/>
    <w:rsid w:val="00CC5BDB"/>
    <w:rsid w:val="00D00586"/>
    <w:rsid w:val="00D0486B"/>
    <w:rsid w:val="00D22671"/>
    <w:rsid w:val="00D457EC"/>
    <w:rsid w:val="00D57DB6"/>
    <w:rsid w:val="00DC3253"/>
    <w:rsid w:val="00DD3A2B"/>
    <w:rsid w:val="00DE18C3"/>
    <w:rsid w:val="00DE71A8"/>
    <w:rsid w:val="00E16A6C"/>
    <w:rsid w:val="00E32BC8"/>
    <w:rsid w:val="00E567C4"/>
    <w:rsid w:val="00E62FCB"/>
    <w:rsid w:val="00E702B2"/>
    <w:rsid w:val="00E705C6"/>
    <w:rsid w:val="00E8385A"/>
    <w:rsid w:val="00E90789"/>
    <w:rsid w:val="00EC1A52"/>
    <w:rsid w:val="00EE7A00"/>
    <w:rsid w:val="00EE7B4D"/>
    <w:rsid w:val="00EF4AA1"/>
    <w:rsid w:val="00F02323"/>
    <w:rsid w:val="00F21D94"/>
    <w:rsid w:val="00F34569"/>
    <w:rsid w:val="00F37454"/>
    <w:rsid w:val="00F45D2F"/>
    <w:rsid w:val="00F46320"/>
    <w:rsid w:val="00F52272"/>
    <w:rsid w:val="00F67C33"/>
    <w:rsid w:val="00F775FB"/>
    <w:rsid w:val="00F97EB7"/>
    <w:rsid w:val="00FB5580"/>
    <w:rsid w:val="00FE5198"/>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character" w:customStyle="1" w:styleId="UnresolvedMention">
    <w:name w:val="Unresolved Mention"/>
    <w:basedOn w:val="Noklusjumarindkopasfonts"/>
    <w:uiPriority w:val="99"/>
    <w:semiHidden/>
    <w:unhideWhenUsed/>
    <w:rsid w:val="009D6063"/>
    <w:rPr>
      <w:color w:val="605E5C"/>
      <w:shd w:val="clear" w:color="auto" w:fill="E1DFDD"/>
    </w:rPr>
  </w:style>
  <w:style w:type="character" w:styleId="Komentraatsauce">
    <w:name w:val="annotation reference"/>
    <w:basedOn w:val="Noklusjumarindkopasfonts"/>
    <w:uiPriority w:val="99"/>
    <w:semiHidden/>
    <w:unhideWhenUsed/>
    <w:rsid w:val="00751483"/>
    <w:rPr>
      <w:sz w:val="16"/>
      <w:szCs w:val="16"/>
    </w:rPr>
  </w:style>
  <w:style w:type="paragraph" w:styleId="Komentrateksts">
    <w:name w:val="annotation text"/>
    <w:basedOn w:val="Parasts"/>
    <w:link w:val="KomentratekstsRakstz"/>
    <w:uiPriority w:val="99"/>
    <w:semiHidden/>
    <w:unhideWhenUsed/>
    <w:rsid w:val="00751483"/>
    <w:rPr>
      <w:sz w:val="20"/>
    </w:rPr>
  </w:style>
  <w:style w:type="character" w:customStyle="1" w:styleId="KomentratekstsRakstz">
    <w:name w:val="Komentāra teksts Rakstz."/>
    <w:basedOn w:val="Noklusjumarindkopasfonts"/>
    <w:link w:val="Komentrateksts"/>
    <w:uiPriority w:val="99"/>
    <w:semiHidden/>
    <w:rsid w:val="00751483"/>
    <w:rPr>
      <w:rFonts w:ascii="RimTimes" w:eastAsia="Times New Roman" w:hAnsi="RimTimes"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751483"/>
    <w:rPr>
      <w:b/>
      <w:bCs/>
    </w:rPr>
  </w:style>
  <w:style w:type="character" w:customStyle="1" w:styleId="KomentratmaRakstz">
    <w:name w:val="Komentāra tēma Rakstz."/>
    <w:basedOn w:val="KomentratekstsRakstz"/>
    <w:link w:val="Komentratma"/>
    <w:uiPriority w:val="99"/>
    <w:semiHidden/>
    <w:rsid w:val="00751483"/>
    <w:rPr>
      <w:rFonts w:ascii="RimTimes" w:eastAsia="Times New Roman" w:hAnsi="RimTimes"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6345">
      <w:bodyDiv w:val="1"/>
      <w:marLeft w:val="0"/>
      <w:marRight w:val="0"/>
      <w:marTop w:val="0"/>
      <w:marBottom w:val="0"/>
      <w:divBdr>
        <w:top w:val="none" w:sz="0" w:space="0" w:color="auto"/>
        <w:left w:val="none" w:sz="0" w:space="0" w:color="auto"/>
        <w:bottom w:val="none" w:sz="0" w:space="0" w:color="auto"/>
        <w:right w:val="none" w:sz="0" w:space="0" w:color="auto"/>
      </w:divBdr>
    </w:div>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68710149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1981231164">
      <w:bodyDiv w:val="1"/>
      <w:marLeft w:val="0"/>
      <w:marRight w:val="0"/>
      <w:marTop w:val="0"/>
      <w:marBottom w:val="0"/>
      <w:divBdr>
        <w:top w:val="none" w:sz="0" w:space="0" w:color="auto"/>
        <w:left w:val="none" w:sz="0" w:space="0" w:color="auto"/>
        <w:bottom w:val="none" w:sz="0" w:space="0" w:color="auto"/>
        <w:right w:val="none" w:sz="0" w:space="0" w:color="auto"/>
      </w:divBdr>
    </w:div>
    <w:div w:id="19884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1699</Words>
  <Characters>969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2025-07-31T12:17:00Z</cp:lastPrinted>
  <dcterms:created xsi:type="dcterms:W3CDTF">2025-07-31T12:17:00Z</dcterms:created>
  <dcterms:modified xsi:type="dcterms:W3CDTF">2025-07-31T12:18:00Z</dcterms:modified>
</cp:coreProperties>
</file>