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9FC5E" w14:textId="7777777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4729684E" wp14:editId="1A9355D9">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3B3825B"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289CBF97"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206ED83A"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5769F0C7" w14:textId="77777777"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1646D59E" w14:textId="77777777" w:rsidR="00B80192" w:rsidRPr="001D31DD" w:rsidRDefault="00B80192" w:rsidP="00B80192">
      <w:pPr>
        <w:spacing w:after="0" w:line="240" w:lineRule="auto"/>
        <w:rPr>
          <w:rFonts w:ascii="Times New Roman" w:eastAsia="Times New Roman" w:hAnsi="Times New Roman" w:cs="Times New Roman"/>
          <w:sz w:val="28"/>
          <w:szCs w:val="28"/>
        </w:rPr>
      </w:pPr>
    </w:p>
    <w:p w14:paraId="367DC147" w14:textId="77777777" w:rsidR="00417667" w:rsidRPr="009558BE" w:rsidRDefault="00417667" w:rsidP="00FA09BB">
      <w:pPr>
        <w:keepNext/>
        <w:spacing w:after="0" w:line="240" w:lineRule="auto"/>
        <w:jc w:val="center"/>
        <w:outlineLvl w:val="3"/>
        <w:rPr>
          <w:rFonts w:ascii="Times New Roman" w:eastAsia="Times New Roman" w:hAnsi="Times New Roman" w:cs="Times New Roman"/>
          <w:sz w:val="28"/>
          <w:szCs w:val="28"/>
        </w:rPr>
      </w:pPr>
      <w:r w:rsidRPr="009558BE">
        <w:rPr>
          <w:rFonts w:ascii="Times New Roman" w:eastAsia="Times New Roman" w:hAnsi="Times New Roman" w:cs="Times New Roman"/>
          <w:sz w:val="28"/>
          <w:szCs w:val="28"/>
        </w:rPr>
        <w:t>PAŠVALDĪBAS DOMES</w:t>
      </w:r>
      <w:r w:rsidR="001A74DB" w:rsidRPr="009558BE">
        <w:rPr>
          <w:rFonts w:ascii="Times New Roman" w:eastAsia="Times New Roman" w:hAnsi="Times New Roman" w:cs="Times New Roman"/>
          <w:sz w:val="28"/>
          <w:szCs w:val="28"/>
        </w:rPr>
        <w:t xml:space="preserve"> </w:t>
      </w:r>
      <w:r w:rsidR="001449A1">
        <w:rPr>
          <w:rFonts w:ascii="Times New Roman" w:eastAsia="Times New Roman" w:hAnsi="Times New Roman" w:cs="Times New Roman"/>
          <w:sz w:val="28"/>
          <w:szCs w:val="28"/>
        </w:rPr>
        <w:t>SĒDES PROTOKOLA</w:t>
      </w:r>
      <w:r w:rsidRPr="009558BE">
        <w:rPr>
          <w:rFonts w:ascii="Times New Roman" w:eastAsia="Times New Roman" w:hAnsi="Times New Roman" w:cs="Times New Roman"/>
          <w:sz w:val="28"/>
          <w:szCs w:val="28"/>
        </w:rPr>
        <w:t xml:space="preserve"> IZRAKSTS</w:t>
      </w:r>
    </w:p>
    <w:p w14:paraId="116C8116" w14:textId="77777777" w:rsidR="00417667" w:rsidRPr="00FA09BB" w:rsidRDefault="00417667" w:rsidP="00FA09BB">
      <w:pPr>
        <w:spacing w:after="0" w:line="240" w:lineRule="auto"/>
        <w:rPr>
          <w:rFonts w:ascii="Times New Roman" w:eastAsia="Times New Roman" w:hAnsi="Times New Roman" w:cs="Times New Roman"/>
          <w:sz w:val="24"/>
          <w:szCs w:val="24"/>
        </w:rPr>
      </w:pPr>
    </w:p>
    <w:p w14:paraId="0AA0D6A1" w14:textId="77777777" w:rsidR="00417667" w:rsidRPr="00FA09BB" w:rsidRDefault="00417667" w:rsidP="00FA09BB">
      <w:pPr>
        <w:spacing w:after="0" w:line="240" w:lineRule="auto"/>
        <w:rPr>
          <w:rFonts w:ascii="Times New Roman" w:eastAsia="Times New Roman" w:hAnsi="Times New Roman" w:cs="Times New Roman"/>
          <w:sz w:val="24"/>
          <w:szCs w:val="24"/>
        </w:rPr>
      </w:pPr>
    </w:p>
    <w:tbl>
      <w:tblPr>
        <w:tblW w:w="9195" w:type="dxa"/>
        <w:jc w:val="center"/>
        <w:tblLayout w:type="fixed"/>
        <w:tblLook w:val="04A0" w:firstRow="1" w:lastRow="0" w:firstColumn="1" w:lastColumn="0" w:noHBand="0" w:noVBand="1"/>
      </w:tblPr>
      <w:tblGrid>
        <w:gridCol w:w="2903"/>
        <w:gridCol w:w="3360"/>
        <w:gridCol w:w="2932"/>
      </w:tblGrid>
      <w:tr w:rsidR="00417667" w:rsidRPr="00E90ABF" w14:paraId="0C5AF5E3" w14:textId="77777777" w:rsidTr="00417667">
        <w:trPr>
          <w:trHeight w:val="370"/>
          <w:jc w:val="center"/>
        </w:trPr>
        <w:tc>
          <w:tcPr>
            <w:tcW w:w="2902" w:type="dxa"/>
            <w:hideMark/>
          </w:tcPr>
          <w:p w14:paraId="5756835A" w14:textId="77777777" w:rsidR="00417667" w:rsidRPr="00E90ABF" w:rsidRDefault="00417667" w:rsidP="00187F14">
            <w:pPr>
              <w:spacing w:after="0" w:line="240" w:lineRule="auto"/>
              <w:rPr>
                <w:rFonts w:ascii="Times New Roman" w:eastAsia="Times New Roman" w:hAnsi="Times New Roman" w:cs="Times New Roman"/>
                <w:sz w:val="24"/>
                <w:szCs w:val="24"/>
              </w:rPr>
            </w:pPr>
            <w:r w:rsidRPr="00E90ABF">
              <w:rPr>
                <w:rFonts w:ascii="Times New Roman" w:eastAsia="Times New Roman" w:hAnsi="Times New Roman" w:cs="Times New Roman"/>
                <w:sz w:val="24"/>
                <w:szCs w:val="24"/>
              </w:rPr>
              <w:t>Ogrē, Brīvības ielā 33</w:t>
            </w:r>
          </w:p>
        </w:tc>
        <w:tc>
          <w:tcPr>
            <w:tcW w:w="3360" w:type="dxa"/>
            <w:hideMark/>
          </w:tcPr>
          <w:p w14:paraId="2CF9FB9F" w14:textId="42A15B25" w:rsidR="00417667" w:rsidRPr="00E90ABF" w:rsidRDefault="00417667" w:rsidP="00187F14">
            <w:pPr>
              <w:keepNext/>
              <w:spacing w:after="0" w:line="240" w:lineRule="auto"/>
              <w:jc w:val="center"/>
              <w:outlineLvl w:val="1"/>
              <w:rPr>
                <w:rFonts w:ascii="Times New Roman" w:eastAsia="Times New Roman" w:hAnsi="Times New Roman" w:cs="Times New Roman"/>
                <w:b/>
                <w:bCs/>
                <w:sz w:val="24"/>
                <w:szCs w:val="24"/>
              </w:rPr>
            </w:pPr>
            <w:r w:rsidRPr="00E90ABF">
              <w:rPr>
                <w:rFonts w:ascii="Times New Roman" w:eastAsia="Times New Roman" w:hAnsi="Times New Roman" w:cs="Times New Roman"/>
                <w:b/>
                <w:bCs/>
                <w:sz w:val="24"/>
                <w:szCs w:val="24"/>
              </w:rPr>
              <w:t>Nr.</w:t>
            </w:r>
            <w:r w:rsidR="00A124CD">
              <w:rPr>
                <w:rFonts w:ascii="Times New Roman" w:eastAsia="Times New Roman" w:hAnsi="Times New Roman" w:cs="Times New Roman"/>
                <w:b/>
                <w:bCs/>
                <w:sz w:val="24"/>
                <w:szCs w:val="24"/>
              </w:rPr>
              <w:t>4</w:t>
            </w:r>
          </w:p>
        </w:tc>
        <w:tc>
          <w:tcPr>
            <w:tcW w:w="2932" w:type="dxa"/>
            <w:hideMark/>
          </w:tcPr>
          <w:p w14:paraId="0D36DA22" w14:textId="3DD4987E" w:rsidR="00417667" w:rsidRPr="00E90ABF" w:rsidRDefault="00417667" w:rsidP="00A124CD">
            <w:pPr>
              <w:spacing w:after="0" w:line="240" w:lineRule="auto"/>
              <w:jc w:val="right"/>
              <w:rPr>
                <w:rFonts w:ascii="Times New Roman" w:eastAsia="Times New Roman" w:hAnsi="Times New Roman" w:cs="Times New Roman"/>
                <w:sz w:val="24"/>
                <w:szCs w:val="24"/>
              </w:rPr>
            </w:pPr>
            <w:r w:rsidRPr="00E90ABF">
              <w:rPr>
                <w:rFonts w:ascii="Times New Roman" w:eastAsia="Times New Roman" w:hAnsi="Times New Roman" w:cs="Times New Roman"/>
                <w:sz w:val="24"/>
                <w:szCs w:val="24"/>
              </w:rPr>
              <w:t>202</w:t>
            </w:r>
            <w:r w:rsidR="001A74DB" w:rsidRPr="00E90ABF">
              <w:rPr>
                <w:rFonts w:ascii="Times New Roman" w:eastAsia="Times New Roman" w:hAnsi="Times New Roman" w:cs="Times New Roman"/>
                <w:sz w:val="24"/>
                <w:szCs w:val="24"/>
              </w:rPr>
              <w:t>5</w:t>
            </w:r>
            <w:r w:rsidRPr="00E90ABF">
              <w:rPr>
                <w:rFonts w:ascii="Times New Roman" w:eastAsia="Times New Roman" w:hAnsi="Times New Roman" w:cs="Times New Roman"/>
                <w:sz w:val="24"/>
                <w:szCs w:val="24"/>
              </w:rPr>
              <w:t>.</w:t>
            </w:r>
            <w:r w:rsidR="00FA09BB" w:rsidRPr="00E90ABF">
              <w:rPr>
                <w:rFonts w:ascii="Times New Roman" w:eastAsia="Times New Roman" w:hAnsi="Times New Roman" w:cs="Times New Roman"/>
                <w:sz w:val="24"/>
                <w:szCs w:val="24"/>
              </w:rPr>
              <w:t> </w:t>
            </w:r>
            <w:r w:rsidRPr="00E90ABF">
              <w:rPr>
                <w:rFonts w:ascii="Times New Roman" w:eastAsia="Times New Roman" w:hAnsi="Times New Roman" w:cs="Times New Roman"/>
                <w:sz w:val="24"/>
                <w:szCs w:val="24"/>
              </w:rPr>
              <w:t>gada</w:t>
            </w:r>
            <w:r w:rsidR="00FA09BB" w:rsidRPr="00E90ABF">
              <w:rPr>
                <w:rFonts w:ascii="Times New Roman" w:eastAsia="Times New Roman" w:hAnsi="Times New Roman" w:cs="Times New Roman"/>
                <w:sz w:val="24"/>
                <w:szCs w:val="24"/>
              </w:rPr>
              <w:t xml:space="preserve"> </w:t>
            </w:r>
            <w:r w:rsidR="00A124CD">
              <w:rPr>
                <w:rFonts w:ascii="Times New Roman" w:eastAsia="Times New Roman" w:hAnsi="Times New Roman" w:cs="Times New Roman"/>
                <w:sz w:val="24"/>
                <w:szCs w:val="24"/>
              </w:rPr>
              <w:t>31</w:t>
            </w:r>
            <w:r w:rsidR="00FA09BB" w:rsidRPr="00E90ABF">
              <w:rPr>
                <w:rFonts w:ascii="Times New Roman" w:eastAsia="Times New Roman" w:hAnsi="Times New Roman" w:cs="Times New Roman"/>
                <w:sz w:val="24"/>
                <w:szCs w:val="24"/>
              </w:rPr>
              <w:t>. </w:t>
            </w:r>
            <w:r w:rsidR="00BE6513" w:rsidRPr="00E90ABF">
              <w:rPr>
                <w:rFonts w:ascii="Times New Roman" w:eastAsia="Times New Roman" w:hAnsi="Times New Roman" w:cs="Times New Roman"/>
                <w:sz w:val="24"/>
                <w:szCs w:val="24"/>
              </w:rPr>
              <w:t>jūlijā</w:t>
            </w:r>
          </w:p>
        </w:tc>
      </w:tr>
    </w:tbl>
    <w:p w14:paraId="1897CD66" w14:textId="77777777" w:rsidR="001449A1" w:rsidRPr="00E90ABF" w:rsidRDefault="001449A1" w:rsidP="00187F14">
      <w:pPr>
        <w:spacing w:after="0" w:line="240" w:lineRule="auto"/>
        <w:jc w:val="center"/>
        <w:rPr>
          <w:rFonts w:ascii="Times New Roman" w:eastAsia="Times New Roman" w:hAnsi="Times New Roman" w:cs="Times New Roman"/>
          <w:b/>
          <w:bCs/>
          <w:sz w:val="24"/>
          <w:szCs w:val="24"/>
        </w:rPr>
      </w:pPr>
    </w:p>
    <w:p w14:paraId="12AF83EB" w14:textId="43327122" w:rsidR="00417667" w:rsidRPr="00E90ABF" w:rsidRDefault="00A124CD" w:rsidP="00187F1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FA09BB" w:rsidRPr="00E90ABF">
        <w:rPr>
          <w:rFonts w:ascii="Times New Roman" w:eastAsia="Times New Roman" w:hAnsi="Times New Roman" w:cs="Times New Roman"/>
          <w:b/>
          <w:bCs/>
          <w:sz w:val="24"/>
          <w:szCs w:val="24"/>
        </w:rPr>
        <w:t>.</w:t>
      </w:r>
    </w:p>
    <w:p w14:paraId="72649B3F" w14:textId="77777777" w:rsidR="00972B4E" w:rsidRPr="00E90ABF" w:rsidRDefault="00730E01" w:rsidP="00187F14">
      <w:pPr>
        <w:spacing w:after="0" w:line="240" w:lineRule="auto"/>
        <w:jc w:val="center"/>
        <w:rPr>
          <w:rFonts w:ascii="Times New Roman" w:eastAsia="Times New Roman" w:hAnsi="Times New Roman" w:cs="Times New Roman"/>
          <w:b/>
          <w:sz w:val="24"/>
          <w:szCs w:val="24"/>
          <w:u w:val="single"/>
        </w:rPr>
      </w:pPr>
      <w:bookmarkStart w:id="0" w:name="_Hlk50103154"/>
      <w:bookmarkStart w:id="1" w:name="_Hlk11145323"/>
      <w:r w:rsidRPr="00E90ABF">
        <w:rPr>
          <w:rFonts w:ascii="Times New Roman" w:eastAsia="Times New Roman" w:hAnsi="Times New Roman" w:cs="Times New Roman"/>
          <w:b/>
          <w:sz w:val="24"/>
          <w:szCs w:val="24"/>
          <w:u w:val="single"/>
        </w:rPr>
        <w:t>“</w:t>
      </w:r>
      <w:r w:rsidR="00417667" w:rsidRPr="00E90ABF">
        <w:rPr>
          <w:rFonts w:ascii="Times New Roman" w:eastAsia="Times New Roman" w:hAnsi="Times New Roman" w:cs="Times New Roman"/>
          <w:b/>
          <w:sz w:val="24"/>
          <w:szCs w:val="24"/>
          <w:u w:val="single"/>
        </w:rPr>
        <w:t>Par</w:t>
      </w:r>
      <w:r w:rsidR="004C0F29" w:rsidRPr="00E90ABF">
        <w:rPr>
          <w:rFonts w:ascii="Times New Roman" w:eastAsia="Times New Roman" w:hAnsi="Times New Roman" w:cs="Times New Roman"/>
          <w:b/>
          <w:sz w:val="24"/>
          <w:szCs w:val="24"/>
          <w:u w:val="single"/>
        </w:rPr>
        <w:t> </w:t>
      </w:r>
      <w:r w:rsidR="00417667" w:rsidRPr="00E90ABF">
        <w:rPr>
          <w:rFonts w:ascii="Times New Roman" w:eastAsia="Times New Roman" w:hAnsi="Times New Roman" w:cs="Times New Roman"/>
          <w:b/>
          <w:sz w:val="24"/>
          <w:szCs w:val="24"/>
          <w:u w:val="single"/>
        </w:rPr>
        <w:t xml:space="preserve">finanšu līdzekļu piešķiršanu </w:t>
      </w:r>
      <w:bookmarkEnd w:id="0"/>
      <w:bookmarkEnd w:id="1"/>
      <w:r w:rsidR="00BE6513" w:rsidRPr="00E90ABF">
        <w:rPr>
          <w:rFonts w:ascii="Times New Roman" w:eastAsia="Times New Roman" w:hAnsi="Times New Roman" w:cs="Times New Roman"/>
          <w:b/>
          <w:sz w:val="24"/>
          <w:szCs w:val="24"/>
          <w:u w:val="single"/>
        </w:rPr>
        <w:t>sporta laukuma apgaismojuma</w:t>
      </w:r>
      <w:r w:rsidR="00B61547" w:rsidRPr="00E90ABF">
        <w:rPr>
          <w:rFonts w:ascii="Times New Roman" w:eastAsia="Times New Roman" w:hAnsi="Times New Roman" w:cs="Times New Roman"/>
          <w:b/>
          <w:sz w:val="24"/>
          <w:szCs w:val="24"/>
          <w:u w:val="single"/>
        </w:rPr>
        <w:t xml:space="preserve"> un skrejceļu</w:t>
      </w:r>
      <w:r w:rsidR="00BE6513" w:rsidRPr="00E90ABF">
        <w:rPr>
          <w:rFonts w:ascii="Times New Roman" w:eastAsia="Times New Roman" w:hAnsi="Times New Roman" w:cs="Times New Roman"/>
          <w:b/>
          <w:sz w:val="24"/>
          <w:szCs w:val="24"/>
          <w:u w:val="single"/>
        </w:rPr>
        <w:t xml:space="preserve"> izbūvei Meža prospektā 14, Ogrē”</w:t>
      </w:r>
    </w:p>
    <w:p w14:paraId="18A4A7AA" w14:textId="77777777" w:rsidR="002F79E2" w:rsidRPr="00E90ABF" w:rsidRDefault="002F79E2" w:rsidP="00187F14">
      <w:pPr>
        <w:spacing w:after="0" w:line="240" w:lineRule="auto"/>
        <w:ind w:firstLine="567"/>
        <w:jc w:val="center"/>
        <w:rPr>
          <w:rFonts w:ascii="Times New Roman" w:eastAsia="Times New Roman" w:hAnsi="Times New Roman" w:cs="Times New Roman"/>
          <w:sz w:val="24"/>
          <w:szCs w:val="24"/>
        </w:rPr>
      </w:pPr>
    </w:p>
    <w:p w14:paraId="7FC0EE42" w14:textId="383E1D51" w:rsidR="00954FB1" w:rsidRPr="00E90ABF" w:rsidRDefault="00954FB1" w:rsidP="00187F14">
      <w:pPr>
        <w:tabs>
          <w:tab w:val="left" w:pos="709"/>
        </w:tabs>
        <w:suppressAutoHyphens/>
        <w:autoSpaceDN w:val="0"/>
        <w:spacing w:after="0" w:line="240" w:lineRule="auto"/>
        <w:ind w:firstLine="720"/>
        <w:jc w:val="both"/>
        <w:textAlignment w:val="baseline"/>
        <w:rPr>
          <w:rFonts w:ascii="Times New Roman" w:hAnsi="Times New Roman" w:cs="Times New Roman"/>
          <w:color w:val="000000" w:themeColor="text1"/>
          <w:sz w:val="24"/>
          <w:szCs w:val="24"/>
          <w:lang w:eastAsia="lv-LV"/>
        </w:rPr>
      </w:pPr>
      <w:r w:rsidRPr="00E90ABF">
        <w:rPr>
          <w:rFonts w:ascii="Times New Roman" w:hAnsi="Times New Roman" w:cs="Times New Roman"/>
          <w:bCs/>
          <w:color w:val="000000" w:themeColor="text1"/>
          <w:sz w:val="24"/>
          <w:szCs w:val="24"/>
        </w:rPr>
        <w:t>Ogres novada pašvaldības</w:t>
      </w:r>
      <w:r w:rsidR="005A203D" w:rsidRPr="00E90ABF">
        <w:rPr>
          <w:rFonts w:ascii="Times New Roman" w:hAnsi="Times New Roman" w:cs="Times New Roman"/>
          <w:bCs/>
          <w:color w:val="000000" w:themeColor="text1"/>
          <w:sz w:val="24"/>
          <w:szCs w:val="24"/>
        </w:rPr>
        <w:t xml:space="preserve"> (turpmāk – pašvaldība)</w:t>
      </w:r>
      <w:r w:rsidRPr="00E90ABF">
        <w:rPr>
          <w:rFonts w:ascii="Times New Roman" w:hAnsi="Times New Roman" w:cs="Times New Roman"/>
          <w:bCs/>
          <w:color w:val="000000" w:themeColor="text1"/>
          <w:sz w:val="24"/>
          <w:szCs w:val="24"/>
        </w:rPr>
        <w:t xml:space="preserve"> dome</w:t>
      </w:r>
      <w:r w:rsidR="005A203D" w:rsidRPr="00E90ABF">
        <w:rPr>
          <w:rFonts w:ascii="Times New Roman" w:hAnsi="Times New Roman" w:cs="Times New Roman"/>
          <w:bCs/>
          <w:color w:val="000000" w:themeColor="text1"/>
          <w:sz w:val="24"/>
          <w:szCs w:val="24"/>
        </w:rPr>
        <w:t xml:space="preserve"> </w:t>
      </w:r>
      <w:r w:rsidRPr="00E90ABF">
        <w:rPr>
          <w:rFonts w:ascii="Times New Roman" w:hAnsi="Times New Roman" w:cs="Times New Roman"/>
          <w:bCs/>
          <w:color w:val="000000" w:themeColor="text1"/>
          <w:sz w:val="24"/>
          <w:szCs w:val="24"/>
        </w:rPr>
        <w:t>202</w:t>
      </w:r>
      <w:r w:rsidR="00BE6513" w:rsidRPr="00E90ABF">
        <w:rPr>
          <w:rFonts w:ascii="Times New Roman" w:hAnsi="Times New Roman" w:cs="Times New Roman"/>
          <w:bCs/>
          <w:color w:val="000000" w:themeColor="text1"/>
          <w:sz w:val="24"/>
          <w:szCs w:val="24"/>
        </w:rPr>
        <w:t>4</w:t>
      </w:r>
      <w:r w:rsidRPr="00E90ABF">
        <w:rPr>
          <w:rFonts w:ascii="Times New Roman" w:hAnsi="Times New Roman" w:cs="Times New Roman"/>
          <w:bCs/>
          <w:color w:val="000000" w:themeColor="text1"/>
          <w:sz w:val="24"/>
          <w:szCs w:val="24"/>
        </w:rPr>
        <w:t>.</w:t>
      </w:r>
      <w:r w:rsidR="005A203D" w:rsidRPr="00E90ABF">
        <w:rPr>
          <w:rFonts w:ascii="Times New Roman" w:hAnsi="Times New Roman" w:cs="Times New Roman"/>
          <w:bCs/>
          <w:color w:val="000000" w:themeColor="text1"/>
          <w:sz w:val="24"/>
          <w:szCs w:val="24"/>
        </w:rPr>
        <w:t> </w:t>
      </w:r>
      <w:r w:rsidRPr="00E90ABF">
        <w:rPr>
          <w:rFonts w:ascii="Times New Roman" w:hAnsi="Times New Roman" w:cs="Times New Roman"/>
          <w:bCs/>
          <w:color w:val="000000" w:themeColor="text1"/>
          <w:sz w:val="24"/>
          <w:szCs w:val="24"/>
        </w:rPr>
        <w:t>gada 2</w:t>
      </w:r>
      <w:r w:rsidR="00BE6513" w:rsidRPr="00E90ABF">
        <w:rPr>
          <w:rFonts w:ascii="Times New Roman" w:hAnsi="Times New Roman" w:cs="Times New Roman"/>
          <w:bCs/>
          <w:color w:val="000000" w:themeColor="text1"/>
          <w:sz w:val="24"/>
          <w:szCs w:val="24"/>
        </w:rPr>
        <w:t>1</w:t>
      </w:r>
      <w:r w:rsidRPr="00E90ABF">
        <w:rPr>
          <w:rFonts w:ascii="Times New Roman" w:hAnsi="Times New Roman" w:cs="Times New Roman"/>
          <w:bCs/>
          <w:color w:val="000000" w:themeColor="text1"/>
          <w:sz w:val="24"/>
          <w:szCs w:val="24"/>
        </w:rPr>
        <w:t>.</w:t>
      </w:r>
      <w:r w:rsidR="005A203D" w:rsidRPr="00E90ABF">
        <w:rPr>
          <w:rFonts w:ascii="Times New Roman" w:hAnsi="Times New Roman" w:cs="Times New Roman"/>
          <w:bCs/>
          <w:color w:val="000000" w:themeColor="text1"/>
          <w:sz w:val="24"/>
          <w:szCs w:val="24"/>
        </w:rPr>
        <w:t> </w:t>
      </w:r>
      <w:r w:rsidR="00BE6513" w:rsidRPr="00E90ABF">
        <w:rPr>
          <w:rFonts w:ascii="Times New Roman" w:hAnsi="Times New Roman" w:cs="Times New Roman"/>
          <w:bCs/>
          <w:color w:val="000000" w:themeColor="text1"/>
          <w:sz w:val="24"/>
          <w:szCs w:val="24"/>
        </w:rPr>
        <w:t>novembr</w:t>
      </w:r>
      <w:r w:rsidR="005A203D" w:rsidRPr="00E90ABF">
        <w:rPr>
          <w:rFonts w:ascii="Times New Roman" w:hAnsi="Times New Roman" w:cs="Times New Roman"/>
          <w:bCs/>
          <w:color w:val="000000" w:themeColor="text1"/>
          <w:sz w:val="24"/>
          <w:szCs w:val="24"/>
        </w:rPr>
        <w:t xml:space="preserve">ī </w:t>
      </w:r>
      <w:r w:rsidRPr="00E90ABF">
        <w:rPr>
          <w:rFonts w:ascii="Times New Roman" w:hAnsi="Times New Roman" w:cs="Times New Roman"/>
          <w:bCs/>
          <w:color w:val="000000" w:themeColor="text1"/>
          <w:sz w:val="24"/>
          <w:szCs w:val="24"/>
        </w:rPr>
        <w:t xml:space="preserve">pieņēma lēmumu </w:t>
      </w:r>
      <w:r w:rsidR="00BE6513" w:rsidRPr="00E90ABF">
        <w:rPr>
          <w:rFonts w:ascii="Times New Roman" w:hAnsi="Times New Roman" w:cs="Times New Roman"/>
          <w:bCs/>
          <w:color w:val="000000" w:themeColor="text1"/>
          <w:sz w:val="24"/>
          <w:szCs w:val="24"/>
        </w:rPr>
        <w:t xml:space="preserve">“Par dalību projektu konkursa “2.1.3.1. Pašvaldību pielāgošanās klimata pārmaiņām, 1. kārta” ietvaros un projekta “Ilgtspējīgi risinājumi (lietus ūdens </w:t>
      </w:r>
      <w:proofErr w:type="spellStart"/>
      <w:r w:rsidR="00BE6513" w:rsidRPr="00E90ABF">
        <w:rPr>
          <w:rFonts w:ascii="Times New Roman" w:hAnsi="Times New Roman" w:cs="Times New Roman"/>
          <w:bCs/>
          <w:color w:val="000000" w:themeColor="text1"/>
          <w:sz w:val="24"/>
          <w:szCs w:val="24"/>
        </w:rPr>
        <w:t>novade</w:t>
      </w:r>
      <w:proofErr w:type="spellEnd"/>
      <w:r w:rsidR="00BE6513" w:rsidRPr="00E90ABF">
        <w:rPr>
          <w:rFonts w:ascii="Times New Roman" w:hAnsi="Times New Roman" w:cs="Times New Roman"/>
          <w:bCs/>
          <w:color w:val="000000" w:themeColor="text1"/>
          <w:sz w:val="24"/>
          <w:szCs w:val="24"/>
        </w:rPr>
        <w:t xml:space="preserve"> no futbola laukuma) Meža prospektā 14, Ogrē” finansējumu</w:t>
      </w:r>
      <w:r w:rsidR="00730E01" w:rsidRPr="00E90ABF">
        <w:rPr>
          <w:rFonts w:ascii="Times New Roman" w:hAnsi="Times New Roman" w:cs="Times New Roman"/>
          <w:bCs/>
          <w:color w:val="000000" w:themeColor="text1"/>
          <w:sz w:val="24"/>
          <w:szCs w:val="24"/>
        </w:rPr>
        <w:t>” (</w:t>
      </w:r>
      <w:r w:rsidR="005A203D" w:rsidRPr="00E90ABF">
        <w:rPr>
          <w:rFonts w:ascii="Times New Roman" w:hAnsi="Times New Roman" w:cs="Times New Roman"/>
          <w:bCs/>
          <w:color w:val="000000" w:themeColor="text1"/>
          <w:sz w:val="24"/>
          <w:szCs w:val="24"/>
        </w:rPr>
        <w:t xml:space="preserve">protokols </w:t>
      </w:r>
      <w:r w:rsidR="00730E01" w:rsidRPr="00E90ABF">
        <w:rPr>
          <w:rFonts w:ascii="Times New Roman" w:hAnsi="Times New Roman" w:cs="Times New Roman"/>
          <w:bCs/>
          <w:color w:val="000000" w:themeColor="text1"/>
          <w:sz w:val="24"/>
          <w:szCs w:val="24"/>
        </w:rPr>
        <w:t>Nr.</w:t>
      </w:r>
      <w:r w:rsidR="00BE6513" w:rsidRPr="00E90ABF">
        <w:rPr>
          <w:rFonts w:ascii="Times New Roman" w:hAnsi="Times New Roman" w:cs="Times New Roman"/>
          <w:bCs/>
          <w:color w:val="000000" w:themeColor="text1"/>
          <w:sz w:val="24"/>
          <w:szCs w:val="24"/>
        </w:rPr>
        <w:t>18</w:t>
      </w:r>
      <w:r w:rsidR="005A203D" w:rsidRPr="00E90ABF">
        <w:rPr>
          <w:rFonts w:ascii="Times New Roman" w:hAnsi="Times New Roman" w:cs="Times New Roman"/>
          <w:bCs/>
          <w:color w:val="000000" w:themeColor="text1"/>
          <w:sz w:val="24"/>
          <w:szCs w:val="24"/>
        </w:rPr>
        <w:t>;</w:t>
      </w:r>
      <w:r w:rsidR="00730E01" w:rsidRPr="00E90ABF">
        <w:rPr>
          <w:rFonts w:ascii="Times New Roman" w:hAnsi="Times New Roman" w:cs="Times New Roman"/>
          <w:bCs/>
          <w:color w:val="000000" w:themeColor="text1"/>
          <w:sz w:val="24"/>
          <w:szCs w:val="24"/>
        </w:rPr>
        <w:t xml:space="preserve"> </w:t>
      </w:r>
      <w:r w:rsidR="00BE6513" w:rsidRPr="00E90ABF">
        <w:rPr>
          <w:rFonts w:ascii="Times New Roman" w:hAnsi="Times New Roman" w:cs="Times New Roman"/>
          <w:bCs/>
          <w:color w:val="000000" w:themeColor="text1"/>
          <w:sz w:val="24"/>
          <w:szCs w:val="24"/>
        </w:rPr>
        <w:t>2</w:t>
      </w:r>
      <w:r w:rsidR="005A203D" w:rsidRPr="00E90ABF">
        <w:rPr>
          <w:rFonts w:ascii="Times New Roman" w:hAnsi="Times New Roman" w:cs="Times New Roman"/>
          <w:bCs/>
          <w:color w:val="000000" w:themeColor="text1"/>
          <w:sz w:val="24"/>
          <w:szCs w:val="24"/>
        </w:rPr>
        <w:t>.</w:t>
      </w:r>
      <w:r w:rsidR="00730E01" w:rsidRPr="00E90ABF">
        <w:rPr>
          <w:rFonts w:ascii="Times New Roman" w:hAnsi="Times New Roman" w:cs="Times New Roman"/>
          <w:bCs/>
          <w:color w:val="000000" w:themeColor="text1"/>
          <w:sz w:val="24"/>
          <w:szCs w:val="24"/>
        </w:rPr>
        <w:t>)</w:t>
      </w:r>
      <w:r w:rsidR="005A203D" w:rsidRPr="00E90ABF">
        <w:rPr>
          <w:rFonts w:ascii="Times New Roman" w:hAnsi="Times New Roman" w:cs="Times New Roman"/>
          <w:color w:val="000000" w:themeColor="text1"/>
          <w:sz w:val="24"/>
          <w:szCs w:val="24"/>
          <w:lang w:eastAsia="lv-LV"/>
        </w:rPr>
        <w:t xml:space="preserve"> (</w:t>
      </w:r>
      <w:r w:rsidRPr="00E90ABF">
        <w:rPr>
          <w:rFonts w:ascii="Times New Roman" w:hAnsi="Times New Roman" w:cs="Times New Roman"/>
          <w:color w:val="000000" w:themeColor="text1"/>
          <w:sz w:val="24"/>
          <w:szCs w:val="24"/>
          <w:lang w:eastAsia="lv-LV"/>
        </w:rPr>
        <w:t>turpmāk – Lēmums</w:t>
      </w:r>
      <w:r w:rsidR="005A203D" w:rsidRPr="00E90ABF">
        <w:rPr>
          <w:rFonts w:ascii="Times New Roman" w:hAnsi="Times New Roman" w:cs="Times New Roman"/>
          <w:color w:val="000000" w:themeColor="text1"/>
          <w:sz w:val="24"/>
          <w:szCs w:val="24"/>
          <w:lang w:eastAsia="lv-LV"/>
        </w:rPr>
        <w:t>)</w:t>
      </w:r>
      <w:r w:rsidRPr="00E90ABF">
        <w:rPr>
          <w:rFonts w:ascii="Times New Roman" w:hAnsi="Times New Roman" w:cs="Times New Roman"/>
          <w:color w:val="000000" w:themeColor="text1"/>
          <w:sz w:val="24"/>
          <w:szCs w:val="24"/>
          <w:lang w:eastAsia="lv-LV"/>
        </w:rPr>
        <w:t>, ar kuru</w:t>
      </w:r>
      <w:r w:rsidR="005A203D" w:rsidRPr="00E90ABF">
        <w:rPr>
          <w:rFonts w:ascii="Times New Roman" w:hAnsi="Times New Roman" w:cs="Times New Roman"/>
          <w:color w:val="000000" w:themeColor="text1"/>
          <w:sz w:val="24"/>
          <w:szCs w:val="24"/>
          <w:lang w:eastAsia="lv-LV"/>
        </w:rPr>
        <w:t xml:space="preserve"> </w:t>
      </w:r>
      <w:r w:rsidRPr="00E90ABF">
        <w:rPr>
          <w:rFonts w:ascii="Times New Roman" w:hAnsi="Times New Roman" w:cs="Times New Roman"/>
          <w:color w:val="000000" w:themeColor="text1"/>
          <w:sz w:val="24"/>
          <w:szCs w:val="24"/>
          <w:lang w:eastAsia="lv-LV"/>
        </w:rPr>
        <w:t xml:space="preserve">nolēma </w:t>
      </w:r>
      <w:r w:rsidR="00BE6513" w:rsidRPr="00E90ABF">
        <w:rPr>
          <w:rFonts w:ascii="Times New Roman" w:hAnsi="Times New Roman" w:cs="Times New Roman"/>
          <w:color w:val="000000" w:themeColor="text1"/>
          <w:sz w:val="24"/>
          <w:szCs w:val="24"/>
          <w:lang w:eastAsia="lv-LV"/>
        </w:rPr>
        <w:t>apstiprināt</w:t>
      </w:r>
      <w:r w:rsidR="005A203D" w:rsidRPr="00E90ABF">
        <w:rPr>
          <w:rFonts w:ascii="Times New Roman" w:hAnsi="Times New Roman" w:cs="Times New Roman"/>
          <w:color w:val="000000" w:themeColor="text1"/>
          <w:sz w:val="24"/>
          <w:szCs w:val="24"/>
          <w:lang w:eastAsia="lv-LV"/>
        </w:rPr>
        <w:t xml:space="preserve"> </w:t>
      </w:r>
      <w:r w:rsidR="00E90ABF">
        <w:rPr>
          <w:rFonts w:ascii="Times New Roman" w:hAnsi="Times New Roman" w:cs="Times New Roman"/>
          <w:color w:val="000000" w:themeColor="text1"/>
          <w:sz w:val="24"/>
          <w:szCs w:val="24"/>
          <w:lang w:eastAsia="lv-LV"/>
        </w:rPr>
        <w:t>p</w:t>
      </w:r>
      <w:r w:rsidR="005A203D" w:rsidRPr="00E90ABF">
        <w:rPr>
          <w:rFonts w:ascii="Times New Roman" w:hAnsi="Times New Roman" w:cs="Times New Roman"/>
          <w:color w:val="000000" w:themeColor="text1"/>
          <w:sz w:val="24"/>
          <w:szCs w:val="24"/>
          <w:lang w:eastAsia="lv-LV"/>
        </w:rPr>
        <w:t>ašvaldības dalību 2.1.3. specifiskā atbalsta mērķa “Veicināt pielāgošanos klimata pārmaiņām, risku novēršanu un noturību pret katastrofām” 2.1.3.1. pasākuma “</w:t>
      </w:r>
      <w:r w:rsidR="00E90ABF">
        <w:rPr>
          <w:rFonts w:ascii="Times New Roman" w:hAnsi="Times New Roman" w:cs="Times New Roman"/>
          <w:color w:val="000000" w:themeColor="text1"/>
          <w:sz w:val="24"/>
          <w:szCs w:val="24"/>
          <w:lang w:eastAsia="lv-LV"/>
        </w:rPr>
        <w:t>P</w:t>
      </w:r>
      <w:r w:rsidR="005A203D" w:rsidRPr="00E90ABF">
        <w:rPr>
          <w:rFonts w:ascii="Times New Roman" w:hAnsi="Times New Roman" w:cs="Times New Roman"/>
          <w:color w:val="000000" w:themeColor="text1"/>
          <w:sz w:val="24"/>
          <w:szCs w:val="24"/>
          <w:lang w:eastAsia="lv-LV"/>
        </w:rPr>
        <w:t xml:space="preserve">ašvaldību pielāgošanās klimata pārmaiņām” pirmajā </w:t>
      </w:r>
      <w:r w:rsidR="00D06B6D" w:rsidRPr="00E90ABF">
        <w:rPr>
          <w:rFonts w:ascii="Times New Roman" w:hAnsi="Times New Roman" w:cs="Times New Roman"/>
          <w:color w:val="000000" w:themeColor="text1"/>
          <w:sz w:val="24"/>
          <w:szCs w:val="24"/>
          <w:lang w:eastAsia="lv-LV"/>
        </w:rPr>
        <w:t>projektu</w:t>
      </w:r>
      <w:r w:rsidR="005A203D" w:rsidRPr="00E90ABF">
        <w:rPr>
          <w:rFonts w:ascii="Times New Roman" w:hAnsi="Times New Roman" w:cs="Times New Roman"/>
          <w:color w:val="000000" w:themeColor="text1"/>
          <w:sz w:val="24"/>
          <w:szCs w:val="24"/>
          <w:lang w:eastAsia="lv-LV"/>
        </w:rPr>
        <w:t xml:space="preserve"> iesniegumu atlases kārtā ar projektu</w:t>
      </w:r>
      <w:r w:rsidR="00D06B6D" w:rsidRPr="00E90ABF">
        <w:rPr>
          <w:rFonts w:ascii="Times New Roman" w:hAnsi="Times New Roman" w:cs="Times New Roman"/>
          <w:color w:val="000000" w:themeColor="text1"/>
          <w:sz w:val="24"/>
          <w:szCs w:val="24"/>
          <w:lang w:eastAsia="lv-LV"/>
        </w:rPr>
        <w:t xml:space="preserve"> “Ilgtspējīgi risinājumi (lietus ūdens </w:t>
      </w:r>
      <w:proofErr w:type="spellStart"/>
      <w:r w:rsidR="00D06B6D" w:rsidRPr="00E90ABF">
        <w:rPr>
          <w:rFonts w:ascii="Times New Roman" w:hAnsi="Times New Roman" w:cs="Times New Roman"/>
          <w:color w:val="000000" w:themeColor="text1"/>
          <w:sz w:val="24"/>
          <w:szCs w:val="24"/>
          <w:lang w:eastAsia="lv-LV"/>
        </w:rPr>
        <w:t>novade</w:t>
      </w:r>
      <w:proofErr w:type="spellEnd"/>
      <w:r w:rsidR="00D06B6D" w:rsidRPr="00E90ABF">
        <w:rPr>
          <w:rFonts w:ascii="Times New Roman" w:hAnsi="Times New Roman" w:cs="Times New Roman"/>
          <w:color w:val="000000" w:themeColor="text1"/>
          <w:sz w:val="24"/>
          <w:szCs w:val="24"/>
          <w:lang w:eastAsia="lv-LV"/>
        </w:rPr>
        <w:t xml:space="preserve"> no futbola laukuma) Meža prospektā 14, Ogrē” (turpmāk – </w:t>
      </w:r>
      <w:r w:rsidR="005A203D" w:rsidRPr="00E90ABF">
        <w:rPr>
          <w:rFonts w:ascii="Times New Roman" w:hAnsi="Times New Roman" w:cs="Times New Roman"/>
          <w:color w:val="000000" w:themeColor="text1"/>
          <w:sz w:val="24"/>
          <w:szCs w:val="24"/>
          <w:lang w:eastAsia="lv-LV"/>
        </w:rPr>
        <w:t>p</w:t>
      </w:r>
      <w:r w:rsidR="00D06B6D" w:rsidRPr="00E90ABF">
        <w:rPr>
          <w:rFonts w:ascii="Times New Roman" w:hAnsi="Times New Roman" w:cs="Times New Roman"/>
          <w:color w:val="000000" w:themeColor="text1"/>
          <w:sz w:val="24"/>
          <w:szCs w:val="24"/>
          <w:lang w:eastAsia="lv-LV"/>
        </w:rPr>
        <w:t xml:space="preserve">rojekts) </w:t>
      </w:r>
      <w:r w:rsidR="00BE6513" w:rsidRPr="00E90ABF">
        <w:rPr>
          <w:rFonts w:ascii="Times New Roman" w:hAnsi="Times New Roman" w:cs="Times New Roman"/>
          <w:color w:val="000000" w:themeColor="text1"/>
          <w:sz w:val="24"/>
          <w:szCs w:val="24"/>
          <w:lang w:eastAsia="lv-LV"/>
        </w:rPr>
        <w:t>un</w:t>
      </w:r>
      <w:r w:rsidR="005A203D" w:rsidRPr="00E90ABF">
        <w:rPr>
          <w:rFonts w:ascii="Times New Roman" w:hAnsi="Times New Roman" w:cs="Times New Roman"/>
          <w:color w:val="000000" w:themeColor="text1"/>
          <w:sz w:val="24"/>
          <w:szCs w:val="24"/>
          <w:lang w:eastAsia="lv-LV"/>
        </w:rPr>
        <w:t xml:space="preserve"> projekta apstiprināšanas gadījumā uzņemties saistības</w:t>
      </w:r>
      <w:r w:rsidR="00927A42" w:rsidRPr="00E90ABF">
        <w:rPr>
          <w:rFonts w:ascii="Times New Roman" w:hAnsi="Times New Roman" w:cs="Times New Roman"/>
          <w:color w:val="000000" w:themeColor="text1"/>
          <w:sz w:val="24"/>
          <w:szCs w:val="24"/>
          <w:lang w:eastAsia="lv-LV"/>
        </w:rPr>
        <w:t xml:space="preserve"> projekta ietvaros.</w:t>
      </w:r>
      <w:r w:rsidR="005A203D" w:rsidRPr="00E90ABF">
        <w:rPr>
          <w:rFonts w:ascii="Times New Roman" w:hAnsi="Times New Roman" w:cs="Times New Roman"/>
          <w:color w:val="000000" w:themeColor="text1"/>
          <w:sz w:val="24"/>
          <w:szCs w:val="24"/>
          <w:lang w:eastAsia="lv-LV"/>
        </w:rPr>
        <w:t xml:space="preserve"> </w:t>
      </w:r>
    </w:p>
    <w:p w14:paraId="27816173" w14:textId="4818B0C2" w:rsidR="004251C8" w:rsidRPr="00E90ABF" w:rsidRDefault="002037C7" w:rsidP="002037C7">
      <w:pPr>
        <w:tabs>
          <w:tab w:val="left" w:pos="709"/>
        </w:tabs>
        <w:suppressAutoHyphens/>
        <w:autoSpaceDN w:val="0"/>
        <w:spacing w:after="0" w:line="240" w:lineRule="auto"/>
        <w:ind w:firstLine="720"/>
        <w:jc w:val="both"/>
        <w:textAlignment w:val="baseline"/>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 xml:space="preserve">Pašvaldības </w:t>
      </w:r>
      <w:r w:rsidR="00D16BDD">
        <w:rPr>
          <w:rFonts w:ascii="Times New Roman" w:hAnsi="Times New Roman" w:cs="Times New Roman"/>
          <w:color w:val="000000" w:themeColor="text1"/>
          <w:sz w:val="24"/>
          <w:szCs w:val="24"/>
          <w:lang w:eastAsia="lv-LV"/>
        </w:rPr>
        <w:t>Ogres novada sporta centrs</w:t>
      </w:r>
      <w:r>
        <w:rPr>
          <w:rFonts w:ascii="Times New Roman" w:hAnsi="Times New Roman" w:cs="Times New Roman"/>
          <w:color w:val="000000" w:themeColor="text1"/>
          <w:sz w:val="24"/>
          <w:szCs w:val="24"/>
          <w:lang w:eastAsia="lv-LV"/>
        </w:rPr>
        <w:t xml:space="preserve"> 2024. gada 21. novembrī</w:t>
      </w:r>
      <w:r w:rsidR="00D16BDD">
        <w:rPr>
          <w:rFonts w:ascii="Times New Roman" w:hAnsi="Times New Roman" w:cs="Times New Roman"/>
          <w:color w:val="000000" w:themeColor="text1"/>
          <w:sz w:val="24"/>
          <w:szCs w:val="24"/>
          <w:lang w:eastAsia="lv-LV"/>
        </w:rPr>
        <w:t xml:space="preserve"> </w:t>
      </w:r>
      <w:r w:rsidR="00927A42" w:rsidRPr="00E90ABF">
        <w:rPr>
          <w:rFonts w:ascii="Times New Roman" w:hAnsi="Times New Roman" w:cs="Times New Roman"/>
          <w:color w:val="000000" w:themeColor="text1"/>
          <w:sz w:val="24"/>
          <w:szCs w:val="24"/>
          <w:lang w:eastAsia="lv-LV"/>
        </w:rPr>
        <w:t>saņēma vēstuli</w:t>
      </w:r>
      <w:r w:rsidR="00D16BDD">
        <w:rPr>
          <w:rFonts w:ascii="Times New Roman" w:hAnsi="Times New Roman" w:cs="Times New Roman"/>
          <w:color w:val="000000" w:themeColor="text1"/>
          <w:sz w:val="24"/>
          <w:szCs w:val="24"/>
          <w:lang w:eastAsia="lv-LV"/>
        </w:rPr>
        <w:t xml:space="preserve"> </w:t>
      </w:r>
      <w:r w:rsidR="00BE6513" w:rsidRPr="00E90ABF">
        <w:rPr>
          <w:rFonts w:ascii="Times New Roman" w:hAnsi="Times New Roman" w:cs="Times New Roman"/>
          <w:color w:val="000000" w:themeColor="text1"/>
          <w:sz w:val="24"/>
          <w:szCs w:val="24"/>
          <w:lang w:eastAsia="lv-LV"/>
        </w:rPr>
        <w:t xml:space="preserve">no </w:t>
      </w:r>
      <w:r>
        <w:rPr>
          <w:rFonts w:ascii="Times New Roman" w:hAnsi="Times New Roman" w:cs="Times New Roman"/>
          <w:color w:val="000000" w:themeColor="text1"/>
          <w:sz w:val="24"/>
          <w:szCs w:val="24"/>
          <w:lang w:eastAsia="lv-LV"/>
        </w:rPr>
        <w:t>biedrības “</w:t>
      </w:r>
      <w:r w:rsidR="00BE6513" w:rsidRPr="00E90ABF">
        <w:rPr>
          <w:rFonts w:ascii="Times New Roman" w:hAnsi="Times New Roman" w:cs="Times New Roman"/>
          <w:color w:val="000000" w:themeColor="text1"/>
          <w:sz w:val="24"/>
          <w:szCs w:val="24"/>
          <w:lang w:eastAsia="lv-LV"/>
        </w:rPr>
        <w:t>Latvijas Futbola federācija</w:t>
      </w:r>
      <w:r>
        <w:rPr>
          <w:rFonts w:ascii="Times New Roman" w:hAnsi="Times New Roman" w:cs="Times New Roman"/>
          <w:color w:val="000000" w:themeColor="text1"/>
          <w:sz w:val="24"/>
          <w:szCs w:val="24"/>
          <w:lang w:eastAsia="lv-LV"/>
        </w:rPr>
        <w:t>”</w:t>
      </w:r>
      <w:r w:rsidR="00D16BDD">
        <w:rPr>
          <w:rFonts w:ascii="Times New Roman" w:hAnsi="Times New Roman" w:cs="Times New Roman"/>
          <w:color w:val="000000" w:themeColor="text1"/>
          <w:sz w:val="24"/>
          <w:szCs w:val="24"/>
          <w:lang w:eastAsia="lv-LV"/>
        </w:rPr>
        <w:t xml:space="preserve"> (reģistrēta ar Nr.</w:t>
      </w:r>
      <w:r>
        <w:rPr>
          <w:rFonts w:ascii="Times New Roman" w:hAnsi="Times New Roman" w:cs="Times New Roman"/>
          <w:color w:val="000000" w:themeColor="text1"/>
          <w:sz w:val="24"/>
          <w:szCs w:val="24"/>
          <w:lang w:eastAsia="lv-LV"/>
        </w:rPr>
        <w:t> 1-19/338)</w:t>
      </w:r>
      <w:r w:rsidR="00BE6513" w:rsidRPr="00E90ABF">
        <w:rPr>
          <w:rFonts w:ascii="Times New Roman" w:hAnsi="Times New Roman" w:cs="Times New Roman"/>
          <w:color w:val="000000" w:themeColor="text1"/>
          <w:sz w:val="24"/>
          <w:szCs w:val="24"/>
          <w:lang w:eastAsia="lv-LV"/>
        </w:rPr>
        <w:t xml:space="preserve">, </w:t>
      </w:r>
      <w:r w:rsidR="00D06B6D" w:rsidRPr="00E90ABF">
        <w:rPr>
          <w:rFonts w:ascii="Times New Roman" w:hAnsi="Times New Roman" w:cs="Times New Roman"/>
          <w:color w:val="000000" w:themeColor="text1"/>
          <w:sz w:val="24"/>
          <w:szCs w:val="24"/>
          <w:lang w:eastAsia="lv-LV"/>
        </w:rPr>
        <w:t>k</w:t>
      </w:r>
      <w:r w:rsidR="00DE4586">
        <w:rPr>
          <w:rFonts w:ascii="Times New Roman" w:hAnsi="Times New Roman" w:cs="Times New Roman"/>
          <w:color w:val="000000" w:themeColor="text1"/>
          <w:sz w:val="24"/>
          <w:szCs w:val="24"/>
          <w:lang w:eastAsia="lv-LV"/>
        </w:rPr>
        <w:t>ura</w:t>
      </w:r>
      <w:r w:rsidR="00D06B6D" w:rsidRPr="00E90ABF">
        <w:rPr>
          <w:rFonts w:ascii="Times New Roman" w:hAnsi="Times New Roman" w:cs="Times New Roman"/>
          <w:color w:val="000000" w:themeColor="text1"/>
          <w:sz w:val="24"/>
          <w:szCs w:val="24"/>
          <w:lang w:eastAsia="lv-LV"/>
        </w:rPr>
        <w:t xml:space="preserve"> ir gatava finansēt jauna sintētiskā futbola laukuma piegādi un ieklāšanu, kas nodrošinātu iespēju sporta laukumā aizvadīt futbola spēles augstākajā līmenī.</w:t>
      </w:r>
      <w:r w:rsidR="00E90ABF">
        <w:rPr>
          <w:rFonts w:ascii="Times New Roman" w:hAnsi="Times New Roman" w:cs="Times New Roman"/>
          <w:color w:val="000000" w:themeColor="text1"/>
          <w:sz w:val="24"/>
          <w:szCs w:val="24"/>
          <w:lang w:eastAsia="lv-LV"/>
        </w:rPr>
        <w:t> </w:t>
      </w:r>
      <w:r w:rsidR="00D06B6D" w:rsidRPr="00E90ABF">
        <w:rPr>
          <w:rFonts w:ascii="Times New Roman" w:hAnsi="Times New Roman" w:cs="Times New Roman"/>
          <w:color w:val="000000" w:themeColor="text1"/>
          <w:sz w:val="24"/>
          <w:szCs w:val="24"/>
          <w:lang w:eastAsia="lv-LV"/>
        </w:rPr>
        <w:t xml:space="preserve">Kā nosacījums šādai sadarbībai ir nepieciešamība izbūvēt atbilstošu </w:t>
      </w:r>
      <w:r w:rsidR="00B61547" w:rsidRPr="00E90ABF">
        <w:rPr>
          <w:rFonts w:ascii="Times New Roman" w:hAnsi="Times New Roman" w:cs="Times New Roman"/>
          <w:color w:val="000000" w:themeColor="text1"/>
          <w:sz w:val="24"/>
          <w:szCs w:val="24"/>
          <w:lang w:eastAsia="lv-LV"/>
        </w:rPr>
        <w:t xml:space="preserve">sporta </w:t>
      </w:r>
      <w:r w:rsidR="00D06B6D" w:rsidRPr="00E90ABF">
        <w:rPr>
          <w:rFonts w:ascii="Times New Roman" w:hAnsi="Times New Roman" w:cs="Times New Roman"/>
          <w:color w:val="000000" w:themeColor="text1"/>
          <w:sz w:val="24"/>
          <w:szCs w:val="24"/>
          <w:lang w:eastAsia="lv-LV"/>
        </w:rPr>
        <w:t>laukuma apgaismojumu.</w:t>
      </w:r>
      <w:r w:rsidR="00927A42" w:rsidRPr="00E90ABF">
        <w:rPr>
          <w:rFonts w:ascii="Times New Roman" w:hAnsi="Times New Roman" w:cs="Times New Roman"/>
          <w:color w:val="000000" w:themeColor="text1"/>
          <w:sz w:val="24"/>
          <w:szCs w:val="24"/>
          <w:lang w:eastAsia="lv-LV"/>
        </w:rPr>
        <w:t xml:space="preserve"> P</w:t>
      </w:r>
      <w:r w:rsidR="00D06B6D" w:rsidRPr="00E90ABF">
        <w:rPr>
          <w:rFonts w:ascii="Times New Roman" w:hAnsi="Times New Roman" w:cs="Times New Roman"/>
          <w:color w:val="000000" w:themeColor="text1"/>
          <w:sz w:val="24"/>
          <w:szCs w:val="24"/>
          <w:lang w:eastAsia="lv-LV"/>
        </w:rPr>
        <w:t>ašvaldība ir piesaistījusi E</w:t>
      </w:r>
      <w:r w:rsidR="00E90ABF">
        <w:rPr>
          <w:rFonts w:ascii="Times New Roman" w:hAnsi="Times New Roman" w:cs="Times New Roman"/>
          <w:color w:val="000000" w:themeColor="text1"/>
          <w:sz w:val="24"/>
          <w:szCs w:val="24"/>
          <w:lang w:eastAsia="lv-LV"/>
        </w:rPr>
        <w:t>iropas Savienības</w:t>
      </w:r>
      <w:r w:rsidR="00D06B6D" w:rsidRPr="00E90ABF">
        <w:rPr>
          <w:rFonts w:ascii="Times New Roman" w:hAnsi="Times New Roman" w:cs="Times New Roman"/>
          <w:color w:val="000000" w:themeColor="text1"/>
          <w:sz w:val="24"/>
          <w:szCs w:val="24"/>
          <w:lang w:eastAsia="lv-LV"/>
        </w:rPr>
        <w:t xml:space="preserve"> līdzfinansējumu</w:t>
      </w:r>
      <w:r w:rsidR="00E90ABF">
        <w:rPr>
          <w:rFonts w:ascii="Times New Roman" w:hAnsi="Times New Roman" w:cs="Times New Roman"/>
          <w:color w:val="000000" w:themeColor="text1"/>
          <w:sz w:val="24"/>
          <w:szCs w:val="24"/>
          <w:lang w:eastAsia="lv-LV"/>
        </w:rPr>
        <w:t xml:space="preserve"> un</w:t>
      </w:r>
      <w:r w:rsidR="00D06B6D" w:rsidRPr="00E90ABF">
        <w:rPr>
          <w:rFonts w:ascii="Times New Roman" w:hAnsi="Times New Roman" w:cs="Times New Roman"/>
          <w:color w:val="000000" w:themeColor="text1"/>
          <w:sz w:val="24"/>
          <w:szCs w:val="24"/>
          <w:lang w:eastAsia="lv-LV"/>
        </w:rPr>
        <w:t xml:space="preserve"> 2025.</w:t>
      </w:r>
      <w:r w:rsidR="00927A42" w:rsidRPr="00E90ABF">
        <w:rPr>
          <w:rFonts w:ascii="Times New Roman" w:hAnsi="Times New Roman" w:cs="Times New Roman"/>
          <w:color w:val="000000" w:themeColor="text1"/>
          <w:sz w:val="24"/>
          <w:szCs w:val="24"/>
          <w:lang w:eastAsia="lv-LV"/>
        </w:rPr>
        <w:t> </w:t>
      </w:r>
      <w:r w:rsidR="00D06B6D" w:rsidRPr="00E90ABF">
        <w:rPr>
          <w:rFonts w:ascii="Times New Roman" w:hAnsi="Times New Roman" w:cs="Times New Roman"/>
          <w:color w:val="000000" w:themeColor="text1"/>
          <w:sz w:val="24"/>
          <w:szCs w:val="24"/>
          <w:lang w:eastAsia="lv-LV"/>
        </w:rPr>
        <w:t>gada 19.</w:t>
      </w:r>
      <w:r w:rsidR="00927A42" w:rsidRPr="00E90ABF">
        <w:rPr>
          <w:rFonts w:ascii="Times New Roman" w:hAnsi="Times New Roman" w:cs="Times New Roman"/>
          <w:color w:val="000000" w:themeColor="text1"/>
          <w:sz w:val="24"/>
          <w:szCs w:val="24"/>
          <w:lang w:eastAsia="lv-LV"/>
        </w:rPr>
        <w:t> </w:t>
      </w:r>
      <w:r w:rsidR="00D06B6D" w:rsidRPr="00E90ABF">
        <w:rPr>
          <w:rFonts w:ascii="Times New Roman" w:hAnsi="Times New Roman" w:cs="Times New Roman"/>
          <w:color w:val="000000" w:themeColor="text1"/>
          <w:sz w:val="24"/>
          <w:szCs w:val="24"/>
          <w:lang w:eastAsia="lv-LV"/>
        </w:rPr>
        <w:t xml:space="preserve">jūnijā </w:t>
      </w:r>
      <w:r w:rsidR="00DE4586">
        <w:rPr>
          <w:rFonts w:ascii="Times New Roman" w:hAnsi="Times New Roman" w:cs="Times New Roman"/>
          <w:color w:val="000000" w:themeColor="text1"/>
          <w:sz w:val="24"/>
          <w:szCs w:val="24"/>
          <w:lang w:eastAsia="lv-LV"/>
        </w:rPr>
        <w:t xml:space="preserve">tika </w:t>
      </w:r>
      <w:r w:rsidR="00D06B6D" w:rsidRPr="00E90ABF">
        <w:rPr>
          <w:rFonts w:ascii="Times New Roman" w:hAnsi="Times New Roman" w:cs="Times New Roman"/>
          <w:color w:val="000000" w:themeColor="text1"/>
          <w:sz w:val="24"/>
          <w:szCs w:val="24"/>
          <w:lang w:eastAsia="lv-LV"/>
        </w:rPr>
        <w:t>parakstīts līgums</w:t>
      </w:r>
      <w:r w:rsidR="00D16BDD">
        <w:rPr>
          <w:rFonts w:ascii="Times New Roman" w:hAnsi="Times New Roman" w:cs="Times New Roman"/>
          <w:color w:val="000000" w:themeColor="text1"/>
          <w:sz w:val="24"/>
          <w:szCs w:val="24"/>
          <w:lang w:eastAsia="lv-LV"/>
        </w:rPr>
        <w:t xml:space="preserve"> “Vienošanās par Eiropas Savienības fonda projekta īstenošanu” Nr. 2.1.3.1/1/24/A/014</w:t>
      </w:r>
      <w:r w:rsidR="00D06B6D" w:rsidRPr="00E90ABF">
        <w:rPr>
          <w:rFonts w:ascii="Times New Roman" w:hAnsi="Times New Roman" w:cs="Times New Roman"/>
          <w:color w:val="000000" w:themeColor="text1"/>
          <w:sz w:val="24"/>
          <w:szCs w:val="24"/>
          <w:lang w:eastAsia="lv-LV"/>
        </w:rPr>
        <w:t xml:space="preserve"> ar Centrālo </w:t>
      </w:r>
      <w:r w:rsidR="00B61547" w:rsidRPr="00E90ABF">
        <w:rPr>
          <w:rFonts w:ascii="Times New Roman" w:hAnsi="Times New Roman" w:cs="Times New Roman"/>
          <w:color w:val="000000" w:themeColor="text1"/>
          <w:sz w:val="24"/>
          <w:szCs w:val="24"/>
          <w:lang w:eastAsia="lv-LV"/>
        </w:rPr>
        <w:t>finanšu</w:t>
      </w:r>
      <w:r w:rsidR="00D06B6D" w:rsidRPr="00E90ABF">
        <w:rPr>
          <w:rFonts w:ascii="Times New Roman" w:hAnsi="Times New Roman" w:cs="Times New Roman"/>
          <w:color w:val="000000" w:themeColor="text1"/>
          <w:sz w:val="24"/>
          <w:szCs w:val="24"/>
          <w:lang w:eastAsia="lv-LV"/>
        </w:rPr>
        <w:t xml:space="preserve"> un līguma aģentūru. Šī līguma ietvaros</w:t>
      </w:r>
      <w:r w:rsidR="00927A42" w:rsidRPr="00E90ABF">
        <w:rPr>
          <w:rFonts w:ascii="Times New Roman" w:hAnsi="Times New Roman" w:cs="Times New Roman"/>
          <w:color w:val="000000" w:themeColor="text1"/>
          <w:sz w:val="24"/>
          <w:szCs w:val="24"/>
          <w:lang w:eastAsia="lv-LV"/>
        </w:rPr>
        <w:t xml:space="preserve"> </w:t>
      </w:r>
      <w:r w:rsidR="00D06B6D" w:rsidRPr="00E90ABF">
        <w:rPr>
          <w:rFonts w:ascii="Times New Roman" w:hAnsi="Times New Roman" w:cs="Times New Roman"/>
          <w:color w:val="000000" w:themeColor="text1"/>
          <w:sz w:val="24"/>
          <w:szCs w:val="24"/>
          <w:lang w:eastAsia="lv-LV"/>
        </w:rPr>
        <w:t>izstrādāt</w:t>
      </w:r>
      <w:r w:rsidR="00927A42" w:rsidRPr="00E90ABF">
        <w:rPr>
          <w:rFonts w:ascii="Times New Roman" w:hAnsi="Times New Roman" w:cs="Times New Roman"/>
          <w:color w:val="000000" w:themeColor="text1"/>
          <w:sz w:val="24"/>
          <w:szCs w:val="24"/>
          <w:lang w:eastAsia="lv-LV"/>
        </w:rPr>
        <w:t>o</w:t>
      </w:r>
      <w:r w:rsidR="00D06B6D" w:rsidRPr="00E90ABF">
        <w:rPr>
          <w:rFonts w:ascii="Times New Roman" w:hAnsi="Times New Roman" w:cs="Times New Roman"/>
          <w:color w:val="000000" w:themeColor="text1"/>
          <w:sz w:val="24"/>
          <w:szCs w:val="24"/>
          <w:lang w:eastAsia="lv-LV"/>
        </w:rPr>
        <w:t xml:space="preserve"> būvprojektu</w:t>
      </w:r>
      <w:r w:rsidR="004251C8" w:rsidRPr="00E90ABF">
        <w:rPr>
          <w:rFonts w:ascii="Times New Roman" w:hAnsi="Times New Roman" w:cs="Times New Roman"/>
          <w:color w:val="000000" w:themeColor="text1"/>
          <w:sz w:val="24"/>
          <w:szCs w:val="24"/>
          <w:lang w:eastAsia="lv-LV"/>
        </w:rPr>
        <w:t xml:space="preserve"> (BIS lieta Nr. BIS-BL-835179-15781) plānots realizēt daļēji</w:t>
      </w:r>
      <w:r w:rsidR="00DE4586">
        <w:rPr>
          <w:rFonts w:ascii="Times New Roman" w:hAnsi="Times New Roman" w:cs="Times New Roman"/>
          <w:color w:val="000000" w:themeColor="text1"/>
          <w:sz w:val="24"/>
          <w:szCs w:val="24"/>
          <w:lang w:eastAsia="lv-LV"/>
        </w:rPr>
        <w:t xml:space="preserve"> - </w:t>
      </w:r>
      <w:r w:rsidR="004251C8" w:rsidRPr="00E90ABF">
        <w:rPr>
          <w:rFonts w:ascii="Times New Roman" w:hAnsi="Times New Roman" w:cs="Times New Roman"/>
          <w:color w:val="000000" w:themeColor="text1"/>
          <w:sz w:val="24"/>
          <w:szCs w:val="24"/>
          <w:lang w:eastAsia="lv-LV"/>
        </w:rPr>
        <w:t>neizbūvēt paredzēto apgaismojumu stadionam</w:t>
      </w:r>
      <w:r w:rsidR="00927A42" w:rsidRPr="00E90ABF">
        <w:rPr>
          <w:rFonts w:ascii="Times New Roman" w:hAnsi="Times New Roman" w:cs="Times New Roman"/>
          <w:color w:val="000000" w:themeColor="text1"/>
          <w:sz w:val="24"/>
          <w:szCs w:val="24"/>
          <w:lang w:eastAsia="lv-LV"/>
        </w:rPr>
        <w:t>,</w:t>
      </w:r>
      <w:r w:rsidR="00B61547" w:rsidRPr="00E90ABF">
        <w:rPr>
          <w:rFonts w:ascii="Times New Roman" w:hAnsi="Times New Roman" w:cs="Times New Roman"/>
          <w:color w:val="000000" w:themeColor="text1"/>
          <w:sz w:val="24"/>
          <w:szCs w:val="24"/>
          <w:lang w:eastAsia="lv-LV"/>
        </w:rPr>
        <w:t xml:space="preserve"> kā arī tā piegulošajā zonā skrejceļu, kas nepieciešams Ogres </w:t>
      </w:r>
      <w:r w:rsidR="00927A42" w:rsidRPr="00E90ABF">
        <w:rPr>
          <w:rFonts w:ascii="Times New Roman" w:hAnsi="Times New Roman" w:cs="Times New Roman"/>
          <w:color w:val="000000" w:themeColor="text1"/>
          <w:sz w:val="24"/>
          <w:szCs w:val="24"/>
          <w:lang w:eastAsia="lv-LV"/>
        </w:rPr>
        <w:t>C</w:t>
      </w:r>
      <w:r w:rsidR="00B61547" w:rsidRPr="00E90ABF">
        <w:rPr>
          <w:rFonts w:ascii="Times New Roman" w:hAnsi="Times New Roman" w:cs="Times New Roman"/>
          <w:color w:val="000000" w:themeColor="text1"/>
          <w:sz w:val="24"/>
          <w:szCs w:val="24"/>
          <w:lang w:eastAsia="lv-LV"/>
        </w:rPr>
        <w:t>entra</w:t>
      </w:r>
      <w:r w:rsidR="00927A42" w:rsidRPr="00E90ABF">
        <w:rPr>
          <w:rFonts w:ascii="Times New Roman" w:hAnsi="Times New Roman" w:cs="Times New Roman"/>
          <w:color w:val="000000" w:themeColor="text1"/>
          <w:sz w:val="24"/>
          <w:szCs w:val="24"/>
          <w:lang w:eastAsia="lv-LV"/>
        </w:rPr>
        <w:t xml:space="preserve"> pamatskolas</w:t>
      </w:r>
      <w:r w:rsidR="00B61547" w:rsidRPr="00E90ABF">
        <w:rPr>
          <w:rFonts w:ascii="Times New Roman" w:hAnsi="Times New Roman" w:cs="Times New Roman"/>
          <w:color w:val="000000" w:themeColor="text1"/>
          <w:sz w:val="24"/>
          <w:szCs w:val="24"/>
          <w:lang w:eastAsia="lv-LV"/>
        </w:rPr>
        <w:t xml:space="preserve"> bērniem sporta nodarbību organizēšanai</w:t>
      </w:r>
      <w:r w:rsidR="004251C8" w:rsidRPr="00E90ABF">
        <w:rPr>
          <w:rFonts w:ascii="Times New Roman" w:hAnsi="Times New Roman" w:cs="Times New Roman"/>
          <w:color w:val="000000" w:themeColor="text1"/>
          <w:sz w:val="24"/>
          <w:szCs w:val="24"/>
          <w:lang w:eastAsia="lv-LV"/>
        </w:rPr>
        <w:t xml:space="preserve">. </w:t>
      </w:r>
      <w:r w:rsidR="00B61547" w:rsidRPr="00E90ABF">
        <w:rPr>
          <w:rFonts w:ascii="Times New Roman" w:hAnsi="Times New Roman" w:cs="Times New Roman"/>
          <w:color w:val="000000" w:themeColor="text1"/>
          <w:sz w:val="24"/>
          <w:szCs w:val="24"/>
          <w:lang w:eastAsia="lv-LV"/>
        </w:rPr>
        <w:t>Šis E</w:t>
      </w:r>
      <w:r w:rsidR="00E90ABF">
        <w:rPr>
          <w:rFonts w:ascii="Times New Roman" w:hAnsi="Times New Roman" w:cs="Times New Roman"/>
          <w:color w:val="000000" w:themeColor="text1"/>
          <w:sz w:val="24"/>
          <w:szCs w:val="24"/>
          <w:lang w:eastAsia="lv-LV"/>
        </w:rPr>
        <w:t>iropas Savienības</w:t>
      </w:r>
      <w:r w:rsidR="00B61547" w:rsidRPr="00E90ABF">
        <w:rPr>
          <w:rFonts w:ascii="Times New Roman" w:hAnsi="Times New Roman" w:cs="Times New Roman"/>
          <w:color w:val="000000" w:themeColor="text1"/>
          <w:sz w:val="24"/>
          <w:szCs w:val="24"/>
          <w:lang w:eastAsia="lv-LV"/>
        </w:rPr>
        <w:t xml:space="preserve"> projekta risinājums </w:t>
      </w:r>
      <w:r w:rsidR="004251C8" w:rsidRPr="00E90ABF">
        <w:rPr>
          <w:rFonts w:ascii="Times New Roman" w:hAnsi="Times New Roman" w:cs="Times New Roman"/>
          <w:color w:val="000000" w:themeColor="text1"/>
          <w:sz w:val="24"/>
          <w:szCs w:val="24"/>
          <w:lang w:eastAsia="lv-LV"/>
        </w:rPr>
        <w:t>nenodrošina futbola spēļu norises iespējamību</w:t>
      </w:r>
      <w:r w:rsidR="00927A42" w:rsidRPr="00E90ABF">
        <w:rPr>
          <w:rFonts w:ascii="Times New Roman" w:hAnsi="Times New Roman" w:cs="Times New Roman"/>
          <w:color w:val="000000" w:themeColor="text1"/>
          <w:sz w:val="24"/>
          <w:szCs w:val="24"/>
          <w:lang w:eastAsia="lv-LV"/>
        </w:rPr>
        <w:t xml:space="preserve">, jo </w:t>
      </w:r>
      <w:r w:rsidR="00B61547" w:rsidRPr="00E90ABF">
        <w:rPr>
          <w:rFonts w:ascii="Times New Roman" w:hAnsi="Times New Roman" w:cs="Times New Roman"/>
          <w:color w:val="000000" w:themeColor="text1"/>
          <w:sz w:val="24"/>
          <w:szCs w:val="24"/>
          <w:lang w:eastAsia="lv-LV"/>
        </w:rPr>
        <w:t xml:space="preserve">šādas aktivitātes nav attiecināmas </w:t>
      </w:r>
      <w:r w:rsidR="00D16BDD">
        <w:rPr>
          <w:rFonts w:ascii="Times New Roman" w:hAnsi="Times New Roman" w:cs="Times New Roman"/>
          <w:color w:val="000000" w:themeColor="text1"/>
          <w:sz w:val="24"/>
          <w:szCs w:val="24"/>
          <w:lang w:eastAsia="lv-LV"/>
        </w:rPr>
        <w:t>p</w:t>
      </w:r>
      <w:r w:rsidR="00B61547" w:rsidRPr="00E90ABF">
        <w:rPr>
          <w:rFonts w:ascii="Times New Roman" w:hAnsi="Times New Roman" w:cs="Times New Roman"/>
          <w:color w:val="000000" w:themeColor="text1"/>
          <w:sz w:val="24"/>
          <w:szCs w:val="24"/>
          <w:lang w:eastAsia="lv-LV"/>
        </w:rPr>
        <w:t>rojekta ietvaros</w:t>
      </w:r>
      <w:r w:rsidR="004251C8" w:rsidRPr="00E90ABF">
        <w:rPr>
          <w:rFonts w:ascii="Times New Roman" w:hAnsi="Times New Roman" w:cs="Times New Roman"/>
          <w:color w:val="000000" w:themeColor="text1"/>
          <w:sz w:val="24"/>
          <w:szCs w:val="24"/>
          <w:lang w:eastAsia="lv-LV"/>
        </w:rPr>
        <w:t xml:space="preserve">. </w:t>
      </w:r>
    </w:p>
    <w:p w14:paraId="29843BD7" w14:textId="036FDAA7" w:rsidR="004251C8" w:rsidRPr="00E90ABF" w:rsidRDefault="00927A42" w:rsidP="00187F14">
      <w:pPr>
        <w:suppressAutoHyphens/>
        <w:autoSpaceDN w:val="0"/>
        <w:spacing w:after="0" w:line="240" w:lineRule="auto"/>
        <w:ind w:firstLine="720"/>
        <w:jc w:val="both"/>
        <w:textAlignment w:val="baseline"/>
        <w:rPr>
          <w:rFonts w:ascii="Times New Roman" w:hAnsi="Times New Roman" w:cs="Times New Roman"/>
          <w:color w:val="000000" w:themeColor="text1"/>
          <w:sz w:val="24"/>
          <w:szCs w:val="24"/>
          <w:lang w:eastAsia="lv-LV"/>
        </w:rPr>
      </w:pPr>
      <w:r w:rsidRPr="00E90ABF">
        <w:rPr>
          <w:rFonts w:ascii="Times New Roman" w:hAnsi="Times New Roman" w:cs="Times New Roman"/>
          <w:color w:val="000000" w:themeColor="text1"/>
          <w:sz w:val="24"/>
          <w:szCs w:val="24"/>
          <w:lang w:eastAsia="lv-LV"/>
        </w:rPr>
        <w:t>P</w:t>
      </w:r>
      <w:r w:rsidR="004251C8" w:rsidRPr="00E90ABF">
        <w:rPr>
          <w:rFonts w:ascii="Times New Roman" w:hAnsi="Times New Roman" w:cs="Times New Roman"/>
          <w:color w:val="000000" w:themeColor="text1"/>
          <w:sz w:val="24"/>
          <w:szCs w:val="24"/>
          <w:lang w:eastAsia="lv-LV"/>
        </w:rPr>
        <w:t>ašvaldība</w:t>
      </w:r>
      <w:r w:rsidR="00422F0F">
        <w:rPr>
          <w:rFonts w:ascii="Times New Roman" w:hAnsi="Times New Roman" w:cs="Times New Roman"/>
          <w:color w:val="000000" w:themeColor="text1"/>
          <w:sz w:val="24"/>
          <w:szCs w:val="24"/>
          <w:lang w:eastAsia="lv-LV"/>
        </w:rPr>
        <w:t xml:space="preserve"> 2025. gada 21. jūlijā </w:t>
      </w:r>
      <w:r w:rsidR="004251C8" w:rsidRPr="00E90ABF">
        <w:rPr>
          <w:rFonts w:ascii="Times New Roman" w:hAnsi="Times New Roman" w:cs="Times New Roman"/>
          <w:color w:val="000000" w:themeColor="text1"/>
          <w:sz w:val="24"/>
          <w:szCs w:val="24"/>
          <w:lang w:eastAsia="lv-LV"/>
        </w:rPr>
        <w:t>saņēm</w:t>
      </w:r>
      <w:r w:rsidR="00422F0F">
        <w:rPr>
          <w:rFonts w:ascii="Times New Roman" w:hAnsi="Times New Roman" w:cs="Times New Roman"/>
          <w:color w:val="000000" w:themeColor="text1"/>
          <w:sz w:val="24"/>
          <w:szCs w:val="24"/>
          <w:lang w:eastAsia="lv-LV"/>
        </w:rPr>
        <w:t xml:space="preserve">a </w:t>
      </w:r>
      <w:r w:rsidR="004251C8" w:rsidRPr="00E90ABF">
        <w:rPr>
          <w:rFonts w:ascii="Times New Roman" w:hAnsi="Times New Roman" w:cs="Times New Roman"/>
          <w:color w:val="000000" w:themeColor="text1"/>
          <w:sz w:val="24"/>
          <w:szCs w:val="24"/>
          <w:lang w:eastAsia="lv-LV"/>
        </w:rPr>
        <w:t>biedrības</w:t>
      </w:r>
      <w:r w:rsidR="00422F0F">
        <w:rPr>
          <w:rFonts w:ascii="Times New Roman" w:hAnsi="Times New Roman" w:cs="Times New Roman"/>
          <w:color w:val="000000" w:themeColor="text1"/>
          <w:sz w:val="24"/>
          <w:szCs w:val="24"/>
          <w:lang w:eastAsia="lv-LV"/>
        </w:rPr>
        <w:t xml:space="preserve"> </w:t>
      </w:r>
      <w:r w:rsidR="004251C8" w:rsidRPr="00E90ABF">
        <w:rPr>
          <w:rFonts w:ascii="Times New Roman" w:hAnsi="Times New Roman" w:cs="Times New Roman"/>
          <w:color w:val="000000" w:themeColor="text1"/>
          <w:sz w:val="24"/>
          <w:szCs w:val="24"/>
          <w:lang w:eastAsia="lv-LV"/>
        </w:rPr>
        <w:t xml:space="preserve">“Ogre </w:t>
      </w:r>
      <w:proofErr w:type="spellStart"/>
      <w:r w:rsidR="004251C8" w:rsidRPr="00E90ABF">
        <w:rPr>
          <w:rFonts w:ascii="Times New Roman" w:hAnsi="Times New Roman" w:cs="Times New Roman"/>
          <w:color w:val="000000" w:themeColor="text1"/>
          <w:sz w:val="24"/>
          <w:szCs w:val="24"/>
          <w:lang w:eastAsia="lv-LV"/>
        </w:rPr>
        <w:t>United</w:t>
      </w:r>
      <w:proofErr w:type="spellEnd"/>
      <w:r w:rsidR="004251C8" w:rsidRPr="00E90ABF">
        <w:rPr>
          <w:rFonts w:ascii="Times New Roman" w:hAnsi="Times New Roman" w:cs="Times New Roman"/>
          <w:color w:val="000000" w:themeColor="text1"/>
          <w:sz w:val="24"/>
          <w:szCs w:val="24"/>
          <w:lang w:eastAsia="lv-LV"/>
        </w:rPr>
        <w:t>” vēstuli</w:t>
      </w:r>
      <w:r w:rsidRPr="00E90ABF">
        <w:rPr>
          <w:rFonts w:ascii="Times New Roman" w:hAnsi="Times New Roman" w:cs="Times New Roman"/>
          <w:color w:val="000000" w:themeColor="text1"/>
          <w:sz w:val="24"/>
          <w:szCs w:val="24"/>
          <w:lang w:eastAsia="lv-LV"/>
        </w:rPr>
        <w:t xml:space="preserve"> (reģistrēta ar Nr.</w:t>
      </w:r>
      <w:r w:rsidR="00422F0F">
        <w:rPr>
          <w:rFonts w:ascii="Times New Roman" w:hAnsi="Times New Roman" w:cs="Times New Roman"/>
          <w:color w:val="000000" w:themeColor="text1"/>
          <w:sz w:val="24"/>
          <w:szCs w:val="24"/>
          <w:lang w:eastAsia="lv-LV"/>
        </w:rPr>
        <w:t> 2-4.1/3917</w:t>
      </w:r>
      <w:r w:rsidRPr="00E90ABF">
        <w:rPr>
          <w:rFonts w:ascii="Times New Roman" w:hAnsi="Times New Roman" w:cs="Times New Roman"/>
          <w:color w:val="000000" w:themeColor="text1"/>
          <w:sz w:val="24"/>
          <w:szCs w:val="24"/>
          <w:lang w:eastAsia="lv-LV"/>
        </w:rPr>
        <w:t>)</w:t>
      </w:r>
      <w:r w:rsidR="004251C8" w:rsidRPr="00E90ABF">
        <w:rPr>
          <w:rFonts w:ascii="Times New Roman" w:hAnsi="Times New Roman" w:cs="Times New Roman"/>
          <w:color w:val="000000" w:themeColor="text1"/>
          <w:sz w:val="24"/>
          <w:szCs w:val="24"/>
          <w:lang w:eastAsia="lv-LV"/>
        </w:rPr>
        <w:t>, k</w:t>
      </w:r>
      <w:r w:rsidR="00422F0F">
        <w:rPr>
          <w:rFonts w:ascii="Times New Roman" w:hAnsi="Times New Roman" w:cs="Times New Roman"/>
          <w:color w:val="000000" w:themeColor="text1"/>
          <w:sz w:val="24"/>
          <w:szCs w:val="24"/>
          <w:lang w:eastAsia="lv-LV"/>
        </w:rPr>
        <w:t xml:space="preserve">urā pašvaldība aicināta </w:t>
      </w:r>
      <w:r w:rsidR="004251C8" w:rsidRPr="00E90ABF">
        <w:rPr>
          <w:rFonts w:ascii="Times New Roman" w:hAnsi="Times New Roman" w:cs="Times New Roman"/>
          <w:color w:val="000000" w:themeColor="text1"/>
          <w:sz w:val="24"/>
          <w:szCs w:val="24"/>
          <w:lang w:eastAsia="lv-LV"/>
        </w:rPr>
        <w:t>izvērtēt</w:t>
      </w:r>
      <w:r w:rsidR="00422F0F">
        <w:rPr>
          <w:rFonts w:ascii="Times New Roman" w:hAnsi="Times New Roman" w:cs="Times New Roman"/>
          <w:color w:val="000000" w:themeColor="text1"/>
          <w:sz w:val="24"/>
          <w:szCs w:val="24"/>
          <w:lang w:eastAsia="lv-LV"/>
        </w:rPr>
        <w:t xml:space="preserve"> iespēju tuvākajā laikā iekļaut mākslīgā apgaismojuma izbūvi Meža prospekta 14, Ogrē sporta laukumā attīstības programmās</w:t>
      </w:r>
      <w:r w:rsidR="00DE4586">
        <w:rPr>
          <w:rFonts w:ascii="Times New Roman" w:hAnsi="Times New Roman" w:cs="Times New Roman"/>
          <w:color w:val="000000" w:themeColor="text1"/>
          <w:sz w:val="24"/>
          <w:szCs w:val="24"/>
          <w:lang w:eastAsia="lv-LV"/>
        </w:rPr>
        <w:t xml:space="preserve"> un pašvaldības</w:t>
      </w:r>
      <w:r w:rsidR="00422F0F">
        <w:rPr>
          <w:rFonts w:ascii="Times New Roman" w:hAnsi="Times New Roman" w:cs="Times New Roman"/>
          <w:color w:val="000000" w:themeColor="text1"/>
          <w:sz w:val="24"/>
          <w:szCs w:val="24"/>
          <w:lang w:eastAsia="lv-LV"/>
        </w:rPr>
        <w:t xml:space="preserve"> budžetā, lai kopīgi sekmētu sporta infrastruktūras attīstību Ogres pilsētā.</w:t>
      </w:r>
      <w:r w:rsidR="00187F14">
        <w:rPr>
          <w:rFonts w:ascii="Times New Roman" w:hAnsi="Times New Roman" w:cs="Times New Roman"/>
          <w:color w:val="000000" w:themeColor="text1"/>
          <w:sz w:val="24"/>
          <w:szCs w:val="24"/>
          <w:lang w:eastAsia="lv-LV"/>
        </w:rPr>
        <w:t xml:space="preserve"> Lūgumu izvērtēt iespēju izbūvēt mākslīgo apgaismojumu Meža prospektā 14, Ogrē izteikusi arī biedrība “Futbola klubs 33” savā </w:t>
      </w:r>
      <w:r w:rsidR="00422F0F">
        <w:rPr>
          <w:rFonts w:ascii="Times New Roman" w:hAnsi="Times New Roman" w:cs="Times New Roman"/>
          <w:color w:val="000000" w:themeColor="text1"/>
          <w:sz w:val="24"/>
          <w:szCs w:val="24"/>
          <w:lang w:eastAsia="lv-LV"/>
        </w:rPr>
        <w:t>2025. gada 21. jūlij</w:t>
      </w:r>
      <w:r w:rsidR="00187F14">
        <w:rPr>
          <w:rFonts w:ascii="Times New Roman" w:hAnsi="Times New Roman" w:cs="Times New Roman"/>
          <w:color w:val="000000" w:themeColor="text1"/>
          <w:sz w:val="24"/>
          <w:szCs w:val="24"/>
          <w:lang w:eastAsia="lv-LV"/>
        </w:rPr>
        <w:t xml:space="preserve">a </w:t>
      </w:r>
      <w:r w:rsidR="00422F0F">
        <w:rPr>
          <w:rFonts w:ascii="Times New Roman" w:hAnsi="Times New Roman" w:cs="Times New Roman"/>
          <w:color w:val="000000" w:themeColor="text1"/>
          <w:sz w:val="24"/>
          <w:szCs w:val="24"/>
          <w:lang w:eastAsia="lv-LV"/>
        </w:rPr>
        <w:t>vēstul</w:t>
      </w:r>
      <w:r w:rsidR="00187F14">
        <w:rPr>
          <w:rFonts w:ascii="Times New Roman" w:hAnsi="Times New Roman" w:cs="Times New Roman"/>
          <w:color w:val="000000" w:themeColor="text1"/>
          <w:sz w:val="24"/>
          <w:szCs w:val="24"/>
          <w:lang w:eastAsia="lv-LV"/>
        </w:rPr>
        <w:t>ē pašvaldībai</w:t>
      </w:r>
      <w:r w:rsidR="00422F0F">
        <w:rPr>
          <w:rFonts w:ascii="Times New Roman" w:hAnsi="Times New Roman" w:cs="Times New Roman"/>
          <w:color w:val="000000" w:themeColor="text1"/>
          <w:sz w:val="24"/>
          <w:szCs w:val="24"/>
          <w:lang w:eastAsia="lv-LV"/>
        </w:rPr>
        <w:t xml:space="preserve"> (reģistrēta ar Nr. 2-4.1/3915)</w:t>
      </w:r>
      <w:r w:rsidR="00187F14">
        <w:rPr>
          <w:rFonts w:ascii="Times New Roman" w:hAnsi="Times New Roman" w:cs="Times New Roman"/>
          <w:color w:val="000000" w:themeColor="text1"/>
          <w:sz w:val="24"/>
          <w:szCs w:val="24"/>
          <w:lang w:eastAsia="lv-LV"/>
        </w:rPr>
        <w:t>.</w:t>
      </w:r>
    </w:p>
    <w:p w14:paraId="50F87062" w14:textId="58D72CC6" w:rsidR="00417667" w:rsidRPr="00E90ABF" w:rsidRDefault="004251C8" w:rsidP="00187F14">
      <w:pPr>
        <w:tabs>
          <w:tab w:val="left" w:pos="709"/>
        </w:tabs>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E90ABF">
        <w:rPr>
          <w:rFonts w:ascii="Times New Roman" w:hAnsi="Times New Roman" w:cs="Times New Roman"/>
          <w:color w:val="000000" w:themeColor="text1"/>
          <w:sz w:val="24"/>
          <w:szCs w:val="24"/>
          <w:lang w:eastAsia="lv-LV"/>
        </w:rPr>
        <w:t>Ņemot vērā iepriekš minēto</w:t>
      </w:r>
      <w:r w:rsidR="00D16BDD">
        <w:rPr>
          <w:rFonts w:ascii="Times New Roman" w:hAnsi="Times New Roman" w:cs="Times New Roman"/>
          <w:color w:val="000000" w:themeColor="text1"/>
          <w:sz w:val="24"/>
          <w:szCs w:val="24"/>
          <w:lang w:eastAsia="lv-LV"/>
        </w:rPr>
        <w:t xml:space="preserve">, </w:t>
      </w:r>
      <w:r w:rsidR="00927A42" w:rsidRPr="00E90ABF">
        <w:rPr>
          <w:rFonts w:ascii="Times New Roman" w:hAnsi="Times New Roman" w:cs="Times New Roman"/>
          <w:color w:val="000000" w:themeColor="text1"/>
          <w:sz w:val="24"/>
          <w:szCs w:val="24"/>
          <w:lang w:eastAsia="lv-LV"/>
        </w:rPr>
        <w:t>pamatojoties</w:t>
      </w:r>
      <w:r w:rsidRPr="00E90ABF">
        <w:rPr>
          <w:rFonts w:ascii="Times New Roman" w:hAnsi="Times New Roman" w:cs="Times New Roman"/>
          <w:color w:val="000000" w:themeColor="text1"/>
          <w:sz w:val="24"/>
          <w:szCs w:val="24"/>
          <w:lang w:eastAsia="lv-LV"/>
        </w:rPr>
        <w:t xml:space="preserve"> uz saņemto un izvērtēto piedāvājumu būvdarbu konkursa rezultātā</w:t>
      </w:r>
      <w:r w:rsidR="00927A42" w:rsidRPr="00E90ABF">
        <w:rPr>
          <w:rFonts w:ascii="Times New Roman" w:hAnsi="Times New Roman" w:cs="Times New Roman"/>
          <w:color w:val="000000" w:themeColor="text1"/>
          <w:sz w:val="24"/>
          <w:szCs w:val="24"/>
          <w:lang w:eastAsia="lv-LV"/>
        </w:rPr>
        <w:t>,</w:t>
      </w:r>
      <w:r w:rsidR="00B61547" w:rsidRPr="00E90ABF">
        <w:rPr>
          <w:rFonts w:ascii="Times New Roman" w:hAnsi="Times New Roman" w:cs="Times New Roman"/>
          <w:color w:val="000000" w:themeColor="text1"/>
          <w:sz w:val="24"/>
          <w:szCs w:val="24"/>
          <w:lang w:eastAsia="lv-LV"/>
        </w:rPr>
        <w:t xml:space="preserve"> kā arī Ogres Centra pamatskolas vajadzības sporta nodarbību nodrošināšanai</w:t>
      </w:r>
      <w:r w:rsidR="00927A42" w:rsidRPr="00E90ABF">
        <w:rPr>
          <w:rFonts w:ascii="Times New Roman" w:hAnsi="Times New Roman" w:cs="Times New Roman"/>
          <w:color w:val="000000" w:themeColor="text1"/>
          <w:sz w:val="24"/>
          <w:szCs w:val="24"/>
          <w:lang w:eastAsia="lv-LV"/>
        </w:rPr>
        <w:t>,</w:t>
      </w:r>
      <w:r w:rsidR="00B61547" w:rsidRPr="00E90ABF">
        <w:rPr>
          <w:rFonts w:ascii="Times New Roman" w:hAnsi="Times New Roman" w:cs="Times New Roman"/>
          <w:color w:val="000000" w:themeColor="text1"/>
          <w:sz w:val="24"/>
          <w:szCs w:val="24"/>
          <w:lang w:eastAsia="lv-LV"/>
        </w:rPr>
        <w:t xml:space="preserve"> un, lai </w:t>
      </w:r>
      <w:r w:rsidR="00954FB1" w:rsidRPr="00E90ABF">
        <w:rPr>
          <w:rFonts w:ascii="Times New Roman" w:hAnsi="Times New Roman" w:cs="Times New Roman"/>
          <w:color w:val="000000" w:themeColor="text1"/>
          <w:sz w:val="24"/>
          <w:szCs w:val="24"/>
          <w:lang w:eastAsia="lv-LV"/>
        </w:rPr>
        <w:t xml:space="preserve">nodrošinātu Ogres novada </w:t>
      </w:r>
      <w:r w:rsidR="00954FB1" w:rsidRPr="00E90ABF">
        <w:rPr>
          <w:rFonts w:ascii="Times New Roman" w:eastAsia="Calibri" w:hAnsi="Times New Roman" w:cs="Times New Roman"/>
          <w:color w:val="000000" w:themeColor="text1"/>
          <w:sz w:val="24"/>
          <w:szCs w:val="24"/>
        </w:rPr>
        <w:t xml:space="preserve">pašvaldības </w:t>
      </w:r>
      <w:r w:rsidR="0017372B" w:rsidRPr="00E90ABF">
        <w:rPr>
          <w:rFonts w:ascii="Times New Roman" w:eastAsia="Calibri" w:hAnsi="Times New Roman" w:cs="Times New Roman"/>
          <w:color w:val="000000" w:themeColor="text1"/>
          <w:sz w:val="24"/>
          <w:szCs w:val="24"/>
        </w:rPr>
        <w:t>Ogres novada attīstības programmā 2022.</w:t>
      </w:r>
      <w:r w:rsidR="00927A42" w:rsidRPr="00E90ABF">
        <w:rPr>
          <w:rFonts w:ascii="Times New Roman" w:eastAsia="Calibri" w:hAnsi="Times New Roman" w:cs="Times New Roman"/>
          <w:color w:val="000000" w:themeColor="text1"/>
          <w:sz w:val="24"/>
          <w:szCs w:val="24"/>
        </w:rPr>
        <w:t> - </w:t>
      </w:r>
      <w:r w:rsidR="0017372B" w:rsidRPr="00E90ABF">
        <w:rPr>
          <w:rFonts w:ascii="Times New Roman" w:eastAsia="Calibri" w:hAnsi="Times New Roman" w:cs="Times New Roman"/>
          <w:color w:val="000000" w:themeColor="text1"/>
          <w:sz w:val="24"/>
          <w:szCs w:val="24"/>
        </w:rPr>
        <w:t>2027.</w:t>
      </w:r>
      <w:r w:rsidR="00927A42" w:rsidRPr="00E90ABF">
        <w:rPr>
          <w:rFonts w:ascii="Times New Roman" w:eastAsia="Calibri" w:hAnsi="Times New Roman" w:cs="Times New Roman"/>
          <w:color w:val="000000" w:themeColor="text1"/>
          <w:sz w:val="24"/>
          <w:szCs w:val="24"/>
        </w:rPr>
        <w:t> gadam</w:t>
      </w:r>
      <w:r w:rsidR="0017372B" w:rsidRPr="00E90ABF">
        <w:rPr>
          <w:rFonts w:ascii="Times New Roman" w:eastAsia="Calibri" w:hAnsi="Times New Roman" w:cs="Times New Roman"/>
          <w:color w:val="000000" w:themeColor="text1"/>
          <w:sz w:val="24"/>
          <w:szCs w:val="24"/>
        </w:rPr>
        <w:t xml:space="preserve"> un Rīcības plānā 2022.</w:t>
      </w:r>
      <w:r w:rsidR="00927A42" w:rsidRPr="00E90ABF">
        <w:rPr>
          <w:rFonts w:ascii="Times New Roman" w:eastAsia="Calibri" w:hAnsi="Times New Roman" w:cs="Times New Roman"/>
          <w:color w:val="000000" w:themeColor="text1"/>
          <w:sz w:val="24"/>
          <w:szCs w:val="24"/>
        </w:rPr>
        <w:t xml:space="preserve"> - </w:t>
      </w:r>
      <w:r w:rsidR="0017372B" w:rsidRPr="00E90ABF">
        <w:rPr>
          <w:rFonts w:ascii="Times New Roman" w:eastAsia="Calibri" w:hAnsi="Times New Roman" w:cs="Times New Roman"/>
          <w:color w:val="000000" w:themeColor="text1"/>
          <w:sz w:val="24"/>
          <w:szCs w:val="24"/>
        </w:rPr>
        <w:t>2027.</w:t>
      </w:r>
      <w:r w:rsidR="00927A42" w:rsidRPr="00E90ABF">
        <w:rPr>
          <w:rFonts w:ascii="Times New Roman" w:eastAsia="Calibri" w:hAnsi="Times New Roman" w:cs="Times New Roman"/>
          <w:color w:val="000000" w:themeColor="text1"/>
          <w:sz w:val="24"/>
          <w:szCs w:val="24"/>
        </w:rPr>
        <w:t> gadam</w:t>
      </w:r>
      <w:r w:rsidR="0017372B" w:rsidRPr="00E90ABF">
        <w:rPr>
          <w:rFonts w:ascii="Times New Roman" w:eastAsia="Calibri" w:hAnsi="Times New Roman" w:cs="Times New Roman"/>
          <w:color w:val="000000" w:themeColor="text1"/>
          <w:sz w:val="24"/>
          <w:szCs w:val="24"/>
        </w:rPr>
        <w:t xml:space="preserve"> noteikto uzdevumu pilnvērtīgu izpildi, sabiedrībai nepieciešamo pakalpojumu pieejamību un </w:t>
      </w:r>
      <w:r w:rsidR="00927A42" w:rsidRPr="00E90ABF">
        <w:rPr>
          <w:rFonts w:ascii="Times New Roman" w:eastAsia="Calibri" w:hAnsi="Times New Roman" w:cs="Times New Roman"/>
          <w:color w:val="000000" w:themeColor="text1"/>
          <w:sz w:val="24"/>
          <w:szCs w:val="24"/>
        </w:rPr>
        <w:t xml:space="preserve">Ogres </w:t>
      </w:r>
      <w:r w:rsidR="0017372B" w:rsidRPr="00E90ABF">
        <w:rPr>
          <w:rFonts w:ascii="Times New Roman" w:eastAsia="Calibri" w:hAnsi="Times New Roman" w:cs="Times New Roman"/>
          <w:color w:val="000000" w:themeColor="text1"/>
          <w:sz w:val="24"/>
          <w:szCs w:val="24"/>
        </w:rPr>
        <w:t xml:space="preserve">novada sekmīgu attīstību, </w:t>
      </w:r>
      <w:r w:rsidR="0017372B" w:rsidRPr="00D16BDD">
        <w:rPr>
          <w:rFonts w:ascii="Times New Roman" w:eastAsia="Calibri" w:hAnsi="Times New Roman" w:cs="Times New Roman"/>
          <w:color w:val="000000" w:themeColor="text1"/>
          <w:sz w:val="24"/>
          <w:szCs w:val="24"/>
        </w:rPr>
        <w:t xml:space="preserve">pamatojoties uz </w:t>
      </w:r>
      <w:r w:rsidR="00417667" w:rsidRPr="00D16BDD">
        <w:rPr>
          <w:rFonts w:ascii="Times New Roman" w:eastAsia="Times New Roman" w:hAnsi="Times New Roman" w:cs="Times New Roman"/>
          <w:sz w:val="24"/>
          <w:szCs w:val="24"/>
        </w:rPr>
        <w:t xml:space="preserve">likuma “Par pašvaldību budžetiem” 16. panta otro daļu, </w:t>
      </w:r>
      <w:r w:rsidR="00417667" w:rsidRPr="00D16BDD">
        <w:rPr>
          <w:rFonts w:ascii="Times New Roman" w:eastAsia="Times New Roman" w:hAnsi="Times New Roman" w:cs="Times New Roman"/>
          <w:sz w:val="24"/>
          <w:szCs w:val="24"/>
        </w:rPr>
        <w:lastRenderedPageBreak/>
        <w:t>Pašvaldību likuma 4.</w:t>
      </w:r>
      <w:r w:rsidR="00D16BDD">
        <w:t> </w:t>
      </w:r>
      <w:r w:rsidR="00417667" w:rsidRPr="00D16BDD">
        <w:rPr>
          <w:rFonts w:ascii="Times New Roman" w:eastAsia="Times New Roman" w:hAnsi="Times New Roman" w:cs="Times New Roman"/>
          <w:sz w:val="24"/>
          <w:szCs w:val="24"/>
        </w:rPr>
        <w:t xml:space="preserve">panta pirmās daļas </w:t>
      </w:r>
      <w:r w:rsidR="0017372B" w:rsidRPr="00D16BDD">
        <w:rPr>
          <w:rFonts w:ascii="Times New Roman" w:eastAsia="Times New Roman" w:hAnsi="Times New Roman" w:cs="Times New Roman"/>
          <w:sz w:val="24"/>
          <w:szCs w:val="24"/>
        </w:rPr>
        <w:t xml:space="preserve">2., 4. un </w:t>
      </w:r>
      <w:r w:rsidR="00D16BDD">
        <w:rPr>
          <w:rFonts w:ascii="Times New Roman" w:eastAsia="Times New Roman" w:hAnsi="Times New Roman" w:cs="Times New Roman"/>
          <w:sz w:val="24"/>
          <w:szCs w:val="24"/>
        </w:rPr>
        <w:t>7</w:t>
      </w:r>
      <w:r w:rsidR="00417667" w:rsidRPr="00D16BDD">
        <w:rPr>
          <w:rFonts w:ascii="Times New Roman" w:eastAsia="Times New Roman" w:hAnsi="Times New Roman" w:cs="Times New Roman"/>
          <w:sz w:val="24"/>
          <w:szCs w:val="24"/>
        </w:rPr>
        <w:t>.</w:t>
      </w:r>
      <w:r w:rsidR="00D16BDD">
        <w:rPr>
          <w:rFonts w:ascii="Times New Roman" w:eastAsia="Times New Roman" w:hAnsi="Times New Roman" w:cs="Times New Roman"/>
          <w:sz w:val="24"/>
          <w:szCs w:val="24"/>
        </w:rPr>
        <w:t> </w:t>
      </w:r>
      <w:r w:rsidR="00417667" w:rsidRPr="00D16BDD">
        <w:rPr>
          <w:rFonts w:ascii="Times New Roman" w:eastAsia="Times New Roman" w:hAnsi="Times New Roman" w:cs="Times New Roman"/>
          <w:sz w:val="24"/>
          <w:szCs w:val="24"/>
        </w:rPr>
        <w:t>punktu, ceturto daļu un 10.</w:t>
      </w:r>
      <w:r w:rsidR="00D16BDD">
        <w:rPr>
          <w:rFonts w:ascii="Times New Roman" w:eastAsia="Times New Roman" w:hAnsi="Times New Roman" w:cs="Times New Roman"/>
          <w:sz w:val="24"/>
          <w:szCs w:val="24"/>
        </w:rPr>
        <w:t> </w:t>
      </w:r>
      <w:r w:rsidR="00417667" w:rsidRPr="00D16BDD">
        <w:rPr>
          <w:rFonts w:ascii="Times New Roman" w:eastAsia="Times New Roman" w:hAnsi="Times New Roman" w:cs="Times New Roman"/>
          <w:sz w:val="24"/>
          <w:szCs w:val="24"/>
        </w:rPr>
        <w:t>panta pirmās daļas 21.</w:t>
      </w:r>
      <w:r w:rsidR="00D16BDD">
        <w:rPr>
          <w:rFonts w:ascii="Times New Roman" w:eastAsia="Times New Roman" w:hAnsi="Times New Roman" w:cs="Times New Roman"/>
          <w:sz w:val="24"/>
          <w:szCs w:val="24"/>
        </w:rPr>
        <w:t> </w:t>
      </w:r>
      <w:r w:rsidR="00417667" w:rsidRPr="00D16BDD">
        <w:rPr>
          <w:rFonts w:ascii="Times New Roman" w:eastAsia="Times New Roman" w:hAnsi="Times New Roman" w:cs="Times New Roman"/>
          <w:sz w:val="24"/>
          <w:szCs w:val="24"/>
        </w:rPr>
        <w:t>punktu,</w:t>
      </w:r>
    </w:p>
    <w:p w14:paraId="7539BD29" w14:textId="77777777" w:rsidR="00E90ABF" w:rsidRDefault="00E90ABF" w:rsidP="00187F14">
      <w:pPr>
        <w:spacing w:after="0" w:line="240" w:lineRule="auto"/>
        <w:ind w:right="43"/>
        <w:jc w:val="center"/>
        <w:rPr>
          <w:rFonts w:ascii="Times New Roman" w:eastAsia="Times New Roman" w:hAnsi="Times New Roman" w:cs="Times New Roman"/>
          <w:b/>
          <w:bCs/>
          <w:sz w:val="24"/>
          <w:szCs w:val="24"/>
          <w:lang w:eastAsia="lv-LV"/>
        </w:rPr>
      </w:pPr>
    </w:p>
    <w:p w14:paraId="34AADFD7" w14:textId="12F24C8E" w:rsidR="00E90ABF" w:rsidRPr="00A124CD" w:rsidRDefault="00A124CD" w:rsidP="00A124CD">
      <w:pPr>
        <w:spacing w:after="0" w:line="240" w:lineRule="auto"/>
        <w:jc w:val="center"/>
        <w:rPr>
          <w:rFonts w:ascii="Times New Roman" w:hAnsi="Times New Roman" w:cs="Times New Roman"/>
          <w:b/>
          <w:sz w:val="24"/>
          <w:szCs w:val="24"/>
        </w:rPr>
      </w:pPr>
      <w:r w:rsidRPr="00A124CD">
        <w:rPr>
          <w:rFonts w:ascii="Times New Roman" w:hAnsi="Times New Roman" w:cs="Times New Roman"/>
          <w:b/>
          <w:sz w:val="24"/>
          <w:szCs w:val="24"/>
        </w:rPr>
        <w:t xml:space="preserve">balsojot: </w:t>
      </w:r>
      <w:r w:rsidRPr="00A124CD">
        <w:rPr>
          <w:rFonts w:ascii="Times New Roman" w:hAnsi="Times New Roman" w:cs="Times New Roman"/>
          <w:b/>
          <w:noProof/>
          <w:sz w:val="24"/>
          <w:szCs w:val="24"/>
        </w:rPr>
        <w:t>ar 21 balsi "Par" (Andris Krauja, Artūrs Mangulis, Atvars Lakstīgala, Dace Kļaviņa, Dace Veiliņa, Dzirkstīte Žindiga, Gints Sīviņš, Ilmārs Zemnieks, Iluta Jansone, Jānis Iklāvs, Jānis Siliņš, Kārlis Ansons, Kārlis Avotiņš, Mariss Martinsons, Pāvels Kotāns, Raivis Rubīns, Raivis Ūzuls, Rūdolfs Kudļa, Santa Ločmele, Sarmīte Ozoliņa, Uldis Skudra), "Pret" – nav, "Atturas" – nav, "Nepiedalās" – nav</w:t>
      </w:r>
      <w:r w:rsidR="00E90ABF" w:rsidRPr="00A124CD">
        <w:rPr>
          <w:rFonts w:ascii="Times New Roman" w:eastAsia="Times New Roman" w:hAnsi="Times New Roman" w:cs="Times New Roman"/>
          <w:bCs/>
          <w:sz w:val="24"/>
          <w:szCs w:val="24"/>
          <w:lang w:eastAsia="lv-LV"/>
        </w:rPr>
        <w:t>,</w:t>
      </w:r>
    </w:p>
    <w:p w14:paraId="1A5A02E4" w14:textId="431AB55F" w:rsidR="00E90ABF" w:rsidRDefault="00E90ABF" w:rsidP="00187F14">
      <w:pPr>
        <w:spacing w:after="0" w:line="240" w:lineRule="auto"/>
        <w:ind w:right="43"/>
        <w:jc w:val="center"/>
        <w:rPr>
          <w:rFonts w:ascii="Times New Roman" w:eastAsia="Times New Roman" w:hAnsi="Times New Roman" w:cs="Times New Roman"/>
          <w:b/>
          <w:bCs/>
          <w:sz w:val="24"/>
          <w:szCs w:val="24"/>
          <w:lang w:eastAsia="lv-LV"/>
        </w:rPr>
      </w:pPr>
      <w:r w:rsidRPr="00E90ABF">
        <w:rPr>
          <w:rFonts w:ascii="Times New Roman" w:eastAsia="Times New Roman" w:hAnsi="Times New Roman" w:cs="Times New Roman"/>
          <w:sz w:val="24"/>
          <w:szCs w:val="24"/>
          <w:lang w:eastAsia="lv-LV"/>
        </w:rPr>
        <w:t xml:space="preserve">Ogres novada pašvaldības dome </w:t>
      </w:r>
      <w:r w:rsidRPr="00E90ABF">
        <w:rPr>
          <w:rFonts w:ascii="Times New Roman" w:eastAsia="Times New Roman" w:hAnsi="Times New Roman" w:cs="Times New Roman"/>
          <w:b/>
          <w:bCs/>
          <w:sz w:val="24"/>
          <w:szCs w:val="24"/>
          <w:lang w:eastAsia="lv-LV"/>
        </w:rPr>
        <w:t>NOLEMJ:</w:t>
      </w:r>
    </w:p>
    <w:p w14:paraId="72ACD181" w14:textId="77777777" w:rsidR="00E90ABF" w:rsidRPr="00E90ABF" w:rsidRDefault="00E90ABF" w:rsidP="00187F14">
      <w:pPr>
        <w:spacing w:after="0" w:line="240" w:lineRule="auto"/>
        <w:ind w:right="43"/>
        <w:jc w:val="center"/>
        <w:rPr>
          <w:rFonts w:ascii="Times New Roman" w:eastAsia="Times New Roman" w:hAnsi="Times New Roman" w:cs="Times New Roman"/>
          <w:b/>
          <w:bCs/>
          <w:sz w:val="24"/>
          <w:szCs w:val="24"/>
          <w:lang w:eastAsia="lv-LV"/>
        </w:rPr>
      </w:pPr>
    </w:p>
    <w:p w14:paraId="6F96CF00" w14:textId="541D7D52" w:rsidR="00E90ABF" w:rsidRDefault="00E90ABF" w:rsidP="00187F14">
      <w:pPr>
        <w:shd w:val="clear" w:color="auto" w:fill="FFFFFF"/>
        <w:spacing w:after="0" w:line="240" w:lineRule="auto"/>
        <w:jc w:val="both"/>
        <w:rPr>
          <w:rFonts w:ascii="Times New Roman" w:eastAsia="Times New Roman" w:hAnsi="Times New Roman" w:cs="Times New Roman"/>
          <w:sz w:val="24"/>
          <w:szCs w:val="24"/>
        </w:rPr>
      </w:pPr>
      <w:bookmarkStart w:id="2" w:name="_Hlk492909639"/>
      <w:r>
        <w:rPr>
          <w:rFonts w:ascii="Times New Roman" w:eastAsia="Times New Roman" w:hAnsi="Times New Roman" w:cs="Times New Roman"/>
          <w:b/>
          <w:sz w:val="24"/>
          <w:szCs w:val="24"/>
          <w:lang w:eastAsia="lv-LV"/>
        </w:rPr>
        <w:t xml:space="preserve">1. </w:t>
      </w:r>
      <w:r w:rsidR="004251C8" w:rsidRPr="00E90ABF">
        <w:rPr>
          <w:rFonts w:ascii="Times New Roman" w:eastAsia="Times New Roman" w:hAnsi="Times New Roman" w:cs="Times New Roman"/>
          <w:sz w:val="24"/>
          <w:szCs w:val="24"/>
        </w:rPr>
        <w:t>Paredzēt</w:t>
      </w:r>
      <w:r w:rsidR="00187F14">
        <w:rPr>
          <w:rFonts w:ascii="Times New Roman" w:eastAsia="Times New Roman" w:hAnsi="Times New Roman" w:cs="Times New Roman"/>
          <w:sz w:val="24"/>
          <w:szCs w:val="24"/>
        </w:rPr>
        <w:t xml:space="preserve"> </w:t>
      </w:r>
      <w:r w:rsidR="004251C8" w:rsidRPr="00E90ABF">
        <w:rPr>
          <w:rFonts w:ascii="Times New Roman" w:eastAsia="Times New Roman" w:hAnsi="Times New Roman" w:cs="Times New Roman"/>
          <w:sz w:val="24"/>
          <w:szCs w:val="24"/>
        </w:rPr>
        <w:t xml:space="preserve">finansējumu 476 526,92 </w:t>
      </w:r>
      <w:r w:rsidR="00B61547" w:rsidRPr="00E90ABF">
        <w:rPr>
          <w:rFonts w:ascii="Times New Roman" w:eastAsia="Times New Roman" w:hAnsi="Times New Roman" w:cs="Times New Roman"/>
          <w:sz w:val="24"/>
          <w:szCs w:val="24"/>
        </w:rPr>
        <w:t>EUR (četri simti septiņdesmit seši tūkstoši pieci simti divdesmit seši</w:t>
      </w:r>
      <w:r>
        <w:rPr>
          <w:rFonts w:ascii="Times New Roman" w:eastAsia="Times New Roman" w:hAnsi="Times New Roman" w:cs="Times New Roman"/>
          <w:sz w:val="24"/>
          <w:szCs w:val="24"/>
        </w:rPr>
        <w:t xml:space="preserve"> </w:t>
      </w:r>
      <w:r w:rsidRPr="00E90ABF">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xml:space="preserve"> un </w:t>
      </w:r>
      <w:r w:rsidR="00B61547" w:rsidRPr="00E90ABF">
        <w:rPr>
          <w:rFonts w:ascii="Times New Roman" w:eastAsia="Times New Roman" w:hAnsi="Times New Roman" w:cs="Times New Roman"/>
          <w:sz w:val="24"/>
          <w:szCs w:val="24"/>
        </w:rPr>
        <w:t>92</w:t>
      </w:r>
      <w:r>
        <w:rPr>
          <w:rFonts w:ascii="Times New Roman" w:eastAsia="Times New Roman" w:hAnsi="Times New Roman" w:cs="Times New Roman"/>
          <w:sz w:val="24"/>
          <w:szCs w:val="24"/>
        </w:rPr>
        <w:t xml:space="preserve"> </w:t>
      </w:r>
      <w:r w:rsidR="00B61547" w:rsidRPr="00E90ABF">
        <w:rPr>
          <w:rFonts w:ascii="Times New Roman" w:eastAsia="Times New Roman" w:hAnsi="Times New Roman" w:cs="Times New Roman"/>
          <w:sz w:val="24"/>
          <w:szCs w:val="24"/>
        </w:rPr>
        <w:t>centi)</w:t>
      </w:r>
      <w:r w:rsidR="004251C8" w:rsidRPr="00E90ABF">
        <w:rPr>
          <w:rFonts w:ascii="Times New Roman" w:eastAsia="Times New Roman" w:hAnsi="Times New Roman" w:cs="Times New Roman"/>
          <w:sz w:val="24"/>
          <w:szCs w:val="24"/>
        </w:rPr>
        <w:t xml:space="preserve"> apmērā </w:t>
      </w:r>
      <w:r w:rsidR="00187F14">
        <w:rPr>
          <w:rFonts w:ascii="Times New Roman" w:eastAsia="Times New Roman" w:hAnsi="Times New Roman" w:cs="Times New Roman"/>
          <w:sz w:val="24"/>
          <w:szCs w:val="24"/>
        </w:rPr>
        <w:t xml:space="preserve">Ogres novada pašvaldības </w:t>
      </w:r>
      <w:r w:rsidR="004251C8" w:rsidRPr="00E90ABF">
        <w:rPr>
          <w:rFonts w:ascii="Times New Roman" w:eastAsia="Times New Roman" w:hAnsi="Times New Roman" w:cs="Times New Roman"/>
          <w:sz w:val="24"/>
          <w:szCs w:val="24"/>
        </w:rPr>
        <w:t>202</w:t>
      </w:r>
      <w:r w:rsidR="001467D2" w:rsidRPr="00E90ABF">
        <w:rPr>
          <w:rFonts w:ascii="Times New Roman" w:eastAsia="Times New Roman" w:hAnsi="Times New Roman" w:cs="Times New Roman"/>
          <w:sz w:val="24"/>
          <w:szCs w:val="24"/>
        </w:rPr>
        <w:t>6</w:t>
      </w:r>
      <w:r w:rsidR="004251C8" w:rsidRPr="00E90ABF">
        <w:rPr>
          <w:rFonts w:ascii="Times New Roman" w:eastAsia="Times New Roman" w:hAnsi="Times New Roman" w:cs="Times New Roman"/>
          <w:sz w:val="24"/>
          <w:szCs w:val="24"/>
        </w:rPr>
        <w:t>.</w:t>
      </w:r>
      <w:r w:rsidR="00DE4586">
        <w:rPr>
          <w:rFonts w:ascii="Times New Roman" w:eastAsia="Times New Roman" w:hAnsi="Times New Roman" w:cs="Times New Roman"/>
          <w:sz w:val="24"/>
          <w:szCs w:val="24"/>
        </w:rPr>
        <w:t> </w:t>
      </w:r>
      <w:r w:rsidR="004251C8" w:rsidRPr="00E90ABF">
        <w:rPr>
          <w:rFonts w:ascii="Times New Roman" w:eastAsia="Times New Roman" w:hAnsi="Times New Roman" w:cs="Times New Roman"/>
          <w:sz w:val="24"/>
          <w:szCs w:val="24"/>
        </w:rPr>
        <w:t>gada</w:t>
      </w:r>
      <w:r>
        <w:rPr>
          <w:rFonts w:ascii="Times New Roman" w:eastAsia="Times New Roman" w:hAnsi="Times New Roman" w:cs="Times New Roman"/>
          <w:sz w:val="24"/>
          <w:szCs w:val="24"/>
        </w:rPr>
        <w:t xml:space="preserve"> </w:t>
      </w:r>
      <w:r w:rsidR="004251C8" w:rsidRPr="00E90ABF">
        <w:rPr>
          <w:rFonts w:ascii="Times New Roman" w:eastAsia="Times New Roman" w:hAnsi="Times New Roman" w:cs="Times New Roman"/>
          <w:sz w:val="24"/>
          <w:szCs w:val="24"/>
        </w:rPr>
        <w:t>budžet</w:t>
      </w:r>
      <w:r w:rsidR="00187F14">
        <w:rPr>
          <w:rFonts w:ascii="Times New Roman" w:eastAsia="Times New Roman" w:hAnsi="Times New Roman" w:cs="Times New Roman"/>
          <w:sz w:val="24"/>
          <w:szCs w:val="24"/>
        </w:rPr>
        <w:t>ā</w:t>
      </w:r>
      <w:r w:rsidR="004251C8" w:rsidRPr="00E90ABF">
        <w:rPr>
          <w:rFonts w:ascii="Times New Roman" w:eastAsia="Times New Roman" w:hAnsi="Times New Roman" w:cs="Times New Roman"/>
          <w:sz w:val="24"/>
          <w:szCs w:val="24"/>
        </w:rPr>
        <w:t xml:space="preserve"> sporta laukuma Meža prospektā 14, Ogrē apgaismojuma </w:t>
      </w:r>
      <w:r w:rsidR="00B61547" w:rsidRPr="00E90ABF">
        <w:rPr>
          <w:rFonts w:ascii="Times New Roman" w:eastAsia="Times New Roman" w:hAnsi="Times New Roman" w:cs="Times New Roman"/>
          <w:sz w:val="24"/>
          <w:szCs w:val="24"/>
        </w:rPr>
        <w:t xml:space="preserve">un </w:t>
      </w:r>
      <w:r w:rsidR="00DE4586">
        <w:rPr>
          <w:rFonts w:ascii="Times New Roman" w:eastAsia="Times New Roman" w:hAnsi="Times New Roman" w:cs="Times New Roman"/>
          <w:sz w:val="24"/>
          <w:szCs w:val="24"/>
        </w:rPr>
        <w:t>skrejceļ</w:t>
      </w:r>
      <w:r w:rsidR="002037C7">
        <w:rPr>
          <w:rFonts w:ascii="Times New Roman" w:eastAsia="Times New Roman" w:hAnsi="Times New Roman" w:cs="Times New Roman"/>
          <w:sz w:val="24"/>
          <w:szCs w:val="24"/>
        </w:rPr>
        <w:t>u</w:t>
      </w:r>
      <w:r w:rsidR="00DE4586">
        <w:rPr>
          <w:rFonts w:ascii="Times New Roman" w:eastAsia="Times New Roman" w:hAnsi="Times New Roman" w:cs="Times New Roman"/>
          <w:sz w:val="24"/>
          <w:szCs w:val="24"/>
        </w:rPr>
        <w:t xml:space="preserve"> </w:t>
      </w:r>
      <w:r w:rsidR="00B61547" w:rsidRPr="00E90ABF">
        <w:rPr>
          <w:rFonts w:ascii="Times New Roman" w:eastAsia="Times New Roman" w:hAnsi="Times New Roman" w:cs="Times New Roman"/>
          <w:sz w:val="24"/>
          <w:szCs w:val="24"/>
        </w:rPr>
        <w:t xml:space="preserve">sporta seguma </w:t>
      </w:r>
      <w:r w:rsidR="004251C8" w:rsidRPr="00E90ABF">
        <w:rPr>
          <w:rFonts w:ascii="Times New Roman" w:eastAsia="Times New Roman" w:hAnsi="Times New Roman" w:cs="Times New Roman"/>
          <w:sz w:val="24"/>
          <w:szCs w:val="24"/>
        </w:rPr>
        <w:t>izbūvei.</w:t>
      </w:r>
    </w:p>
    <w:p w14:paraId="210FAB4D" w14:textId="495ECF12" w:rsidR="004251C8" w:rsidRPr="00E90ABF" w:rsidRDefault="00E90ABF" w:rsidP="00187F14">
      <w:pPr>
        <w:shd w:val="clear" w:color="auto" w:fill="FFFFFF"/>
        <w:spacing w:after="0" w:line="240" w:lineRule="auto"/>
        <w:jc w:val="both"/>
        <w:rPr>
          <w:rFonts w:ascii="Times New Roman" w:eastAsia="Times New Roman" w:hAnsi="Times New Roman" w:cs="Times New Roman"/>
          <w:sz w:val="24"/>
          <w:szCs w:val="24"/>
        </w:rPr>
      </w:pPr>
      <w:r w:rsidRPr="00E90ABF">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w:t>
      </w:r>
      <w:r w:rsidR="004251C8" w:rsidRPr="00E90ABF">
        <w:rPr>
          <w:rFonts w:ascii="Times New Roman" w:eastAsia="Times New Roman" w:hAnsi="Times New Roman" w:cs="Times New Roman"/>
          <w:b/>
          <w:bCs/>
          <w:sz w:val="24"/>
          <w:szCs w:val="24"/>
        </w:rPr>
        <w:t>Kontroli par lēmuma izpildi uzdot</w:t>
      </w:r>
      <w:r w:rsidR="004251C8" w:rsidRPr="00E90ABF">
        <w:rPr>
          <w:rFonts w:ascii="Times New Roman" w:eastAsia="Times New Roman" w:hAnsi="Times New Roman" w:cs="Times New Roman"/>
          <w:sz w:val="24"/>
          <w:szCs w:val="24"/>
        </w:rPr>
        <w:t xml:space="preserve"> Ogres novada pašvaldības izpilddirektoram.</w:t>
      </w:r>
    </w:p>
    <w:p w14:paraId="712B75C5" w14:textId="77777777" w:rsidR="00417667" w:rsidRPr="00E90ABF" w:rsidRDefault="00417667" w:rsidP="00187F14">
      <w:pPr>
        <w:shd w:val="clear" w:color="auto" w:fill="FFFFFF"/>
        <w:spacing w:after="0" w:line="240" w:lineRule="auto"/>
        <w:jc w:val="both"/>
        <w:rPr>
          <w:rFonts w:ascii="Times New Roman" w:eastAsia="Times New Roman" w:hAnsi="Times New Roman" w:cs="Times New Roman"/>
          <w:iCs/>
          <w:sz w:val="24"/>
          <w:szCs w:val="24"/>
        </w:rPr>
      </w:pPr>
    </w:p>
    <w:p w14:paraId="2B520DBD" w14:textId="77777777" w:rsidR="00417667" w:rsidRPr="00E90ABF" w:rsidRDefault="00417667" w:rsidP="00187F14">
      <w:pPr>
        <w:shd w:val="clear" w:color="auto" w:fill="FFFFFF"/>
        <w:spacing w:after="0" w:line="240" w:lineRule="auto"/>
        <w:jc w:val="both"/>
        <w:rPr>
          <w:rFonts w:ascii="Times New Roman" w:eastAsia="Times New Roman" w:hAnsi="Times New Roman" w:cs="Times New Roman"/>
          <w:iCs/>
          <w:sz w:val="24"/>
          <w:szCs w:val="24"/>
        </w:rPr>
      </w:pPr>
    </w:p>
    <w:p w14:paraId="05E5D937" w14:textId="77777777" w:rsidR="00417667" w:rsidRPr="00E90ABF" w:rsidRDefault="00417667" w:rsidP="00187F14">
      <w:pPr>
        <w:spacing w:after="0" w:line="240" w:lineRule="auto"/>
        <w:jc w:val="right"/>
        <w:rPr>
          <w:rFonts w:ascii="Times New Roman" w:eastAsia="Times New Roman" w:hAnsi="Times New Roman" w:cs="Times New Roman"/>
          <w:sz w:val="24"/>
          <w:szCs w:val="24"/>
        </w:rPr>
      </w:pPr>
      <w:bookmarkStart w:id="3" w:name="_GoBack"/>
      <w:bookmarkEnd w:id="3"/>
      <w:r w:rsidRPr="00E90ABF">
        <w:rPr>
          <w:rFonts w:ascii="Times New Roman" w:eastAsia="Times New Roman" w:hAnsi="Times New Roman" w:cs="Times New Roman"/>
          <w:sz w:val="24"/>
          <w:szCs w:val="24"/>
        </w:rPr>
        <w:t>(Sēdes vadītāja,</w:t>
      </w:r>
    </w:p>
    <w:p w14:paraId="5DCAC661" w14:textId="5B952C88" w:rsidR="004A30A0" w:rsidRPr="00E90ABF" w:rsidRDefault="00417667" w:rsidP="00187F14">
      <w:pPr>
        <w:spacing w:after="0" w:line="240" w:lineRule="auto"/>
        <w:jc w:val="right"/>
        <w:rPr>
          <w:rFonts w:ascii="Times New Roman" w:eastAsia="Times New Roman" w:hAnsi="Times New Roman" w:cs="Times New Roman"/>
          <w:sz w:val="24"/>
          <w:szCs w:val="24"/>
        </w:rPr>
      </w:pPr>
      <w:r w:rsidRPr="00E90ABF">
        <w:rPr>
          <w:rFonts w:ascii="Times New Roman" w:eastAsia="Times New Roman" w:hAnsi="Times New Roman" w:cs="Times New Roman"/>
          <w:sz w:val="24"/>
          <w:szCs w:val="24"/>
        </w:rPr>
        <w:t>domes priekšsēdētāja</w:t>
      </w:r>
      <w:r w:rsidR="00A124CD">
        <w:rPr>
          <w:rFonts w:ascii="Times New Roman" w:eastAsia="Times New Roman" w:hAnsi="Times New Roman" w:cs="Times New Roman"/>
          <w:sz w:val="24"/>
          <w:szCs w:val="24"/>
        </w:rPr>
        <w:t xml:space="preserve"> vietnieka A. Kraujas</w:t>
      </w:r>
      <w:r w:rsidRPr="00E90ABF">
        <w:rPr>
          <w:rFonts w:ascii="Times New Roman" w:eastAsia="Times New Roman" w:hAnsi="Times New Roman" w:cs="Times New Roman"/>
          <w:sz w:val="24"/>
          <w:szCs w:val="24"/>
        </w:rPr>
        <w:t xml:space="preserve"> paraksts)</w:t>
      </w:r>
      <w:bookmarkEnd w:id="2"/>
    </w:p>
    <w:sectPr w:rsidR="004A30A0" w:rsidRPr="00E90ABF" w:rsidSect="006F59C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17D36" w14:textId="77777777" w:rsidR="006F59C2" w:rsidRDefault="006F59C2" w:rsidP="006F59C2">
      <w:pPr>
        <w:spacing w:after="0" w:line="240" w:lineRule="auto"/>
      </w:pPr>
      <w:r>
        <w:separator/>
      </w:r>
    </w:p>
  </w:endnote>
  <w:endnote w:type="continuationSeparator" w:id="0">
    <w:p w14:paraId="77BC79C3" w14:textId="77777777" w:rsidR="006F59C2" w:rsidRDefault="006F59C2" w:rsidP="006F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7D6C" w14:textId="77777777" w:rsidR="006F59C2" w:rsidRDefault="006F59C2">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074277"/>
      <w:docPartObj>
        <w:docPartGallery w:val="Page Numbers (Bottom of Page)"/>
        <w:docPartUnique/>
      </w:docPartObj>
    </w:sdtPr>
    <w:sdtEndPr>
      <w:rPr>
        <w:rFonts w:ascii="Times New Roman" w:hAnsi="Times New Roman" w:cs="Times New Roman"/>
      </w:rPr>
    </w:sdtEndPr>
    <w:sdtContent>
      <w:p w14:paraId="522E55DF" w14:textId="209207B7" w:rsidR="006F59C2" w:rsidRPr="006F59C2" w:rsidRDefault="006F59C2">
        <w:pPr>
          <w:pStyle w:val="Kjene"/>
          <w:jc w:val="center"/>
          <w:rPr>
            <w:rFonts w:ascii="Times New Roman" w:hAnsi="Times New Roman" w:cs="Times New Roman"/>
          </w:rPr>
        </w:pPr>
        <w:r w:rsidRPr="006F59C2">
          <w:rPr>
            <w:rFonts w:ascii="Times New Roman" w:hAnsi="Times New Roman" w:cs="Times New Roman"/>
          </w:rPr>
          <w:fldChar w:fldCharType="begin"/>
        </w:r>
        <w:r w:rsidRPr="006F59C2">
          <w:rPr>
            <w:rFonts w:ascii="Times New Roman" w:hAnsi="Times New Roman" w:cs="Times New Roman"/>
          </w:rPr>
          <w:instrText>PAGE   \* MERGEFORMAT</w:instrText>
        </w:r>
        <w:r w:rsidRPr="006F59C2">
          <w:rPr>
            <w:rFonts w:ascii="Times New Roman" w:hAnsi="Times New Roman" w:cs="Times New Roman"/>
          </w:rPr>
          <w:fldChar w:fldCharType="separate"/>
        </w:r>
        <w:r w:rsidR="00A124CD">
          <w:rPr>
            <w:rFonts w:ascii="Times New Roman" w:hAnsi="Times New Roman" w:cs="Times New Roman"/>
            <w:noProof/>
          </w:rPr>
          <w:t>2</w:t>
        </w:r>
        <w:r w:rsidRPr="006F59C2">
          <w:rPr>
            <w:rFonts w:ascii="Times New Roman" w:hAnsi="Times New Roman" w:cs="Times New Roman"/>
          </w:rPr>
          <w:fldChar w:fldCharType="end"/>
        </w:r>
      </w:p>
    </w:sdtContent>
  </w:sdt>
  <w:p w14:paraId="4FD2EF28" w14:textId="77777777" w:rsidR="006F59C2" w:rsidRDefault="006F59C2">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52021" w14:textId="77777777" w:rsidR="006F59C2" w:rsidRDefault="006F59C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AB6FB" w14:textId="77777777" w:rsidR="006F59C2" w:rsidRDefault="006F59C2" w:rsidP="006F59C2">
      <w:pPr>
        <w:spacing w:after="0" w:line="240" w:lineRule="auto"/>
      </w:pPr>
      <w:r>
        <w:separator/>
      </w:r>
    </w:p>
  </w:footnote>
  <w:footnote w:type="continuationSeparator" w:id="0">
    <w:p w14:paraId="0C9098D0" w14:textId="77777777" w:rsidR="006F59C2" w:rsidRDefault="006F59C2" w:rsidP="006F5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CBDE9" w14:textId="77777777" w:rsidR="006F59C2" w:rsidRDefault="006F59C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7168A" w14:textId="77777777" w:rsidR="006F59C2" w:rsidRDefault="006F59C2">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1621D" w14:textId="77777777" w:rsidR="006F59C2" w:rsidRDefault="006F59C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E3D15"/>
    <w:multiLevelType w:val="hybridMultilevel"/>
    <w:tmpl w:val="8836DEF4"/>
    <w:lvl w:ilvl="0" w:tplc="51242242">
      <w:start w:val="27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3A0217"/>
    <w:multiLevelType w:val="hybridMultilevel"/>
    <w:tmpl w:val="4CC69CF8"/>
    <w:lvl w:ilvl="0" w:tplc="8DEAB0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4F5BE8"/>
    <w:multiLevelType w:val="hybridMultilevel"/>
    <w:tmpl w:val="42AC14FE"/>
    <w:lvl w:ilvl="0" w:tplc="626A11A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0243E8"/>
    <w:multiLevelType w:val="hybridMultilevel"/>
    <w:tmpl w:val="03E01A70"/>
    <w:lvl w:ilvl="0" w:tplc="80E8AC1A">
      <w:start w:val="2"/>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C85A55"/>
    <w:multiLevelType w:val="hybridMultilevel"/>
    <w:tmpl w:val="7DD0F3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D243A3"/>
    <w:multiLevelType w:val="multilevel"/>
    <w:tmpl w:val="0F4299FA"/>
    <w:lvl w:ilvl="0">
      <w:start w:val="1"/>
      <w:numFmt w:val="decimal"/>
      <w:lvlText w:val="%1."/>
      <w:lvlJc w:val="left"/>
      <w:pPr>
        <w:ind w:left="2487" w:hanging="360"/>
      </w:pPr>
      <w:rPr>
        <w:rFonts w:cs="Times New Roman"/>
      </w:rPr>
    </w:lvl>
    <w:lvl w:ilvl="1">
      <w:start w:val="1"/>
      <w:numFmt w:val="decimal"/>
      <w:lvlText w:val="%1.%2."/>
      <w:lvlJc w:val="left"/>
      <w:pPr>
        <w:ind w:left="360" w:hanging="360"/>
      </w:pPr>
      <w:rPr>
        <w:rFonts w:cs="Times New Roman"/>
        <w:b w:val="0"/>
        <w:color w:val="auto"/>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13F85"/>
    <w:rsid w:val="00032D3C"/>
    <w:rsid w:val="00041888"/>
    <w:rsid w:val="0005473E"/>
    <w:rsid w:val="0006480A"/>
    <w:rsid w:val="0008446B"/>
    <w:rsid w:val="00087287"/>
    <w:rsid w:val="00092CDC"/>
    <w:rsid w:val="00097875"/>
    <w:rsid w:val="000B65D7"/>
    <w:rsid w:val="000C5E0E"/>
    <w:rsid w:val="000C7572"/>
    <w:rsid w:val="000E1AAA"/>
    <w:rsid w:val="000E6E16"/>
    <w:rsid w:val="000F11DF"/>
    <w:rsid w:val="00105FFC"/>
    <w:rsid w:val="00106CDA"/>
    <w:rsid w:val="001449A1"/>
    <w:rsid w:val="001467D2"/>
    <w:rsid w:val="00157D1B"/>
    <w:rsid w:val="00162E53"/>
    <w:rsid w:val="00172472"/>
    <w:rsid w:val="0017372B"/>
    <w:rsid w:val="00182FA3"/>
    <w:rsid w:val="001849B2"/>
    <w:rsid w:val="00187F14"/>
    <w:rsid w:val="001A1779"/>
    <w:rsid w:val="001A74DB"/>
    <w:rsid w:val="001B77C3"/>
    <w:rsid w:val="001D31DD"/>
    <w:rsid w:val="001D3A69"/>
    <w:rsid w:val="001D48D9"/>
    <w:rsid w:val="001E588F"/>
    <w:rsid w:val="001E5E8C"/>
    <w:rsid w:val="001F7F6A"/>
    <w:rsid w:val="002021BB"/>
    <w:rsid w:val="002037C7"/>
    <w:rsid w:val="00211485"/>
    <w:rsid w:val="00213814"/>
    <w:rsid w:val="002267C0"/>
    <w:rsid w:val="00230506"/>
    <w:rsid w:val="00231019"/>
    <w:rsid w:val="00232449"/>
    <w:rsid w:val="002667FD"/>
    <w:rsid w:val="00276B87"/>
    <w:rsid w:val="00277FEB"/>
    <w:rsid w:val="00291747"/>
    <w:rsid w:val="00294D9C"/>
    <w:rsid w:val="002D183E"/>
    <w:rsid w:val="002D33FE"/>
    <w:rsid w:val="002D4E88"/>
    <w:rsid w:val="002D5918"/>
    <w:rsid w:val="002E049C"/>
    <w:rsid w:val="002E4A90"/>
    <w:rsid w:val="002F2049"/>
    <w:rsid w:val="002F339A"/>
    <w:rsid w:val="002F79E2"/>
    <w:rsid w:val="0030045E"/>
    <w:rsid w:val="00306BBD"/>
    <w:rsid w:val="0031453E"/>
    <w:rsid w:val="003365B2"/>
    <w:rsid w:val="00341226"/>
    <w:rsid w:val="00355A0B"/>
    <w:rsid w:val="0035753E"/>
    <w:rsid w:val="003625CF"/>
    <w:rsid w:val="003641D7"/>
    <w:rsid w:val="00383050"/>
    <w:rsid w:val="00384FA2"/>
    <w:rsid w:val="00387DAB"/>
    <w:rsid w:val="003C020F"/>
    <w:rsid w:val="003C38A0"/>
    <w:rsid w:val="003C51F1"/>
    <w:rsid w:val="003F4CB3"/>
    <w:rsid w:val="003F5451"/>
    <w:rsid w:val="00412D02"/>
    <w:rsid w:val="00416B5F"/>
    <w:rsid w:val="00417667"/>
    <w:rsid w:val="00422F0F"/>
    <w:rsid w:val="004251C8"/>
    <w:rsid w:val="0042586C"/>
    <w:rsid w:val="00426859"/>
    <w:rsid w:val="004531FE"/>
    <w:rsid w:val="00457A9F"/>
    <w:rsid w:val="00466386"/>
    <w:rsid w:val="00470737"/>
    <w:rsid w:val="00493974"/>
    <w:rsid w:val="00494728"/>
    <w:rsid w:val="004A1ABE"/>
    <w:rsid w:val="004A30A0"/>
    <w:rsid w:val="004C0F29"/>
    <w:rsid w:val="004C3AE5"/>
    <w:rsid w:val="004E0D2C"/>
    <w:rsid w:val="00506176"/>
    <w:rsid w:val="00511A7A"/>
    <w:rsid w:val="00534FE1"/>
    <w:rsid w:val="00542C54"/>
    <w:rsid w:val="005472C7"/>
    <w:rsid w:val="0056159D"/>
    <w:rsid w:val="00564F6F"/>
    <w:rsid w:val="00571017"/>
    <w:rsid w:val="00573364"/>
    <w:rsid w:val="0058093D"/>
    <w:rsid w:val="005874C4"/>
    <w:rsid w:val="005A203D"/>
    <w:rsid w:val="005A3EE9"/>
    <w:rsid w:val="005A6C56"/>
    <w:rsid w:val="005B00C3"/>
    <w:rsid w:val="005D49B8"/>
    <w:rsid w:val="00605E05"/>
    <w:rsid w:val="00622C66"/>
    <w:rsid w:val="00633E41"/>
    <w:rsid w:val="00637971"/>
    <w:rsid w:val="00642B2F"/>
    <w:rsid w:val="00652E5B"/>
    <w:rsid w:val="006625E1"/>
    <w:rsid w:val="006656C4"/>
    <w:rsid w:val="00671FE6"/>
    <w:rsid w:val="00680A46"/>
    <w:rsid w:val="006A19EA"/>
    <w:rsid w:val="006A793B"/>
    <w:rsid w:val="006A7CF9"/>
    <w:rsid w:val="006C76F2"/>
    <w:rsid w:val="006D2873"/>
    <w:rsid w:val="006D5FF3"/>
    <w:rsid w:val="006F59C2"/>
    <w:rsid w:val="007032CA"/>
    <w:rsid w:val="007166F3"/>
    <w:rsid w:val="00721042"/>
    <w:rsid w:val="00725D86"/>
    <w:rsid w:val="00730E01"/>
    <w:rsid w:val="00751C45"/>
    <w:rsid w:val="007543B2"/>
    <w:rsid w:val="007622E2"/>
    <w:rsid w:val="007740EB"/>
    <w:rsid w:val="007849C0"/>
    <w:rsid w:val="007C5770"/>
    <w:rsid w:val="007D38A2"/>
    <w:rsid w:val="007E5104"/>
    <w:rsid w:val="007E602B"/>
    <w:rsid w:val="00810C4B"/>
    <w:rsid w:val="008319EA"/>
    <w:rsid w:val="00835A65"/>
    <w:rsid w:val="0085384C"/>
    <w:rsid w:val="00871A62"/>
    <w:rsid w:val="00876E07"/>
    <w:rsid w:val="00881A63"/>
    <w:rsid w:val="00882A27"/>
    <w:rsid w:val="008958E1"/>
    <w:rsid w:val="008C262A"/>
    <w:rsid w:val="008D18B3"/>
    <w:rsid w:val="008D5762"/>
    <w:rsid w:val="008E691D"/>
    <w:rsid w:val="008F05EB"/>
    <w:rsid w:val="009073D6"/>
    <w:rsid w:val="0091678C"/>
    <w:rsid w:val="00927A42"/>
    <w:rsid w:val="0093465A"/>
    <w:rsid w:val="009349B0"/>
    <w:rsid w:val="00935290"/>
    <w:rsid w:val="009412FF"/>
    <w:rsid w:val="0094169F"/>
    <w:rsid w:val="00942131"/>
    <w:rsid w:val="00950D35"/>
    <w:rsid w:val="0095459A"/>
    <w:rsid w:val="00954FB1"/>
    <w:rsid w:val="009558BE"/>
    <w:rsid w:val="00972B4E"/>
    <w:rsid w:val="00983D40"/>
    <w:rsid w:val="00984682"/>
    <w:rsid w:val="009857F1"/>
    <w:rsid w:val="00994983"/>
    <w:rsid w:val="009A29E9"/>
    <w:rsid w:val="009A70DE"/>
    <w:rsid w:val="009A7F66"/>
    <w:rsid w:val="009B1E30"/>
    <w:rsid w:val="009B5387"/>
    <w:rsid w:val="009E2B8A"/>
    <w:rsid w:val="009E52BD"/>
    <w:rsid w:val="009F31FA"/>
    <w:rsid w:val="00A066D1"/>
    <w:rsid w:val="00A070F4"/>
    <w:rsid w:val="00A10FFC"/>
    <w:rsid w:val="00A124CD"/>
    <w:rsid w:val="00A132F6"/>
    <w:rsid w:val="00A233A0"/>
    <w:rsid w:val="00A23AD1"/>
    <w:rsid w:val="00A263C2"/>
    <w:rsid w:val="00A26FFE"/>
    <w:rsid w:val="00A35E27"/>
    <w:rsid w:val="00A41FAF"/>
    <w:rsid w:val="00A45035"/>
    <w:rsid w:val="00A45AF3"/>
    <w:rsid w:val="00A4738B"/>
    <w:rsid w:val="00A47570"/>
    <w:rsid w:val="00A47DA5"/>
    <w:rsid w:val="00AA55D1"/>
    <w:rsid w:val="00AB049F"/>
    <w:rsid w:val="00AC2A8A"/>
    <w:rsid w:val="00AD6B43"/>
    <w:rsid w:val="00AD6F52"/>
    <w:rsid w:val="00B05D20"/>
    <w:rsid w:val="00B12EF6"/>
    <w:rsid w:val="00B17B5A"/>
    <w:rsid w:val="00B22C4A"/>
    <w:rsid w:val="00B236A6"/>
    <w:rsid w:val="00B46A9E"/>
    <w:rsid w:val="00B47E82"/>
    <w:rsid w:val="00B53027"/>
    <w:rsid w:val="00B53BA7"/>
    <w:rsid w:val="00B61547"/>
    <w:rsid w:val="00B63ED1"/>
    <w:rsid w:val="00B80192"/>
    <w:rsid w:val="00B8333B"/>
    <w:rsid w:val="00BB5AF7"/>
    <w:rsid w:val="00BD4363"/>
    <w:rsid w:val="00BE6513"/>
    <w:rsid w:val="00C053CF"/>
    <w:rsid w:val="00C07E06"/>
    <w:rsid w:val="00C27AEE"/>
    <w:rsid w:val="00C4617E"/>
    <w:rsid w:val="00C543A9"/>
    <w:rsid w:val="00C56F77"/>
    <w:rsid w:val="00C70500"/>
    <w:rsid w:val="00C709A0"/>
    <w:rsid w:val="00CA7008"/>
    <w:rsid w:val="00CA7217"/>
    <w:rsid w:val="00CB54A6"/>
    <w:rsid w:val="00CC260F"/>
    <w:rsid w:val="00CC380E"/>
    <w:rsid w:val="00CD2BA3"/>
    <w:rsid w:val="00CD3AA6"/>
    <w:rsid w:val="00CE39CF"/>
    <w:rsid w:val="00D049DF"/>
    <w:rsid w:val="00D06B6D"/>
    <w:rsid w:val="00D1580E"/>
    <w:rsid w:val="00D16BDD"/>
    <w:rsid w:val="00D21BDF"/>
    <w:rsid w:val="00D604EA"/>
    <w:rsid w:val="00D74666"/>
    <w:rsid w:val="00D87660"/>
    <w:rsid w:val="00D96798"/>
    <w:rsid w:val="00DB64B4"/>
    <w:rsid w:val="00DD3908"/>
    <w:rsid w:val="00DE0F08"/>
    <w:rsid w:val="00DE4586"/>
    <w:rsid w:val="00E061D2"/>
    <w:rsid w:val="00E1134F"/>
    <w:rsid w:val="00E15DB9"/>
    <w:rsid w:val="00E22434"/>
    <w:rsid w:val="00E24271"/>
    <w:rsid w:val="00E34C6D"/>
    <w:rsid w:val="00E34CE4"/>
    <w:rsid w:val="00E56D30"/>
    <w:rsid w:val="00E7409E"/>
    <w:rsid w:val="00E86CF3"/>
    <w:rsid w:val="00E90ABF"/>
    <w:rsid w:val="00EA0612"/>
    <w:rsid w:val="00EA363F"/>
    <w:rsid w:val="00EA5D8A"/>
    <w:rsid w:val="00EB4B2F"/>
    <w:rsid w:val="00EC5472"/>
    <w:rsid w:val="00EE3BD1"/>
    <w:rsid w:val="00EF180D"/>
    <w:rsid w:val="00F16178"/>
    <w:rsid w:val="00F535A0"/>
    <w:rsid w:val="00F60FF3"/>
    <w:rsid w:val="00F64320"/>
    <w:rsid w:val="00F67029"/>
    <w:rsid w:val="00F81033"/>
    <w:rsid w:val="00F86DB9"/>
    <w:rsid w:val="00FA09BB"/>
    <w:rsid w:val="00FB042E"/>
    <w:rsid w:val="00FC3646"/>
    <w:rsid w:val="00FD7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8FD9"/>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4">
    <w:name w:val="heading 4"/>
    <w:basedOn w:val="Parasts"/>
    <w:next w:val="Parasts"/>
    <w:link w:val="Virsraksts4Rakstz"/>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7466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74666"/>
    <w:rPr>
      <w:rFonts w:ascii="Segoe UI" w:hAnsi="Segoe UI" w:cs="Segoe UI"/>
      <w:sz w:val="18"/>
      <w:szCs w:val="18"/>
    </w:rPr>
  </w:style>
  <w:style w:type="paragraph" w:styleId="Sarakstarindkopa">
    <w:name w:val="List Paragraph"/>
    <w:basedOn w:val="Parasts"/>
    <w:uiPriority w:val="34"/>
    <w:qFormat/>
    <w:rsid w:val="00182FA3"/>
    <w:pPr>
      <w:ind w:left="720"/>
      <w:contextualSpacing/>
    </w:pPr>
  </w:style>
  <w:style w:type="character" w:customStyle="1" w:styleId="Virsraksts4Rakstz">
    <w:name w:val="Virsraksts 4 Rakstz."/>
    <w:basedOn w:val="Noklusjumarindkopasfonts"/>
    <w:link w:val="Virsraksts4"/>
    <w:rsid w:val="000E6E16"/>
    <w:rPr>
      <w:rFonts w:ascii="Times New Roman" w:eastAsia="Times New Roman" w:hAnsi="Times New Roman" w:cs="Times New Roman"/>
      <w:sz w:val="28"/>
      <w:szCs w:val="20"/>
    </w:rPr>
  </w:style>
  <w:style w:type="paragraph" w:styleId="Pamatteksts">
    <w:name w:val="Body Text"/>
    <w:basedOn w:val="Parasts"/>
    <w:link w:val="PamattekstsRakstz"/>
    <w:rsid w:val="00950D35"/>
    <w:pPr>
      <w:spacing w:after="0" w:line="240" w:lineRule="auto"/>
      <w:jc w:val="both"/>
    </w:pPr>
    <w:rPr>
      <w:rFonts w:ascii="Times New Roman" w:eastAsia="Times New Roman" w:hAnsi="Times New Roman" w:cs="Times New Roman"/>
      <w:sz w:val="24"/>
      <w:szCs w:val="20"/>
    </w:rPr>
  </w:style>
  <w:style w:type="character" w:customStyle="1" w:styleId="PamattekstsRakstz">
    <w:name w:val="Pamatteksts Rakstz."/>
    <w:basedOn w:val="Noklusjumarindkopasfonts"/>
    <w:link w:val="Pamatteksts"/>
    <w:rsid w:val="00950D35"/>
    <w:rPr>
      <w:rFonts w:ascii="Times New Roman" w:eastAsia="Times New Roman" w:hAnsi="Times New Roman" w:cs="Times New Roman"/>
      <w:sz w:val="24"/>
      <w:szCs w:val="20"/>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A066D1"/>
    <w:pPr>
      <w:spacing w:before="120" w:line="240" w:lineRule="exact"/>
      <w:ind w:firstLine="720"/>
      <w:jc w:val="both"/>
    </w:pPr>
    <w:rPr>
      <w:rFonts w:ascii="Verdana" w:eastAsia="Times New Roman" w:hAnsi="Verdana" w:cs="Times New Roman"/>
      <w:sz w:val="20"/>
      <w:szCs w:val="20"/>
      <w:lang w:val="en-US"/>
    </w:rPr>
  </w:style>
  <w:style w:type="paragraph" w:styleId="Tekstabloks">
    <w:name w:val="Block Text"/>
    <w:basedOn w:val="Parasts"/>
    <w:uiPriority w:val="99"/>
    <w:semiHidden/>
    <w:unhideWhenUsed/>
    <w:rsid w:val="00A066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Komentraatsauce">
    <w:name w:val="annotation reference"/>
    <w:basedOn w:val="Noklusjumarindkopasfonts"/>
    <w:uiPriority w:val="99"/>
    <w:semiHidden/>
    <w:unhideWhenUsed/>
    <w:rsid w:val="007032CA"/>
    <w:rPr>
      <w:sz w:val="16"/>
      <w:szCs w:val="16"/>
    </w:rPr>
  </w:style>
  <w:style w:type="paragraph" w:styleId="Komentrateksts">
    <w:name w:val="annotation text"/>
    <w:basedOn w:val="Parasts"/>
    <w:link w:val="KomentratekstsRakstz"/>
    <w:uiPriority w:val="99"/>
    <w:semiHidden/>
    <w:unhideWhenUsed/>
    <w:rsid w:val="007032C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032CA"/>
    <w:rPr>
      <w:sz w:val="20"/>
      <w:szCs w:val="20"/>
    </w:rPr>
  </w:style>
  <w:style w:type="paragraph" w:styleId="Komentratma">
    <w:name w:val="annotation subject"/>
    <w:basedOn w:val="Komentrateksts"/>
    <w:next w:val="Komentrateksts"/>
    <w:link w:val="KomentratmaRakstz"/>
    <w:uiPriority w:val="99"/>
    <w:semiHidden/>
    <w:unhideWhenUsed/>
    <w:rsid w:val="007032CA"/>
    <w:rPr>
      <w:b/>
      <w:bCs/>
    </w:rPr>
  </w:style>
  <w:style w:type="character" w:customStyle="1" w:styleId="KomentratmaRakstz">
    <w:name w:val="Komentāra tēma Rakstz."/>
    <w:basedOn w:val="KomentratekstsRakstz"/>
    <w:link w:val="Komentratma"/>
    <w:uiPriority w:val="99"/>
    <w:semiHidden/>
    <w:rsid w:val="007032CA"/>
    <w:rPr>
      <w:b/>
      <w:bCs/>
      <w:sz w:val="20"/>
      <w:szCs w:val="20"/>
    </w:rPr>
  </w:style>
  <w:style w:type="character" w:customStyle="1" w:styleId="txtspecial">
    <w:name w:val="txt_special"/>
    <w:basedOn w:val="Noklusjumarindkopasfonts"/>
    <w:rsid w:val="00954FB1"/>
  </w:style>
  <w:style w:type="paragraph" w:styleId="Galvene">
    <w:name w:val="header"/>
    <w:basedOn w:val="Parasts"/>
    <w:link w:val="GalveneRakstz"/>
    <w:uiPriority w:val="99"/>
    <w:unhideWhenUsed/>
    <w:rsid w:val="006F59C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F59C2"/>
  </w:style>
  <w:style w:type="paragraph" w:styleId="Kjene">
    <w:name w:val="footer"/>
    <w:basedOn w:val="Parasts"/>
    <w:link w:val="KjeneRakstz"/>
    <w:uiPriority w:val="99"/>
    <w:unhideWhenUsed/>
    <w:rsid w:val="006F59C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F5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12201">
      <w:bodyDiv w:val="1"/>
      <w:marLeft w:val="0"/>
      <w:marRight w:val="0"/>
      <w:marTop w:val="0"/>
      <w:marBottom w:val="0"/>
      <w:divBdr>
        <w:top w:val="none" w:sz="0" w:space="0" w:color="auto"/>
        <w:left w:val="none" w:sz="0" w:space="0" w:color="auto"/>
        <w:bottom w:val="none" w:sz="0" w:space="0" w:color="auto"/>
        <w:right w:val="none" w:sz="0" w:space="0" w:color="auto"/>
      </w:divBdr>
    </w:div>
    <w:div w:id="790321924">
      <w:bodyDiv w:val="1"/>
      <w:marLeft w:val="0"/>
      <w:marRight w:val="0"/>
      <w:marTop w:val="0"/>
      <w:marBottom w:val="0"/>
      <w:divBdr>
        <w:top w:val="none" w:sz="0" w:space="0" w:color="auto"/>
        <w:left w:val="none" w:sz="0" w:space="0" w:color="auto"/>
        <w:bottom w:val="none" w:sz="0" w:space="0" w:color="auto"/>
        <w:right w:val="none" w:sz="0" w:space="0" w:color="auto"/>
      </w:divBdr>
    </w:div>
    <w:div w:id="1417823756">
      <w:bodyDiv w:val="1"/>
      <w:marLeft w:val="0"/>
      <w:marRight w:val="0"/>
      <w:marTop w:val="0"/>
      <w:marBottom w:val="0"/>
      <w:divBdr>
        <w:top w:val="none" w:sz="0" w:space="0" w:color="auto"/>
        <w:left w:val="none" w:sz="0" w:space="0" w:color="auto"/>
        <w:bottom w:val="none" w:sz="0" w:space="0" w:color="auto"/>
        <w:right w:val="none" w:sz="0" w:space="0" w:color="auto"/>
      </w:divBdr>
    </w:div>
    <w:div w:id="1594779292">
      <w:bodyDiv w:val="1"/>
      <w:marLeft w:val="0"/>
      <w:marRight w:val="0"/>
      <w:marTop w:val="0"/>
      <w:marBottom w:val="0"/>
      <w:divBdr>
        <w:top w:val="none" w:sz="0" w:space="0" w:color="auto"/>
        <w:left w:val="none" w:sz="0" w:space="0" w:color="auto"/>
        <w:bottom w:val="none" w:sz="0" w:space="0" w:color="auto"/>
        <w:right w:val="none" w:sz="0" w:space="0" w:color="auto"/>
      </w:divBdr>
    </w:div>
    <w:div w:id="1980989402">
      <w:bodyDiv w:val="1"/>
      <w:marLeft w:val="0"/>
      <w:marRight w:val="0"/>
      <w:marTop w:val="0"/>
      <w:marBottom w:val="0"/>
      <w:divBdr>
        <w:top w:val="none" w:sz="0" w:space="0" w:color="auto"/>
        <w:left w:val="none" w:sz="0" w:space="0" w:color="auto"/>
        <w:bottom w:val="none" w:sz="0" w:space="0" w:color="auto"/>
        <w:right w:val="none" w:sz="0" w:space="0" w:color="auto"/>
      </w:divBdr>
    </w:div>
    <w:div w:id="2003268355">
      <w:bodyDiv w:val="1"/>
      <w:marLeft w:val="0"/>
      <w:marRight w:val="0"/>
      <w:marTop w:val="0"/>
      <w:marBottom w:val="0"/>
      <w:divBdr>
        <w:top w:val="none" w:sz="0" w:space="0" w:color="auto"/>
        <w:left w:val="none" w:sz="0" w:space="0" w:color="auto"/>
        <w:bottom w:val="none" w:sz="0" w:space="0" w:color="auto"/>
        <w:right w:val="none" w:sz="0" w:space="0" w:color="auto"/>
      </w:divBdr>
    </w:div>
    <w:div w:id="21146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751ED-0FB8-4DC1-88E1-F7C518E6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2735</Words>
  <Characters>1560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Santa Hermane</cp:lastModifiedBy>
  <cp:revision>2</cp:revision>
  <cp:lastPrinted>2025-07-31T12:38:00Z</cp:lastPrinted>
  <dcterms:created xsi:type="dcterms:W3CDTF">2025-07-31T12:40:00Z</dcterms:created>
  <dcterms:modified xsi:type="dcterms:W3CDTF">2025-07-31T12:40:00Z</dcterms:modified>
</cp:coreProperties>
</file>