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D129D" w14:textId="77777777" w:rsidR="00FD1012" w:rsidRDefault="00B156C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lang w:val="lv-LV"/>
        </w:rPr>
        <w:drawing>
          <wp:inline distT="0" distB="0" distL="0" distR="0" wp14:anchorId="54F4835D" wp14:editId="436060ED">
            <wp:extent cx="609600" cy="723900"/>
            <wp:effectExtent l="0" t="0" r="0" b="0"/>
            <wp:docPr id="5"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161FD286" w14:textId="77777777" w:rsidR="00FD1012" w:rsidRDefault="00FD1012">
      <w:pPr>
        <w:spacing w:after="0" w:line="240" w:lineRule="auto"/>
        <w:jc w:val="center"/>
        <w:rPr>
          <w:rFonts w:ascii="RimBelwe" w:eastAsia="RimBelwe" w:hAnsi="RimBelwe" w:cs="RimBelwe"/>
          <w:sz w:val="12"/>
          <w:szCs w:val="12"/>
        </w:rPr>
      </w:pPr>
    </w:p>
    <w:p w14:paraId="5DDC2F14" w14:textId="77777777" w:rsidR="00FD1012" w:rsidRDefault="00B156CB">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6306E848" w14:textId="77777777" w:rsidR="00FD1012" w:rsidRDefault="00B156C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1B0A0014" w14:textId="77777777" w:rsidR="00FD1012" w:rsidRDefault="00B156CB">
      <w:pPr>
        <w:pBdr>
          <w:bottom w:val="single" w:sz="4" w:space="1" w:color="000000"/>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69B1C4A6" w14:textId="77777777" w:rsidR="00FD1012" w:rsidRDefault="00FD1012">
      <w:pPr>
        <w:spacing w:after="0" w:line="240" w:lineRule="auto"/>
        <w:rPr>
          <w:rFonts w:ascii="Times New Roman" w:eastAsia="Times New Roman" w:hAnsi="Times New Roman" w:cs="Times New Roman"/>
          <w:sz w:val="28"/>
          <w:szCs w:val="28"/>
        </w:rPr>
      </w:pPr>
    </w:p>
    <w:p w14:paraId="63D1F5C9" w14:textId="63DFC46B" w:rsidR="00FD1012" w:rsidRDefault="00E334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PAŠVALDĪBAS DOMES</w:t>
      </w:r>
      <w:r w:rsidR="00C64F0E">
        <w:rPr>
          <w:rFonts w:ascii="Times New Roman" w:eastAsia="Times New Roman" w:hAnsi="Times New Roman" w:cs="Times New Roman"/>
          <w:sz w:val="28"/>
          <w:szCs w:val="28"/>
        </w:rPr>
        <w:t xml:space="preserve"> SĒDES</w:t>
      </w:r>
      <w:r w:rsidR="00B156CB">
        <w:rPr>
          <w:rFonts w:ascii="Times New Roman" w:eastAsia="Times New Roman" w:hAnsi="Times New Roman" w:cs="Times New Roman"/>
          <w:sz w:val="28"/>
          <w:szCs w:val="28"/>
        </w:rPr>
        <w:t xml:space="preserve"> PROTOKOLA IZRAKSTS</w:t>
      </w:r>
    </w:p>
    <w:p w14:paraId="08CF05ED" w14:textId="77777777" w:rsidR="00FD1012" w:rsidRDefault="00FD1012">
      <w:pPr>
        <w:spacing w:after="0" w:line="240" w:lineRule="auto"/>
        <w:rPr>
          <w:rFonts w:ascii="Times New Roman" w:eastAsia="Times New Roman" w:hAnsi="Times New Roman" w:cs="Times New Roman"/>
          <w:sz w:val="24"/>
          <w:szCs w:val="24"/>
        </w:rPr>
      </w:pPr>
    </w:p>
    <w:p w14:paraId="092309C7" w14:textId="77777777" w:rsidR="00FD1012" w:rsidRDefault="00FD1012">
      <w:pPr>
        <w:spacing w:after="0" w:line="240" w:lineRule="auto"/>
        <w:rPr>
          <w:rFonts w:ascii="Times New Roman" w:eastAsia="Times New Roman" w:hAnsi="Times New Roman" w:cs="Times New Roman"/>
          <w:sz w:val="24"/>
          <w:szCs w:val="24"/>
        </w:rPr>
      </w:pPr>
    </w:p>
    <w:tbl>
      <w:tblPr>
        <w:tblStyle w:val="a"/>
        <w:tblW w:w="9428" w:type="dxa"/>
        <w:tblInd w:w="0" w:type="dxa"/>
        <w:tblLayout w:type="fixed"/>
        <w:tblLook w:val="0000" w:firstRow="0" w:lastRow="0" w:firstColumn="0" w:lastColumn="0" w:noHBand="0" w:noVBand="0"/>
      </w:tblPr>
      <w:tblGrid>
        <w:gridCol w:w="3107"/>
        <w:gridCol w:w="3106"/>
        <w:gridCol w:w="3215"/>
      </w:tblGrid>
      <w:tr w:rsidR="00FD1012" w:rsidRPr="00FF6428" w14:paraId="3C4EE99D" w14:textId="77777777" w:rsidTr="00E334E5">
        <w:trPr>
          <w:trHeight w:val="282"/>
        </w:trPr>
        <w:tc>
          <w:tcPr>
            <w:tcW w:w="3107" w:type="dxa"/>
          </w:tcPr>
          <w:p w14:paraId="203ABF02" w14:textId="77777777" w:rsidR="00FD1012" w:rsidRPr="00FF6428" w:rsidRDefault="00B156CB" w:rsidP="00FF6428">
            <w:pPr>
              <w:spacing w:after="0" w:line="240" w:lineRule="auto"/>
              <w:rPr>
                <w:rFonts w:ascii="Times New Roman" w:eastAsia="Times New Roman" w:hAnsi="Times New Roman" w:cs="Times New Roman"/>
                <w:sz w:val="24"/>
                <w:szCs w:val="24"/>
              </w:rPr>
            </w:pPr>
            <w:r w:rsidRPr="00FF6428">
              <w:rPr>
                <w:rFonts w:ascii="Times New Roman" w:eastAsia="Times New Roman" w:hAnsi="Times New Roman" w:cs="Times New Roman"/>
                <w:sz w:val="24"/>
                <w:szCs w:val="24"/>
              </w:rPr>
              <w:t>Ogrē, Brīvības ielā 33</w:t>
            </w:r>
          </w:p>
        </w:tc>
        <w:tc>
          <w:tcPr>
            <w:tcW w:w="3106" w:type="dxa"/>
          </w:tcPr>
          <w:p w14:paraId="08BE6D8C" w14:textId="4C1A5B38" w:rsidR="00FD1012" w:rsidRPr="00FF6428" w:rsidRDefault="00B156CB" w:rsidP="00E334E5">
            <w:pPr>
              <w:keepNext/>
              <w:spacing w:after="0" w:line="240" w:lineRule="auto"/>
              <w:jc w:val="center"/>
              <w:rPr>
                <w:rFonts w:ascii="Times New Roman" w:eastAsia="Times New Roman" w:hAnsi="Times New Roman" w:cs="Times New Roman"/>
                <w:b/>
                <w:sz w:val="24"/>
                <w:szCs w:val="24"/>
              </w:rPr>
            </w:pPr>
            <w:r w:rsidRPr="00FF6428">
              <w:rPr>
                <w:rFonts w:ascii="Times New Roman" w:eastAsia="Times New Roman" w:hAnsi="Times New Roman" w:cs="Times New Roman"/>
                <w:b/>
                <w:sz w:val="24"/>
                <w:szCs w:val="24"/>
              </w:rPr>
              <w:t>Nr.</w:t>
            </w:r>
            <w:r w:rsidR="00E334E5">
              <w:rPr>
                <w:rFonts w:ascii="Times New Roman" w:eastAsia="Times New Roman" w:hAnsi="Times New Roman" w:cs="Times New Roman"/>
                <w:b/>
                <w:sz w:val="24"/>
                <w:szCs w:val="24"/>
              </w:rPr>
              <w:t>5</w:t>
            </w:r>
          </w:p>
        </w:tc>
        <w:tc>
          <w:tcPr>
            <w:tcW w:w="3215" w:type="dxa"/>
          </w:tcPr>
          <w:p w14:paraId="0C7D41B8" w14:textId="5A6D7A13" w:rsidR="00FD1012" w:rsidRPr="00FF6428" w:rsidRDefault="00B156CB" w:rsidP="00E334E5">
            <w:pPr>
              <w:spacing w:after="0" w:line="240" w:lineRule="auto"/>
              <w:ind w:right="248"/>
              <w:jc w:val="right"/>
              <w:rPr>
                <w:rFonts w:ascii="Times New Roman" w:eastAsia="Times New Roman" w:hAnsi="Times New Roman" w:cs="Times New Roman"/>
                <w:sz w:val="24"/>
                <w:szCs w:val="24"/>
              </w:rPr>
            </w:pPr>
            <w:r w:rsidRPr="00FF6428">
              <w:rPr>
                <w:rFonts w:ascii="Times New Roman" w:eastAsia="Times New Roman" w:hAnsi="Times New Roman" w:cs="Times New Roman"/>
                <w:sz w:val="24"/>
                <w:szCs w:val="24"/>
              </w:rPr>
              <w:t>2025.</w:t>
            </w:r>
            <w:r w:rsidR="00E334E5">
              <w:rPr>
                <w:rFonts w:ascii="Times New Roman" w:eastAsia="Times New Roman" w:hAnsi="Times New Roman" w:cs="Times New Roman"/>
                <w:sz w:val="24"/>
                <w:szCs w:val="24"/>
              </w:rPr>
              <w:t xml:space="preserve"> </w:t>
            </w:r>
            <w:r w:rsidRPr="00FF6428">
              <w:rPr>
                <w:rFonts w:ascii="Times New Roman" w:eastAsia="Times New Roman" w:hAnsi="Times New Roman" w:cs="Times New Roman"/>
                <w:sz w:val="24"/>
                <w:szCs w:val="24"/>
              </w:rPr>
              <w:t xml:space="preserve">gada </w:t>
            </w:r>
            <w:r w:rsidR="00E334E5">
              <w:rPr>
                <w:rFonts w:ascii="Times New Roman" w:eastAsia="Times New Roman" w:hAnsi="Times New Roman" w:cs="Times New Roman"/>
                <w:sz w:val="24"/>
                <w:szCs w:val="24"/>
              </w:rPr>
              <w:t>28</w:t>
            </w:r>
            <w:r w:rsidRPr="00FF6428">
              <w:rPr>
                <w:rFonts w:ascii="Times New Roman" w:eastAsia="Times New Roman" w:hAnsi="Times New Roman" w:cs="Times New Roman"/>
                <w:sz w:val="24"/>
                <w:szCs w:val="24"/>
              </w:rPr>
              <w:t xml:space="preserve">. </w:t>
            </w:r>
            <w:r w:rsidR="00922A46" w:rsidRPr="00FF6428">
              <w:rPr>
                <w:rFonts w:ascii="Times New Roman" w:eastAsia="Times New Roman" w:hAnsi="Times New Roman" w:cs="Times New Roman"/>
                <w:sz w:val="24"/>
                <w:szCs w:val="24"/>
              </w:rPr>
              <w:t>augustā</w:t>
            </w:r>
          </w:p>
        </w:tc>
      </w:tr>
    </w:tbl>
    <w:p w14:paraId="3A650799" w14:textId="77777777" w:rsidR="00FD1012" w:rsidRPr="00FF6428" w:rsidRDefault="00FD1012" w:rsidP="00FF6428">
      <w:pPr>
        <w:spacing w:after="0" w:line="240" w:lineRule="auto"/>
        <w:jc w:val="center"/>
        <w:rPr>
          <w:rFonts w:ascii="Times New Roman" w:eastAsia="Times New Roman" w:hAnsi="Times New Roman" w:cs="Times New Roman"/>
          <w:b/>
          <w:sz w:val="24"/>
          <w:szCs w:val="24"/>
        </w:rPr>
      </w:pPr>
    </w:p>
    <w:p w14:paraId="50E15112" w14:textId="35E694B5" w:rsidR="00FD1012" w:rsidRPr="00FF6428" w:rsidRDefault="00E334E5" w:rsidP="00FF64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13</w:t>
      </w:r>
      <w:r w:rsidR="00B156CB" w:rsidRPr="00FF6428">
        <w:rPr>
          <w:rFonts w:ascii="Times New Roman" w:eastAsia="Times New Roman" w:hAnsi="Times New Roman" w:cs="Times New Roman"/>
          <w:b/>
          <w:sz w:val="24"/>
          <w:szCs w:val="24"/>
        </w:rPr>
        <w:t>.</w:t>
      </w:r>
    </w:p>
    <w:p w14:paraId="6EF00D3B" w14:textId="5FDDC8CE" w:rsidR="00FD1012" w:rsidRPr="00FF6428" w:rsidRDefault="00B156CB" w:rsidP="00FF6428">
      <w:pPr>
        <w:tabs>
          <w:tab w:val="left" w:pos="426"/>
        </w:tabs>
        <w:spacing w:after="0" w:line="240" w:lineRule="auto"/>
        <w:ind w:right="43"/>
        <w:jc w:val="center"/>
        <w:rPr>
          <w:rFonts w:ascii="Times New Roman" w:eastAsia="Times New Roman" w:hAnsi="Times New Roman" w:cs="Times New Roman"/>
          <w:b/>
          <w:color w:val="000000"/>
          <w:sz w:val="24"/>
          <w:szCs w:val="24"/>
          <w:u w:val="single"/>
        </w:rPr>
      </w:pPr>
      <w:bookmarkStart w:id="0" w:name="_heading=h.5pszlzjv934s" w:colFirst="0" w:colLast="0"/>
      <w:bookmarkEnd w:id="0"/>
      <w:r w:rsidRPr="00FF6428">
        <w:rPr>
          <w:rFonts w:ascii="Times New Roman" w:eastAsia="Times New Roman" w:hAnsi="Times New Roman" w:cs="Times New Roman"/>
          <w:b/>
          <w:color w:val="000000"/>
          <w:sz w:val="24"/>
          <w:szCs w:val="24"/>
          <w:u w:val="single"/>
        </w:rPr>
        <w:t>Par Ogres novada pašvaldības iekšējo noteikumu Nr.</w:t>
      </w:r>
      <w:r w:rsidR="00E334E5">
        <w:rPr>
          <w:rFonts w:ascii="Times New Roman" w:eastAsia="Times New Roman" w:hAnsi="Times New Roman" w:cs="Times New Roman"/>
          <w:b/>
          <w:color w:val="000000"/>
          <w:sz w:val="24"/>
          <w:szCs w:val="24"/>
          <w:u w:val="single"/>
        </w:rPr>
        <w:t>11</w:t>
      </w:r>
      <w:r w:rsidRPr="00FF6428">
        <w:rPr>
          <w:rFonts w:ascii="Times New Roman" w:eastAsia="Times New Roman" w:hAnsi="Times New Roman" w:cs="Times New Roman"/>
          <w:b/>
          <w:color w:val="000000"/>
          <w:sz w:val="24"/>
          <w:szCs w:val="24"/>
          <w:u w:val="single"/>
        </w:rPr>
        <w:t xml:space="preserve">/2025 “Ogres novada pašvaldības balva “Par </w:t>
      </w:r>
      <w:r w:rsidRPr="00FF6428">
        <w:rPr>
          <w:rFonts w:ascii="Times New Roman" w:eastAsia="Times New Roman" w:hAnsi="Times New Roman" w:cs="Times New Roman"/>
          <w:b/>
          <w:sz w:val="24"/>
          <w:szCs w:val="24"/>
          <w:u w:val="single"/>
        </w:rPr>
        <w:t>izcilu kopdarbu izglītībā</w:t>
      </w:r>
      <w:r w:rsidRPr="00FF6428">
        <w:rPr>
          <w:rFonts w:ascii="Times New Roman" w:eastAsia="Times New Roman" w:hAnsi="Times New Roman" w:cs="Times New Roman"/>
          <w:b/>
          <w:color w:val="000000"/>
          <w:sz w:val="24"/>
          <w:szCs w:val="24"/>
          <w:u w:val="single"/>
        </w:rPr>
        <w:t>”” izdošanu</w:t>
      </w:r>
    </w:p>
    <w:p w14:paraId="0A388DA4" w14:textId="77777777" w:rsidR="00FD1012" w:rsidRPr="00FF6428" w:rsidRDefault="00FD1012" w:rsidP="00FF6428">
      <w:pPr>
        <w:keepNext/>
        <w:spacing w:after="0" w:line="240" w:lineRule="auto"/>
        <w:ind w:left="-142" w:hanging="142"/>
        <w:jc w:val="center"/>
        <w:rPr>
          <w:rFonts w:ascii="Times New Roman" w:eastAsia="Times New Roman" w:hAnsi="Times New Roman" w:cs="Times New Roman"/>
          <w:b/>
          <w:sz w:val="24"/>
          <w:szCs w:val="24"/>
          <w:u w:val="single"/>
        </w:rPr>
      </w:pPr>
    </w:p>
    <w:p w14:paraId="7CA5C818" w14:textId="77777777" w:rsidR="00FD1012" w:rsidRPr="00FF6428" w:rsidRDefault="00B156CB" w:rsidP="00FF6428">
      <w:pPr>
        <w:pBdr>
          <w:top w:val="nil"/>
          <w:left w:val="nil"/>
          <w:bottom w:val="nil"/>
          <w:right w:val="nil"/>
          <w:between w:val="nil"/>
        </w:pBdr>
        <w:tabs>
          <w:tab w:val="left" w:pos="709"/>
        </w:tabs>
        <w:spacing w:after="0" w:line="240" w:lineRule="auto"/>
        <w:ind w:firstLine="720"/>
        <w:jc w:val="both"/>
        <w:rPr>
          <w:rFonts w:ascii="Times New Roman" w:eastAsia="Times New Roman" w:hAnsi="Times New Roman" w:cs="Times New Roman"/>
          <w:color w:val="000000"/>
          <w:sz w:val="24"/>
          <w:szCs w:val="24"/>
        </w:rPr>
      </w:pPr>
      <w:bookmarkStart w:id="1" w:name="_heading=h.30j0zll" w:colFirst="0" w:colLast="0"/>
      <w:bookmarkEnd w:id="1"/>
      <w:r w:rsidRPr="00FF6428">
        <w:rPr>
          <w:rFonts w:ascii="Times New Roman" w:eastAsia="Times New Roman" w:hAnsi="Times New Roman" w:cs="Times New Roman"/>
          <w:color w:val="000000"/>
          <w:sz w:val="24"/>
          <w:szCs w:val="24"/>
        </w:rPr>
        <w:t>Pedagogs ir viena no sabiedrībai nozīmīgākajām profesijām, kas tieši ietekmē nākotnes paaudžu vērtības, zināšanas un prasmes. Mūsdienu izglītības vide pieprasa no skolotājiem ne tikai augstu profesionālo kompetenci, bet arī spēju iedvesmot, virzīt pārmaiņas, sadarboties ar kolēģiem, iesaistīt vecākus un sabiedrību, kā arī nepārtraukti pilnveidoties pašiem.</w:t>
      </w:r>
    </w:p>
    <w:p w14:paraId="7EFA488F" w14:textId="48A10040" w:rsidR="00FD1012" w:rsidRPr="00FF6428" w:rsidRDefault="00B156CB" w:rsidP="00FF6428">
      <w:pPr>
        <w:pBdr>
          <w:top w:val="nil"/>
          <w:left w:val="nil"/>
          <w:bottom w:val="nil"/>
          <w:right w:val="nil"/>
          <w:between w:val="nil"/>
        </w:pBdr>
        <w:tabs>
          <w:tab w:val="left" w:pos="709"/>
        </w:tabs>
        <w:spacing w:after="0" w:line="240" w:lineRule="auto"/>
        <w:ind w:firstLine="720"/>
        <w:jc w:val="both"/>
        <w:rPr>
          <w:rFonts w:ascii="Times New Roman" w:hAnsi="Times New Roman" w:cs="Times New Roman"/>
          <w:sz w:val="24"/>
          <w:szCs w:val="24"/>
        </w:rPr>
      </w:pPr>
      <w:r w:rsidRPr="00FF6428">
        <w:rPr>
          <w:rFonts w:ascii="Times New Roman" w:eastAsia="Times New Roman" w:hAnsi="Times New Roman" w:cs="Times New Roman"/>
          <w:color w:val="000000"/>
          <w:sz w:val="24"/>
          <w:szCs w:val="24"/>
        </w:rPr>
        <w:t xml:space="preserve">Lai izteiktu atzinību un godinātu pedagogus, kuri savā izglītības iestādē demonstrējuši izcilu </w:t>
      </w:r>
      <w:r w:rsidRPr="00FF6428">
        <w:rPr>
          <w:rFonts w:ascii="Times New Roman" w:eastAsia="Times New Roman" w:hAnsi="Times New Roman" w:cs="Times New Roman"/>
          <w:sz w:val="24"/>
          <w:szCs w:val="24"/>
        </w:rPr>
        <w:t>kopdarbu izglītībā</w:t>
      </w:r>
      <w:r w:rsidRPr="00FF6428">
        <w:rPr>
          <w:rFonts w:ascii="Times New Roman" w:eastAsia="Times New Roman" w:hAnsi="Times New Roman" w:cs="Times New Roman"/>
          <w:color w:val="000000"/>
          <w:sz w:val="24"/>
          <w:szCs w:val="24"/>
        </w:rPr>
        <w:t xml:space="preserve">, ieviesuši uzlabojumus pedagoģiskajā darbībā, īstenojuši kolēģu sadarbību un mācīšanos, kā arī ietekmējuši izglītības kvalitāti pozitīvā virzienā, sagatavots </w:t>
      </w:r>
      <w:r w:rsidR="00FF6428">
        <w:rPr>
          <w:rFonts w:ascii="Times New Roman" w:eastAsia="Times New Roman" w:hAnsi="Times New Roman" w:cs="Times New Roman"/>
          <w:color w:val="000000"/>
          <w:sz w:val="24"/>
          <w:szCs w:val="24"/>
        </w:rPr>
        <w:t xml:space="preserve">Ogres novada pašvaldības </w:t>
      </w:r>
      <w:r w:rsidRPr="00FF6428">
        <w:rPr>
          <w:rFonts w:ascii="Times New Roman" w:eastAsia="Times New Roman" w:hAnsi="Times New Roman" w:cs="Times New Roman"/>
          <w:color w:val="000000"/>
          <w:sz w:val="24"/>
          <w:szCs w:val="24"/>
        </w:rPr>
        <w:t xml:space="preserve">iekšējo noteikumu “Ogres novada pašvaldības balva “Par </w:t>
      </w:r>
      <w:r w:rsidRPr="00FF6428">
        <w:rPr>
          <w:rFonts w:ascii="Times New Roman" w:eastAsia="Times New Roman" w:hAnsi="Times New Roman" w:cs="Times New Roman"/>
          <w:sz w:val="24"/>
          <w:szCs w:val="24"/>
        </w:rPr>
        <w:t>izcilu kopdarbu izglītībā</w:t>
      </w:r>
      <w:r w:rsidRPr="00FF6428">
        <w:rPr>
          <w:rFonts w:ascii="Times New Roman" w:eastAsia="Times New Roman" w:hAnsi="Times New Roman" w:cs="Times New Roman"/>
          <w:color w:val="000000"/>
          <w:sz w:val="24"/>
          <w:szCs w:val="24"/>
        </w:rPr>
        <w:t>”” (turpmāk</w:t>
      </w:r>
      <w:r w:rsidR="00922A46" w:rsidRPr="00FF6428">
        <w:rPr>
          <w:rFonts w:ascii="Times New Roman" w:eastAsia="Times New Roman" w:hAnsi="Times New Roman" w:cs="Times New Roman"/>
          <w:color w:val="000000"/>
          <w:sz w:val="24"/>
          <w:szCs w:val="24"/>
        </w:rPr>
        <w:t> </w:t>
      </w:r>
      <w:r w:rsidRPr="00FF6428">
        <w:rPr>
          <w:rFonts w:ascii="Times New Roman" w:eastAsia="Times New Roman" w:hAnsi="Times New Roman" w:cs="Times New Roman"/>
          <w:color w:val="000000"/>
          <w:sz w:val="24"/>
          <w:szCs w:val="24"/>
        </w:rPr>
        <w:t>– Noteikumi) projekts.</w:t>
      </w:r>
      <w:r w:rsidRPr="00FF6428">
        <w:rPr>
          <w:rFonts w:ascii="Times New Roman" w:hAnsi="Times New Roman" w:cs="Times New Roman"/>
          <w:sz w:val="24"/>
          <w:szCs w:val="24"/>
        </w:rPr>
        <w:t xml:space="preserve"> </w:t>
      </w:r>
    </w:p>
    <w:p w14:paraId="1DB8A3A7" w14:textId="226CA0E4" w:rsidR="00922A46" w:rsidRPr="00FF6428" w:rsidRDefault="00922A46" w:rsidP="00FF6428">
      <w:pPr>
        <w:pBdr>
          <w:top w:val="nil"/>
          <w:left w:val="nil"/>
          <w:bottom w:val="nil"/>
          <w:right w:val="nil"/>
          <w:between w:val="nil"/>
        </w:pBdr>
        <w:tabs>
          <w:tab w:val="left" w:pos="709"/>
        </w:tabs>
        <w:spacing w:after="0" w:line="240" w:lineRule="auto"/>
        <w:ind w:firstLine="720"/>
        <w:jc w:val="both"/>
        <w:rPr>
          <w:rFonts w:ascii="Times New Roman" w:eastAsia="Times New Roman" w:hAnsi="Times New Roman" w:cs="Times New Roman"/>
          <w:color w:val="000000"/>
          <w:sz w:val="24"/>
          <w:szCs w:val="24"/>
        </w:rPr>
      </w:pPr>
      <w:r w:rsidRPr="00FF6428">
        <w:rPr>
          <w:rFonts w:ascii="Times New Roman" w:eastAsia="Times New Roman" w:hAnsi="Times New Roman" w:cs="Times New Roman"/>
          <w:color w:val="000000"/>
          <w:sz w:val="24"/>
          <w:szCs w:val="24"/>
        </w:rPr>
        <w:t>Balvas piešķiršanas mērķis</w:t>
      </w:r>
      <w:r w:rsidR="00FF6428">
        <w:rPr>
          <w:rFonts w:ascii="Times New Roman" w:eastAsia="Times New Roman" w:hAnsi="Times New Roman" w:cs="Times New Roman"/>
          <w:color w:val="000000"/>
          <w:sz w:val="24"/>
          <w:szCs w:val="24"/>
        </w:rPr>
        <w:t xml:space="preserve"> ir</w:t>
      </w:r>
      <w:r w:rsidRPr="00FF6428">
        <w:rPr>
          <w:rFonts w:ascii="Times New Roman" w:eastAsia="Times New Roman" w:hAnsi="Times New Roman" w:cs="Times New Roman"/>
          <w:color w:val="000000"/>
          <w:sz w:val="24"/>
          <w:szCs w:val="24"/>
        </w:rPr>
        <w:t xml:space="preserve"> sekmēt izcila kopdarba attīstību Ogres novada izglītības iestādēs, pamanot, izceļot un cildinot izglītības iestāžu pedagogu un vadības komandas, kuru kopdarbs veicina pozitīvu un vērtīgu mācību pieredzi un sasniegumus katram bērnam. </w:t>
      </w:r>
    </w:p>
    <w:p w14:paraId="5A214925" w14:textId="14A24227" w:rsidR="00922A46" w:rsidRPr="00FF6428" w:rsidRDefault="00922A46" w:rsidP="00FF6428">
      <w:pPr>
        <w:pBdr>
          <w:top w:val="nil"/>
          <w:left w:val="nil"/>
          <w:bottom w:val="nil"/>
          <w:right w:val="nil"/>
          <w:between w:val="nil"/>
        </w:pBdr>
        <w:tabs>
          <w:tab w:val="left" w:pos="709"/>
        </w:tabs>
        <w:spacing w:after="0" w:line="240" w:lineRule="auto"/>
        <w:ind w:firstLine="720"/>
        <w:jc w:val="both"/>
        <w:rPr>
          <w:rFonts w:ascii="Times New Roman" w:eastAsia="Times New Roman" w:hAnsi="Times New Roman" w:cs="Times New Roman"/>
          <w:sz w:val="24"/>
          <w:szCs w:val="24"/>
        </w:rPr>
      </w:pPr>
      <w:r w:rsidRPr="00FF6428">
        <w:rPr>
          <w:rFonts w:ascii="Times New Roman" w:eastAsia="Times New Roman" w:hAnsi="Times New Roman" w:cs="Times New Roman"/>
          <w:color w:val="000000"/>
          <w:sz w:val="24"/>
          <w:szCs w:val="24"/>
        </w:rPr>
        <w:t>Balvu plānots piešķirt Ogres novada vispārējās izglītības iestāžu, profesionālās ievirzes un profesionālās izglītības iestāžu (turpmāk</w:t>
      </w:r>
      <w:r w:rsidR="00FF6428">
        <w:rPr>
          <w:rFonts w:ascii="Times New Roman" w:eastAsia="Times New Roman" w:hAnsi="Times New Roman" w:cs="Times New Roman"/>
          <w:color w:val="000000"/>
          <w:sz w:val="24"/>
          <w:szCs w:val="24"/>
        </w:rPr>
        <w:t xml:space="preserve"> - </w:t>
      </w:r>
      <w:r w:rsidRPr="00FF6428">
        <w:rPr>
          <w:rFonts w:ascii="Times New Roman" w:eastAsia="Times New Roman" w:hAnsi="Times New Roman" w:cs="Times New Roman"/>
          <w:color w:val="000000"/>
          <w:sz w:val="24"/>
          <w:szCs w:val="24"/>
        </w:rPr>
        <w:t>izglītības iestāde)</w:t>
      </w:r>
      <w:r w:rsidRPr="00FF6428">
        <w:rPr>
          <w:rFonts w:ascii="Times New Roman" w:eastAsia="Times New Roman" w:hAnsi="Times New Roman" w:cs="Times New Roman"/>
          <w:sz w:val="24"/>
          <w:szCs w:val="24"/>
        </w:rPr>
        <w:t xml:space="preserve"> </w:t>
      </w:r>
      <w:r w:rsidRPr="00FF6428">
        <w:rPr>
          <w:rFonts w:ascii="Times New Roman" w:eastAsia="Times New Roman" w:hAnsi="Times New Roman" w:cs="Times New Roman"/>
          <w:color w:val="000000"/>
          <w:sz w:val="24"/>
          <w:szCs w:val="24"/>
        </w:rPr>
        <w:t>pedagog</w:t>
      </w:r>
      <w:r w:rsidRPr="00FF6428">
        <w:rPr>
          <w:rFonts w:ascii="Times New Roman" w:eastAsia="Times New Roman" w:hAnsi="Times New Roman" w:cs="Times New Roman"/>
          <w:sz w:val="24"/>
          <w:szCs w:val="24"/>
        </w:rPr>
        <w:t xml:space="preserve">iem </w:t>
      </w:r>
      <w:r w:rsidRPr="00FF6428">
        <w:rPr>
          <w:rFonts w:ascii="Times New Roman" w:eastAsia="Times New Roman" w:hAnsi="Times New Roman" w:cs="Times New Roman"/>
          <w:color w:val="000000"/>
          <w:sz w:val="24"/>
          <w:szCs w:val="24"/>
        </w:rPr>
        <w:t xml:space="preserve">par darbu komandās, </w:t>
      </w:r>
      <w:r w:rsidRPr="00FF6428">
        <w:rPr>
          <w:rFonts w:ascii="Times New Roman" w:eastAsia="Times New Roman" w:hAnsi="Times New Roman" w:cs="Times New Roman"/>
          <w:sz w:val="24"/>
          <w:szCs w:val="24"/>
        </w:rPr>
        <w:t>kuras veidotas, lai uzlabotu katram bērnam pozitīvu un vērtīgu mācību pieredzi, un vadības komandām, kuras sekmējušas pedagogu kopdarbu mācību procesa uzlabošanai.</w:t>
      </w:r>
    </w:p>
    <w:p w14:paraId="598032C3" w14:textId="60FF3E3A" w:rsidR="00922A46" w:rsidRPr="00FF6428" w:rsidRDefault="00922A46" w:rsidP="00FF642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2" w:name="_heading=h.uor47ytqmutv" w:colFirst="0" w:colLast="0"/>
      <w:bookmarkStart w:id="3" w:name="_heading=h.ff1t9pj39x3c" w:colFirst="0" w:colLast="0"/>
      <w:bookmarkEnd w:id="2"/>
      <w:bookmarkEnd w:id="3"/>
      <w:r w:rsidRPr="00FF6428">
        <w:rPr>
          <w:rFonts w:ascii="Times New Roman" w:eastAsia="Times New Roman" w:hAnsi="Times New Roman" w:cs="Times New Roman"/>
          <w:color w:val="000000"/>
          <w:sz w:val="24"/>
          <w:szCs w:val="24"/>
        </w:rPr>
        <w:t xml:space="preserve">Balvas saņemšanai pedagogu komandas izvirzīs izglītības iestādes, iesniedzot </w:t>
      </w:r>
      <w:r w:rsidR="00FF6428">
        <w:rPr>
          <w:rFonts w:ascii="Times New Roman" w:eastAsia="Times New Roman" w:hAnsi="Times New Roman" w:cs="Times New Roman"/>
          <w:color w:val="000000"/>
          <w:sz w:val="24"/>
          <w:szCs w:val="24"/>
        </w:rPr>
        <w:t xml:space="preserve">Ogres novada </w:t>
      </w:r>
      <w:r w:rsidRPr="00FF6428">
        <w:rPr>
          <w:rFonts w:ascii="Times New Roman" w:eastAsia="Times New Roman" w:hAnsi="Times New Roman" w:cs="Times New Roman"/>
          <w:sz w:val="24"/>
          <w:szCs w:val="24"/>
        </w:rPr>
        <w:t>Izglītības pārvaldei</w:t>
      </w:r>
      <w:r w:rsidR="00FF6428">
        <w:rPr>
          <w:rFonts w:ascii="Times New Roman" w:eastAsia="Times New Roman" w:hAnsi="Times New Roman" w:cs="Times New Roman"/>
          <w:sz w:val="24"/>
          <w:szCs w:val="24"/>
        </w:rPr>
        <w:t xml:space="preserve"> (turpmāk – Izglītības pārvalde)</w:t>
      </w:r>
      <w:r w:rsidRPr="00FF6428">
        <w:rPr>
          <w:rFonts w:ascii="Times New Roman" w:eastAsia="Times New Roman" w:hAnsi="Times New Roman" w:cs="Times New Roman"/>
          <w:color w:val="000000"/>
          <w:sz w:val="24"/>
          <w:szCs w:val="24"/>
        </w:rPr>
        <w:t xml:space="preserve"> mo</w:t>
      </w:r>
      <w:r w:rsidRPr="00FF6428">
        <w:rPr>
          <w:rFonts w:ascii="Times New Roman" w:eastAsia="Times New Roman" w:hAnsi="Times New Roman" w:cs="Times New Roman"/>
          <w:sz w:val="24"/>
          <w:szCs w:val="24"/>
        </w:rPr>
        <w:t>tivētu pieteikumu un vadības komandas izvirzīs Izglītība</w:t>
      </w:r>
      <w:r w:rsidR="00FF6428">
        <w:rPr>
          <w:rFonts w:ascii="Times New Roman" w:eastAsia="Times New Roman" w:hAnsi="Times New Roman" w:cs="Times New Roman"/>
          <w:sz w:val="24"/>
          <w:szCs w:val="24"/>
        </w:rPr>
        <w:t xml:space="preserve">s </w:t>
      </w:r>
      <w:r w:rsidRPr="00FF6428">
        <w:rPr>
          <w:rFonts w:ascii="Times New Roman" w:eastAsia="Times New Roman" w:hAnsi="Times New Roman" w:cs="Times New Roman"/>
          <w:sz w:val="24"/>
          <w:szCs w:val="24"/>
        </w:rPr>
        <w:t>pārvaldes vadītājs vai Izglītības pārvaldes nodaļu vadītāji.</w:t>
      </w:r>
    </w:p>
    <w:p w14:paraId="48688180" w14:textId="64E2AD33" w:rsidR="00922A46" w:rsidRPr="00FF6428" w:rsidRDefault="00922A46" w:rsidP="00FF642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FF6428">
        <w:rPr>
          <w:rFonts w:ascii="Times New Roman" w:eastAsia="Times New Roman" w:hAnsi="Times New Roman" w:cs="Times New Roman"/>
          <w:color w:val="000000"/>
          <w:sz w:val="24"/>
          <w:szCs w:val="24"/>
        </w:rPr>
        <w:t>Balvas pasniegšanas svinīgais pasākums plānots katru gadu oktobrī, kad tiek svinēta Skolotāju diena, un to organizēs</w:t>
      </w:r>
      <w:r w:rsidR="00FF6428">
        <w:rPr>
          <w:rFonts w:ascii="Times New Roman" w:eastAsia="Times New Roman" w:hAnsi="Times New Roman" w:cs="Times New Roman"/>
          <w:color w:val="000000"/>
          <w:sz w:val="24"/>
          <w:szCs w:val="24"/>
        </w:rPr>
        <w:t xml:space="preserve"> </w:t>
      </w:r>
      <w:r w:rsidRPr="00FF6428">
        <w:rPr>
          <w:rFonts w:ascii="Times New Roman" w:eastAsia="Times New Roman" w:hAnsi="Times New Roman" w:cs="Times New Roman"/>
          <w:color w:val="000000"/>
          <w:sz w:val="24"/>
          <w:szCs w:val="24"/>
        </w:rPr>
        <w:t>Izglītības pārvalde, nosakot pasākuma norises datumu, vietu un laiku.</w:t>
      </w:r>
    </w:p>
    <w:p w14:paraId="5638F653" w14:textId="10F4F9CD" w:rsidR="00FF6428" w:rsidRDefault="00B156CB" w:rsidP="00FF6428">
      <w:pPr>
        <w:spacing w:after="0" w:line="240" w:lineRule="auto"/>
        <w:ind w:firstLine="720"/>
        <w:jc w:val="both"/>
        <w:rPr>
          <w:rFonts w:ascii="Times New Roman" w:eastAsia="Times New Roman" w:hAnsi="Times New Roman" w:cs="Times New Roman"/>
          <w:sz w:val="24"/>
          <w:szCs w:val="24"/>
        </w:rPr>
      </w:pPr>
      <w:r w:rsidRPr="00FF6428">
        <w:rPr>
          <w:rFonts w:ascii="Times New Roman" w:eastAsia="Times New Roman" w:hAnsi="Times New Roman" w:cs="Times New Roman"/>
          <w:sz w:val="24"/>
          <w:szCs w:val="24"/>
        </w:rPr>
        <w:t xml:space="preserve">Ņemot vērā minēto, un pamatojoties uz </w:t>
      </w:r>
      <w:r w:rsidR="00FF6428">
        <w:rPr>
          <w:rFonts w:ascii="Times New Roman" w:eastAsia="Times New Roman" w:hAnsi="Times New Roman" w:cs="Times New Roman"/>
          <w:sz w:val="24"/>
          <w:szCs w:val="24"/>
        </w:rPr>
        <w:t xml:space="preserve">Pašvaldību likuma 50. panta pirmo daļu, </w:t>
      </w:r>
      <w:r w:rsidRPr="00FF6428">
        <w:rPr>
          <w:rFonts w:ascii="Times New Roman" w:eastAsia="Times New Roman" w:hAnsi="Times New Roman" w:cs="Times New Roman"/>
          <w:sz w:val="24"/>
          <w:szCs w:val="24"/>
        </w:rPr>
        <w:t>Valsts pārvaldes iekārtas likuma 72.</w:t>
      </w:r>
      <w:r w:rsidR="00FF6428">
        <w:rPr>
          <w:rFonts w:ascii="Times New Roman" w:eastAsia="Times New Roman" w:hAnsi="Times New Roman" w:cs="Times New Roman"/>
          <w:sz w:val="24"/>
          <w:szCs w:val="24"/>
        </w:rPr>
        <w:t> </w:t>
      </w:r>
      <w:r w:rsidRPr="00FF6428">
        <w:rPr>
          <w:rFonts w:ascii="Times New Roman" w:eastAsia="Times New Roman" w:hAnsi="Times New Roman" w:cs="Times New Roman"/>
          <w:sz w:val="24"/>
          <w:szCs w:val="24"/>
        </w:rPr>
        <w:t>panta pirmās daļas 2.</w:t>
      </w:r>
      <w:r w:rsidR="00FF6428">
        <w:rPr>
          <w:rFonts w:ascii="Times New Roman" w:eastAsia="Times New Roman" w:hAnsi="Times New Roman" w:cs="Times New Roman"/>
          <w:sz w:val="24"/>
          <w:szCs w:val="24"/>
        </w:rPr>
        <w:t> p</w:t>
      </w:r>
      <w:r w:rsidRPr="00FF6428">
        <w:rPr>
          <w:rFonts w:ascii="Times New Roman" w:eastAsia="Times New Roman" w:hAnsi="Times New Roman" w:cs="Times New Roman"/>
          <w:sz w:val="24"/>
          <w:szCs w:val="24"/>
        </w:rPr>
        <w:t>unktu</w:t>
      </w:r>
      <w:r w:rsidR="00FF6428">
        <w:rPr>
          <w:rFonts w:ascii="Times New Roman" w:eastAsia="Times New Roman" w:hAnsi="Times New Roman" w:cs="Times New Roman"/>
          <w:sz w:val="24"/>
          <w:szCs w:val="24"/>
        </w:rPr>
        <w:t xml:space="preserve"> un 73. panta pirmās daļas 4. punktu,</w:t>
      </w:r>
    </w:p>
    <w:p w14:paraId="3BF8979C" w14:textId="3D17D451" w:rsidR="00FF6428" w:rsidRPr="00FF6428" w:rsidRDefault="00FF6428" w:rsidP="00FF642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E403E8" w14:textId="77777777" w:rsidR="00DD7DA6" w:rsidRPr="00DD7DA6" w:rsidRDefault="00DD7DA6" w:rsidP="00DD7DA6">
      <w:pPr>
        <w:spacing w:after="0" w:line="240" w:lineRule="auto"/>
        <w:jc w:val="center"/>
        <w:rPr>
          <w:rFonts w:ascii="Times New Roman" w:eastAsia="Times New Roman" w:hAnsi="Times New Roman" w:cs="Times New Roman"/>
          <w:b/>
          <w:iCs/>
          <w:color w:val="000000"/>
          <w:sz w:val="24"/>
          <w:szCs w:val="24"/>
          <w:lang w:val="lv-LV" w:eastAsia="en-US"/>
        </w:rPr>
      </w:pPr>
      <w:r w:rsidRPr="00DD7DA6">
        <w:rPr>
          <w:rFonts w:ascii="Times New Roman" w:eastAsia="Times New Roman" w:hAnsi="Times New Roman" w:cs="Times New Roman"/>
          <w:b/>
          <w:iCs/>
          <w:color w:val="000000"/>
          <w:sz w:val="24"/>
          <w:szCs w:val="24"/>
          <w:lang w:val="lv-LV" w:eastAsia="en-US"/>
        </w:rPr>
        <w:t xml:space="preserve">balsojot: </w:t>
      </w:r>
      <w:r w:rsidRPr="00DD7DA6">
        <w:rPr>
          <w:rFonts w:ascii="Times New Roman" w:eastAsia="Times New Roman" w:hAnsi="Times New Roman" w:cs="Times New Roman"/>
          <w:b/>
          <w:iCs/>
          <w:noProof/>
          <w:color w:val="000000"/>
          <w:sz w:val="24"/>
          <w:szCs w:val="24"/>
          <w:lang w:val="lv-LV" w:eastAsia="en-US"/>
        </w:rPr>
        <w:t>ar 21 balsi "Par" (Andris Krauja, Artūrs Mangulis, Atvars Lakstīgala, Dace Kļaviņa, Dace Veiliņa, Dzirkstīte Žindiga, Gints Sīviņš, Ilmārs Zemnieks, Iluta Jansone, Jānis Iklāvs, Kārlis Ansons, Kārlis Avotiņš, Mariss Martinsons, Matīss Mežaks, Pāvels Kotāns, Raivis Rubīns, Raivis Ūzuls, Rūdolfs Kudļa, Santa Ločmele, Sarmīte Ozoliņa, Uldis Skudra), "Pret" – nav, "Atturas" – nav, "Nepiedalās" – nav,</w:t>
      </w:r>
      <w:r w:rsidRPr="00DD7DA6">
        <w:rPr>
          <w:rFonts w:ascii="Times New Roman" w:eastAsia="Times New Roman" w:hAnsi="Times New Roman" w:cs="Times New Roman"/>
          <w:b/>
          <w:iCs/>
          <w:color w:val="000000"/>
          <w:sz w:val="24"/>
          <w:szCs w:val="24"/>
          <w:lang w:val="lv-LV" w:eastAsia="en-US"/>
        </w:rPr>
        <w:t xml:space="preserve"> </w:t>
      </w:r>
    </w:p>
    <w:p w14:paraId="6D76C261" w14:textId="77777777" w:rsidR="00DD7DA6" w:rsidRPr="00DD7DA6" w:rsidRDefault="00DD7DA6" w:rsidP="00DD7DA6">
      <w:pPr>
        <w:spacing w:after="0" w:line="240" w:lineRule="auto"/>
        <w:jc w:val="center"/>
        <w:rPr>
          <w:rFonts w:ascii="Times New Roman" w:eastAsia="Times New Roman" w:hAnsi="Times New Roman" w:cs="Times New Roman"/>
          <w:b/>
          <w:iCs/>
          <w:color w:val="000000"/>
          <w:sz w:val="24"/>
          <w:szCs w:val="24"/>
          <w:lang w:val="lv-LV" w:eastAsia="en-US"/>
        </w:rPr>
      </w:pPr>
      <w:r w:rsidRPr="00DD7DA6">
        <w:rPr>
          <w:rFonts w:ascii="Times New Roman" w:eastAsia="Times New Roman" w:hAnsi="Times New Roman" w:cs="Times New Roman"/>
          <w:iCs/>
          <w:color w:val="000000"/>
          <w:sz w:val="24"/>
          <w:szCs w:val="24"/>
          <w:lang w:val="lv-LV" w:eastAsia="en-US"/>
        </w:rPr>
        <w:t>Ogres novada pašvaldības dome</w:t>
      </w:r>
      <w:r w:rsidRPr="00DD7DA6">
        <w:rPr>
          <w:rFonts w:ascii="Times New Roman" w:eastAsia="Times New Roman" w:hAnsi="Times New Roman" w:cs="Times New Roman"/>
          <w:b/>
          <w:iCs/>
          <w:color w:val="000000"/>
          <w:sz w:val="24"/>
          <w:szCs w:val="24"/>
          <w:lang w:val="lv-LV" w:eastAsia="en-US"/>
        </w:rPr>
        <w:t xml:space="preserve"> NOLEMJ:</w:t>
      </w:r>
    </w:p>
    <w:p w14:paraId="79003332" w14:textId="77777777" w:rsidR="00FD1012" w:rsidRPr="00FF6428" w:rsidRDefault="00FD1012" w:rsidP="00FF6428">
      <w:pPr>
        <w:spacing w:after="0" w:line="240" w:lineRule="auto"/>
        <w:rPr>
          <w:rFonts w:ascii="Times New Roman" w:eastAsia="Times New Roman" w:hAnsi="Times New Roman" w:cs="Times New Roman"/>
          <w:b/>
          <w:sz w:val="24"/>
          <w:szCs w:val="24"/>
        </w:rPr>
      </w:pPr>
    </w:p>
    <w:p w14:paraId="2E1E6F58" w14:textId="00AE6577" w:rsidR="00FD1012" w:rsidRPr="00FF6428" w:rsidRDefault="00B156CB" w:rsidP="00FF642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4" w:name="_heading=h.xnfmw3bmti6o" w:colFirst="0" w:colLast="0"/>
      <w:bookmarkEnd w:id="4"/>
      <w:r w:rsidRPr="00FF6428">
        <w:rPr>
          <w:rFonts w:ascii="Times New Roman" w:eastAsia="Times New Roman" w:hAnsi="Times New Roman" w:cs="Times New Roman"/>
          <w:b/>
          <w:sz w:val="24"/>
          <w:szCs w:val="24"/>
        </w:rPr>
        <w:t xml:space="preserve">Izdot </w:t>
      </w:r>
      <w:r w:rsidRPr="00FF6428">
        <w:rPr>
          <w:rFonts w:ascii="Times New Roman" w:eastAsia="Times New Roman" w:hAnsi="Times New Roman" w:cs="Times New Roman"/>
          <w:sz w:val="24"/>
          <w:szCs w:val="24"/>
        </w:rPr>
        <w:t>Ogres novada pašvaldības</w:t>
      </w:r>
      <w:r w:rsidR="00FF6428">
        <w:rPr>
          <w:rFonts w:ascii="Times New Roman" w:eastAsia="Times New Roman" w:hAnsi="Times New Roman" w:cs="Times New Roman"/>
          <w:sz w:val="24"/>
          <w:szCs w:val="24"/>
        </w:rPr>
        <w:t xml:space="preserve"> 2025. gada 28. augusta</w:t>
      </w:r>
      <w:r w:rsidRPr="00FF6428">
        <w:rPr>
          <w:rFonts w:ascii="Times New Roman" w:eastAsia="Times New Roman" w:hAnsi="Times New Roman" w:cs="Times New Roman"/>
          <w:sz w:val="24"/>
          <w:szCs w:val="24"/>
        </w:rPr>
        <w:t xml:space="preserve"> iekšējos noteikumus Nr.</w:t>
      </w:r>
      <w:r w:rsidR="00E334E5">
        <w:rPr>
          <w:rFonts w:ascii="Times New Roman" w:eastAsia="Times New Roman" w:hAnsi="Times New Roman" w:cs="Times New Roman"/>
          <w:sz w:val="24"/>
          <w:szCs w:val="24"/>
        </w:rPr>
        <w:t>11</w:t>
      </w:r>
      <w:r w:rsidRPr="00FF6428">
        <w:rPr>
          <w:rFonts w:ascii="Times New Roman" w:eastAsia="Times New Roman" w:hAnsi="Times New Roman" w:cs="Times New Roman"/>
          <w:sz w:val="24"/>
          <w:szCs w:val="24"/>
        </w:rPr>
        <w:t xml:space="preserve">/2025 “Ogres novada pašvaldības balva “Par </w:t>
      </w:r>
      <w:r w:rsidR="00922A46" w:rsidRPr="00FF6428">
        <w:rPr>
          <w:rFonts w:ascii="Times New Roman" w:eastAsia="Times New Roman" w:hAnsi="Times New Roman" w:cs="Times New Roman"/>
          <w:sz w:val="24"/>
          <w:szCs w:val="24"/>
        </w:rPr>
        <w:t>izcilu kopdarbu</w:t>
      </w:r>
      <w:r w:rsidRPr="00FF6428">
        <w:rPr>
          <w:rFonts w:ascii="Times New Roman" w:eastAsia="Times New Roman" w:hAnsi="Times New Roman" w:cs="Times New Roman"/>
          <w:sz w:val="24"/>
          <w:szCs w:val="24"/>
        </w:rPr>
        <w:t xml:space="preserve"> izglītībā”” (pielikumā).</w:t>
      </w:r>
    </w:p>
    <w:p w14:paraId="60A25A55" w14:textId="77777777" w:rsidR="00FD1012" w:rsidRPr="00FF6428" w:rsidRDefault="00B156CB" w:rsidP="00FF642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F6428">
        <w:rPr>
          <w:rFonts w:ascii="Times New Roman" w:eastAsia="Times New Roman" w:hAnsi="Times New Roman" w:cs="Times New Roman"/>
          <w:b/>
          <w:bCs/>
          <w:color w:val="000000"/>
          <w:sz w:val="24"/>
          <w:szCs w:val="24"/>
        </w:rPr>
        <w:lastRenderedPageBreak/>
        <w:t>Kontroli par lēmuma izpildi uzdot</w:t>
      </w:r>
      <w:r w:rsidRPr="00FF6428">
        <w:rPr>
          <w:rFonts w:ascii="Times New Roman" w:eastAsia="Times New Roman" w:hAnsi="Times New Roman" w:cs="Times New Roman"/>
          <w:color w:val="000000"/>
          <w:sz w:val="24"/>
          <w:szCs w:val="24"/>
        </w:rPr>
        <w:t xml:space="preserve"> Ogres novada pašvaldības izpilddirektoram.</w:t>
      </w:r>
    </w:p>
    <w:p w14:paraId="3D774552" w14:textId="23AB3262" w:rsidR="00E334E5" w:rsidRDefault="00B156CB" w:rsidP="00FF642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F6428">
        <w:rPr>
          <w:rFonts w:ascii="Times New Roman" w:eastAsia="Times New Roman" w:hAnsi="Times New Roman" w:cs="Times New Roman"/>
          <w:color w:val="000000"/>
          <w:sz w:val="24"/>
          <w:szCs w:val="24"/>
        </w:rPr>
        <w:t xml:space="preserve"> </w:t>
      </w:r>
      <w:bookmarkStart w:id="5" w:name="_GoBack"/>
      <w:bookmarkEnd w:id="5"/>
    </w:p>
    <w:p w14:paraId="000C010C" w14:textId="77777777" w:rsidR="00DD7DA6" w:rsidRPr="00FF6428" w:rsidRDefault="00DD7DA6" w:rsidP="00FF642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A16CF3" w14:textId="77777777" w:rsidR="00FD1012" w:rsidRPr="00FF6428" w:rsidRDefault="00B156CB" w:rsidP="00FF6428">
      <w:pPr>
        <w:pBdr>
          <w:top w:val="nil"/>
          <w:left w:val="nil"/>
          <w:bottom w:val="nil"/>
          <w:right w:val="nil"/>
          <w:between w:val="nil"/>
        </w:pBdr>
        <w:spacing w:after="0" w:line="240" w:lineRule="auto"/>
        <w:ind w:left="218"/>
        <w:jc w:val="right"/>
        <w:rPr>
          <w:rFonts w:ascii="Times New Roman" w:eastAsia="Times New Roman" w:hAnsi="Times New Roman" w:cs="Times New Roman"/>
          <w:color w:val="000000"/>
          <w:sz w:val="24"/>
          <w:szCs w:val="24"/>
        </w:rPr>
      </w:pPr>
      <w:r w:rsidRPr="00FF6428">
        <w:rPr>
          <w:rFonts w:ascii="Times New Roman" w:eastAsia="Times New Roman" w:hAnsi="Times New Roman" w:cs="Times New Roman"/>
          <w:color w:val="000000"/>
          <w:sz w:val="24"/>
          <w:szCs w:val="24"/>
        </w:rPr>
        <w:t>(Sēdes vadītāja,</w:t>
      </w:r>
    </w:p>
    <w:p w14:paraId="5E5744BA" w14:textId="7949C18C" w:rsidR="00FD1012" w:rsidRPr="00FF6428" w:rsidRDefault="00B156CB" w:rsidP="00FF6428">
      <w:pPr>
        <w:pBdr>
          <w:top w:val="nil"/>
          <w:left w:val="nil"/>
          <w:bottom w:val="nil"/>
          <w:right w:val="nil"/>
          <w:between w:val="nil"/>
        </w:pBdr>
        <w:spacing w:after="0" w:line="240" w:lineRule="auto"/>
        <w:ind w:left="218"/>
        <w:jc w:val="right"/>
        <w:rPr>
          <w:rFonts w:ascii="Times New Roman" w:eastAsia="Times New Roman" w:hAnsi="Times New Roman" w:cs="Times New Roman"/>
          <w:color w:val="000000"/>
          <w:sz w:val="24"/>
          <w:szCs w:val="24"/>
        </w:rPr>
      </w:pPr>
      <w:r w:rsidRPr="00FF6428">
        <w:rPr>
          <w:rFonts w:ascii="Times New Roman" w:eastAsia="Times New Roman" w:hAnsi="Times New Roman" w:cs="Times New Roman"/>
          <w:color w:val="000000"/>
          <w:sz w:val="24"/>
          <w:szCs w:val="24"/>
        </w:rPr>
        <w:t>domes priekšsēdētāja</w:t>
      </w:r>
      <w:r w:rsidR="00E334E5">
        <w:rPr>
          <w:rFonts w:ascii="Times New Roman" w:eastAsia="Times New Roman" w:hAnsi="Times New Roman" w:cs="Times New Roman"/>
          <w:color w:val="000000"/>
          <w:sz w:val="24"/>
          <w:szCs w:val="24"/>
        </w:rPr>
        <w:t xml:space="preserve"> vietnieka</w:t>
      </w:r>
      <w:r w:rsidRPr="00FF6428">
        <w:rPr>
          <w:rFonts w:ascii="Times New Roman" w:eastAsia="Times New Roman" w:hAnsi="Times New Roman" w:cs="Times New Roman"/>
          <w:color w:val="000000"/>
          <w:sz w:val="24"/>
          <w:szCs w:val="24"/>
        </w:rPr>
        <w:t xml:space="preserve"> </w:t>
      </w:r>
      <w:r w:rsidR="00E334E5">
        <w:rPr>
          <w:rFonts w:ascii="Times New Roman" w:eastAsia="Times New Roman" w:hAnsi="Times New Roman" w:cs="Times New Roman"/>
          <w:color w:val="000000"/>
          <w:sz w:val="24"/>
          <w:szCs w:val="24"/>
        </w:rPr>
        <w:t>A. Kraujas</w:t>
      </w:r>
      <w:r w:rsidRPr="00FF6428">
        <w:rPr>
          <w:rFonts w:ascii="Times New Roman" w:eastAsia="Times New Roman" w:hAnsi="Times New Roman" w:cs="Times New Roman"/>
          <w:color w:val="000000"/>
          <w:sz w:val="24"/>
          <w:szCs w:val="24"/>
        </w:rPr>
        <w:t xml:space="preserve"> paraksts)</w:t>
      </w:r>
    </w:p>
    <w:sectPr w:rsidR="00FD1012" w:rsidRPr="00FF6428" w:rsidSect="00DD7DA6">
      <w:footerReference w:type="default" r:id="rId9"/>
      <w:pgSz w:w="11906" w:h="16838"/>
      <w:pgMar w:top="1134" w:right="1134" w:bottom="1134"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DE683" w14:textId="77777777" w:rsidR="008C79D3" w:rsidRDefault="008C79D3">
      <w:pPr>
        <w:spacing w:after="0" w:line="240" w:lineRule="auto"/>
      </w:pPr>
      <w:r>
        <w:separator/>
      </w:r>
    </w:p>
  </w:endnote>
  <w:endnote w:type="continuationSeparator" w:id="0">
    <w:p w14:paraId="213F6923" w14:textId="77777777" w:rsidR="008C79D3" w:rsidRDefault="008C7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C80C3" w14:textId="77777777" w:rsidR="00FD1012" w:rsidRDefault="00B156CB">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D7DA6">
      <w:rPr>
        <w:noProof/>
        <w:color w:val="000000"/>
        <w:sz w:val="20"/>
        <w:szCs w:val="20"/>
      </w:rPr>
      <w:t>2</w:t>
    </w:r>
    <w:r>
      <w:rPr>
        <w:color w:val="000000"/>
        <w:sz w:val="20"/>
        <w:szCs w:val="20"/>
      </w:rPr>
      <w:fldChar w:fldCharType="end"/>
    </w:r>
  </w:p>
  <w:p w14:paraId="46E4A6FC" w14:textId="77777777" w:rsidR="00FD1012" w:rsidRDefault="00B156CB">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9FE76" w14:textId="77777777" w:rsidR="008C79D3" w:rsidRDefault="008C79D3">
      <w:pPr>
        <w:spacing w:after="0" w:line="240" w:lineRule="auto"/>
      </w:pPr>
      <w:r>
        <w:separator/>
      </w:r>
    </w:p>
  </w:footnote>
  <w:footnote w:type="continuationSeparator" w:id="0">
    <w:p w14:paraId="1DD494CF" w14:textId="77777777" w:rsidR="008C79D3" w:rsidRDefault="008C7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3B3FF3"/>
    <w:multiLevelType w:val="multilevel"/>
    <w:tmpl w:val="F96676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12"/>
    <w:rsid w:val="00190CF7"/>
    <w:rsid w:val="00502E23"/>
    <w:rsid w:val="006B28BB"/>
    <w:rsid w:val="008C79D3"/>
    <w:rsid w:val="00922A46"/>
    <w:rsid w:val="009571BD"/>
    <w:rsid w:val="00B156CB"/>
    <w:rsid w:val="00C64F0E"/>
    <w:rsid w:val="00DD7DA6"/>
    <w:rsid w:val="00E334E5"/>
    <w:rsid w:val="00E61C7A"/>
    <w:rsid w:val="00EC6C49"/>
    <w:rsid w:val="00FA1769"/>
    <w:rsid w:val="00FD1012"/>
    <w:rsid w:val="00FF64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0DBF"/>
  <w15:docId w15:val="{828962A3-D553-4944-B266-2F19454A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paragraph" w:styleId="Heading7">
    <w:name w:val="heading 7"/>
    <w:link w:val="Heading7Char"/>
    <w:uiPriority w:val="9"/>
    <w:semiHidden/>
    <w:unhideWhenUsed/>
    <w:qFormat/>
    <w:rsid w:val="00EF5B69"/>
    <w:pPr>
      <w:keepNext/>
      <w:keepLines/>
      <w:spacing w:before="40" w:after="0"/>
      <w:outlineLvl w:val="6"/>
    </w:pPr>
    <w:rPr>
      <w:rFonts w:eastAsiaTheme="majorEastAsia" w:cstheme="majorBidi"/>
      <w:color w:val="595959" w:themeColor="text1" w:themeTint="A6"/>
    </w:rPr>
  </w:style>
  <w:style w:type="paragraph" w:styleId="Heading8">
    <w:name w:val="heading 8"/>
    <w:link w:val="Heading8Char"/>
    <w:uiPriority w:val="9"/>
    <w:semiHidden/>
    <w:unhideWhenUsed/>
    <w:qFormat/>
    <w:rsid w:val="00EF5B69"/>
    <w:pPr>
      <w:keepNext/>
      <w:keepLines/>
      <w:spacing w:after="0"/>
      <w:outlineLvl w:val="7"/>
    </w:pPr>
    <w:rPr>
      <w:rFonts w:eastAsiaTheme="majorEastAsia" w:cstheme="majorBidi"/>
      <w:i/>
      <w:iCs/>
      <w:color w:val="272727" w:themeColor="text1" w:themeTint="D8"/>
    </w:rPr>
  </w:style>
  <w:style w:type="paragraph" w:styleId="Heading9">
    <w:name w:val="heading 9"/>
    <w:link w:val="Heading9Char"/>
    <w:uiPriority w:val="9"/>
    <w:semiHidden/>
    <w:unhideWhenUsed/>
    <w:qFormat/>
    <w:rsid w:val="00EF5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character" w:customStyle="1" w:styleId="Virsraksts1Rakstz">
    <w:name w:val="Virsraksts 1 Rakstz."/>
    <w:basedOn w:val="DefaultParagraphFont"/>
    <w:uiPriority w:val="9"/>
    <w:rsid w:val="00EF5B6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uiPriority w:val="9"/>
    <w:semiHidden/>
    <w:rsid w:val="00EF5B6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uiPriority w:val="9"/>
    <w:semiHidden/>
    <w:rsid w:val="00EF5B69"/>
    <w:rPr>
      <w:rFonts w:eastAsiaTheme="majorEastAsia" w:cstheme="majorBidi"/>
      <w:color w:val="2F5496" w:themeColor="accent1" w:themeShade="BF"/>
      <w:sz w:val="28"/>
      <w:szCs w:val="28"/>
    </w:rPr>
  </w:style>
  <w:style w:type="character" w:customStyle="1" w:styleId="Virsraksts4Rakstz">
    <w:name w:val="Virsraksts 4 Rakstz."/>
    <w:basedOn w:val="DefaultParagraphFont"/>
    <w:uiPriority w:val="9"/>
    <w:semiHidden/>
    <w:rsid w:val="00EF5B69"/>
    <w:rPr>
      <w:rFonts w:eastAsiaTheme="majorEastAsia" w:cstheme="majorBidi"/>
      <w:i/>
      <w:iCs/>
      <w:color w:val="2F5496" w:themeColor="accent1" w:themeShade="BF"/>
    </w:rPr>
  </w:style>
  <w:style w:type="character" w:customStyle="1" w:styleId="Virsraksts5Rakstz">
    <w:name w:val="Virsraksts 5 Rakstz."/>
    <w:basedOn w:val="DefaultParagraphFont"/>
    <w:uiPriority w:val="9"/>
    <w:semiHidden/>
    <w:rsid w:val="00EF5B69"/>
    <w:rPr>
      <w:rFonts w:eastAsiaTheme="majorEastAsia" w:cstheme="majorBidi"/>
      <w:color w:val="2F5496" w:themeColor="accent1" w:themeShade="BF"/>
    </w:rPr>
  </w:style>
  <w:style w:type="character" w:customStyle="1" w:styleId="Virsraksts6Rakstz">
    <w:name w:val="Virsraksts 6 Rakstz."/>
    <w:basedOn w:val="DefaultParagraphFont"/>
    <w:uiPriority w:val="9"/>
    <w:semiHidden/>
    <w:rsid w:val="00EF5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B69"/>
    <w:rPr>
      <w:rFonts w:eastAsiaTheme="majorEastAsia" w:cstheme="majorBidi"/>
      <w:color w:val="272727" w:themeColor="text1" w:themeTint="D8"/>
    </w:rPr>
  </w:style>
  <w:style w:type="character" w:customStyle="1" w:styleId="NosaukumsRakstz">
    <w:name w:val="Nosaukums Rakstz."/>
    <w:basedOn w:val="DefaultParagraphFont"/>
    <w:uiPriority w:val="10"/>
    <w:rsid w:val="00EF5B69"/>
    <w:rPr>
      <w:rFonts w:asciiTheme="majorHAnsi" w:eastAsiaTheme="majorEastAsia" w:hAnsiTheme="majorHAnsi" w:cstheme="majorBidi"/>
      <w:spacing w:val="-10"/>
      <w:kern w:val="28"/>
      <w:sz w:val="56"/>
      <w:szCs w:val="56"/>
    </w:rPr>
  </w:style>
  <w:style w:type="character" w:customStyle="1" w:styleId="ApakvirsrakstsRakstz">
    <w:name w:val="Apakšvirsraksts Rakstz."/>
    <w:basedOn w:val="DefaultParagraphFont"/>
    <w:uiPriority w:val="11"/>
    <w:rsid w:val="00EF5B69"/>
    <w:rPr>
      <w:rFonts w:eastAsiaTheme="majorEastAsia" w:cstheme="majorBidi"/>
      <w:color w:val="595959" w:themeColor="text1" w:themeTint="A6"/>
      <w:spacing w:val="15"/>
      <w:sz w:val="28"/>
      <w:szCs w:val="28"/>
    </w:rPr>
  </w:style>
  <w:style w:type="paragraph" w:styleId="Quote">
    <w:name w:val="Quote"/>
    <w:link w:val="QuoteChar"/>
    <w:uiPriority w:val="29"/>
    <w:qFormat/>
    <w:rsid w:val="00EF5B69"/>
    <w:pPr>
      <w:spacing w:before="160"/>
      <w:jc w:val="center"/>
    </w:pPr>
    <w:rPr>
      <w:i/>
      <w:iCs/>
      <w:color w:val="404040" w:themeColor="text1" w:themeTint="BF"/>
    </w:rPr>
  </w:style>
  <w:style w:type="character" w:customStyle="1" w:styleId="QuoteChar">
    <w:name w:val="Quote Char"/>
    <w:basedOn w:val="DefaultParagraphFont"/>
    <w:link w:val="Quote"/>
    <w:uiPriority w:val="29"/>
    <w:rsid w:val="00EF5B69"/>
    <w:rPr>
      <w:i/>
      <w:iCs/>
      <w:color w:val="404040" w:themeColor="text1" w:themeTint="BF"/>
    </w:rPr>
  </w:style>
  <w:style w:type="paragraph" w:styleId="ListParagraph">
    <w:name w:val="List Paragraph"/>
    <w:uiPriority w:val="34"/>
    <w:qFormat/>
    <w:rsid w:val="00EF5B69"/>
    <w:pPr>
      <w:ind w:left="720"/>
      <w:contextualSpacing/>
    </w:pPr>
  </w:style>
  <w:style w:type="character" w:styleId="IntenseEmphasis">
    <w:name w:val="Intense Emphasis"/>
    <w:basedOn w:val="DefaultParagraphFont"/>
    <w:uiPriority w:val="21"/>
    <w:qFormat/>
    <w:rsid w:val="00EF5B69"/>
    <w:rPr>
      <w:i/>
      <w:iCs/>
      <w:color w:val="2F5496" w:themeColor="accent1" w:themeShade="BF"/>
    </w:rPr>
  </w:style>
  <w:style w:type="paragraph" w:styleId="IntenseQuote">
    <w:name w:val="Intense Quote"/>
    <w:link w:val="IntenseQuoteChar"/>
    <w:uiPriority w:val="30"/>
    <w:qFormat/>
    <w:rsid w:val="00EF5B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B69"/>
    <w:rPr>
      <w:i/>
      <w:iCs/>
      <w:color w:val="2F5496" w:themeColor="accent1" w:themeShade="BF"/>
    </w:rPr>
  </w:style>
  <w:style w:type="character" w:styleId="IntenseReference">
    <w:name w:val="Intense Reference"/>
    <w:basedOn w:val="DefaultParagraphFont"/>
    <w:uiPriority w:val="32"/>
    <w:qFormat/>
    <w:rsid w:val="00EF5B69"/>
    <w:rPr>
      <w:b/>
      <w:bCs/>
      <w:smallCaps/>
      <w:color w:val="2F5496" w:themeColor="accent1" w:themeShade="BF"/>
      <w:spacing w:val="5"/>
    </w:rPr>
  </w:style>
  <w:style w:type="paragraph" w:styleId="Header">
    <w:name w:val="header"/>
    <w:link w:val="HeaderChar"/>
    <w:uiPriority w:val="99"/>
    <w:unhideWhenUsed/>
    <w:rsid w:val="00226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C79"/>
  </w:style>
  <w:style w:type="paragraph" w:styleId="Footer">
    <w:name w:val="footer"/>
    <w:link w:val="FooterChar"/>
    <w:uiPriority w:val="99"/>
    <w:unhideWhenUsed/>
    <w:rsid w:val="00226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C79"/>
  </w:style>
  <w:style w:type="paragraph" w:styleId="Subtitle">
    <w:name w:val="Subtitle"/>
    <w:basedOn w:val="Normal"/>
    <w:next w:val="Normal"/>
    <w:uiPriority w:val="11"/>
    <w:qFormat/>
    <w:rPr>
      <w:color w:val="595959"/>
      <w:sz w:val="28"/>
      <w:szCs w:val="28"/>
    </w:rPr>
  </w:style>
  <w:style w:type="table" w:customStyle="1" w:styleId="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Tl46c5Bj/cRQWE3hBzn5lR9NoQ==">CgMxLjAyDmguNXBzemx6anY5MzRzMgloLjMwajB6bGwyDmgudW9yNDd5dHFtdXR2Mg5oLmZmMXQ5cGozOXgzYzIOaC54bmZtdzNibXRpNm84AHIhMUk1S1lScVJhLXBvdVo5UFYyVWNLTllWaXRzcHpvaElf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2033</Words>
  <Characters>1160</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Arita Bauska</cp:lastModifiedBy>
  <cp:revision>5</cp:revision>
  <cp:lastPrinted>2025-08-14T11:52:00Z</cp:lastPrinted>
  <dcterms:created xsi:type="dcterms:W3CDTF">2025-08-28T07:19:00Z</dcterms:created>
  <dcterms:modified xsi:type="dcterms:W3CDTF">2025-08-28T12:08:00Z</dcterms:modified>
</cp:coreProperties>
</file>