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DC9DE" w14:textId="5E89AE25" w:rsidR="00812EC7" w:rsidRPr="00A21E41" w:rsidRDefault="006B1C31" w:rsidP="00A21E41">
      <w:pPr>
        <w:jc w:val="center"/>
        <w:rPr>
          <w:noProof/>
          <w:sz w:val="24"/>
          <w:szCs w:val="24"/>
          <w:lang w:eastAsia="lv-LV"/>
        </w:rPr>
      </w:pPr>
      <w:r w:rsidRPr="00A21E41">
        <w:rPr>
          <w:noProof/>
          <w:sz w:val="24"/>
          <w:szCs w:val="24"/>
          <w:lang w:eastAsia="lv-LV"/>
        </w:rPr>
        <w:drawing>
          <wp:inline distT="0" distB="0" distL="0" distR="0" wp14:anchorId="082E288F" wp14:editId="62EABCD9">
            <wp:extent cx="60706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2F6605AB" w14:textId="77777777" w:rsidR="00812EC7" w:rsidRPr="00A21E41" w:rsidRDefault="00812EC7" w:rsidP="00A21E41">
      <w:pPr>
        <w:jc w:val="center"/>
        <w:rPr>
          <w:rFonts w:ascii="RimBelwe" w:hAnsi="RimBelwe"/>
          <w:noProof/>
          <w:sz w:val="12"/>
          <w:szCs w:val="28"/>
        </w:rPr>
      </w:pPr>
    </w:p>
    <w:p w14:paraId="77F4378D" w14:textId="77777777" w:rsidR="00812EC7" w:rsidRPr="00A21E41" w:rsidRDefault="00812EC7" w:rsidP="00A21E41">
      <w:pPr>
        <w:jc w:val="center"/>
        <w:rPr>
          <w:noProof/>
          <w:sz w:val="36"/>
          <w:szCs w:val="24"/>
        </w:rPr>
      </w:pPr>
      <w:r w:rsidRPr="00A21E41">
        <w:rPr>
          <w:noProof/>
          <w:sz w:val="36"/>
          <w:szCs w:val="24"/>
        </w:rPr>
        <w:t>OGRES  NOVADA  PAŠVALDĪBA</w:t>
      </w:r>
    </w:p>
    <w:p w14:paraId="6F041288" w14:textId="77777777" w:rsidR="00812EC7" w:rsidRPr="00A21E41" w:rsidRDefault="00812EC7" w:rsidP="00A21E41">
      <w:pPr>
        <w:jc w:val="center"/>
        <w:rPr>
          <w:noProof/>
          <w:sz w:val="18"/>
          <w:szCs w:val="24"/>
        </w:rPr>
      </w:pPr>
      <w:r w:rsidRPr="00A21E41">
        <w:rPr>
          <w:noProof/>
          <w:sz w:val="18"/>
          <w:szCs w:val="24"/>
        </w:rPr>
        <w:t>Reģ.Nr.90000024455, Brīvības iela 33, Ogre, Ogres nov., LV-5001</w:t>
      </w:r>
    </w:p>
    <w:p w14:paraId="0A47E46B" w14:textId="77777777" w:rsidR="00812EC7" w:rsidRPr="00A21E41" w:rsidRDefault="00812EC7" w:rsidP="00A21E41">
      <w:pPr>
        <w:pBdr>
          <w:bottom w:val="single" w:sz="4" w:space="1" w:color="auto"/>
        </w:pBdr>
        <w:jc w:val="center"/>
        <w:rPr>
          <w:noProof/>
          <w:sz w:val="18"/>
          <w:szCs w:val="24"/>
        </w:rPr>
      </w:pPr>
      <w:r w:rsidRPr="00A21E41">
        <w:rPr>
          <w:noProof/>
          <w:sz w:val="18"/>
          <w:szCs w:val="24"/>
        </w:rPr>
        <w:t xml:space="preserve">tālrunis 65071160, </w:t>
      </w:r>
      <w:r w:rsidRPr="00A21E41">
        <w:rPr>
          <w:sz w:val="18"/>
          <w:szCs w:val="24"/>
        </w:rPr>
        <w:t xml:space="preserve">e-pasts: ogredome@ogresnovads.lv, www.ogresnovads.lv </w:t>
      </w:r>
    </w:p>
    <w:p w14:paraId="03129DD7" w14:textId="77777777" w:rsidR="00812EC7" w:rsidRPr="00A21E41" w:rsidRDefault="00812EC7" w:rsidP="00A21E41">
      <w:pPr>
        <w:rPr>
          <w:sz w:val="32"/>
          <w:szCs w:val="32"/>
        </w:rPr>
      </w:pPr>
    </w:p>
    <w:p w14:paraId="7C3DE0B9" w14:textId="7060E59A" w:rsidR="00812EC7" w:rsidRPr="00A21E41" w:rsidRDefault="00812EC7" w:rsidP="00A21E41">
      <w:pPr>
        <w:pStyle w:val="Virsraksts4"/>
      </w:pPr>
      <w:r w:rsidRPr="00A21E41">
        <w:t>PAŠVALDĪBAS DOMES</w:t>
      </w:r>
      <w:r w:rsidR="00001703" w:rsidRPr="00A21E41">
        <w:t xml:space="preserve"> </w:t>
      </w:r>
      <w:r w:rsidR="00F83E5F">
        <w:t>SĒDES PROTOKOLA</w:t>
      </w:r>
      <w:r w:rsidRPr="00A21E41">
        <w:t xml:space="preserve"> IZRAKSTS</w:t>
      </w:r>
    </w:p>
    <w:p w14:paraId="6CE30C12" w14:textId="77777777" w:rsidR="00812EC7" w:rsidRDefault="00812EC7" w:rsidP="00A21E41">
      <w:pPr>
        <w:rPr>
          <w:sz w:val="24"/>
          <w:szCs w:val="24"/>
        </w:rPr>
      </w:pPr>
    </w:p>
    <w:p w14:paraId="5D5310D7" w14:textId="77777777" w:rsidR="001149B4" w:rsidRPr="006B1C31" w:rsidRDefault="001149B4" w:rsidP="00A21E41">
      <w:pPr>
        <w:rPr>
          <w:sz w:val="24"/>
          <w:szCs w:val="24"/>
        </w:rPr>
      </w:pPr>
    </w:p>
    <w:tbl>
      <w:tblPr>
        <w:tblW w:w="5000" w:type="pct"/>
        <w:tblLook w:val="0000" w:firstRow="0" w:lastRow="0" w:firstColumn="0" w:lastColumn="0" w:noHBand="0" w:noVBand="0"/>
      </w:tblPr>
      <w:tblGrid>
        <w:gridCol w:w="3023"/>
        <w:gridCol w:w="3024"/>
        <w:gridCol w:w="3024"/>
      </w:tblGrid>
      <w:tr w:rsidR="00812EC7" w:rsidRPr="006B1C31" w14:paraId="7FB5A859" w14:textId="77777777" w:rsidTr="00397A0A">
        <w:tc>
          <w:tcPr>
            <w:tcW w:w="1666" w:type="pct"/>
          </w:tcPr>
          <w:p w14:paraId="56B9DD26" w14:textId="77777777" w:rsidR="00812EC7" w:rsidRPr="006B1C31" w:rsidRDefault="00812EC7" w:rsidP="00A21E41">
            <w:pPr>
              <w:snapToGrid w:val="0"/>
              <w:rPr>
                <w:sz w:val="24"/>
                <w:szCs w:val="24"/>
              </w:rPr>
            </w:pPr>
            <w:r w:rsidRPr="006B1C31">
              <w:rPr>
                <w:sz w:val="24"/>
                <w:szCs w:val="24"/>
              </w:rPr>
              <w:t>Ogrē, Brīvības ielā 33</w:t>
            </w:r>
          </w:p>
        </w:tc>
        <w:tc>
          <w:tcPr>
            <w:tcW w:w="1667" w:type="pct"/>
          </w:tcPr>
          <w:p w14:paraId="3365DADD" w14:textId="750556AC" w:rsidR="00812EC7" w:rsidRPr="006B1C31" w:rsidRDefault="00812EC7" w:rsidP="00A21E41">
            <w:pPr>
              <w:keepNext/>
              <w:numPr>
                <w:ilvl w:val="1"/>
                <w:numId w:val="0"/>
              </w:numPr>
              <w:tabs>
                <w:tab w:val="num" w:pos="0"/>
              </w:tabs>
              <w:suppressAutoHyphens/>
              <w:snapToGrid w:val="0"/>
              <w:jc w:val="center"/>
              <w:outlineLvl w:val="1"/>
              <w:rPr>
                <w:b/>
                <w:bCs/>
                <w:sz w:val="24"/>
                <w:lang w:eastAsia="ar-SA"/>
              </w:rPr>
            </w:pPr>
            <w:r w:rsidRPr="006B1C31">
              <w:rPr>
                <w:b/>
                <w:bCs/>
                <w:sz w:val="24"/>
                <w:lang w:eastAsia="ar-SA"/>
              </w:rPr>
              <w:t>Nr.</w:t>
            </w:r>
            <w:r w:rsidR="00AE5A76">
              <w:rPr>
                <w:b/>
                <w:bCs/>
                <w:sz w:val="24"/>
                <w:lang w:eastAsia="ar-SA"/>
              </w:rPr>
              <w:t>3</w:t>
            </w:r>
          </w:p>
        </w:tc>
        <w:tc>
          <w:tcPr>
            <w:tcW w:w="1667" w:type="pct"/>
          </w:tcPr>
          <w:p w14:paraId="658A24E1" w14:textId="50553869" w:rsidR="00812EC7" w:rsidRPr="006B1C31" w:rsidRDefault="00812EC7" w:rsidP="00A21E41">
            <w:pPr>
              <w:snapToGrid w:val="0"/>
              <w:jc w:val="right"/>
              <w:rPr>
                <w:sz w:val="24"/>
                <w:szCs w:val="24"/>
              </w:rPr>
            </w:pPr>
            <w:r w:rsidRPr="006B1C31">
              <w:rPr>
                <w:sz w:val="24"/>
                <w:szCs w:val="24"/>
              </w:rPr>
              <w:t>20</w:t>
            </w:r>
            <w:r w:rsidR="00073729" w:rsidRPr="006B1C31">
              <w:rPr>
                <w:sz w:val="24"/>
                <w:szCs w:val="24"/>
              </w:rPr>
              <w:t>2</w:t>
            </w:r>
            <w:r w:rsidR="00E4525F" w:rsidRPr="006B1C31">
              <w:rPr>
                <w:sz w:val="24"/>
                <w:szCs w:val="24"/>
              </w:rPr>
              <w:t>5</w:t>
            </w:r>
            <w:r w:rsidRPr="006B1C31">
              <w:rPr>
                <w:sz w:val="24"/>
                <w:szCs w:val="24"/>
              </w:rPr>
              <w:t>.</w:t>
            </w:r>
            <w:r w:rsidR="00B85738" w:rsidRPr="006B1C31">
              <w:rPr>
                <w:sz w:val="24"/>
                <w:szCs w:val="24"/>
              </w:rPr>
              <w:t> </w:t>
            </w:r>
            <w:r w:rsidRPr="006B1C31">
              <w:rPr>
                <w:sz w:val="24"/>
                <w:szCs w:val="24"/>
              </w:rPr>
              <w:t xml:space="preserve">gada </w:t>
            </w:r>
            <w:r w:rsidR="00D71324">
              <w:rPr>
                <w:sz w:val="24"/>
                <w:szCs w:val="24"/>
              </w:rPr>
              <w:t>9</w:t>
            </w:r>
            <w:r w:rsidRPr="006B1C31">
              <w:rPr>
                <w:sz w:val="24"/>
                <w:szCs w:val="24"/>
              </w:rPr>
              <w:t>.</w:t>
            </w:r>
            <w:r w:rsidR="00B85738" w:rsidRPr="006B1C31">
              <w:rPr>
                <w:sz w:val="24"/>
                <w:szCs w:val="24"/>
              </w:rPr>
              <w:t> </w:t>
            </w:r>
            <w:r w:rsidR="00E4525F" w:rsidRPr="006B1C31">
              <w:rPr>
                <w:sz w:val="24"/>
                <w:szCs w:val="24"/>
              </w:rPr>
              <w:t>j</w:t>
            </w:r>
            <w:r w:rsidR="006D59DE" w:rsidRPr="006B1C31">
              <w:rPr>
                <w:sz w:val="24"/>
                <w:szCs w:val="24"/>
              </w:rPr>
              <w:t>ū</w:t>
            </w:r>
            <w:r w:rsidR="00341F79">
              <w:rPr>
                <w:sz w:val="24"/>
                <w:szCs w:val="24"/>
              </w:rPr>
              <w:t>l</w:t>
            </w:r>
            <w:r w:rsidR="006D59DE" w:rsidRPr="006B1C31">
              <w:rPr>
                <w:sz w:val="24"/>
                <w:szCs w:val="24"/>
              </w:rPr>
              <w:t>ijā</w:t>
            </w:r>
          </w:p>
        </w:tc>
      </w:tr>
    </w:tbl>
    <w:p w14:paraId="77084BA6" w14:textId="77777777" w:rsidR="00812EC7" w:rsidRPr="006B1C31" w:rsidRDefault="00812EC7" w:rsidP="00A21E41">
      <w:pPr>
        <w:jc w:val="center"/>
        <w:rPr>
          <w:b/>
          <w:sz w:val="24"/>
          <w:szCs w:val="24"/>
        </w:rPr>
      </w:pPr>
    </w:p>
    <w:p w14:paraId="144B201C" w14:textId="68DAF001" w:rsidR="00F83E5F" w:rsidRPr="006B1C31" w:rsidRDefault="00AE5A76" w:rsidP="00A21E41">
      <w:pPr>
        <w:jc w:val="center"/>
        <w:rPr>
          <w:b/>
          <w:sz w:val="24"/>
          <w:szCs w:val="24"/>
        </w:rPr>
      </w:pPr>
      <w:r>
        <w:rPr>
          <w:b/>
          <w:sz w:val="24"/>
          <w:szCs w:val="24"/>
        </w:rPr>
        <w:t>10</w:t>
      </w:r>
      <w:r w:rsidR="001149B4" w:rsidRPr="006B1C31">
        <w:rPr>
          <w:b/>
          <w:sz w:val="24"/>
          <w:szCs w:val="24"/>
        </w:rPr>
        <w:t>.</w:t>
      </w:r>
    </w:p>
    <w:p w14:paraId="211B8EF1" w14:textId="01C3EF07" w:rsidR="00320D8E" w:rsidRPr="006B1C31" w:rsidRDefault="000114BE" w:rsidP="00A21E41">
      <w:pPr>
        <w:pStyle w:val="Pamatteksts2"/>
        <w:ind w:right="-52"/>
        <w:jc w:val="center"/>
        <w:rPr>
          <w:b/>
          <w:bCs/>
          <w:szCs w:val="24"/>
          <w:u w:val="single"/>
        </w:rPr>
      </w:pPr>
      <w:bookmarkStart w:id="0" w:name="_Hlk47424921"/>
      <w:bookmarkStart w:id="1" w:name="_Hlk200707414"/>
      <w:r w:rsidRPr="006B1C31">
        <w:rPr>
          <w:b/>
          <w:bCs/>
          <w:szCs w:val="24"/>
          <w:u w:val="single"/>
        </w:rPr>
        <w:t xml:space="preserve">Par </w:t>
      </w:r>
      <w:r w:rsidR="008A4FFA" w:rsidRPr="006B1C31">
        <w:rPr>
          <w:b/>
          <w:bCs/>
          <w:szCs w:val="24"/>
          <w:u w:val="single"/>
        </w:rPr>
        <w:t>aizņēmum</w:t>
      </w:r>
      <w:r w:rsidR="00590C83" w:rsidRPr="006B1C31">
        <w:rPr>
          <w:b/>
          <w:bCs/>
          <w:szCs w:val="24"/>
          <w:u w:val="single"/>
        </w:rPr>
        <w:t>a</w:t>
      </w:r>
      <w:r w:rsidR="00DE4B78" w:rsidRPr="006B1C31">
        <w:rPr>
          <w:b/>
          <w:bCs/>
          <w:szCs w:val="24"/>
          <w:u w:val="single"/>
        </w:rPr>
        <w:t xml:space="preserve"> </w:t>
      </w:r>
      <w:r w:rsidR="00F77654" w:rsidRPr="006B1C31">
        <w:rPr>
          <w:b/>
          <w:bCs/>
          <w:szCs w:val="24"/>
          <w:u w:val="single"/>
        </w:rPr>
        <w:t>ņ</w:t>
      </w:r>
      <w:r w:rsidR="00FB6FA8" w:rsidRPr="006B1C31">
        <w:rPr>
          <w:b/>
          <w:bCs/>
          <w:szCs w:val="24"/>
          <w:u w:val="single"/>
        </w:rPr>
        <w:t>emšanu</w:t>
      </w:r>
      <w:bookmarkEnd w:id="0"/>
      <w:r w:rsidR="00CF407B">
        <w:rPr>
          <w:b/>
          <w:bCs/>
          <w:szCs w:val="24"/>
          <w:u w:val="single"/>
        </w:rPr>
        <w:t xml:space="preserve"> no Valsts kases </w:t>
      </w:r>
      <w:r w:rsidR="009F42DE" w:rsidRPr="009F42DE">
        <w:rPr>
          <w:b/>
          <w:bCs/>
          <w:szCs w:val="24"/>
          <w:u w:val="single"/>
        </w:rPr>
        <w:t>Operatīvo transportlīdzekļu iegāde</w:t>
      </w:r>
      <w:r w:rsidR="009F42DE">
        <w:rPr>
          <w:b/>
          <w:bCs/>
          <w:szCs w:val="24"/>
          <w:u w:val="single"/>
        </w:rPr>
        <w:t>i</w:t>
      </w:r>
      <w:r w:rsidR="009F42DE" w:rsidRPr="009F42DE">
        <w:rPr>
          <w:b/>
          <w:bCs/>
          <w:szCs w:val="24"/>
          <w:u w:val="single"/>
        </w:rPr>
        <w:t xml:space="preserve"> Ogres novada pašvaldības policijas vajadzībām</w:t>
      </w:r>
    </w:p>
    <w:p w14:paraId="43F4DD9B" w14:textId="0CE4E0E9" w:rsidR="0050028F" w:rsidRPr="003E4C5A" w:rsidRDefault="0050028F" w:rsidP="0050028F">
      <w:pPr>
        <w:spacing w:before="60" w:after="60"/>
        <w:jc w:val="center"/>
        <w:rPr>
          <w:i/>
        </w:rPr>
      </w:pPr>
      <w:r w:rsidRPr="003E4C5A">
        <w:rPr>
          <w:i/>
        </w:rPr>
        <w:t xml:space="preserve">Ar Ogres novada pašvaldības domes </w:t>
      </w:r>
      <w:r>
        <w:rPr>
          <w:i/>
        </w:rPr>
        <w:t>25</w:t>
      </w:r>
      <w:r w:rsidRPr="003E4C5A">
        <w:rPr>
          <w:i/>
        </w:rPr>
        <w:t>.0</w:t>
      </w:r>
      <w:r>
        <w:rPr>
          <w:i/>
        </w:rPr>
        <w:t>9</w:t>
      </w:r>
      <w:r w:rsidRPr="003E4C5A">
        <w:rPr>
          <w:i/>
        </w:rPr>
        <w:t>.202</w:t>
      </w:r>
      <w:r>
        <w:rPr>
          <w:i/>
        </w:rPr>
        <w:t>5</w:t>
      </w:r>
      <w:r w:rsidRPr="003E4C5A">
        <w:rPr>
          <w:i/>
        </w:rPr>
        <w:t>. sēdes lēmuma (protokols Nr.</w:t>
      </w:r>
      <w:r>
        <w:rPr>
          <w:i/>
        </w:rPr>
        <w:t>7</w:t>
      </w:r>
      <w:r w:rsidRPr="003E4C5A">
        <w:rPr>
          <w:i/>
        </w:rPr>
        <w:t xml:space="preserve">; </w:t>
      </w:r>
      <w:r>
        <w:rPr>
          <w:i/>
        </w:rPr>
        <w:t>2</w:t>
      </w:r>
      <w:r>
        <w:rPr>
          <w:i/>
        </w:rPr>
        <w:t>6.</w:t>
      </w:r>
      <w:r w:rsidRPr="003E4C5A">
        <w:rPr>
          <w:i/>
        </w:rPr>
        <w:t>) grozījum</w:t>
      </w:r>
      <w:r w:rsidR="001F3BE0">
        <w:rPr>
          <w:i/>
        </w:rPr>
        <w:t>iem</w:t>
      </w:r>
    </w:p>
    <w:p w14:paraId="394772F1" w14:textId="77777777" w:rsidR="000114BE" w:rsidRPr="006B1C31" w:rsidRDefault="008B5A14" w:rsidP="00A21E41">
      <w:pPr>
        <w:pStyle w:val="Pamatteksts2"/>
        <w:ind w:right="-52"/>
        <w:jc w:val="center"/>
        <w:rPr>
          <w:b/>
          <w:szCs w:val="24"/>
          <w:u w:val="single"/>
        </w:rPr>
      </w:pPr>
      <w:r w:rsidRPr="006B1C31">
        <w:rPr>
          <w:b/>
          <w:szCs w:val="24"/>
          <w:u w:val="single"/>
        </w:rPr>
        <w:t xml:space="preserve"> </w:t>
      </w:r>
    </w:p>
    <w:bookmarkEnd w:id="1"/>
    <w:p w14:paraId="051154A8" w14:textId="62513EC7" w:rsidR="00D5031C" w:rsidRPr="006B1C31" w:rsidRDefault="00277080" w:rsidP="00A21E41">
      <w:pPr>
        <w:pStyle w:val="Pamatteksts"/>
        <w:ind w:firstLine="720"/>
        <w:rPr>
          <w:szCs w:val="24"/>
        </w:rPr>
      </w:pPr>
      <w:r w:rsidRPr="006B1C31">
        <w:rPr>
          <w:szCs w:val="24"/>
        </w:rPr>
        <w:t>Noklausoties</w:t>
      </w:r>
      <w:r w:rsidR="000114BE" w:rsidRPr="006B1C31">
        <w:rPr>
          <w:szCs w:val="24"/>
        </w:rPr>
        <w:t xml:space="preserve"> </w:t>
      </w:r>
      <w:r w:rsidR="009E430D" w:rsidRPr="006B1C31">
        <w:rPr>
          <w:szCs w:val="24"/>
        </w:rPr>
        <w:t>Ogres novada pašvaldības C</w:t>
      </w:r>
      <w:r w:rsidR="00812EC7" w:rsidRPr="006B1C31">
        <w:rPr>
          <w:szCs w:val="24"/>
        </w:rPr>
        <w:t xml:space="preserve">entrālās administrācijas </w:t>
      </w:r>
      <w:r w:rsidRPr="006B1C31">
        <w:rPr>
          <w:szCs w:val="24"/>
        </w:rPr>
        <w:t xml:space="preserve">Budžeta nodaļas </w:t>
      </w:r>
      <w:r w:rsidR="00B85738" w:rsidRPr="006B1C31">
        <w:rPr>
          <w:szCs w:val="24"/>
        </w:rPr>
        <w:t xml:space="preserve">(turpmāk tekstā – Budžeta nodaļa) </w:t>
      </w:r>
      <w:r w:rsidR="00DE4B78" w:rsidRPr="006B1C31">
        <w:rPr>
          <w:szCs w:val="24"/>
        </w:rPr>
        <w:t xml:space="preserve">vadītājas Silvijas Velbergas informāciju par </w:t>
      </w:r>
      <w:r w:rsidR="008A4FFA" w:rsidRPr="006B1C31">
        <w:rPr>
          <w:szCs w:val="24"/>
        </w:rPr>
        <w:t>aizņēmumu</w:t>
      </w:r>
      <w:r w:rsidR="00DE4B78" w:rsidRPr="006B1C31">
        <w:rPr>
          <w:szCs w:val="24"/>
        </w:rPr>
        <w:t xml:space="preserve"> ņemšanas iespējām un </w:t>
      </w:r>
      <w:r w:rsidR="002B2FD1" w:rsidRPr="006B1C31">
        <w:rPr>
          <w:szCs w:val="24"/>
        </w:rPr>
        <w:t>pamatojoties uz Ministru kabineta 20</w:t>
      </w:r>
      <w:r w:rsidR="00073729" w:rsidRPr="006B1C31">
        <w:rPr>
          <w:szCs w:val="24"/>
        </w:rPr>
        <w:t>19</w:t>
      </w:r>
      <w:r w:rsidR="002B2FD1" w:rsidRPr="006B1C31">
        <w:rPr>
          <w:szCs w:val="24"/>
        </w:rPr>
        <w:t>.</w:t>
      </w:r>
      <w:r w:rsidR="00B85738" w:rsidRPr="006B1C31">
        <w:rPr>
          <w:szCs w:val="24"/>
        </w:rPr>
        <w:t> </w:t>
      </w:r>
      <w:r w:rsidR="002B2FD1" w:rsidRPr="006B1C31">
        <w:rPr>
          <w:szCs w:val="24"/>
        </w:rPr>
        <w:t xml:space="preserve">gada </w:t>
      </w:r>
      <w:r w:rsidR="00073729" w:rsidRPr="006B1C31">
        <w:rPr>
          <w:szCs w:val="24"/>
        </w:rPr>
        <w:t>10</w:t>
      </w:r>
      <w:r w:rsidR="002B2FD1" w:rsidRPr="006B1C31">
        <w:rPr>
          <w:szCs w:val="24"/>
        </w:rPr>
        <w:t>.</w:t>
      </w:r>
      <w:r w:rsidR="00B85738" w:rsidRPr="006B1C31">
        <w:rPr>
          <w:szCs w:val="24"/>
        </w:rPr>
        <w:t> </w:t>
      </w:r>
      <w:r w:rsidR="00073729" w:rsidRPr="006B1C31">
        <w:rPr>
          <w:szCs w:val="24"/>
        </w:rPr>
        <w:t>decembr</w:t>
      </w:r>
      <w:r w:rsidR="002B2FD1" w:rsidRPr="006B1C31">
        <w:rPr>
          <w:szCs w:val="24"/>
        </w:rPr>
        <w:t>a noteikumiem Nr.</w:t>
      </w:r>
      <w:r w:rsidR="00B85738" w:rsidRPr="006B1C31">
        <w:rPr>
          <w:szCs w:val="24"/>
        </w:rPr>
        <w:t> </w:t>
      </w:r>
      <w:r w:rsidR="00073729" w:rsidRPr="006B1C31">
        <w:rPr>
          <w:szCs w:val="24"/>
        </w:rPr>
        <w:t xml:space="preserve">590 </w:t>
      </w:r>
      <w:r w:rsidR="00B85738" w:rsidRPr="006B1C31">
        <w:rPr>
          <w:szCs w:val="24"/>
        </w:rPr>
        <w:t>“</w:t>
      </w:r>
      <w:r w:rsidR="002B2FD1" w:rsidRPr="006B1C31">
        <w:rPr>
          <w:szCs w:val="24"/>
        </w:rPr>
        <w:t xml:space="preserve">Noteikumi par pašvaldību aizņēmumiem un galvojumiem”, </w:t>
      </w:r>
      <w:r w:rsidR="00983337" w:rsidRPr="006B1C31">
        <w:rPr>
          <w:szCs w:val="24"/>
        </w:rPr>
        <w:t>L</w:t>
      </w:r>
      <w:r w:rsidR="002B2FD1" w:rsidRPr="006B1C31">
        <w:rPr>
          <w:szCs w:val="24"/>
        </w:rPr>
        <w:t>ikuma par budžetu un finanšu vadību 45.</w:t>
      </w:r>
      <w:r w:rsidR="00B85738" w:rsidRPr="006B1C31">
        <w:rPr>
          <w:szCs w:val="24"/>
        </w:rPr>
        <w:t> </w:t>
      </w:r>
      <w:r w:rsidR="002B2FD1" w:rsidRPr="006B1C31">
        <w:rPr>
          <w:szCs w:val="24"/>
        </w:rPr>
        <w:t>pantu</w:t>
      </w:r>
      <w:r w:rsidR="00073729" w:rsidRPr="006B1C31">
        <w:rPr>
          <w:szCs w:val="24"/>
        </w:rPr>
        <w:t>,</w:t>
      </w:r>
      <w:r w:rsidR="002B2FD1" w:rsidRPr="006B1C31">
        <w:rPr>
          <w:szCs w:val="24"/>
        </w:rPr>
        <w:t xml:space="preserve"> likuma „Par pašvaldību budžetiem” 22.</w:t>
      </w:r>
      <w:r w:rsidR="00B85738" w:rsidRPr="006B1C31">
        <w:rPr>
          <w:szCs w:val="24"/>
        </w:rPr>
        <w:t> </w:t>
      </w:r>
      <w:r w:rsidR="002B2FD1" w:rsidRPr="006B1C31">
        <w:rPr>
          <w:szCs w:val="24"/>
        </w:rPr>
        <w:t>pantu</w:t>
      </w:r>
      <w:r w:rsidR="00D5031C" w:rsidRPr="006B1C31">
        <w:rPr>
          <w:szCs w:val="24"/>
        </w:rPr>
        <w:t>,</w:t>
      </w:r>
      <w:r w:rsidR="00073729" w:rsidRPr="006B1C31">
        <w:rPr>
          <w:szCs w:val="24"/>
        </w:rPr>
        <w:t xml:space="preserve"> </w:t>
      </w:r>
      <w:r w:rsidR="00D5031C" w:rsidRPr="006B1C31">
        <w:rPr>
          <w:szCs w:val="24"/>
        </w:rPr>
        <w:t>un likuma “Par valsts budžetu 202</w:t>
      </w:r>
      <w:r w:rsidR="005B3E96" w:rsidRPr="006B1C31">
        <w:rPr>
          <w:szCs w:val="24"/>
        </w:rPr>
        <w:t>5</w:t>
      </w:r>
      <w:r w:rsidR="00D5031C" w:rsidRPr="006B1C31">
        <w:rPr>
          <w:szCs w:val="24"/>
        </w:rPr>
        <w:t>.</w:t>
      </w:r>
      <w:r w:rsidR="00B85738" w:rsidRPr="006B1C31">
        <w:rPr>
          <w:szCs w:val="24"/>
        </w:rPr>
        <w:t> </w:t>
      </w:r>
      <w:r w:rsidR="00D5031C" w:rsidRPr="006B1C31">
        <w:rPr>
          <w:szCs w:val="24"/>
        </w:rPr>
        <w:t>gadam</w:t>
      </w:r>
      <w:r w:rsidR="005B3E96" w:rsidRPr="006B1C31">
        <w:rPr>
          <w:szCs w:val="24"/>
        </w:rPr>
        <w:t xml:space="preserve"> un budžeta ietvaru 2025., 2026. un 2027. gadam</w:t>
      </w:r>
      <w:r w:rsidR="00D5031C" w:rsidRPr="006B1C31">
        <w:rPr>
          <w:szCs w:val="24"/>
        </w:rPr>
        <w:t xml:space="preserve">” </w:t>
      </w:r>
      <w:r w:rsidR="005B3E96" w:rsidRPr="006B1C31">
        <w:rPr>
          <w:szCs w:val="24"/>
        </w:rPr>
        <w:t>38</w:t>
      </w:r>
      <w:r w:rsidR="00D5031C" w:rsidRPr="006B1C31">
        <w:rPr>
          <w:szCs w:val="24"/>
        </w:rPr>
        <w:t>.</w:t>
      </w:r>
      <w:r w:rsidR="00B85738" w:rsidRPr="006B1C31">
        <w:rPr>
          <w:szCs w:val="24"/>
        </w:rPr>
        <w:t> </w:t>
      </w:r>
      <w:r w:rsidR="00D5031C" w:rsidRPr="006B1C31">
        <w:rPr>
          <w:szCs w:val="24"/>
        </w:rPr>
        <w:t xml:space="preserve">panta </w:t>
      </w:r>
      <w:r w:rsidR="005B3E96" w:rsidRPr="006B1C31">
        <w:rPr>
          <w:szCs w:val="24"/>
        </w:rPr>
        <w:t>pirm</w:t>
      </w:r>
      <w:r w:rsidR="00D5031C" w:rsidRPr="006B1C31">
        <w:rPr>
          <w:szCs w:val="24"/>
        </w:rPr>
        <w:t xml:space="preserve">ās daļas </w:t>
      </w:r>
      <w:r w:rsidR="00870350">
        <w:rPr>
          <w:szCs w:val="24"/>
        </w:rPr>
        <w:t>8</w:t>
      </w:r>
      <w:r w:rsidR="007A6E99" w:rsidRPr="006B1C31">
        <w:rPr>
          <w:szCs w:val="24"/>
        </w:rPr>
        <w:t>.</w:t>
      </w:r>
      <w:r w:rsidR="00B85738" w:rsidRPr="006B1C31">
        <w:rPr>
          <w:szCs w:val="24"/>
        </w:rPr>
        <w:t> </w:t>
      </w:r>
      <w:r w:rsidR="00D5031C" w:rsidRPr="006B1C31">
        <w:rPr>
          <w:szCs w:val="24"/>
        </w:rPr>
        <w:t>punktu</w:t>
      </w:r>
      <w:r w:rsidR="00503F67" w:rsidRPr="006B1C31">
        <w:rPr>
          <w:szCs w:val="24"/>
        </w:rPr>
        <w:t>,</w:t>
      </w:r>
      <w:r w:rsidR="00CF7914" w:rsidRPr="006B1C31">
        <w:rPr>
          <w:szCs w:val="24"/>
        </w:rPr>
        <w:t xml:space="preserve"> </w:t>
      </w:r>
    </w:p>
    <w:p w14:paraId="04E960FD" w14:textId="77777777" w:rsidR="006836DD" w:rsidRPr="006B1C31" w:rsidRDefault="006836DD" w:rsidP="00A21E41">
      <w:pPr>
        <w:pStyle w:val="Pamatteksts"/>
        <w:rPr>
          <w:szCs w:val="24"/>
        </w:rPr>
      </w:pPr>
    </w:p>
    <w:p w14:paraId="7AE4D0C5" w14:textId="6CF37228" w:rsidR="00B9001F" w:rsidRPr="00F0232D" w:rsidRDefault="000F4993" w:rsidP="00B9001F">
      <w:pPr>
        <w:pStyle w:val="naisf"/>
        <w:spacing w:before="0" w:after="0"/>
        <w:jc w:val="center"/>
        <w:rPr>
          <w:lang w:val="lv-LV"/>
        </w:rPr>
      </w:pPr>
      <w:r>
        <w:rPr>
          <w:b/>
        </w:rPr>
        <w:t xml:space="preserve">balsojot: </w:t>
      </w:r>
      <w:r w:rsidRPr="00CB2D18">
        <w:rPr>
          <w:b/>
          <w:noProof/>
        </w:rPr>
        <w:t>ar 21 balsi "Par" (Andris Krauja, Artūrs Mangulis,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B9001F" w:rsidRPr="00F0232D">
        <w:rPr>
          <w:lang w:val="lv-LV"/>
        </w:rPr>
        <w:t>,</w:t>
      </w:r>
    </w:p>
    <w:p w14:paraId="372A0AAE" w14:textId="77777777" w:rsidR="00B9001F" w:rsidRPr="00F0232D" w:rsidRDefault="00B9001F" w:rsidP="00B9001F">
      <w:pPr>
        <w:pStyle w:val="naisf"/>
        <w:spacing w:before="0" w:after="0"/>
        <w:jc w:val="center"/>
        <w:rPr>
          <w:b/>
          <w:lang w:val="lv-LV"/>
        </w:rPr>
      </w:pPr>
      <w:r w:rsidRPr="00F0232D">
        <w:rPr>
          <w:lang w:val="lv-LV"/>
        </w:rPr>
        <w:t>Ogres novada pašvaldības dome</w:t>
      </w:r>
      <w:r w:rsidRPr="00F0232D">
        <w:rPr>
          <w:b/>
          <w:lang w:val="lv-LV"/>
        </w:rPr>
        <w:t xml:space="preserve">  NOLEMJ:</w:t>
      </w:r>
    </w:p>
    <w:p w14:paraId="5408207D" w14:textId="77777777" w:rsidR="000114BE" w:rsidRPr="006B1C31" w:rsidRDefault="000114BE" w:rsidP="00A21E41">
      <w:pPr>
        <w:pStyle w:val="naisf"/>
        <w:spacing w:before="0" w:after="0"/>
        <w:jc w:val="center"/>
        <w:rPr>
          <w:lang w:val="lv-LV"/>
        </w:rPr>
      </w:pPr>
    </w:p>
    <w:p w14:paraId="56D330C1" w14:textId="51B878E3" w:rsidR="00F0232D" w:rsidRDefault="00B9001F" w:rsidP="00CF407B">
      <w:pPr>
        <w:numPr>
          <w:ilvl w:val="0"/>
          <w:numId w:val="4"/>
        </w:numPr>
        <w:tabs>
          <w:tab w:val="clear" w:pos="360"/>
          <w:tab w:val="num" w:pos="142"/>
        </w:tabs>
        <w:ind w:left="284" w:hanging="284"/>
        <w:jc w:val="both"/>
        <w:rPr>
          <w:sz w:val="24"/>
          <w:szCs w:val="24"/>
          <w:shd w:val="clear" w:color="auto" w:fill="FFFFFF"/>
        </w:rPr>
      </w:pPr>
      <w:r w:rsidRPr="00F0232D">
        <w:rPr>
          <w:b/>
          <w:iCs/>
          <w:sz w:val="24"/>
          <w:szCs w:val="24"/>
        </w:rPr>
        <w:t xml:space="preserve">Ņemt </w:t>
      </w:r>
      <w:r>
        <w:rPr>
          <w:b/>
          <w:iCs/>
          <w:sz w:val="24"/>
          <w:szCs w:val="24"/>
        </w:rPr>
        <w:t>aizņēmum</w:t>
      </w:r>
      <w:r w:rsidRPr="00F0232D">
        <w:rPr>
          <w:b/>
          <w:iCs/>
          <w:sz w:val="24"/>
          <w:szCs w:val="24"/>
        </w:rPr>
        <w:t>u</w:t>
      </w:r>
      <w:r w:rsidR="00870350">
        <w:rPr>
          <w:b/>
          <w:iCs/>
          <w:sz w:val="24"/>
          <w:szCs w:val="24"/>
        </w:rPr>
        <w:t xml:space="preserve"> 226 270 </w:t>
      </w:r>
      <w:r w:rsidR="00870350" w:rsidRPr="00F0232D">
        <w:rPr>
          <w:b/>
          <w:i/>
          <w:sz w:val="24"/>
          <w:szCs w:val="24"/>
        </w:rPr>
        <w:t>euro</w:t>
      </w:r>
      <w:r w:rsidRPr="00F0232D">
        <w:rPr>
          <w:b/>
          <w:iCs/>
          <w:sz w:val="24"/>
          <w:szCs w:val="24"/>
        </w:rPr>
        <w:t xml:space="preserve"> </w:t>
      </w:r>
      <w:r w:rsidRPr="00F0232D">
        <w:rPr>
          <w:iCs/>
          <w:sz w:val="24"/>
          <w:szCs w:val="24"/>
        </w:rPr>
        <w:t xml:space="preserve">ar izņemšanu vidējā termiņā 2025.-2026. gadā no Valsts kases </w:t>
      </w:r>
      <w:r w:rsidRPr="00F0232D">
        <w:rPr>
          <w:b/>
          <w:iCs/>
          <w:sz w:val="24"/>
          <w:szCs w:val="24"/>
        </w:rPr>
        <w:t xml:space="preserve">uz </w:t>
      </w:r>
      <w:r w:rsidR="00870350">
        <w:rPr>
          <w:b/>
          <w:iCs/>
          <w:sz w:val="24"/>
          <w:szCs w:val="24"/>
        </w:rPr>
        <w:t>septiņiem</w:t>
      </w:r>
      <w:r w:rsidRPr="00F0232D">
        <w:rPr>
          <w:b/>
          <w:iCs/>
          <w:sz w:val="24"/>
          <w:szCs w:val="24"/>
        </w:rPr>
        <w:t xml:space="preserve"> gadiem</w:t>
      </w:r>
      <w:r w:rsidRPr="00F0232D">
        <w:rPr>
          <w:iCs/>
          <w:sz w:val="24"/>
          <w:szCs w:val="24"/>
        </w:rPr>
        <w:t xml:space="preserve"> par Valsts kases noteikto procentu likmi </w:t>
      </w:r>
      <w:r w:rsidR="00870350" w:rsidRPr="00870350">
        <w:rPr>
          <w:sz w:val="24"/>
          <w:szCs w:val="24"/>
          <w:shd w:val="clear" w:color="auto" w:fill="FFFFFF"/>
        </w:rPr>
        <w:t xml:space="preserve">iekšējās drošības </w:t>
      </w:r>
      <w:r w:rsidR="00AF2497" w:rsidRPr="006B1C31">
        <w:rPr>
          <w:sz w:val="24"/>
          <w:szCs w:val="24"/>
          <w:shd w:val="clear" w:color="auto" w:fill="FFFFFF"/>
        </w:rPr>
        <w:t>investīciju projekt</w:t>
      </w:r>
      <w:r w:rsidR="00F0232D" w:rsidRPr="006B1C31">
        <w:rPr>
          <w:sz w:val="24"/>
          <w:szCs w:val="24"/>
          <w:shd w:val="clear" w:color="auto" w:fill="FFFFFF"/>
        </w:rPr>
        <w:t>a</w:t>
      </w:r>
      <w:r w:rsidR="00AF2497" w:rsidRPr="006B1C31">
        <w:rPr>
          <w:sz w:val="24"/>
          <w:szCs w:val="24"/>
          <w:shd w:val="clear" w:color="auto" w:fill="FFFFFF"/>
        </w:rPr>
        <w:t> </w:t>
      </w:r>
      <w:r w:rsidR="00F0232D" w:rsidRPr="006B1C31">
        <w:rPr>
          <w:sz w:val="24"/>
          <w:szCs w:val="24"/>
          <w:shd w:val="clear" w:color="auto" w:fill="FFFFFF"/>
        </w:rPr>
        <w:t>“</w:t>
      </w:r>
      <w:r w:rsidR="009F42DE" w:rsidRPr="009F42DE">
        <w:rPr>
          <w:sz w:val="24"/>
          <w:szCs w:val="24"/>
          <w:shd w:val="clear" w:color="auto" w:fill="FFFFFF"/>
        </w:rPr>
        <w:t>Operatīvo transportlīdzekļu iegāde Ogres novada pašvaldības policijas vajadzībām</w:t>
      </w:r>
      <w:r w:rsidR="00F0232D" w:rsidRPr="006B1C31">
        <w:rPr>
          <w:sz w:val="24"/>
          <w:szCs w:val="24"/>
          <w:shd w:val="clear" w:color="auto" w:fill="FFFFFF"/>
        </w:rPr>
        <w:t>” īstenošanai  ar kredīta pamatsummas atlikto maksājumu uz vienu gadu.</w:t>
      </w:r>
    </w:p>
    <w:p w14:paraId="7AD17DDE" w14:textId="38F36DDB" w:rsidR="00C83CBA" w:rsidRPr="001F3BE0" w:rsidRDefault="001F3BE0" w:rsidP="001F3BE0">
      <w:pPr>
        <w:ind w:left="284" w:hanging="284"/>
        <w:jc w:val="both"/>
        <w:rPr>
          <w:b/>
          <w:iCs/>
          <w:sz w:val="24"/>
          <w:szCs w:val="24"/>
        </w:rPr>
      </w:pPr>
      <w:r w:rsidRPr="001F3BE0">
        <w:rPr>
          <w:iCs/>
          <w:sz w:val="24"/>
          <w:szCs w:val="24"/>
        </w:rPr>
        <w:t>1</w:t>
      </w:r>
      <w:r w:rsidRPr="001F3BE0">
        <w:rPr>
          <w:iCs/>
          <w:sz w:val="24"/>
          <w:szCs w:val="24"/>
          <w:vertAlign w:val="superscript"/>
        </w:rPr>
        <w:t>1</w:t>
      </w:r>
      <w:r w:rsidRPr="001F3BE0">
        <w:rPr>
          <w:iCs/>
          <w:sz w:val="24"/>
          <w:szCs w:val="24"/>
        </w:rPr>
        <w:t>.</w:t>
      </w:r>
      <w:r w:rsidRPr="001F3BE0">
        <w:rPr>
          <w:b/>
          <w:iCs/>
          <w:sz w:val="24"/>
          <w:szCs w:val="24"/>
        </w:rPr>
        <w:t xml:space="preserve"> </w:t>
      </w:r>
      <w:r w:rsidRPr="001F3BE0">
        <w:rPr>
          <w:b/>
          <w:sz w:val="24"/>
          <w:szCs w:val="24"/>
        </w:rPr>
        <w:t xml:space="preserve">Piešķirt </w:t>
      </w:r>
      <w:r w:rsidRPr="001F3BE0">
        <w:rPr>
          <w:sz w:val="24"/>
          <w:szCs w:val="24"/>
        </w:rPr>
        <w:t xml:space="preserve">Ogres novada pašvaldības 2026. gada budžetā </w:t>
      </w:r>
      <w:r w:rsidRPr="001F3BE0">
        <w:rPr>
          <w:b/>
          <w:sz w:val="24"/>
          <w:szCs w:val="24"/>
        </w:rPr>
        <w:t>30 601,00 EUR</w:t>
      </w:r>
      <w:r w:rsidRPr="001F3BE0">
        <w:rPr>
          <w:sz w:val="24"/>
          <w:szCs w:val="24"/>
        </w:rPr>
        <w:t xml:space="preserve"> (trīsdesmit tūkstoši seši simti viens </w:t>
      </w:r>
      <w:r w:rsidRPr="001F3BE0">
        <w:rPr>
          <w:i/>
          <w:sz w:val="24"/>
          <w:szCs w:val="24"/>
        </w:rPr>
        <w:t>euro</w:t>
      </w:r>
      <w:r w:rsidRPr="001F3BE0">
        <w:rPr>
          <w:sz w:val="24"/>
          <w:szCs w:val="24"/>
        </w:rPr>
        <w:t xml:space="preserve">) pašvaldības daļas </w:t>
      </w:r>
      <w:r w:rsidRPr="001F3BE0">
        <w:rPr>
          <w:bCs/>
          <w:sz w:val="24"/>
          <w:szCs w:val="24"/>
        </w:rPr>
        <w:t>finansējumam</w:t>
      </w:r>
      <w:r w:rsidRPr="001F3BE0">
        <w:rPr>
          <w:sz w:val="24"/>
          <w:szCs w:val="24"/>
        </w:rPr>
        <w:t xml:space="preserve"> investīciju projekta </w:t>
      </w:r>
      <w:bookmarkStart w:id="2" w:name="_Hlk47516316"/>
      <w:r w:rsidRPr="001F3BE0">
        <w:rPr>
          <w:sz w:val="24"/>
          <w:szCs w:val="24"/>
          <w:shd w:val="clear" w:color="auto" w:fill="FFFFFF"/>
        </w:rPr>
        <w:t xml:space="preserve">“Operatīvo transportlīdzekļu iegāde Ogres novada pašvaldības policijas vajadzībām” </w:t>
      </w:r>
      <w:bookmarkEnd w:id="2"/>
      <w:r w:rsidRPr="001F3BE0">
        <w:rPr>
          <w:sz w:val="24"/>
          <w:szCs w:val="24"/>
          <w:shd w:val="clear" w:color="auto" w:fill="FFFFFF"/>
        </w:rPr>
        <w:t>realizācijai</w:t>
      </w:r>
      <w:r w:rsidRPr="001F3BE0">
        <w:rPr>
          <w:sz w:val="24"/>
          <w:szCs w:val="24"/>
        </w:rPr>
        <w:t xml:space="preserve">, paredzot to </w:t>
      </w:r>
      <w:r w:rsidRPr="001F3BE0">
        <w:rPr>
          <w:bCs/>
          <w:sz w:val="24"/>
          <w:szCs w:val="24"/>
        </w:rPr>
        <w:t>VF 03.110 EKK 5200.</w:t>
      </w:r>
    </w:p>
    <w:p w14:paraId="548A718F" w14:textId="190702DC" w:rsidR="00C83CBA" w:rsidRPr="00C83CBA" w:rsidRDefault="00C83CBA" w:rsidP="00C83CBA">
      <w:pPr>
        <w:spacing w:before="60" w:after="60"/>
        <w:rPr>
          <w:i/>
        </w:rPr>
      </w:pPr>
      <w:r w:rsidRPr="00C83CBA">
        <w:rPr>
          <w:bCs/>
          <w:i/>
        </w:rPr>
        <w:t>(</w:t>
      </w:r>
      <w:r>
        <w:rPr>
          <w:bCs/>
          <w:i/>
        </w:rPr>
        <w:t>Ogres novada pašvaldības domes 25</w:t>
      </w:r>
      <w:r w:rsidRPr="00C83CBA">
        <w:rPr>
          <w:bCs/>
          <w:i/>
        </w:rPr>
        <w:t>.0</w:t>
      </w:r>
      <w:r>
        <w:rPr>
          <w:bCs/>
          <w:i/>
        </w:rPr>
        <w:t>9</w:t>
      </w:r>
      <w:r w:rsidRPr="00C83CBA">
        <w:rPr>
          <w:bCs/>
          <w:i/>
        </w:rPr>
        <w:t>.2025. sēdes lēmuma (protokols Nr.</w:t>
      </w:r>
      <w:r>
        <w:rPr>
          <w:bCs/>
          <w:i/>
        </w:rPr>
        <w:t>7</w:t>
      </w:r>
      <w:r w:rsidRPr="00C83CBA">
        <w:rPr>
          <w:bCs/>
          <w:i/>
        </w:rPr>
        <w:t xml:space="preserve">; </w:t>
      </w:r>
      <w:r>
        <w:rPr>
          <w:bCs/>
          <w:i/>
        </w:rPr>
        <w:t>2</w:t>
      </w:r>
      <w:r w:rsidRPr="00C83CBA">
        <w:rPr>
          <w:bCs/>
          <w:i/>
        </w:rPr>
        <w:t>6.) redakcijā.)</w:t>
      </w:r>
    </w:p>
    <w:p w14:paraId="7F0231AE" w14:textId="77777777" w:rsidR="00092E55" w:rsidRPr="006B1C31" w:rsidRDefault="00092E55" w:rsidP="00CF407B">
      <w:pPr>
        <w:numPr>
          <w:ilvl w:val="0"/>
          <w:numId w:val="4"/>
        </w:numPr>
        <w:tabs>
          <w:tab w:val="clear" w:pos="360"/>
          <w:tab w:val="num" w:pos="142"/>
        </w:tabs>
        <w:ind w:left="284" w:hanging="284"/>
        <w:jc w:val="both"/>
        <w:rPr>
          <w:sz w:val="24"/>
          <w:szCs w:val="24"/>
        </w:rPr>
      </w:pPr>
      <w:r w:rsidRPr="006B1C31">
        <w:rPr>
          <w:b/>
          <w:bCs/>
          <w:sz w:val="24"/>
          <w:szCs w:val="24"/>
        </w:rPr>
        <w:t xml:space="preserve">Noteikt, </w:t>
      </w:r>
      <w:r w:rsidRPr="006B1C31">
        <w:rPr>
          <w:sz w:val="24"/>
          <w:szCs w:val="24"/>
        </w:rPr>
        <w:t>ka</w:t>
      </w:r>
      <w:r w:rsidRPr="006B1C31">
        <w:rPr>
          <w:bCs/>
          <w:sz w:val="24"/>
          <w:szCs w:val="24"/>
        </w:rPr>
        <w:t xml:space="preserve"> kredīt</w:t>
      </w:r>
      <w:r w:rsidR="00723693" w:rsidRPr="006B1C31">
        <w:rPr>
          <w:bCs/>
          <w:sz w:val="24"/>
          <w:szCs w:val="24"/>
        </w:rPr>
        <w:t>u</w:t>
      </w:r>
      <w:r w:rsidRPr="006B1C31">
        <w:rPr>
          <w:bCs/>
          <w:sz w:val="24"/>
          <w:szCs w:val="24"/>
        </w:rPr>
        <w:t xml:space="preserve"> atmaksa tiek garantēta </w:t>
      </w:r>
      <w:r w:rsidR="001A2113" w:rsidRPr="006B1C31">
        <w:rPr>
          <w:bCs/>
          <w:sz w:val="24"/>
          <w:szCs w:val="24"/>
        </w:rPr>
        <w:t>no</w:t>
      </w:r>
      <w:r w:rsidRPr="006B1C31">
        <w:rPr>
          <w:bCs/>
          <w:sz w:val="24"/>
          <w:szCs w:val="24"/>
        </w:rPr>
        <w:t xml:space="preserve"> Ogres novada pašvaldības pamatbudžet</w:t>
      </w:r>
      <w:r w:rsidR="001A2113" w:rsidRPr="006B1C31">
        <w:rPr>
          <w:bCs/>
          <w:sz w:val="24"/>
          <w:szCs w:val="24"/>
        </w:rPr>
        <w:t>a līdzekļiem</w:t>
      </w:r>
      <w:r w:rsidRPr="006B1C31">
        <w:rPr>
          <w:sz w:val="24"/>
          <w:szCs w:val="24"/>
        </w:rPr>
        <w:t>.</w:t>
      </w:r>
      <w:bookmarkStart w:id="3" w:name="_GoBack"/>
      <w:bookmarkEnd w:id="3"/>
    </w:p>
    <w:p w14:paraId="1238CAB0" w14:textId="77777777" w:rsidR="00F209EF" w:rsidRPr="006B1C31" w:rsidRDefault="00F209EF" w:rsidP="00CF407B">
      <w:pPr>
        <w:numPr>
          <w:ilvl w:val="0"/>
          <w:numId w:val="4"/>
        </w:numPr>
        <w:tabs>
          <w:tab w:val="clear" w:pos="360"/>
          <w:tab w:val="num" w:pos="142"/>
        </w:tabs>
        <w:ind w:left="284" w:hanging="284"/>
        <w:jc w:val="both"/>
        <w:rPr>
          <w:sz w:val="24"/>
          <w:szCs w:val="24"/>
        </w:rPr>
      </w:pPr>
      <w:r w:rsidRPr="006B1C31">
        <w:rPr>
          <w:b/>
          <w:sz w:val="24"/>
          <w:szCs w:val="24"/>
        </w:rPr>
        <w:t xml:space="preserve">Uzdot </w:t>
      </w:r>
      <w:r w:rsidRPr="006B1C31">
        <w:rPr>
          <w:sz w:val="24"/>
          <w:szCs w:val="24"/>
        </w:rPr>
        <w:t>Ogres novada pašvaldības Centrālās administrācijas Budžeta nodaļai sagatavot un iesniegt nepieciešamos dokumentus Finanšu ministrijas Pašvaldību aizņēmumu un galvojumu kontroles un pārraudzības padomei akcepta saņemšanai.</w:t>
      </w:r>
    </w:p>
    <w:p w14:paraId="27C479C3" w14:textId="77777777" w:rsidR="00C62A2B" w:rsidRPr="006B1C31" w:rsidRDefault="00C62A2B" w:rsidP="00CF407B">
      <w:pPr>
        <w:numPr>
          <w:ilvl w:val="0"/>
          <w:numId w:val="4"/>
        </w:numPr>
        <w:tabs>
          <w:tab w:val="clear" w:pos="360"/>
          <w:tab w:val="num" w:pos="142"/>
        </w:tabs>
        <w:spacing w:after="20"/>
        <w:ind w:left="284" w:hanging="284"/>
        <w:jc w:val="both"/>
        <w:rPr>
          <w:color w:val="000000"/>
          <w:sz w:val="24"/>
          <w:szCs w:val="24"/>
        </w:rPr>
      </w:pPr>
      <w:r w:rsidRPr="006B1C31">
        <w:rPr>
          <w:b/>
          <w:iCs/>
          <w:color w:val="000000"/>
          <w:sz w:val="24"/>
          <w:szCs w:val="24"/>
        </w:rPr>
        <w:t>Kontroli</w:t>
      </w:r>
      <w:r w:rsidRPr="006B1C31">
        <w:rPr>
          <w:iCs/>
          <w:color w:val="000000"/>
          <w:sz w:val="24"/>
          <w:szCs w:val="24"/>
        </w:rPr>
        <w:t xml:space="preserve"> par lēmuma izpildi uzdot Ogres novada pašvaldības izpilddirektoram.</w:t>
      </w:r>
    </w:p>
    <w:p w14:paraId="377FEDAE" w14:textId="77777777" w:rsidR="00B85738" w:rsidRPr="006B1C31" w:rsidRDefault="00B85738" w:rsidP="00A21E41">
      <w:pPr>
        <w:ind w:left="357"/>
        <w:jc w:val="both"/>
        <w:rPr>
          <w:iCs/>
          <w:sz w:val="24"/>
          <w:szCs w:val="24"/>
        </w:rPr>
      </w:pPr>
    </w:p>
    <w:p w14:paraId="13ADA8B7" w14:textId="257BCCAD" w:rsidR="00D22E27" w:rsidRPr="006B1C31" w:rsidRDefault="000F4993" w:rsidP="00A21E41">
      <w:pPr>
        <w:jc w:val="right"/>
        <w:rPr>
          <w:sz w:val="24"/>
        </w:rPr>
      </w:pPr>
      <w:r w:rsidRPr="000F4993">
        <w:rPr>
          <w:sz w:val="24"/>
          <w:szCs w:val="24"/>
        </w:rPr>
        <w:t>(Domes priekšsēdētāja vietnieka A. Kraujas paraksts)</w:t>
      </w:r>
    </w:p>
    <w:sectPr w:rsidR="00D22E27" w:rsidRPr="006B1C31" w:rsidSect="00F45BE5">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EE612" w14:textId="77777777" w:rsidR="00B46B9A" w:rsidRDefault="00B46B9A">
      <w:r>
        <w:separator/>
      </w:r>
    </w:p>
  </w:endnote>
  <w:endnote w:type="continuationSeparator" w:id="0">
    <w:p w14:paraId="526AD1F8" w14:textId="77777777" w:rsidR="00B46B9A" w:rsidRDefault="00B4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9A2CC" w14:textId="77777777" w:rsidR="00B46B9A" w:rsidRDefault="00B46B9A">
      <w:r>
        <w:separator/>
      </w:r>
    </w:p>
  </w:footnote>
  <w:footnote w:type="continuationSeparator" w:id="0">
    <w:p w14:paraId="7C525430" w14:textId="77777777" w:rsidR="00B46B9A" w:rsidRDefault="00B46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82D"/>
    <w:multiLevelType w:val="hybridMultilevel"/>
    <w:tmpl w:val="D2083E5E"/>
    <w:lvl w:ilvl="0" w:tplc="230E507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44"/>
        </w:tabs>
        <w:ind w:left="644" w:hanging="360"/>
      </w:pPr>
    </w:lvl>
    <w:lvl w:ilvl="2" w:tplc="0409001B" w:tentative="1">
      <w:start w:val="1"/>
      <w:numFmt w:val="lowerRoman"/>
      <w:lvlText w:val="%3."/>
      <w:lvlJc w:val="right"/>
      <w:pPr>
        <w:tabs>
          <w:tab w:val="num" w:pos="1364"/>
        </w:tabs>
        <w:ind w:left="1364" w:hanging="180"/>
      </w:p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1" w15:restartNumberingAfterBreak="0">
    <w:nsid w:val="102C16B8"/>
    <w:multiLevelType w:val="multilevel"/>
    <w:tmpl w:val="2F342B0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106C4437"/>
    <w:multiLevelType w:val="multilevel"/>
    <w:tmpl w:val="52EE0178"/>
    <w:lvl w:ilvl="0">
      <w:start w:val="1"/>
      <w:numFmt w:val="bullet"/>
      <w:lvlText w:val=""/>
      <w:lvlJc w:val="left"/>
      <w:pPr>
        <w:tabs>
          <w:tab w:val="num" w:pos="717"/>
        </w:tabs>
        <w:ind w:left="717" w:hanging="360"/>
      </w:pPr>
      <w:rPr>
        <w:rFonts w:ascii="Symbol" w:hAnsi="Symbol" w:hint="default"/>
      </w:rPr>
    </w:lvl>
    <w:lvl w:ilvl="1">
      <w:start w:val="1"/>
      <w:numFmt w:val="decimal"/>
      <w:suff w:val="space"/>
      <w:lvlText w:val="%1.%2."/>
      <w:lvlJc w:val="left"/>
      <w:pPr>
        <w:ind w:left="1149"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3" w15:restartNumberingAfterBreak="0">
    <w:nsid w:val="117D1DDA"/>
    <w:multiLevelType w:val="multilevel"/>
    <w:tmpl w:val="88268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315C8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C90134"/>
    <w:multiLevelType w:val="hybridMultilevel"/>
    <w:tmpl w:val="A2762C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D6DB3"/>
    <w:multiLevelType w:val="multilevel"/>
    <w:tmpl w:val="B276D06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9F3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B1DD4"/>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8503F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3E0224"/>
    <w:multiLevelType w:val="multilevel"/>
    <w:tmpl w:val="14EE741A"/>
    <w:lvl w:ilvl="0">
      <w:start w:val="1"/>
      <w:numFmt w:val="decimal"/>
      <w:suff w:val="space"/>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F94D3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73739BC"/>
    <w:multiLevelType w:val="hybridMultilevel"/>
    <w:tmpl w:val="503EEF50"/>
    <w:lvl w:ilvl="0" w:tplc="0426000F">
      <w:start w:val="1"/>
      <w:numFmt w:val="decimal"/>
      <w:lvlText w:val="%1."/>
      <w:lvlJc w:val="left"/>
      <w:pPr>
        <w:ind w:left="720" w:hanging="360"/>
      </w:pPr>
      <w:rPr>
        <w:rFonts w:hint="default"/>
      </w:rPr>
    </w:lvl>
    <w:lvl w:ilvl="1" w:tplc="78FE0BC0">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8C327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4"/>
  </w:num>
  <w:num w:numId="3">
    <w:abstractNumId w:val="12"/>
  </w:num>
  <w:num w:numId="4">
    <w:abstractNumId w:val="9"/>
  </w:num>
  <w:num w:numId="5">
    <w:abstractNumId w:val="2"/>
  </w:num>
  <w:num w:numId="6">
    <w:abstractNumId w:val="14"/>
  </w:num>
  <w:num w:numId="7">
    <w:abstractNumId w:val="6"/>
  </w:num>
  <w:num w:numId="8">
    <w:abstractNumId w:val="0"/>
  </w:num>
  <w:num w:numId="9">
    <w:abstractNumId w:val="5"/>
  </w:num>
  <w:num w:numId="10">
    <w:abstractNumId w:val="3"/>
  </w:num>
  <w:num w:numId="11">
    <w:abstractNumId w:val="15"/>
  </w:num>
  <w:num w:numId="12">
    <w:abstractNumId w:val="8"/>
  </w:num>
  <w:num w:numId="13">
    <w:abstractNumId w:val="1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6D"/>
    <w:rsid w:val="000011A1"/>
    <w:rsid w:val="00001703"/>
    <w:rsid w:val="000055C3"/>
    <w:rsid w:val="000114BE"/>
    <w:rsid w:val="00020168"/>
    <w:rsid w:val="0002412F"/>
    <w:rsid w:val="00037C29"/>
    <w:rsid w:val="000407C8"/>
    <w:rsid w:val="000408D8"/>
    <w:rsid w:val="00051999"/>
    <w:rsid w:val="000573BC"/>
    <w:rsid w:val="00063A9F"/>
    <w:rsid w:val="00064C9A"/>
    <w:rsid w:val="0006661C"/>
    <w:rsid w:val="00066EE4"/>
    <w:rsid w:val="00073729"/>
    <w:rsid w:val="00080BB6"/>
    <w:rsid w:val="00092E55"/>
    <w:rsid w:val="000956EB"/>
    <w:rsid w:val="00097B7E"/>
    <w:rsid w:val="000A4F9C"/>
    <w:rsid w:val="000A5E55"/>
    <w:rsid w:val="000B1AC0"/>
    <w:rsid w:val="000B56B9"/>
    <w:rsid w:val="000C56A2"/>
    <w:rsid w:val="000D1CDF"/>
    <w:rsid w:val="000D405B"/>
    <w:rsid w:val="000E0832"/>
    <w:rsid w:val="000E14F2"/>
    <w:rsid w:val="000E1B9C"/>
    <w:rsid w:val="000E3E1A"/>
    <w:rsid w:val="000E5833"/>
    <w:rsid w:val="000F3C1C"/>
    <w:rsid w:val="000F4993"/>
    <w:rsid w:val="00102B13"/>
    <w:rsid w:val="00111DFE"/>
    <w:rsid w:val="001149B4"/>
    <w:rsid w:val="00115CDB"/>
    <w:rsid w:val="00121657"/>
    <w:rsid w:val="001345F9"/>
    <w:rsid w:val="00134B62"/>
    <w:rsid w:val="00135801"/>
    <w:rsid w:val="00142FFE"/>
    <w:rsid w:val="00162878"/>
    <w:rsid w:val="00162BE2"/>
    <w:rsid w:val="00166A73"/>
    <w:rsid w:val="00171CCE"/>
    <w:rsid w:val="00171F20"/>
    <w:rsid w:val="001752F7"/>
    <w:rsid w:val="00180D9C"/>
    <w:rsid w:val="0018149A"/>
    <w:rsid w:val="001853EB"/>
    <w:rsid w:val="00195829"/>
    <w:rsid w:val="001A2113"/>
    <w:rsid w:val="001B3422"/>
    <w:rsid w:val="001D0CC9"/>
    <w:rsid w:val="001E23F1"/>
    <w:rsid w:val="001F32A4"/>
    <w:rsid w:val="001F3BE0"/>
    <w:rsid w:val="00202E1B"/>
    <w:rsid w:val="00210762"/>
    <w:rsid w:val="00217EF5"/>
    <w:rsid w:val="00221096"/>
    <w:rsid w:val="00223535"/>
    <w:rsid w:val="00233C9D"/>
    <w:rsid w:val="00236E94"/>
    <w:rsid w:val="0024682E"/>
    <w:rsid w:val="00260460"/>
    <w:rsid w:val="00277080"/>
    <w:rsid w:val="002926E5"/>
    <w:rsid w:val="00292EAF"/>
    <w:rsid w:val="002960FE"/>
    <w:rsid w:val="002976CC"/>
    <w:rsid w:val="002A1801"/>
    <w:rsid w:val="002A588A"/>
    <w:rsid w:val="002A6C3D"/>
    <w:rsid w:val="002B2E45"/>
    <w:rsid w:val="002B2FD1"/>
    <w:rsid w:val="002B5DA3"/>
    <w:rsid w:val="002C310D"/>
    <w:rsid w:val="002C6608"/>
    <w:rsid w:val="002D2C3A"/>
    <w:rsid w:val="002D3261"/>
    <w:rsid w:val="002D53C5"/>
    <w:rsid w:val="002E480D"/>
    <w:rsid w:val="002F1C30"/>
    <w:rsid w:val="002F41A6"/>
    <w:rsid w:val="0030743D"/>
    <w:rsid w:val="00311442"/>
    <w:rsid w:val="00317B10"/>
    <w:rsid w:val="00320D8E"/>
    <w:rsid w:val="00321A1C"/>
    <w:rsid w:val="00331340"/>
    <w:rsid w:val="0033345D"/>
    <w:rsid w:val="00335281"/>
    <w:rsid w:val="003358A8"/>
    <w:rsid w:val="00341F79"/>
    <w:rsid w:val="003550A4"/>
    <w:rsid w:val="003554A9"/>
    <w:rsid w:val="003606EB"/>
    <w:rsid w:val="003618C7"/>
    <w:rsid w:val="003653B5"/>
    <w:rsid w:val="00366FE9"/>
    <w:rsid w:val="00367B8B"/>
    <w:rsid w:val="00376C27"/>
    <w:rsid w:val="00392ED4"/>
    <w:rsid w:val="0039517B"/>
    <w:rsid w:val="00397A0A"/>
    <w:rsid w:val="003A06B9"/>
    <w:rsid w:val="003A648F"/>
    <w:rsid w:val="003B2429"/>
    <w:rsid w:val="003B35B0"/>
    <w:rsid w:val="003B494B"/>
    <w:rsid w:val="003D3F5C"/>
    <w:rsid w:val="003E26CE"/>
    <w:rsid w:val="003E2B07"/>
    <w:rsid w:val="003E7DF3"/>
    <w:rsid w:val="003F25BB"/>
    <w:rsid w:val="003F6528"/>
    <w:rsid w:val="00402246"/>
    <w:rsid w:val="004054F2"/>
    <w:rsid w:val="00405D94"/>
    <w:rsid w:val="00406810"/>
    <w:rsid w:val="00411F3F"/>
    <w:rsid w:val="004169F0"/>
    <w:rsid w:val="00420681"/>
    <w:rsid w:val="00425572"/>
    <w:rsid w:val="00426462"/>
    <w:rsid w:val="0043466E"/>
    <w:rsid w:val="00440013"/>
    <w:rsid w:val="0044172A"/>
    <w:rsid w:val="00442918"/>
    <w:rsid w:val="00454BDC"/>
    <w:rsid w:val="00454FEB"/>
    <w:rsid w:val="004569E7"/>
    <w:rsid w:val="004652FB"/>
    <w:rsid w:val="0047107C"/>
    <w:rsid w:val="004732B8"/>
    <w:rsid w:val="0047394E"/>
    <w:rsid w:val="00480034"/>
    <w:rsid w:val="00486552"/>
    <w:rsid w:val="004922F8"/>
    <w:rsid w:val="00492348"/>
    <w:rsid w:val="004928DE"/>
    <w:rsid w:val="00497363"/>
    <w:rsid w:val="004A198A"/>
    <w:rsid w:val="004A3427"/>
    <w:rsid w:val="004A3F0F"/>
    <w:rsid w:val="004A6D7B"/>
    <w:rsid w:val="004B3410"/>
    <w:rsid w:val="004B3CDD"/>
    <w:rsid w:val="004B51F4"/>
    <w:rsid w:val="004C1545"/>
    <w:rsid w:val="004C2447"/>
    <w:rsid w:val="004C703B"/>
    <w:rsid w:val="004D2DF1"/>
    <w:rsid w:val="004D30B9"/>
    <w:rsid w:val="004D3659"/>
    <w:rsid w:val="004D5DE3"/>
    <w:rsid w:val="004E2D8A"/>
    <w:rsid w:val="004E5580"/>
    <w:rsid w:val="004E6098"/>
    <w:rsid w:val="004F16A2"/>
    <w:rsid w:val="004F1966"/>
    <w:rsid w:val="004F1B44"/>
    <w:rsid w:val="004F4D35"/>
    <w:rsid w:val="004F6E1B"/>
    <w:rsid w:val="0050028F"/>
    <w:rsid w:val="00503F67"/>
    <w:rsid w:val="00517449"/>
    <w:rsid w:val="00525551"/>
    <w:rsid w:val="00531384"/>
    <w:rsid w:val="00543CC1"/>
    <w:rsid w:val="00544056"/>
    <w:rsid w:val="005451F6"/>
    <w:rsid w:val="0055114E"/>
    <w:rsid w:val="005519BA"/>
    <w:rsid w:val="00554E3B"/>
    <w:rsid w:val="00571343"/>
    <w:rsid w:val="00573BAC"/>
    <w:rsid w:val="00573D57"/>
    <w:rsid w:val="00574D8F"/>
    <w:rsid w:val="0058048E"/>
    <w:rsid w:val="005844F7"/>
    <w:rsid w:val="00590C83"/>
    <w:rsid w:val="00590CB4"/>
    <w:rsid w:val="00590D4B"/>
    <w:rsid w:val="0059204C"/>
    <w:rsid w:val="005947A1"/>
    <w:rsid w:val="00595227"/>
    <w:rsid w:val="00596674"/>
    <w:rsid w:val="005A3088"/>
    <w:rsid w:val="005B3E96"/>
    <w:rsid w:val="005B6A3D"/>
    <w:rsid w:val="005C1A49"/>
    <w:rsid w:val="005C3BEC"/>
    <w:rsid w:val="005C5630"/>
    <w:rsid w:val="005D0B83"/>
    <w:rsid w:val="005D1960"/>
    <w:rsid w:val="005D2300"/>
    <w:rsid w:val="005E2BC9"/>
    <w:rsid w:val="005E59C1"/>
    <w:rsid w:val="005F76BE"/>
    <w:rsid w:val="00601E33"/>
    <w:rsid w:val="00602E42"/>
    <w:rsid w:val="00604E87"/>
    <w:rsid w:val="00613779"/>
    <w:rsid w:val="00613AFB"/>
    <w:rsid w:val="00616EEC"/>
    <w:rsid w:val="00622334"/>
    <w:rsid w:val="00625DA2"/>
    <w:rsid w:val="00632203"/>
    <w:rsid w:val="00641048"/>
    <w:rsid w:val="00641706"/>
    <w:rsid w:val="00643C14"/>
    <w:rsid w:val="00646DFB"/>
    <w:rsid w:val="00652964"/>
    <w:rsid w:val="006630C6"/>
    <w:rsid w:val="00664FE4"/>
    <w:rsid w:val="00670935"/>
    <w:rsid w:val="00676059"/>
    <w:rsid w:val="006765D7"/>
    <w:rsid w:val="006836DD"/>
    <w:rsid w:val="00696139"/>
    <w:rsid w:val="006976A1"/>
    <w:rsid w:val="006A2A3A"/>
    <w:rsid w:val="006B1C31"/>
    <w:rsid w:val="006B44AF"/>
    <w:rsid w:val="006C445C"/>
    <w:rsid w:val="006C4626"/>
    <w:rsid w:val="006D18CA"/>
    <w:rsid w:val="006D59DE"/>
    <w:rsid w:val="006D7409"/>
    <w:rsid w:val="006E3CEE"/>
    <w:rsid w:val="006E495F"/>
    <w:rsid w:val="006E5681"/>
    <w:rsid w:val="006E74A8"/>
    <w:rsid w:val="006F148D"/>
    <w:rsid w:val="006F37B4"/>
    <w:rsid w:val="006F76DE"/>
    <w:rsid w:val="0070248A"/>
    <w:rsid w:val="00723693"/>
    <w:rsid w:val="00726D3A"/>
    <w:rsid w:val="007325CD"/>
    <w:rsid w:val="007706BB"/>
    <w:rsid w:val="00777B82"/>
    <w:rsid w:val="007811AC"/>
    <w:rsid w:val="00784388"/>
    <w:rsid w:val="007901B9"/>
    <w:rsid w:val="00792B65"/>
    <w:rsid w:val="00794068"/>
    <w:rsid w:val="00795A4D"/>
    <w:rsid w:val="007A01CF"/>
    <w:rsid w:val="007A3D84"/>
    <w:rsid w:val="007A63C5"/>
    <w:rsid w:val="007A6E99"/>
    <w:rsid w:val="007B07BE"/>
    <w:rsid w:val="007B2356"/>
    <w:rsid w:val="007B60E4"/>
    <w:rsid w:val="007B6A21"/>
    <w:rsid w:val="007C004A"/>
    <w:rsid w:val="007C0085"/>
    <w:rsid w:val="007C7E24"/>
    <w:rsid w:val="007D4777"/>
    <w:rsid w:val="007D4BE8"/>
    <w:rsid w:val="007D57CF"/>
    <w:rsid w:val="007D5BB4"/>
    <w:rsid w:val="007E2BBB"/>
    <w:rsid w:val="007F370C"/>
    <w:rsid w:val="007F58AE"/>
    <w:rsid w:val="00806E3E"/>
    <w:rsid w:val="00812EC7"/>
    <w:rsid w:val="008135E7"/>
    <w:rsid w:val="00817FFC"/>
    <w:rsid w:val="008266D0"/>
    <w:rsid w:val="008275A4"/>
    <w:rsid w:val="008507F1"/>
    <w:rsid w:val="008566E5"/>
    <w:rsid w:val="00856903"/>
    <w:rsid w:val="00862348"/>
    <w:rsid w:val="008638C3"/>
    <w:rsid w:val="008656F3"/>
    <w:rsid w:val="00870350"/>
    <w:rsid w:val="008711CC"/>
    <w:rsid w:val="008747EE"/>
    <w:rsid w:val="00877412"/>
    <w:rsid w:val="0087796D"/>
    <w:rsid w:val="00880D64"/>
    <w:rsid w:val="00883EA9"/>
    <w:rsid w:val="00884F69"/>
    <w:rsid w:val="008935E6"/>
    <w:rsid w:val="008951AA"/>
    <w:rsid w:val="008A1AEF"/>
    <w:rsid w:val="008A4FFA"/>
    <w:rsid w:val="008B5A14"/>
    <w:rsid w:val="008C0DC4"/>
    <w:rsid w:val="008C34CE"/>
    <w:rsid w:val="008E4E27"/>
    <w:rsid w:val="008F51FA"/>
    <w:rsid w:val="008F75CB"/>
    <w:rsid w:val="008F7BB8"/>
    <w:rsid w:val="00901ED5"/>
    <w:rsid w:val="009020E9"/>
    <w:rsid w:val="0091227C"/>
    <w:rsid w:val="00931AFA"/>
    <w:rsid w:val="00933375"/>
    <w:rsid w:val="0093688C"/>
    <w:rsid w:val="00937D55"/>
    <w:rsid w:val="0094120F"/>
    <w:rsid w:val="0094228E"/>
    <w:rsid w:val="00943C76"/>
    <w:rsid w:val="00946201"/>
    <w:rsid w:val="00952D5D"/>
    <w:rsid w:val="00953981"/>
    <w:rsid w:val="0095681D"/>
    <w:rsid w:val="00956DA1"/>
    <w:rsid w:val="0095707D"/>
    <w:rsid w:val="00960BC5"/>
    <w:rsid w:val="009616A9"/>
    <w:rsid w:val="0097039C"/>
    <w:rsid w:val="00971DB5"/>
    <w:rsid w:val="00971EB9"/>
    <w:rsid w:val="009734B1"/>
    <w:rsid w:val="00976A3A"/>
    <w:rsid w:val="00983337"/>
    <w:rsid w:val="00985901"/>
    <w:rsid w:val="00985BA4"/>
    <w:rsid w:val="00990A05"/>
    <w:rsid w:val="0099545A"/>
    <w:rsid w:val="00995BB7"/>
    <w:rsid w:val="009B0821"/>
    <w:rsid w:val="009B29B4"/>
    <w:rsid w:val="009B4AE2"/>
    <w:rsid w:val="009C245F"/>
    <w:rsid w:val="009C772B"/>
    <w:rsid w:val="009E430D"/>
    <w:rsid w:val="009F42DE"/>
    <w:rsid w:val="00A0506D"/>
    <w:rsid w:val="00A075F7"/>
    <w:rsid w:val="00A11133"/>
    <w:rsid w:val="00A21E41"/>
    <w:rsid w:val="00A25D7C"/>
    <w:rsid w:val="00A32C31"/>
    <w:rsid w:val="00A34881"/>
    <w:rsid w:val="00A34FB4"/>
    <w:rsid w:val="00A37501"/>
    <w:rsid w:val="00A524B0"/>
    <w:rsid w:val="00A614E0"/>
    <w:rsid w:val="00A6430B"/>
    <w:rsid w:val="00A74F7B"/>
    <w:rsid w:val="00A91358"/>
    <w:rsid w:val="00A95F69"/>
    <w:rsid w:val="00AA1F06"/>
    <w:rsid w:val="00AA3DAB"/>
    <w:rsid w:val="00AA72EF"/>
    <w:rsid w:val="00AB64D2"/>
    <w:rsid w:val="00AB761D"/>
    <w:rsid w:val="00AD1674"/>
    <w:rsid w:val="00AD6468"/>
    <w:rsid w:val="00AD6A07"/>
    <w:rsid w:val="00AE5A76"/>
    <w:rsid w:val="00AF13F7"/>
    <w:rsid w:val="00AF2497"/>
    <w:rsid w:val="00AF6462"/>
    <w:rsid w:val="00B0575C"/>
    <w:rsid w:val="00B151B9"/>
    <w:rsid w:val="00B248FE"/>
    <w:rsid w:val="00B3569E"/>
    <w:rsid w:val="00B35DC6"/>
    <w:rsid w:val="00B3609F"/>
    <w:rsid w:val="00B3762A"/>
    <w:rsid w:val="00B44DC8"/>
    <w:rsid w:val="00B46B9A"/>
    <w:rsid w:val="00B51976"/>
    <w:rsid w:val="00B5734A"/>
    <w:rsid w:val="00B617AF"/>
    <w:rsid w:val="00B6667B"/>
    <w:rsid w:val="00B709C9"/>
    <w:rsid w:val="00B70B39"/>
    <w:rsid w:val="00B739F0"/>
    <w:rsid w:val="00B7601F"/>
    <w:rsid w:val="00B81414"/>
    <w:rsid w:val="00B85738"/>
    <w:rsid w:val="00B85C18"/>
    <w:rsid w:val="00B8798E"/>
    <w:rsid w:val="00B9001F"/>
    <w:rsid w:val="00B9388A"/>
    <w:rsid w:val="00B94AE7"/>
    <w:rsid w:val="00B97324"/>
    <w:rsid w:val="00BB50E4"/>
    <w:rsid w:val="00BD4942"/>
    <w:rsid w:val="00BD6D0E"/>
    <w:rsid w:val="00BF713E"/>
    <w:rsid w:val="00C0072E"/>
    <w:rsid w:val="00C101D6"/>
    <w:rsid w:val="00C3623F"/>
    <w:rsid w:val="00C417D8"/>
    <w:rsid w:val="00C509CA"/>
    <w:rsid w:val="00C56C2F"/>
    <w:rsid w:val="00C573F3"/>
    <w:rsid w:val="00C62A2B"/>
    <w:rsid w:val="00C62E80"/>
    <w:rsid w:val="00C63022"/>
    <w:rsid w:val="00C6673F"/>
    <w:rsid w:val="00C7322E"/>
    <w:rsid w:val="00C83CBA"/>
    <w:rsid w:val="00C9003D"/>
    <w:rsid w:val="00C977BD"/>
    <w:rsid w:val="00C97E22"/>
    <w:rsid w:val="00CB0DAD"/>
    <w:rsid w:val="00CB0EB7"/>
    <w:rsid w:val="00CC06DF"/>
    <w:rsid w:val="00CC4D35"/>
    <w:rsid w:val="00CC65F0"/>
    <w:rsid w:val="00CC724B"/>
    <w:rsid w:val="00CC7BF9"/>
    <w:rsid w:val="00CD3751"/>
    <w:rsid w:val="00CD5BDE"/>
    <w:rsid w:val="00CD6940"/>
    <w:rsid w:val="00CD70A8"/>
    <w:rsid w:val="00CF407B"/>
    <w:rsid w:val="00CF6AE9"/>
    <w:rsid w:val="00CF7914"/>
    <w:rsid w:val="00D00C75"/>
    <w:rsid w:val="00D01AB1"/>
    <w:rsid w:val="00D064E2"/>
    <w:rsid w:val="00D2149B"/>
    <w:rsid w:val="00D22E27"/>
    <w:rsid w:val="00D232C7"/>
    <w:rsid w:val="00D24E2C"/>
    <w:rsid w:val="00D25F1C"/>
    <w:rsid w:val="00D3006A"/>
    <w:rsid w:val="00D33025"/>
    <w:rsid w:val="00D35B79"/>
    <w:rsid w:val="00D401F2"/>
    <w:rsid w:val="00D447C3"/>
    <w:rsid w:val="00D5031C"/>
    <w:rsid w:val="00D54139"/>
    <w:rsid w:val="00D60053"/>
    <w:rsid w:val="00D62797"/>
    <w:rsid w:val="00D629CF"/>
    <w:rsid w:val="00D71324"/>
    <w:rsid w:val="00D7299D"/>
    <w:rsid w:val="00D84FA5"/>
    <w:rsid w:val="00DA0E47"/>
    <w:rsid w:val="00DA69BD"/>
    <w:rsid w:val="00DA7702"/>
    <w:rsid w:val="00DB4FCA"/>
    <w:rsid w:val="00DB710B"/>
    <w:rsid w:val="00DC0EF3"/>
    <w:rsid w:val="00DC4732"/>
    <w:rsid w:val="00DC4A26"/>
    <w:rsid w:val="00DC7FB3"/>
    <w:rsid w:val="00DD0428"/>
    <w:rsid w:val="00DD1082"/>
    <w:rsid w:val="00DD3235"/>
    <w:rsid w:val="00DE1FF5"/>
    <w:rsid w:val="00DE4B78"/>
    <w:rsid w:val="00DF4787"/>
    <w:rsid w:val="00DF658D"/>
    <w:rsid w:val="00E22D65"/>
    <w:rsid w:val="00E23E92"/>
    <w:rsid w:val="00E25670"/>
    <w:rsid w:val="00E27A37"/>
    <w:rsid w:val="00E341A5"/>
    <w:rsid w:val="00E37EA4"/>
    <w:rsid w:val="00E4019D"/>
    <w:rsid w:val="00E4525F"/>
    <w:rsid w:val="00E509B4"/>
    <w:rsid w:val="00E5788C"/>
    <w:rsid w:val="00E57DDA"/>
    <w:rsid w:val="00E57F94"/>
    <w:rsid w:val="00E63664"/>
    <w:rsid w:val="00E65000"/>
    <w:rsid w:val="00E76FB2"/>
    <w:rsid w:val="00E87EE6"/>
    <w:rsid w:val="00E9071E"/>
    <w:rsid w:val="00EB233A"/>
    <w:rsid w:val="00EB4C3B"/>
    <w:rsid w:val="00EB6675"/>
    <w:rsid w:val="00EC0DD0"/>
    <w:rsid w:val="00EC1B58"/>
    <w:rsid w:val="00EE27CA"/>
    <w:rsid w:val="00EE609A"/>
    <w:rsid w:val="00EF4340"/>
    <w:rsid w:val="00F0232D"/>
    <w:rsid w:val="00F05B18"/>
    <w:rsid w:val="00F06A5D"/>
    <w:rsid w:val="00F07A72"/>
    <w:rsid w:val="00F13A0A"/>
    <w:rsid w:val="00F209EF"/>
    <w:rsid w:val="00F22110"/>
    <w:rsid w:val="00F22640"/>
    <w:rsid w:val="00F275EF"/>
    <w:rsid w:val="00F3275A"/>
    <w:rsid w:val="00F37134"/>
    <w:rsid w:val="00F45BE5"/>
    <w:rsid w:val="00F5061C"/>
    <w:rsid w:val="00F53A23"/>
    <w:rsid w:val="00F56916"/>
    <w:rsid w:val="00F5699C"/>
    <w:rsid w:val="00F632EB"/>
    <w:rsid w:val="00F77654"/>
    <w:rsid w:val="00F81E1F"/>
    <w:rsid w:val="00F83E5F"/>
    <w:rsid w:val="00F876B9"/>
    <w:rsid w:val="00F87CC7"/>
    <w:rsid w:val="00F94B4D"/>
    <w:rsid w:val="00FA35F7"/>
    <w:rsid w:val="00FA6CA0"/>
    <w:rsid w:val="00FB00AC"/>
    <w:rsid w:val="00FB1E8B"/>
    <w:rsid w:val="00FB5946"/>
    <w:rsid w:val="00FB6FA8"/>
    <w:rsid w:val="00FC758C"/>
    <w:rsid w:val="00FD0BFC"/>
    <w:rsid w:val="00FD1606"/>
    <w:rsid w:val="00FD6FA8"/>
    <w:rsid w:val="00FE18AD"/>
    <w:rsid w:val="00FE330E"/>
    <w:rsid w:val="00FE797A"/>
    <w:rsid w:val="00FF1D2D"/>
    <w:rsid w:val="00FF2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8359A"/>
  <w15:chartTrackingRefBased/>
  <w15:docId w15:val="{5AE6FB58-CDF1-4FA6-898F-FBF1D604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eastAsia="en-US"/>
    </w:rPr>
  </w:style>
  <w:style w:type="paragraph" w:styleId="Virsraksts1">
    <w:name w:val="heading 1"/>
    <w:basedOn w:val="Parasts"/>
    <w:next w:val="Parasts"/>
    <w:qFormat/>
    <w:pPr>
      <w:keepNext/>
      <w:jc w:val="center"/>
      <w:outlineLvl w:val="0"/>
    </w:pPr>
    <w:rPr>
      <w:spacing w:val="120"/>
      <w:sz w:val="24"/>
    </w:rPr>
  </w:style>
  <w:style w:type="paragraph" w:styleId="Virsraksts2">
    <w:name w:val="heading 2"/>
    <w:basedOn w:val="Parasts"/>
    <w:next w:val="Parasts"/>
    <w:qFormat/>
    <w:pPr>
      <w:keepNext/>
      <w:outlineLvl w:val="1"/>
    </w:pPr>
    <w:rPr>
      <w:sz w:val="24"/>
    </w:rPr>
  </w:style>
  <w:style w:type="paragraph" w:styleId="Virsraksts3">
    <w:name w:val="heading 3"/>
    <w:basedOn w:val="Parasts"/>
    <w:next w:val="Parasts"/>
    <w:qFormat/>
    <w:pPr>
      <w:keepNext/>
      <w:jc w:val="right"/>
      <w:outlineLvl w:val="2"/>
    </w:pPr>
    <w:rPr>
      <w:sz w:val="24"/>
    </w:rPr>
  </w:style>
  <w:style w:type="paragraph" w:styleId="Virsraksts4">
    <w:name w:val="heading 4"/>
    <w:basedOn w:val="Parasts"/>
    <w:next w:val="Parasts"/>
    <w:qFormat/>
    <w:pPr>
      <w:keepNext/>
      <w:jc w:val="center"/>
      <w:outlineLvl w:val="3"/>
    </w:pPr>
    <w:rPr>
      <w:sz w:val="28"/>
    </w:rPr>
  </w:style>
  <w:style w:type="paragraph" w:styleId="Virsraksts5">
    <w:name w:val="heading 5"/>
    <w:basedOn w:val="Parasts"/>
    <w:next w:val="Parasts"/>
    <w:qFormat/>
    <w:pPr>
      <w:keepNext/>
      <w:jc w:val="both"/>
      <w:outlineLvl w:val="4"/>
    </w:pPr>
    <w:rPr>
      <w:sz w:val="24"/>
    </w:rPr>
  </w:style>
  <w:style w:type="paragraph" w:styleId="Virsraksts6">
    <w:name w:val="heading 6"/>
    <w:basedOn w:val="Parasts"/>
    <w:next w:val="Parasts"/>
    <w:qFormat/>
    <w:pPr>
      <w:keepNext/>
      <w:jc w:val="center"/>
      <w:outlineLvl w:val="5"/>
    </w:pPr>
    <w:rPr>
      <w:b/>
      <w:bCs/>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sz w:val="24"/>
    </w:rPr>
  </w:style>
  <w:style w:type="paragraph" w:styleId="Pamatteksts2">
    <w:name w:val="Body Text 2"/>
    <w:basedOn w:val="Parasts"/>
    <w:pPr>
      <w:ind w:right="5045"/>
    </w:pPr>
    <w:rPr>
      <w:sz w:val="24"/>
    </w:rPr>
  </w:style>
  <w:style w:type="paragraph" w:styleId="Pamattekstaatkpe2">
    <w:name w:val="Body Text Indent 2"/>
    <w:basedOn w:val="Parasts"/>
    <w:pPr>
      <w:ind w:left="-142"/>
      <w:jc w:val="both"/>
    </w:pPr>
    <w:rPr>
      <w:sz w:val="24"/>
    </w:rPr>
  </w:style>
  <w:style w:type="paragraph" w:styleId="Apakvirsraksts">
    <w:name w:val="Subtitle"/>
    <w:basedOn w:val="Parasts"/>
    <w:qFormat/>
    <w:pPr>
      <w:jc w:val="center"/>
    </w:pPr>
    <w:rPr>
      <w:rFonts w:ascii="RimHelvetica" w:hAnsi="RimHelvetica"/>
      <w:b/>
      <w:sz w:val="28"/>
    </w:rPr>
  </w:style>
  <w:style w:type="paragraph" w:styleId="Nosaukums">
    <w:name w:val="Title"/>
    <w:basedOn w:val="Parasts"/>
    <w:qFormat/>
    <w:pPr>
      <w:jc w:val="center"/>
    </w:pPr>
    <w:rPr>
      <w:b/>
      <w:bCs/>
      <w:sz w:val="28"/>
      <w:szCs w:val="24"/>
    </w:rPr>
  </w:style>
  <w:style w:type="paragraph" w:styleId="Kjene">
    <w:name w:val="footer"/>
    <w:basedOn w:val="Parasts"/>
    <w:pPr>
      <w:tabs>
        <w:tab w:val="center" w:pos="4153"/>
        <w:tab w:val="right" w:pos="8306"/>
      </w:tabs>
    </w:pPr>
    <w:rPr>
      <w:sz w:val="24"/>
      <w:szCs w:val="24"/>
    </w:rPr>
  </w:style>
  <w:style w:type="paragraph" w:styleId="Galvene">
    <w:name w:val="header"/>
    <w:basedOn w:val="Parasts"/>
    <w:pPr>
      <w:tabs>
        <w:tab w:val="center" w:pos="4153"/>
        <w:tab w:val="right" w:pos="8306"/>
      </w:tabs>
    </w:pPr>
  </w:style>
  <w:style w:type="paragraph" w:styleId="Pamattekstsaratkpi">
    <w:name w:val="Body Text Indent"/>
    <w:basedOn w:val="Parasts"/>
    <w:pPr>
      <w:spacing w:after="120"/>
      <w:ind w:left="283"/>
    </w:pPr>
  </w:style>
  <w:style w:type="paragraph" w:styleId="Balonteksts">
    <w:name w:val="Balloon Text"/>
    <w:basedOn w:val="Parasts"/>
    <w:semiHidden/>
    <w:rPr>
      <w:rFonts w:ascii="Tahoma" w:hAnsi="Tahoma" w:cs="Tahoma"/>
      <w:sz w:val="16"/>
      <w:szCs w:val="16"/>
    </w:rPr>
  </w:style>
  <w:style w:type="paragraph" w:customStyle="1" w:styleId="naisf">
    <w:name w:val="naisf"/>
    <w:basedOn w:val="Parasts"/>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59204C"/>
    <w:pPr>
      <w:ind w:left="720"/>
    </w:pPr>
  </w:style>
  <w:style w:type="character" w:styleId="Komentraatsauce">
    <w:name w:val="annotation reference"/>
    <w:rsid w:val="00B85738"/>
    <w:rPr>
      <w:sz w:val="16"/>
      <w:szCs w:val="16"/>
    </w:rPr>
  </w:style>
  <w:style w:type="paragraph" w:styleId="Komentrateksts">
    <w:name w:val="annotation text"/>
    <w:basedOn w:val="Parasts"/>
    <w:link w:val="KomentratekstsRakstz"/>
    <w:rsid w:val="00B85738"/>
  </w:style>
  <w:style w:type="character" w:customStyle="1" w:styleId="KomentratekstsRakstz">
    <w:name w:val="Komentāra teksts Rakstz."/>
    <w:link w:val="Komentrateksts"/>
    <w:rsid w:val="00B85738"/>
    <w:rPr>
      <w:lang w:eastAsia="en-US"/>
    </w:rPr>
  </w:style>
  <w:style w:type="paragraph" w:styleId="Komentratma">
    <w:name w:val="annotation subject"/>
    <w:basedOn w:val="Komentrateksts"/>
    <w:next w:val="Komentrateksts"/>
    <w:link w:val="KomentratmaRakstz"/>
    <w:rsid w:val="00B85738"/>
    <w:rPr>
      <w:b/>
      <w:bCs/>
    </w:rPr>
  </w:style>
  <w:style w:type="character" w:customStyle="1" w:styleId="KomentratmaRakstz">
    <w:name w:val="Komentāra tēma Rakstz."/>
    <w:link w:val="Komentratma"/>
    <w:rsid w:val="00B85738"/>
    <w:rPr>
      <w:b/>
      <w:bCs/>
      <w:lang w:eastAsia="en-US"/>
    </w:rPr>
  </w:style>
  <w:style w:type="paragraph" w:styleId="Prskatjums">
    <w:name w:val="Revision"/>
    <w:hidden/>
    <w:uiPriority w:val="99"/>
    <w:semiHidden/>
    <w:rsid w:val="00CF407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2318</Characters>
  <Application>Microsoft Office Word</Application>
  <DocSecurity>0</DocSecurity>
  <Lines>19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1999</vt:lpstr>
      <vt:lpstr>1999</vt:lpstr>
    </vt:vector>
  </TitlesOfParts>
  <Company>oem</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subject/>
  <dc:creator>user</dc:creator>
  <cp:keywords/>
  <cp:lastModifiedBy>Santa Hermane</cp:lastModifiedBy>
  <cp:revision>4</cp:revision>
  <cp:lastPrinted>2025-07-04T07:22:00Z</cp:lastPrinted>
  <dcterms:created xsi:type="dcterms:W3CDTF">2025-09-25T11:48:00Z</dcterms:created>
  <dcterms:modified xsi:type="dcterms:W3CDTF">2025-09-25T11:52:00Z</dcterms:modified>
</cp:coreProperties>
</file>