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4405266D" w14:textId="77777777" w:rsidR="000824AA" w:rsidRPr="00322C6A" w:rsidRDefault="000824AA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5AF82A45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0824AA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033C4949" w14:textId="77777777" w:rsidR="000824AA" w:rsidRDefault="000824AA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41CD7CDF" w:rsidR="00B706A7" w:rsidRDefault="000824AA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</w:t>
      </w:r>
      <w:r w:rsidR="00B706A7">
        <w:rPr>
          <w:rFonts w:ascii="Times New Roman" w:hAnsi="Times New Roman"/>
          <w:b/>
          <w:lang w:val="lv-LV"/>
        </w:rPr>
        <w:t>.</w:t>
      </w:r>
    </w:p>
    <w:p w14:paraId="054EE1E5" w14:textId="2445286B" w:rsidR="005D23BD" w:rsidRDefault="005D23BD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 xml:space="preserve">Par Ogres novada pašvaldības domes deputātu papildu ievēlēšanu </w:t>
      </w:r>
    </w:p>
    <w:p w14:paraId="5612F434" w14:textId="6746DACF" w:rsidR="00EF410E" w:rsidRPr="003B108D" w:rsidRDefault="00316BD2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Sociālo</w:t>
      </w:r>
      <w:r w:rsidR="00A97E1D">
        <w:rPr>
          <w:rFonts w:ascii="Times New Roman" w:hAnsi="Times New Roman"/>
          <w:b/>
          <w:bCs/>
          <w:u w:val="single"/>
          <w:lang w:val="lv-LV"/>
        </w:rPr>
        <w:t xml:space="preserve"> un veselības jautājumu komitejā</w:t>
      </w:r>
    </w:p>
    <w:p w14:paraId="053D9E13" w14:textId="77777777" w:rsidR="00A97E1D" w:rsidRDefault="00A97E1D" w:rsidP="00A97E1D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06A7" w:rsidRDefault="00B706A7" w:rsidP="00A97E1D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Pašvaldību likuma 26. panta pirmā daļa nosaka, ka domes darbs notiek domes sēdēs un komiteju sēdēs.</w:t>
      </w:r>
    </w:p>
    <w:p w14:paraId="1F00CFE3" w14:textId="77777777" w:rsidR="00B706A7" w:rsidRPr="00B706A7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22BC7E9C" w:rsidR="003B108D" w:rsidRDefault="00B706A7" w:rsidP="00B706A7">
      <w:pPr>
        <w:pStyle w:val="Pamattekstaatkpe2"/>
        <w:spacing w:before="120" w:after="120"/>
        <w:ind w:left="0" w:firstLine="720"/>
      </w:pPr>
      <w:r>
        <w:t xml:space="preserve">Ar Ogres novada pašvaldības domes 2025. gada 27. jūnija lēmumu tika ievēlēta </w:t>
      </w:r>
      <w:r w:rsidR="000000CF">
        <w:t>Sociālo un veselības jautājumu</w:t>
      </w:r>
      <w:r>
        <w:t xml:space="preserve"> komiteja </w:t>
      </w:r>
      <w:r w:rsidR="000000CF">
        <w:t>6</w:t>
      </w:r>
      <w:r>
        <w:t> locekļu sastāvā, p</w:t>
      </w:r>
      <w:r w:rsidR="00EF410E" w:rsidRPr="00C65247">
        <w:t xml:space="preserve">amatojoties uz </w:t>
      </w:r>
      <w:r w:rsidR="003B108D">
        <w:t xml:space="preserve">Pašvaldību likuma 10. panta pirmās daļas 11. punktu, </w:t>
      </w:r>
      <w:bookmarkStart w:id="0" w:name="_Hlk201780770"/>
      <w:r w:rsidR="00AB7C40">
        <w:t>14. panta pirmo daļu,</w:t>
      </w:r>
      <w:bookmarkEnd w:id="0"/>
      <w:r w:rsidR="00AB7C40">
        <w:t xml:space="preserve"> 39. panta otro daļu, </w:t>
      </w:r>
      <w:r w:rsidR="003B108D">
        <w:t>40. panta otro daļu, Ogres novada pašvaldības 2024. gada 27. jūnija saistošo noteikumu Nr. 25/2024 “Ogres novada pašvaldības nolikums” 15.</w:t>
      </w:r>
      <w:r w:rsidR="000000CF">
        <w:t>2</w:t>
      </w:r>
      <w:r w:rsidR="003B108D">
        <w:t>. apakšpunktu</w:t>
      </w:r>
      <w:r>
        <w:t>.</w:t>
      </w:r>
    </w:p>
    <w:p w14:paraId="1B0E2D8C" w14:textId="46FC1907" w:rsidR="00B706A7" w:rsidRDefault="00B706A7" w:rsidP="00B706A7">
      <w:pPr>
        <w:pStyle w:val="Pamattekstaatkpe2"/>
        <w:spacing w:before="120" w:after="120"/>
        <w:ind w:left="0" w:firstLine="720"/>
      </w:pPr>
      <w:r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>
        <w:t xml:space="preserve">2025. gada 23. oktobrī </w:t>
      </w:r>
      <w:r>
        <w:t xml:space="preserve">domes pieņemtajiem grozījumiem </w:t>
      </w:r>
      <w:r w:rsidR="00B94016">
        <w:t xml:space="preserve">Ogres novada pašvaldības nolikumā </w:t>
      </w:r>
      <w:r w:rsidR="000000CF">
        <w:t xml:space="preserve">Sociālo un veselības jautājumu </w:t>
      </w:r>
      <w:r>
        <w:t>komitejas skaitliskais sastāvs ir 23 domes deputāti.</w:t>
      </w:r>
      <w:r w:rsidR="005D23BD">
        <w:t xml:space="preserve"> Ņemot vērā minēto, pašvaldības domei ir jāpieņem lēmums par papildus 17 deputātu ievēlēšanu Sociālo un veselības jautājumu komitejā.</w:t>
      </w:r>
    </w:p>
    <w:p w14:paraId="055E09A6" w14:textId="3AF70769" w:rsidR="00B706A7" w:rsidRDefault="005C2F2B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>Pašvaldību likuma 10. panta pirmās daļas 11. punktu, 14. panta otro daļu, Ogres novada pašvaldības 2024. gada 27. jūnija saistošo noteikumu Nr. 25/2024 “Ogres novada pašvaldības nolikums” 15.</w:t>
      </w:r>
      <w:r w:rsidR="000000CF">
        <w:t>2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0E338BE9" w:rsidR="005C2F2B" w:rsidRPr="00A97E1D" w:rsidRDefault="00A97E1D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A97E1D">
        <w:rPr>
          <w:rFonts w:ascii="Times New Roman" w:hAnsi="Times New Roman"/>
          <w:b/>
          <w:szCs w:val="24"/>
        </w:rPr>
        <w:t>balsojot</w:t>
      </w:r>
      <w:proofErr w:type="spellEnd"/>
      <w:r w:rsidRPr="00A97E1D">
        <w:rPr>
          <w:rFonts w:ascii="Times New Roman" w:hAnsi="Times New Roman"/>
          <w:b/>
          <w:szCs w:val="24"/>
        </w:rPr>
        <w:t xml:space="preserve">: </w:t>
      </w:r>
      <w:r w:rsidRPr="00A97E1D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4 (Kārlis Ansons, Mariss Martinsons, Matīss Mežaks, Rūdolfs Kudļa), "Atturas" – nav, "Nepiedalās" – 4 (Dace Kļaviņa, Kārlis Avotiņš, Santa Ločmele, Uldis Skudra)</w:t>
      </w:r>
      <w:r w:rsidR="005C2F2B" w:rsidRPr="00A97E1D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12682228" w:rsidR="002337BC" w:rsidRDefault="005D23BD" w:rsidP="002337BC">
      <w:pPr>
        <w:pStyle w:val="Pamattekstaatkpe2"/>
        <w:spacing w:after="80"/>
        <w:ind w:left="0" w:firstLine="720"/>
      </w:pPr>
      <w:r>
        <w:t>1. Ievēlēt Ogres novada pašvaldības domes Sociālo un veselības jautājumu komitejā papildu 1</w:t>
      </w:r>
      <w:r w:rsidR="00A97E1D">
        <w:t>2</w:t>
      </w:r>
      <w:r>
        <w:t> šādus domes deputātus</w:t>
      </w:r>
      <w:r w:rsidR="002337BC">
        <w:t>:</w:t>
      </w:r>
    </w:p>
    <w:p w14:paraId="7B517AF2" w14:textId="45CB1479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A97E1D">
        <w:rPr>
          <w:noProof/>
          <w:szCs w:val="24"/>
        </w:rPr>
        <w:t>Egi</w:t>
      </w:r>
      <w:r w:rsidR="00A97E1D" w:rsidRPr="00AC2A7E">
        <w:rPr>
          <w:noProof/>
          <w:szCs w:val="24"/>
        </w:rPr>
        <w:t>l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Helmani</w:t>
      </w:r>
      <w:r w:rsidR="00A97E1D">
        <w:rPr>
          <w:noProof/>
          <w:szCs w:val="24"/>
        </w:rPr>
        <w:t>s</w:t>
      </w:r>
      <w:r w:rsidR="000E3168">
        <w:t>;</w:t>
      </w:r>
    </w:p>
    <w:p w14:paraId="7FE67DD6" w14:textId="64D828CA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2. 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Andri</w:t>
      </w:r>
      <w:r w:rsidR="00A97E1D">
        <w:rPr>
          <w:noProof/>
          <w:szCs w:val="24"/>
        </w:rPr>
        <w:t>s Krauja</w:t>
      </w:r>
      <w:r w:rsidR="000E3168">
        <w:t>;</w:t>
      </w:r>
    </w:p>
    <w:p w14:paraId="4876788C" w14:textId="4DC3F6D0" w:rsidR="000E3168" w:rsidRDefault="005D23BD" w:rsidP="000E3168">
      <w:pPr>
        <w:pStyle w:val="Pamattekstaatkpe2"/>
        <w:spacing w:after="80"/>
        <w:ind w:left="1080"/>
      </w:pPr>
      <w:r>
        <w:lastRenderedPageBreak/>
        <w:t>1.</w:t>
      </w:r>
      <w:r w:rsidR="002337BC">
        <w:t>3. 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Gint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Sīviņ</w:t>
      </w:r>
      <w:r w:rsidR="00A97E1D">
        <w:rPr>
          <w:noProof/>
          <w:szCs w:val="24"/>
        </w:rPr>
        <w:t>š</w:t>
      </w:r>
      <w:r w:rsidR="000E3168">
        <w:t>;</w:t>
      </w:r>
    </w:p>
    <w:p w14:paraId="03FB6BCE" w14:textId="6030FE86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4. 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Raivi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Ūzul</w:t>
      </w:r>
      <w:r w:rsidR="00A97E1D">
        <w:rPr>
          <w:noProof/>
          <w:szCs w:val="24"/>
        </w:rPr>
        <w:t>s</w:t>
      </w:r>
      <w:r w:rsidR="000E3168">
        <w:t>;</w:t>
      </w:r>
    </w:p>
    <w:p w14:paraId="5F636240" w14:textId="41556B29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5. 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Jāni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Iklāv</w:t>
      </w:r>
      <w:r w:rsidR="00A97E1D">
        <w:rPr>
          <w:noProof/>
          <w:szCs w:val="24"/>
        </w:rPr>
        <w:t>s</w:t>
      </w:r>
      <w:r w:rsidR="000E3168">
        <w:t>;</w:t>
      </w:r>
    </w:p>
    <w:p w14:paraId="02BD15BC" w14:textId="16258092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A97E1D">
        <w:rPr>
          <w:noProof/>
          <w:szCs w:val="24"/>
        </w:rPr>
        <w:t>Iluta</w:t>
      </w:r>
      <w:r w:rsidR="00A97E1D" w:rsidRPr="00AC2A7E">
        <w:rPr>
          <w:noProof/>
          <w:szCs w:val="24"/>
        </w:rPr>
        <w:t xml:space="preserve"> Janson</w:t>
      </w:r>
      <w:r w:rsidR="00A97E1D">
        <w:rPr>
          <w:noProof/>
          <w:szCs w:val="24"/>
        </w:rPr>
        <w:t>e</w:t>
      </w:r>
      <w:r w:rsidR="000E3168">
        <w:t>;</w:t>
      </w:r>
    </w:p>
    <w:p w14:paraId="2AF770AA" w14:textId="5FDC3132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Atvar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Lakstīgal</w:t>
      </w:r>
      <w:r w:rsidR="00A97E1D">
        <w:rPr>
          <w:noProof/>
          <w:szCs w:val="24"/>
        </w:rPr>
        <w:t>a</w:t>
      </w:r>
      <w:r w:rsidR="000E3168">
        <w:t>;</w:t>
      </w:r>
    </w:p>
    <w:p w14:paraId="71A9F968" w14:textId="5216BBDD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A97E1D">
        <w:rPr>
          <w:noProof/>
          <w:szCs w:val="24"/>
        </w:rPr>
        <w:t>Santa</w:t>
      </w:r>
      <w:r w:rsidR="00A97E1D" w:rsidRPr="00AC2A7E">
        <w:rPr>
          <w:noProof/>
          <w:szCs w:val="24"/>
        </w:rPr>
        <w:t xml:space="preserve"> Ločmel</w:t>
      </w:r>
      <w:r w:rsidR="00A97E1D">
        <w:rPr>
          <w:noProof/>
          <w:szCs w:val="24"/>
        </w:rPr>
        <w:t>e</w:t>
      </w:r>
      <w:r w:rsidR="000E3168">
        <w:t>;</w:t>
      </w:r>
    </w:p>
    <w:p w14:paraId="20D1FED9" w14:textId="212DC339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Raivi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Rubīn</w:t>
      </w:r>
      <w:r w:rsidR="00A97E1D">
        <w:rPr>
          <w:noProof/>
          <w:szCs w:val="24"/>
        </w:rPr>
        <w:t>s</w:t>
      </w:r>
      <w:r w:rsidR="000E3168">
        <w:t>;</w:t>
      </w:r>
    </w:p>
    <w:p w14:paraId="332A8C3F" w14:textId="545F5BEA" w:rsidR="000E3168" w:rsidRDefault="005D23BD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A97E1D" w:rsidRPr="00AC2A7E">
        <w:rPr>
          <w:noProof/>
          <w:szCs w:val="24"/>
        </w:rPr>
        <w:t>Jāni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Siliņ</w:t>
      </w:r>
      <w:r w:rsidR="00A97E1D">
        <w:rPr>
          <w:noProof/>
          <w:szCs w:val="24"/>
        </w:rPr>
        <w:t>š</w:t>
      </w:r>
      <w:r w:rsidR="002337BC">
        <w:t>;</w:t>
      </w:r>
    </w:p>
    <w:p w14:paraId="1BA12A46" w14:textId="1732FAC7" w:rsidR="002337BC" w:rsidRDefault="005D23BD" w:rsidP="000E3168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A97E1D">
        <w:rPr>
          <w:noProof/>
          <w:szCs w:val="24"/>
        </w:rPr>
        <w:t>Dace</w:t>
      </w:r>
      <w:r w:rsidR="00A97E1D" w:rsidRPr="00AC2A7E">
        <w:rPr>
          <w:noProof/>
          <w:szCs w:val="24"/>
        </w:rPr>
        <w:t xml:space="preserve"> Veliņ</w:t>
      </w:r>
      <w:r w:rsidR="00A97E1D">
        <w:rPr>
          <w:noProof/>
          <w:szCs w:val="24"/>
        </w:rPr>
        <w:t>a</w:t>
      </w:r>
      <w:r w:rsidR="002337BC">
        <w:t>;</w:t>
      </w:r>
    </w:p>
    <w:p w14:paraId="299D5D8F" w14:textId="31E150C1" w:rsidR="002337BC" w:rsidRDefault="005D23BD" w:rsidP="000E3168">
      <w:pPr>
        <w:pStyle w:val="Pamattekstaatkpe2"/>
        <w:spacing w:after="80"/>
        <w:ind w:left="1080"/>
      </w:pPr>
      <w:r>
        <w:t>1.</w:t>
      </w:r>
      <w:r w:rsidR="002337BC">
        <w:t>12. Ogres novada pašvaldības domes deputāts </w:t>
      </w:r>
      <w:r w:rsidR="00A97E1D" w:rsidRPr="00AC2A7E">
        <w:rPr>
          <w:noProof/>
          <w:szCs w:val="24"/>
        </w:rPr>
        <w:t>Ilmār</w:t>
      </w:r>
      <w:r w:rsidR="00A97E1D">
        <w:rPr>
          <w:noProof/>
          <w:szCs w:val="24"/>
        </w:rPr>
        <w:t>s</w:t>
      </w:r>
      <w:r w:rsidR="00A97E1D" w:rsidRPr="00AC2A7E">
        <w:rPr>
          <w:noProof/>
          <w:szCs w:val="24"/>
        </w:rPr>
        <w:t xml:space="preserve"> Zemniek</w:t>
      </w:r>
      <w:r w:rsidR="00A97E1D">
        <w:rPr>
          <w:noProof/>
          <w:szCs w:val="24"/>
        </w:rPr>
        <w:t>s.</w:t>
      </w:r>
    </w:p>
    <w:p w14:paraId="43A4B10A" w14:textId="6E891983" w:rsidR="00EF410E" w:rsidRDefault="005D23BD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A97E1D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  <w:bookmarkStart w:id="1" w:name="_GoBack"/>
      <w:bookmarkEnd w:id="1"/>
    </w:p>
    <w:p w14:paraId="68468E42" w14:textId="77777777" w:rsidR="00A97E1D" w:rsidRDefault="00A97E1D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6C327F32" w:rsidR="00A1231D" w:rsidRDefault="00A1231D" w:rsidP="00A97E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14D4D" w14:textId="77777777" w:rsidR="00BB2C69" w:rsidRDefault="00BB2C69">
      <w:r>
        <w:separator/>
      </w:r>
    </w:p>
  </w:endnote>
  <w:endnote w:type="continuationSeparator" w:id="0">
    <w:p w14:paraId="1B34B1B7" w14:textId="77777777" w:rsidR="00BB2C69" w:rsidRDefault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D23FE" w14:textId="77777777" w:rsidR="00BB2C69" w:rsidRDefault="00BB2C69">
      <w:r>
        <w:separator/>
      </w:r>
    </w:p>
  </w:footnote>
  <w:footnote w:type="continuationSeparator" w:id="0">
    <w:p w14:paraId="02E97BC2" w14:textId="77777777" w:rsidR="00BB2C69" w:rsidRDefault="00B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A97E1D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824AA"/>
    <w:rsid w:val="00097962"/>
    <w:rsid w:val="000A7275"/>
    <w:rsid w:val="000D6029"/>
    <w:rsid w:val="000E3168"/>
    <w:rsid w:val="001B265A"/>
    <w:rsid w:val="00224011"/>
    <w:rsid w:val="002337BC"/>
    <w:rsid w:val="002557CE"/>
    <w:rsid w:val="002627C1"/>
    <w:rsid w:val="00270F4A"/>
    <w:rsid w:val="002E4029"/>
    <w:rsid w:val="002F4EC3"/>
    <w:rsid w:val="00316BD2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5C2F2B"/>
    <w:rsid w:val="005D23BD"/>
    <w:rsid w:val="00602AC9"/>
    <w:rsid w:val="00623798"/>
    <w:rsid w:val="006541BB"/>
    <w:rsid w:val="0068008D"/>
    <w:rsid w:val="006B3206"/>
    <w:rsid w:val="00784DB6"/>
    <w:rsid w:val="007D0BBD"/>
    <w:rsid w:val="008000B1"/>
    <w:rsid w:val="00801E49"/>
    <w:rsid w:val="008B2D76"/>
    <w:rsid w:val="00944DE2"/>
    <w:rsid w:val="009F254A"/>
    <w:rsid w:val="00A1231D"/>
    <w:rsid w:val="00A14671"/>
    <w:rsid w:val="00A52035"/>
    <w:rsid w:val="00A63C0D"/>
    <w:rsid w:val="00A97E1D"/>
    <w:rsid w:val="00AB7C40"/>
    <w:rsid w:val="00AB7FFE"/>
    <w:rsid w:val="00AC7380"/>
    <w:rsid w:val="00B20F66"/>
    <w:rsid w:val="00B573A9"/>
    <w:rsid w:val="00B706A7"/>
    <w:rsid w:val="00B94016"/>
    <w:rsid w:val="00BB2C69"/>
    <w:rsid w:val="00BF25CE"/>
    <w:rsid w:val="00C77726"/>
    <w:rsid w:val="00CD4F4A"/>
    <w:rsid w:val="00CF1BEF"/>
    <w:rsid w:val="00D361B3"/>
    <w:rsid w:val="00D60263"/>
    <w:rsid w:val="00DC6F04"/>
    <w:rsid w:val="00E10B72"/>
    <w:rsid w:val="00E110C6"/>
    <w:rsid w:val="00E22515"/>
    <w:rsid w:val="00E705C6"/>
    <w:rsid w:val="00ED4240"/>
    <w:rsid w:val="00ED7186"/>
    <w:rsid w:val="00ED7B1D"/>
    <w:rsid w:val="00EE7B4D"/>
    <w:rsid w:val="00EF410E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2025-10-23T13:35:00Z</dcterms:created>
  <dcterms:modified xsi:type="dcterms:W3CDTF">2025-10-23T13:43:00Z</dcterms:modified>
</cp:coreProperties>
</file>