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BF6F1" w14:textId="77777777" w:rsidR="008A1038" w:rsidRPr="008A1038" w:rsidRDefault="008A1038" w:rsidP="008A1038">
      <w:pPr>
        <w:spacing w:after="0" w:line="240" w:lineRule="auto"/>
        <w:jc w:val="center"/>
        <w:rPr>
          <w:rFonts w:ascii="Times New Roman" w:eastAsia="Times New Roman" w:hAnsi="Times New Roman" w:cs="Times New Roman"/>
          <w:noProof/>
          <w:sz w:val="24"/>
          <w:szCs w:val="24"/>
          <w:lang w:eastAsia="lv-LV"/>
        </w:rPr>
      </w:pPr>
      <w:r w:rsidRPr="008A1038">
        <w:rPr>
          <w:rFonts w:ascii="Times New Roman" w:eastAsia="Times New Roman" w:hAnsi="Times New Roman" w:cs="Times New Roman"/>
          <w:noProof/>
          <w:sz w:val="24"/>
          <w:szCs w:val="24"/>
          <w:lang w:eastAsia="lv-LV"/>
        </w:rPr>
        <w:drawing>
          <wp:inline distT="0" distB="0" distL="0" distR="0" wp14:anchorId="53CBF71C" wp14:editId="53CBF71D">
            <wp:extent cx="605155" cy="721360"/>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155" cy="721360"/>
                    </a:xfrm>
                    <a:prstGeom prst="rect">
                      <a:avLst/>
                    </a:prstGeom>
                    <a:noFill/>
                    <a:ln>
                      <a:noFill/>
                    </a:ln>
                  </pic:spPr>
                </pic:pic>
              </a:graphicData>
            </a:graphic>
          </wp:inline>
        </w:drawing>
      </w:r>
    </w:p>
    <w:p w14:paraId="53CBF6F2" w14:textId="77777777" w:rsidR="008A1038" w:rsidRPr="008A1038" w:rsidRDefault="008A1038" w:rsidP="008A1038">
      <w:pPr>
        <w:spacing w:after="0" w:line="240" w:lineRule="auto"/>
        <w:jc w:val="center"/>
        <w:rPr>
          <w:rFonts w:ascii="RimBelwe" w:eastAsia="Times New Roman" w:hAnsi="RimBelwe" w:cs="Times New Roman"/>
          <w:noProof/>
          <w:sz w:val="12"/>
          <w:szCs w:val="28"/>
        </w:rPr>
      </w:pPr>
    </w:p>
    <w:p w14:paraId="53CBF6F3" w14:textId="77777777" w:rsidR="008A1038" w:rsidRPr="008A1038" w:rsidRDefault="008A1038" w:rsidP="008A1038">
      <w:pPr>
        <w:spacing w:after="0" w:line="240" w:lineRule="auto"/>
        <w:jc w:val="center"/>
        <w:rPr>
          <w:rFonts w:ascii="Times New Roman" w:eastAsia="Times New Roman" w:hAnsi="Times New Roman" w:cs="Times New Roman"/>
          <w:noProof/>
          <w:sz w:val="36"/>
          <w:szCs w:val="24"/>
        </w:rPr>
      </w:pPr>
      <w:r w:rsidRPr="008A1038">
        <w:rPr>
          <w:rFonts w:ascii="Times New Roman" w:eastAsia="Times New Roman" w:hAnsi="Times New Roman" w:cs="Times New Roman"/>
          <w:noProof/>
          <w:sz w:val="36"/>
          <w:szCs w:val="24"/>
        </w:rPr>
        <w:t>OGRES  NOVADA  PAŠVALDĪBA</w:t>
      </w:r>
    </w:p>
    <w:p w14:paraId="53CBF6F4" w14:textId="77777777" w:rsidR="008A1038" w:rsidRPr="008A1038" w:rsidRDefault="008A1038" w:rsidP="008A1038">
      <w:pPr>
        <w:spacing w:after="0" w:line="240" w:lineRule="auto"/>
        <w:jc w:val="center"/>
        <w:rPr>
          <w:rFonts w:ascii="Times New Roman" w:eastAsia="Times New Roman" w:hAnsi="Times New Roman" w:cs="Times New Roman"/>
          <w:noProof/>
          <w:sz w:val="18"/>
          <w:szCs w:val="24"/>
        </w:rPr>
      </w:pPr>
      <w:r w:rsidRPr="008A1038">
        <w:rPr>
          <w:rFonts w:ascii="Times New Roman" w:eastAsia="Times New Roman" w:hAnsi="Times New Roman" w:cs="Times New Roman"/>
          <w:noProof/>
          <w:sz w:val="18"/>
          <w:szCs w:val="24"/>
        </w:rPr>
        <w:t>Reģ.Nr.90000024455, Brīvības iela 33, Ogre, Ogres nov., LV-5001</w:t>
      </w:r>
    </w:p>
    <w:p w14:paraId="53CBF6F5" w14:textId="77777777" w:rsidR="008A1038" w:rsidRPr="008A1038" w:rsidRDefault="008A1038" w:rsidP="008A1038">
      <w:pPr>
        <w:pBdr>
          <w:bottom w:val="single" w:sz="4" w:space="1" w:color="auto"/>
        </w:pBdr>
        <w:spacing w:after="0" w:line="240" w:lineRule="auto"/>
        <w:jc w:val="center"/>
        <w:rPr>
          <w:rFonts w:ascii="Times New Roman" w:eastAsia="Times New Roman" w:hAnsi="Times New Roman" w:cs="Times New Roman"/>
          <w:noProof/>
          <w:sz w:val="18"/>
          <w:szCs w:val="24"/>
        </w:rPr>
      </w:pPr>
      <w:r w:rsidRPr="008A1038">
        <w:rPr>
          <w:rFonts w:ascii="Times New Roman" w:eastAsia="Times New Roman" w:hAnsi="Times New Roman" w:cs="Times New Roman"/>
          <w:noProof/>
          <w:sz w:val="18"/>
          <w:szCs w:val="24"/>
        </w:rPr>
        <w:t xml:space="preserve">tālrunis 65071160, </w:t>
      </w:r>
      <w:r w:rsidRPr="008A1038">
        <w:rPr>
          <w:rFonts w:ascii="Times New Roman" w:eastAsia="Times New Roman" w:hAnsi="Times New Roman" w:cs="Times New Roman"/>
          <w:sz w:val="18"/>
          <w:szCs w:val="24"/>
        </w:rPr>
        <w:t xml:space="preserve">e-pasts: ogredome@ogresnovads.lv, www.ogresnovads.lv </w:t>
      </w:r>
    </w:p>
    <w:p w14:paraId="53CBF6F6" w14:textId="77777777" w:rsidR="008A1038" w:rsidRPr="008A1038" w:rsidRDefault="008A1038" w:rsidP="008A1038">
      <w:pPr>
        <w:spacing w:after="0" w:line="240" w:lineRule="auto"/>
        <w:ind w:right="43"/>
        <w:jc w:val="center"/>
        <w:rPr>
          <w:rFonts w:ascii="Times New Roman" w:eastAsia="Times New Roman" w:hAnsi="Times New Roman" w:cs="Times New Roman"/>
          <w:sz w:val="28"/>
          <w:szCs w:val="28"/>
        </w:rPr>
      </w:pPr>
    </w:p>
    <w:p w14:paraId="53CBF6F7" w14:textId="77777777" w:rsidR="008A1038" w:rsidRPr="008A1038" w:rsidRDefault="008A1038" w:rsidP="008A1038">
      <w:pPr>
        <w:spacing w:after="0" w:line="240" w:lineRule="auto"/>
        <w:ind w:right="43"/>
        <w:jc w:val="center"/>
        <w:rPr>
          <w:rFonts w:ascii="Times New Roman" w:eastAsia="Times New Roman" w:hAnsi="Times New Roman" w:cs="Times New Roman"/>
          <w:sz w:val="32"/>
          <w:szCs w:val="32"/>
          <w:lang w:val="en-US"/>
        </w:rPr>
      </w:pPr>
      <w:r w:rsidRPr="008A1038">
        <w:rPr>
          <w:rFonts w:ascii="Times New Roman" w:eastAsia="Times New Roman" w:hAnsi="Times New Roman" w:cs="Times New Roman"/>
          <w:sz w:val="28"/>
          <w:szCs w:val="28"/>
        </w:rPr>
        <w:t>PAŠVALDĪBAS DOMES SĒDES PROTOKOLA IZRAKSTS</w:t>
      </w:r>
    </w:p>
    <w:p w14:paraId="53CBF6F8" w14:textId="77777777" w:rsidR="008A1038" w:rsidRPr="008A1038" w:rsidRDefault="008A1038" w:rsidP="008A1038">
      <w:pPr>
        <w:spacing w:after="0" w:line="240" w:lineRule="auto"/>
        <w:rPr>
          <w:rFonts w:ascii="Times New Roman" w:eastAsia="Times New Roman" w:hAnsi="Times New Roman" w:cs="Times New Roman"/>
          <w:sz w:val="24"/>
          <w:szCs w:val="24"/>
        </w:rPr>
      </w:pPr>
    </w:p>
    <w:p w14:paraId="53CBF6F9" w14:textId="77777777" w:rsidR="008A1038" w:rsidRPr="008A1038" w:rsidRDefault="008A1038" w:rsidP="008A1038">
      <w:pPr>
        <w:spacing w:after="0" w:line="240" w:lineRule="auto"/>
        <w:rPr>
          <w:rFonts w:ascii="Times New Roman" w:eastAsia="Times New Roman" w:hAnsi="Times New Roman" w:cs="Times New Roman"/>
          <w:sz w:val="24"/>
          <w:szCs w:val="24"/>
        </w:rPr>
      </w:pPr>
    </w:p>
    <w:tbl>
      <w:tblPr>
        <w:tblW w:w="5000" w:type="pct"/>
        <w:tblLook w:val="04A0" w:firstRow="1" w:lastRow="0" w:firstColumn="1" w:lastColumn="0" w:noHBand="0" w:noVBand="1"/>
      </w:tblPr>
      <w:tblGrid>
        <w:gridCol w:w="3023"/>
        <w:gridCol w:w="3023"/>
        <w:gridCol w:w="3025"/>
      </w:tblGrid>
      <w:tr w:rsidR="008A1038" w:rsidRPr="006E4D90" w14:paraId="53CBF6FD" w14:textId="77777777" w:rsidTr="00D110A2">
        <w:trPr>
          <w:trHeight w:val="282"/>
        </w:trPr>
        <w:tc>
          <w:tcPr>
            <w:tcW w:w="1666" w:type="pct"/>
            <w:hideMark/>
          </w:tcPr>
          <w:p w14:paraId="53CBF6FA" w14:textId="77777777" w:rsidR="008A1038" w:rsidRPr="006E4D90" w:rsidRDefault="008A1038" w:rsidP="008A1038">
            <w:pPr>
              <w:spacing w:after="0" w:line="240" w:lineRule="auto"/>
              <w:rPr>
                <w:rFonts w:ascii="Times New Roman" w:eastAsia="Times New Roman" w:hAnsi="Times New Roman" w:cs="Times New Roman"/>
                <w:sz w:val="24"/>
                <w:szCs w:val="24"/>
              </w:rPr>
            </w:pPr>
            <w:r w:rsidRPr="006E4D90">
              <w:rPr>
                <w:rFonts w:ascii="Times New Roman" w:eastAsia="Times New Roman" w:hAnsi="Times New Roman" w:cs="Times New Roman"/>
                <w:sz w:val="24"/>
                <w:szCs w:val="24"/>
              </w:rPr>
              <w:t>Ogrē, Brīvības ielā 33</w:t>
            </w:r>
          </w:p>
        </w:tc>
        <w:tc>
          <w:tcPr>
            <w:tcW w:w="1666" w:type="pct"/>
            <w:hideMark/>
          </w:tcPr>
          <w:p w14:paraId="53CBF6FB" w14:textId="010176C1" w:rsidR="008A1038" w:rsidRPr="006E4D90" w:rsidRDefault="008A1038" w:rsidP="00D110A2">
            <w:pPr>
              <w:keepNext/>
              <w:spacing w:after="0" w:line="240" w:lineRule="auto"/>
              <w:ind w:left="5670" w:hanging="5670"/>
              <w:jc w:val="center"/>
              <w:outlineLvl w:val="1"/>
              <w:rPr>
                <w:rFonts w:ascii="Times New Roman" w:eastAsia="Times New Roman" w:hAnsi="Times New Roman" w:cs="Times New Roman"/>
                <w:b/>
                <w:bCs/>
                <w:sz w:val="24"/>
                <w:szCs w:val="24"/>
              </w:rPr>
            </w:pPr>
            <w:r w:rsidRPr="006E4D90">
              <w:rPr>
                <w:rFonts w:ascii="Times New Roman" w:eastAsia="Times New Roman" w:hAnsi="Times New Roman" w:cs="Times New Roman"/>
                <w:b/>
                <w:bCs/>
                <w:sz w:val="24"/>
                <w:szCs w:val="24"/>
              </w:rPr>
              <w:t>Nr.</w:t>
            </w:r>
            <w:r w:rsidR="00D110A2">
              <w:rPr>
                <w:rFonts w:ascii="Times New Roman" w:eastAsia="Times New Roman" w:hAnsi="Times New Roman" w:cs="Times New Roman"/>
                <w:b/>
                <w:bCs/>
                <w:sz w:val="24"/>
                <w:szCs w:val="24"/>
              </w:rPr>
              <w:t>10</w:t>
            </w:r>
          </w:p>
        </w:tc>
        <w:tc>
          <w:tcPr>
            <w:tcW w:w="1667" w:type="pct"/>
            <w:hideMark/>
          </w:tcPr>
          <w:p w14:paraId="53CBF6FC" w14:textId="77CBC0D6" w:rsidR="008A1038" w:rsidRPr="006E4D90" w:rsidRDefault="00D44AA8" w:rsidP="00E176D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r w:rsidR="00D110A2">
              <w:rPr>
                <w:rFonts w:ascii="Times New Roman" w:eastAsia="Times New Roman" w:hAnsi="Times New Roman" w:cs="Times New Roman"/>
                <w:sz w:val="24"/>
                <w:szCs w:val="24"/>
              </w:rPr>
              <w:t xml:space="preserve">. gada 30. </w:t>
            </w:r>
            <w:r>
              <w:rPr>
                <w:rFonts w:ascii="Times New Roman" w:eastAsia="Times New Roman" w:hAnsi="Times New Roman" w:cs="Times New Roman"/>
                <w:sz w:val="24"/>
                <w:szCs w:val="24"/>
              </w:rPr>
              <w:t>okto</w:t>
            </w:r>
            <w:r w:rsidR="006F195D" w:rsidRPr="006E4D90">
              <w:rPr>
                <w:rFonts w:ascii="Times New Roman" w:eastAsia="Times New Roman" w:hAnsi="Times New Roman" w:cs="Times New Roman"/>
                <w:sz w:val="24"/>
                <w:szCs w:val="24"/>
              </w:rPr>
              <w:t>brī</w:t>
            </w:r>
          </w:p>
        </w:tc>
      </w:tr>
    </w:tbl>
    <w:p w14:paraId="53CBF6FE" w14:textId="77777777" w:rsidR="008A1038" w:rsidRPr="006E4D90" w:rsidRDefault="008A1038" w:rsidP="008A1038">
      <w:pPr>
        <w:spacing w:after="0" w:line="240" w:lineRule="auto"/>
        <w:rPr>
          <w:rFonts w:ascii="Times New Roman" w:eastAsia="Times New Roman" w:hAnsi="Times New Roman" w:cs="Times New Roman"/>
          <w:sz w:val="24"/>
          <w:szCs w:val="24"/>
        </w:rPr>
      </w:pPr>
    </w:p>
    <w:p w14:paraId="12FBA613" w14:textId="30DA882F" w:rsidR="006C4449" w:rsidRPr="006E4D90" w:rsidRDefault="00D110A2" w:rsidP="00D110A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00371BC0" w:rsidRPr="006E4D90">
        <w:rPr>
          <w:rFonts w:ascii="Times New Roman" w:eastAsia="Times New Roman" w:hAnsi="Times New Roman" w:cs="Times New Roman"/>
          <w:b/>
          <w:sz w:val="24"/>
          <w:szCs w:val="24"/>
        </w:rPr>
        <w:t>.</w:t>
      </w:r>
    </w:p>
    <w:p w14:paraId="73CD6173" w14:textId="5C1D58F9" w:rsidR="00512C3A" w:rsidRPr="006E4D90" w:rsidRDefault="008C25CE" w:rsidP="005B3869">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Par nekustamo īpašumu</w:t>
      </w:r>
      <w:r w:rsidR="00512C3A" w:rsidRPr="006E4D90">
        <w:rPr>
          <w:rFonts w:ascii="Times New Roman" w:hAnsi="Times New Roman" w:cs="Times New Roman"/>
          <w:b/>
          <w:bCs/>
          <w:sz w:val="24"/>
          <w:szCs w:val="24"/>
          <w:u w:val="single"/>
        </w:rPr>
        <w:t xml:space="preserve"> </w:t>
      </w:r>
      <w:r w:rsidR="00A7737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u w:val="single"/>
        </w:rPr>
        <w:t>Akmentiņi 1” -</w:t>
      </w:r>
      <w:r w:rsidR="002D6CCC">
        <w:rPr>
          <w:rFonts w:ascii="Times New Roman" w:eastAsia="Times New Roman" w:hAnsi="Times New Roman" w:cs="Times New Roman"/>
          <w:b/>
          <w:bCs/>
          <w:sz w:val="24"/>
          <w:szCs w:val="24"/>
          <w:u w:val="single"/>
        </w:rPr>
        <w:t xml:space="preserve"> 4</w:t>
      </w:r>
      <w:r>
        <w:rPr>
          <w:rFonts w:ascii="Times New Roman" w:eastAsia="Times New Roman" w:hAnsi="Times New Roman" w:cs="Times New Roman"/>
          <w:b/>
          <w:bCs/>
          <w:sz w:val="24"/>
          <w:szCs w:val="24"/>
          <w:u w:val="single"/>
        </w:rPr>
        <w:t>, Madlienā, Madlienas pag., Ogres nov.</w:t>
      </w:r>
    </w:p>
    <w:p w14:paraId="3C4279F0" w14:textId="77777777" w:rsidR="00473DE6" w:rsidRPr="006E4D90" w:rsidRDefault="00473DE6" w:rsidP="00473DE6">
      <w:pPr>
        <w:spacing w:after="0" w:line="240" w:lineRule="auto"/>
        <w:rPr>
          <w:rFonts w:ascii="Times New Roman" w:eastAsia="Times New Roman" w:hAnsi="Times New Roman" w:cs="Times New Roman"/>
          <w:b/>
          <w:bCs/>
          <w:sz w:val="24"/>
          <w:szCs w:val="24"/>
        </w:rPr>
      </w:pPr>
    </w:p>
    <w:p w14:paraId="61AF3969" w14:textId="552AFFCA" w:rsidR="00476842" w:rsidRPr="00DD54F7" w:rsidRDefault="00476842" w:rsidP="00476842">
      <w:pPr>
        <w:pStyle w:val="NoSpacing"/>
        <w:ind w:firstLine="720"/>
        <w:jc w:val="both"/>
        <w:rPr>
          <w:rFonts w:ascii="Times New Roman" w:eastAsia="Times New Roman" w:hAnsi="Times New Roman"/>
          <w:iCs/>
          <w:sz w:val="24"/>
          <w:szCs w:val="24"/>
          <w:lang w:eastAsia="lv-LV"/>
        </w:rPr>
      </w:pPr>
      <w:r w:rsidRPr="00DD54F7">
        <w:rPr>
          <w:rFonts w:ascii="Times New Roman" w:hAnsi="Times New Roman" w:cs="Times New Roman"/>
          <w:sz w:val="24"/>
          <w:szCs w:val="24"/>
        </w:rPr>
        <w:t xml:space="preserve">2025. gada 1. oktobrī Ogres novada pašvaldībā (turpmāk – Pašvaldība) saņemts Valsts akciju sabiedrības "Valsts nekustamie īpašumi" </w:t>
      </w:r>
      <w:r w:rsidRPr="00DD54F7">
        <w:rPr>
          <w:rFonts w:ascii="Times New Roman" w:eastAsia="Times New Roman" w:hAnsi="Times New Roman" w:cs="Times New Roman"/>
          <w:sz w:val="24"/>
        </w:rPr>
        <w:t>2025. gada 30. septembra iesniegums Nr.</w:t>
      </w:r>
      <w:r w:rsidRPr="00DD54F7">
        <w:rPr>
          <w:rFonts w:ascii="Times New Roman" w:hAnsi="Times New Roman"/>
          <w:sz w:val="24"/>
          <w:szCs w:val="24"/>
        </w:rPr>
        <w:t xml:space="preserve"> </w:t>
      </w:r>
      <w:sdt>
        <w:sdtPr>
          <w:rPr>
            <w:rFonts w:ascii="Times New Roman" w:hAnsi="Times New Roman"/>
            <w:sz w:val="24"/>
            <w:szCs w:val="24"/>
            <w:u w:val="single"/>
          </w:rPr>
          <w:alias w:val="VNIRegNumurs"/>
          <w:tag w:val="Main"/>
          <w:id w:val="-847253311"/>
          <w:placeholder>
            <w:docPart w:val="023387656C9843CF9F3C33038BA178E8"/>
          </w:placeholder>
        </w:sdtPr>
        <w:sdtEndPr/>
        <w:sdtContent>
          <w:r w:rsidRPr="00DD54F7">
            <w:rPr>
              <w:rFonts w:ascii="Times New Roman" w:hAnsi="Times New Roman"/>
              <w:sz w:val="24"/>
              <w:szCs w:val="24"/>
            </w:rPr>
            <w:t>2/9-3/6910</w:t>
          </w:r>
        </w:sdtContent>
      </w:sdt>
      <w:r w:rsidRPr="00DD54F7">
        <w:rPr>
          <w:rFonts w:ascii="Times New Roman" w:eastAsia="Times New Roman" w:hAnsi="Times New Roman" w:cs="Times New Roman"/>
          <w:sz w:val="24"/>
        </w:rPr>
        <w:t xml:space="preserve"> “</w:t>
      </w:r>
      <w:sdt>
        <w:sdtPr>
          <w:rPr>
            <w:rFonts w:ascii="Times New Roman" w:hAnsi="Times New Roman"/>
            <w:sz w:val="24"/>
            <w:szCs w:val="24"/>
          </w:rPr>
          <w:alias w:val="VNISaturs"/>
          <w:tag w:val="Main"/>
          <w:id w:val="756231891"/>
          <w:placeholder>
            <w:docPart w:val="F82DAE116F844017BC9854189AB63E5E"/>
          </w:placeholder>
        </w:sdtPr>
        <w:sdtEndPr/>
        <w:sdtContent>
          <w:r w:rsidRPr="00DD54F7">
            <w:rPr>
              <w:rFonts w:ascii="Times New Roman" w:hAnsi="Times New Roman"/>
              <w:sz w:val="24"/>
              <w:szCs w:val="24"/>
            </w:rPr>
            <w:t>Par nekustamo īpašumu "Akmentiņi 1"- 4, Madlienā, Madlienas pagastā, Ogres novadā”</w:t>
          </w:r>
        </w:sdtContent>
      </w:sdt>
      <w:r w:rsidRPr="00DD54F7">
        <w:rPr>
          <w:rFonts w:ascii="Times New Roman" w:hAnsi="Times New Roman"/>
          <w:sz w:val="24"/>
          <w:szCs w:val="24"/>
        </w:rPr>
        <w:t xml:space="preserve"> </w:t>
      </w:r>
      <w:r w:rsidR="00AD7565">
        <w:rPr>
          <w:rFonts w:ascii="Times New Roman" w:hAnsi="Times New Roman"/>
          <w:sz w:val="24"/>
          <w:szCs w:val="24"/>
        </w:rPr>
        <w:t>(</w:t>
      </w:r>
      <w:r w:rsidRPr="00DD54F7">
        <w:rPr>
          <w:rFonts w:ascii="Times New Roman" w:hAnsi="Times New Roman"/>
          <w:sz w:val="24"/>
          <w:szCs w:val="24"/>
        </w:rPr>
        <w:t xml:space="preserve">turpmāk – 30.09.2025. VAS </w:t>
      </w:r>
      <w:r w:rsidRPr="00DD54F7">
        <w:rPr>
          <w:rFonts w:ascii="Times New Roman" w:hAnsi="Times New Roman" w:cs="Times New Roman"/>
          <w:sz w:val="24"/>
          <w:szCs w:val="24"/>
        </w:rPr>
        <w:t>"Valsts nekustamie īpašumi" iesniegums</w:t>
      </w:r>
      <w:r w:rsidR="00AD7565">
        <w:rPr>
          <w:rFonts w:ascii="Times New Roman" w:hAnsi="Times New Roman" w:cs="Times New Roman"/>
          <w:sz w:val="24"/>
          <w:szCs w:val="24"/>
        </w:rPr>
        <w:t>)</w:t>
      </w:r>
      <w:r w:rsidRPr="00DD54F7">
        <w:rPr>
          <w:rFonts w:ascii="Times New Roman" w:hAnsi="Times New Roman" w:cs="Times New Roman"/>
          <w:sz w:val="24"/>
          <w:szCs w:val="24"/>
        </w:rPr>
        <w:t>,</w:t>
      </w:r>
      <w:r w:rsidRPr="00DD54F7">
        <w:rPr>
          <w:rFonts w:ascii="Times New Roman" w:hAnsi="Times New Roman"/>
          <w:sz w:val="24"/>
          <w:szCs w:val="24"/>
        </w:rPr>
        <w:t xml:space="preserve"> </w:t>
      </w:r>
      <w:r w:rsidRPr="00DD54F7">
        <w:rPr>
          <w:rFonts w:ascii="Times New Roman" w:eastAsia="Times New Roman" w:hAnsi="Times New Roman" w:cs="Times New Roman"/>
          <w:sz w:val="24"/>
        </w:rPr>
        <w:t xml:space="preserve">(reģistrācijas Nr. </w:t>
      </w:r>
      <w:r w:rsidRPr="00DD54F7">
        <w:rPr>
          <w:rFonts w:ascii="Times New Roman" w:hAnsi="Times New Roman" w:cs="Times New Roman"/>
          <w:sz w:val="24"/>
          <w:shd w:val="clear" w:color="auto" w:fill="FFFFFF"/>
        </w:rPr>
        <w:t>2-4.1/5365)</w:t>
      </w:r>
      <w:r w:rsidRPr="00DD54F7">
        <w:rPr>
          <w:rFonts w:ascii="Times New Roman" w:eastAsia="Times New Roman" w:hAnsi="Times New Roman" w:cs="Times New Roman"/>
          <w:sz w:val="24"/>
        </w:rPr>
        <w:t xml:space="preserve"> ar lūgumu </w:t>
      </w:r>
      <w:r w:rsidRPr="00DD54F7">
        <w:rPr>
          <w:rFonts w:ascii="Times New Roman" w:eastAsia="Times New Roman" w:hAnsi="Times New Roman"/>
          <w:sz w:val="24"/>
          <w:szCs w:val="24"/>
          <w:lang w:eastAsia="lv-LV"/>
        </w:rPr>
        <w:t xml:space="preserve">izvērtēt, </w:t>
      </w:r>
      <w:r w:rsidRPr="00DD54F7">
        <w:rPr>
          <w:rFonts w:ascii="Times New Roman" w:eastAsia="Times New Roman" w:hAnsi="Times New Roman"/>
          <w:iCs/>
          <w:sz w:val="24"/>
          <w:szCs w:val="24"/>
          <w:lang w:eastAsia="lv-LV"/>
        </w:rPr>
        <w:t xml:space="preserve">vai nekustamais </w:t>
      </w:r>
      <w:r w:rsidRPr="00DD54F7">
        <w:rPr>
          <w:rFonts w:ascii="Times New Roman" w:eastAsia="Times New Roman" w:hAnsi="Times New Roman"/>
          <w:sz w:val="24"/>
          <w:szCs w:val="24"/>
          <w:lang w:eastAsia="lv-LV"/>
        </w:rPr>
        <w:t>īpašums “Akmentiņi 1”- 4, Madlienā, Madlienas pag., Ogres nov., kas sastāv no dzīvokļa īpašuma Nr. 4 (telpu grupas kadastra apzīmējums 7468 001 0401 001 004), 39,9 m</w:t>
      </w:r>
      <w:r w:rsidRPr="00DD54F7">
        <w:rPr>
          <w:rFonts w:ascii="Times New Roman" w:eastAsia="Times New Roman" w:hAnsi="Times New Roman"/>
          <w:sz w:val="24"/>
          <w:szCs w:val="24"/>
          <w:vertAlign w:val="superscript"/>
          <w:lang w:eastAsia="lv-LV"/>
        </w:rPr>
        <w:t>2</w:t>
      </w:r>
      <w:r w:rsidRPr="00DD54F7">
        <w:rPr>
          <w:rFonts w:ascii="Times New Roman" w:eastAsia="Times New Roman" w:hAnsi="Times New Roman"/>
          <w:sz w:val="24"/>
          <w:szCs w:val="24"/>
          <w:lang w:eastAsia="lv-LV"/>
        </w:rPr>
        <w:t xml:space="preserve"> platībā, kas ir 399/3443 domājamās daļas no būves (dzīvojamās mājas ar būves kadastra apzīmējumu 0100 070 2135 001)  un  pie dzīvokļa īpašuma piederošas 399/3443 domājamās daļas no zemes vienības (zemes vienības kadastra apzīmējums 7468 001 0401), kas ir dzīvokļu īpašumos daļēji sadalīts nekustamais īpašums (nekustamā īpašuma kadastra Nr. 7468 001 0401)</w:t>
      </w:r>
      <w:r>
        <w:rPr>
          <w:rFonts w:ascii="Times New Roman" w:eastAsia="Times New Roman" w:hAnsi="Times New Roman"/>
          <w:sz w:val="24"/>
          <w:szCs w:val="24"/>
          <w:lang w:eastAsia="lv-LV"/>
        </w:rPr>
        <w:t>,</w:t>
      </w:r>
      <w:r w:rsidRPr="00DD54F7">
        <w:rPr>
          <w:rFonts w:ascii="Times New Roman" w:eastAsia="Times New Roman" w:hAnsi="Times New Roman"/>
          <w:sz w:val="24"/>
          <w:szCs w:val="24"/>
          <w:lang w:eastAsia="lv-LV"/>
        </w:rPr>
        <w:t xml:space="preserve"> </w:t>
      </w:r>
      <w:r w:rsidRPr="00DD54F7">
        <w:rPr>
          <w:rFonts w:ascii="Times New Roman" w:eastAsia="Times New Roman" w:hAnsi="Times New Roman"/>
          <w:iCs/>
          <w:sz w:val="24"/>
          <w:szCs w:val="24"/>
          <w:lang w:eastAsia="lv-LV"/>
        </w:rPr>
        <w:t>būs nepieciešams pašvaldībai pašvaldības autonomo funkciju nodrošināšanai.</w:t>
      </w:r>
    </w:p>
    <w:p w14:paraId="1A3A607E" w14:textId="0615E061" w:rsidR="00476842" w:rsidRPr="00DD54F7" w:rsidRDefault="00476842" w:rsidP="00476842">
      <w:pPr>
        <w:pStyle w:val="NoSpacing"/>
        <w:ind w:firstLine="720"/>
        <w:jc w:val="both"/>
        <w:rPr>
          <w:rFonts w:ascii="Times New Roman" w:eastAsia="Times New Roman" w:hAnsi="Times New Roman" w:cs="Times New Roman"/>
          <w:iCs/>
          <w:sz w:val="24"/>
          <w:szCs w:val="24"/>
          <w:lang w:eastAsia="lv-LV"/>
        </w:rPr>
      </w:pPr>
      <w:r w:rsidRPr="00DD54F7">
        <w:rPr>
          <w:rFonts w:ascii="Times New Roman" w:eastAsia="Times New Roman" w:hAnsi="Times New Roman"/>
          <w:iCs/>
          <w:sz w:val="24"/>
          <w:szCs w:val="24"/>
          <w:lang w:eastAsia="lv-LV"/>
        </w:rPr>
        <w:t xml:space="preserve"> </w:t>
      </w:r>
      <w:r w:rsidRPr="00DD54F7">
        <w:rPr>
          <w:rFonts w:ascii="Times New Roman" w:hAnsi="Times New Roman"/>
          <w:sz w:val="24"/>
          <w:szCs w:val="24"/>
        </w:rPr>
        <w:t xml:space="preserve">30.09.2025. VAS </w:t>
      </w:r>
      <w:r w:rsidRPr="00DD54F7">
        <w:rPr>
          <w:rFonts w:ascii="Times New Roman" w:hAnsi="Times New Roman" w:cs="Times New Roman"/>
          <w:sz w:val="24"/>
          <w:szCs w:val="24"/>
        </w:rPr>
        <w:t>"Valsts nekustamie īpašumi" iesniegumam</w:t>
      </w:r>
      <w:r w:rsidRPr="00DD54F7">
        <w:rPr>
          <w:rFonts w:ascii="Times New Roman" w:eastAsia="Times New Roman" w:hAnsi="Times New Roman"/>
          <w:iCs/>
          <w:sz w:val="24"/>
          <w:szCs w:val="24"/>
          <w:lang w:eastAsia="lv-LV"/>
        </w:rPr>
        <w:t xml:space="preserve"> pievienots </w:t>
      </w:r>
      <w:r w:rsidRPr="00DD54F7">
        <w:rPr>
          <w:rFonts w:ascii="Times New Roman" w:hAnsi="Times New Roman" w:cs="Times New Roman"/>
          <w:sz w:val="24"/>
          <w:szCs w:val="24"/>
        </w:rPr>
        <w:t xml:space="preserve">Zemgales apgabaltiesas iecirkņa </w:t>
      </w:r>
      <w:r w:rsidRPr="00DD54F7">
        <w:rPr>
          <w:rFonts w:ascii="Times New Roman" w:hAnsi="Times New Roman" w:cs="Times New Roman"/>
          <w:sz w:val="24"/>
          <w:szCs w:val="24"/>
          <w:lang w:eastAsia="lv-LV"/>
        </w:rPr>
        <w:t xml:space="preserve">Nr. 36 zvērinātas tiesu izpildītājas </w:t>
      </w:r>
      <w:bookmarkStart w:id="0" w:name="_Hlk207278867"/>
      <w:r w:rsidRPr="00DD54F7">
        <w:rPr>
          <w:rFonts w:ascii="Times New Roman" w:hAnsi="Times New Roman" w:cs="Times New Roman"/>
          <w:sz w:val="24"/>
          <w:szCs w:val="24"/>
          <w:lang w:eastAsia="lv-LV"/>
        </w:rPr>
        <w:t>Ivetas Krukas</w:t>
      </w:r>
      <w:bookmarkEnd w:id="0"/>
      <w:r w:rsidRPr="00DD54F7">
        <w:rPr>
          <w:rFonts w:ascii="Times New Roman" w:hAnsi="Times New Roman" w:cs="Times New Roman"/>
          <w:sz w:val="24"/>
          <w:szCs w:val="24"/>
          <w:lang w:eastAsia="lv-LV"/>
        </w:rPr>
        <w:t xml:space="preserve"> 2025. gada 5. augusta </w:t>
      </w:r>
      <w:r w:rsidRPr="00DD54F7">
        <w:rPr>
          <w:rFonts w:ascii="Times New Roman" w:hAnsi="Times New Roman" w:cs="Times New Roman"/>
          <w:sz w:val="24"/>
          <w:szCs w:val="24"/>
        </w:rPr>
        <w:t>paziņojums Nr. 07461/036/2025-NOS (izpildu lietā Nr. 00001/036/2025-BL) “par bezmantinieka mantas atsavināšanas pārtraukšanu un īpašuma nodošanu valstij”, 2025. gada 25. septembra akts</w:t>
      </w:r>
      <w:r w:rsidRPr="00DD54F7">
        <w:rPr>
          <w:rFonts w:ascii="Times New Roman" w:hAnsi="Times New Roman" w:cs="Times New Roman"/>
          <w:b/>
          <w:sz w:val="24"/>
          <w:szCs w:val="24"/>
        </w:rPr>
        <w:t xml:space="preserve"> </w:t>
      </w:r>
      <w:r w:rsidRPr="00DD54F7">
        <w:rPr>
          <w:rFonts w:ascii="Times New Roman" w:hAnsi="Times New Roman" w:cs="Times New Roman"/>
          <w:sz w:val="24"/>
          <w:szCs w:val="24"/>
        </w:rPr>
        <w:t>Nr. A/2025/4990 par valstij piekrītošo bezmantinieka mantu – nekustamo īpašumu (nekustamā īpašuma kadastra Nr. 7468 900 0354) “Akmentiņi 1”- 4, Madlienā, Madliena pagastā, Ogres novadā – tā pieņemšanu valsts īpašumā Finanšu ministrijas valdījumā un valsts akciju sabiedrības “Valsts nekustamie īpašumi” pārvaldīšanā (turpmāk – 25.09.2025.</w:t>
      </w:r>
      <w:r w:rsidR="00AD7565">
        <w:rPr>
          <w:rFonts w:ascii="Times New Roman" w:hAnsi="Times New Roman" w:cs="Times New Roman"/>
          <w:sz w:val="24"/>
          <w:szCs w:val="24"/>
        </w:rPr>
        <w:t> </w:t>
      </w:r>
      <w:r w:rsidRPr="00DD54F7">
        <w:rPr>
          <w:rFonts w:ascii="Times New Roman" w:hAnsi="Times New Roman" w:cs="Times New Roman"/>
          <w:sz w:val="24"/>
          <w:szCs w:val="24"/>
        </w:rPr>
        <w:t>Akts), Zemgales apgabaltiesas zvērinātas notāres Baibas Dambes 2018. gada 13.</w:t>
      </w:r>
      <w:r w:rsidR="00AD7565">
        <w:rPr>
          <w:rFonts w:ascii="Times New Roman" w:hAnsi="Times New Roman" w:cs="Times New Roman"/>
          <w:sz w:val="24"/>
          <w:szCs w:val="24"/>
        </w:rPr>
        <w:t> </w:t>
      </w:r>
      <w:r w:rsidRPr="00DD54F7">
        <w:rPr>
          <w:rFonts w:ascii="Times New Roman" w:hAnsi="Times New Roman" w:cs="Times New Roman"/>
          <w:sz w:val="24"/>
          <w:szCs w:val="24"/>
        </w:rPr>
        <w:t>novembrī taisītais akts par mantojuma lietas izbeigšanu ar reģistra Nr. 3055, Zemgales rajona tiesas Madlienas pagasta zemesgrāmatas nodalījuma Nr. 100000516282 noraksts</w:t>
      </w:r>
      <w:r w:rsidRPr="00DD54F7">
        <w:rPr>
          <w:rFonts w:ascii="Times New Roman" w:eastAsia="Times New Roman" w:hAnsi="Times New Roman" w:cs="Times New Roman"/>
          <w:iCs/>
          <w:sz w:val="24"/>
          <w:szCs w:val="24"/>
          <w:lang w:eastAsia="lv-LV"/>
        </w:rPr>
        <w:t>.</w:t>
      </w:r>
    </w:p>
    <w:p w14:paraId="4C947FBD" w14:textId="60B7D431" w:rsidR="00476842" w:rsidRDefault="00476842" w:rsidP="00476842">
      <w:pPr>
        <w:pStyle w:val="NoSpacing"/>
        <w:ind w:firstLine="720"/>
        <w:jc w:val="both"/>
        <w:rPr>
          <w:rFonts w:ascii="Times New Roman" w:eastAsia="Times New Roman" w:hAnsi="Times New Roman"/>
          <w:sz w:val="24"/>
          <w:szCs w:val="24"/>
          <w:lang w:eastAsia="lv-LV"/>
        </w:rPr>
      </w:pPr>
      <w:r>
        <w:rPr>
          <w:rFonts w:ascii="Times New Roman" w:eastAsia="Times New Roman" w:hAnsi="Times New Roman" w:cs="Times New Roman"/>
          <w:iCs/>
          <w:sz w:val="24"/>
          <w:szCs w:val="24"/>
          <w:lang w:eastAsia="lv-LV"/>
        </w:rPr>
        <w:t xml:space="preserve">Saskaņā ar Valsts zemes dienesta Nekustamā īpašuma kadastra informācijas sistēmas (turpmāk – Kadastrs) datiem nekustamais īpašums </w:t>
      </w:r>
      <w:r w:rsidRPr="00EA3686">
        <w:rPr>
          <w:rFonts w:ascii="Times New Roman" w:eastAsia="Times New Roman" w:hAnsi="Times New Roman"/>
          <w:sz w:val="24"/>
          <w:szCs w:val="24"/>
          <w:lang w:eastAsia="lv-LV"/>
        </w:rPr>
        <w:t>“Akmentiņi 1”- 4, Madlienā, Madliena</w:t>
      </w:r>
      <w:r>
        <w:rPr>
          <w:rFonts w:ascii="Times New Roman" w:eastAsia="Times New Roman" w:hAnsi="Times New Roman"/>
          <w:sz w:val="24"/>
          <w:szCs w:val="24"/>
          <w:lang w:eastAsia="lv-LV"/>
        </w:rPr>
        <w:t>s</w:t>
      </w:r>
      <w:r w:rsidRPr="00EA3686">
        <w:rPr>
          <w:rFonts w:ascii="Times New Roman" w:eastAsia="Times New Roman" w:hAnsi="Times New Roman"/>
          <w:sz w:val="24"/>
          <w:szCs w:val="24"/>
          <w:lang w:eastAsia="lv-LV"/>
        </w:rPr>
        <w:t xml:space="preserve"> pag</w:t>
      </w:r>
      <w:r>
        <w:rPr>
          <w:rFonts w:ascii="Times New Roman" w:eastAsia="Times New Roman" w:hAnsi="Times New Roman"/>
          <w:sz w:val="24"/>
          <w:szCs w:val="24"/>
          <w:lang w:eastAsia="lv-LV"/>
        </w:rPr>
        <w:t>.</w:t>
      </w:r>
      <w:r w:rsidRPr="00EA3686">
        <w:rPr>
          <w:rFonts w:ascii="Times New Roman" w:eastAsia="Times New Roman" w:hAnsi="Times New Roman"/>
          <w:sz w:val="24"/>
          <w:szCs w:val="24"/>
          <w:lang w:eastAsia="lv-LV"/>
        </w:rPr>
        <w:t>, Ogres nov</w:t>
      </w:r>
      <w:r>
        <w:rPr>
          <w:rFonts w:ascii="Times New Roman" w:eastAsia="Times New Roman" w:hAnsi="Times New Roman"/>
          <w:sz w:val="24"/>
          <w:szCs w:val="24"/>
          <w:lang w:eastAsia="lv-LV"/>
        </w:rPr>
        <w:t>., kadastra numurs 7468 900 0354, sastāv no dzīvokļa Nr. 4</w:t>
      </w:r>
      <w:r w:rsidR="00AD7565">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w:t>
      </w:r>
      <w:r w:rsidRPr="00EA3686">
        <w:rPr>
          <w:rFonts w:ascii="Times New Roman" w:eastAsia="Times New Roman" w:hAnsi="Times New Roman"/>
          <w:sz w:val="24"/>
          <w:szCs w:val="24"/>
          <w:lang w:eastAsia="lv-LV"/>
        </w:rPr>
        <w:t>telpu grupas kadastra apzīmējums 7468 001 0401 001 004</w:t>
      </w:r>
      <w:r>
        <w:rPr>
          <w:rFonts w:ascii="Times New Roman" w:eastAsia="Times New Roman" w:hAnsi="Times New Roman"/>
          <w:sz w:val="24"/>
          <w:szCs w:val="24"/>
          <w:lang w:eastAsia="lv-LV"/>
        </w:rPr>
        <w:t xml:space="preserve">, </w:t>
      </w:r>
      <w:r w:rsidRPr="00EA3686">
        <w:rPr>
          <w:rFonts w:ascii="Times New Roman" w:eastAsia="Times New Roman" w:hAnsi="Times New Roman"/>
          <w:sz w:val="24"/>
          <w:szCs w:val="24"/>
          <w:lang w:eastAsia="lv-LV"/>
        </w:rPr>
        <w:t>39</w:t>
      </w:r>
      <w:r>
        <w:rPr>
          <w:rFonts w:ascii="Times New Roman" w:eastAsia="Times New Roman" w:hAnsi="Times New Roman"/>
          <w:sz w:val="24"/>
          <w:szCs w:val="24"/>
          <w:lang w:eastAsia="lv-LV"/>
        </w:rPr>
        <w:t>,</w:t>
      </w:r>
      <w:r w:rsidRPr="00EA3686">
        <w:rPr>
          <w:rFonts w:ascii="Times New Roman" w:eastAsia="Times New Roman" w:hAnsi="Times New Roman"/>
          <w:sz w:val="24"/>
          <w:szCs w:val="24"/>
          <w:lang w:eastAsia="lv-LV"/>
        </w:rPr>
        <w:t>9 m</w:t>
      </w:r>
      <w:r>
        <w:rPr>
          <w:rFonts w:ascii="Times New Roman" w:eastAsia="Times New Roman" w:hAnsi="Times New Roman"/>
          <w:sz w:val="24"/>
          <w:szCs w:val="24"/>
          <w:vertAlign w:val="superscript"/>
          <w:lang w:eastAsia="lv-LV"/>
        </w:rPr>
        <w:t>2</w:t>
      </w:r>
      <w:r w:rsidRPr="00EA3686">
        <w:rPr>
          <w:rFonts w:ascii="Times New Roman" w:eastAsia="Times New Roman" w:hAnsi="Times New Roman"/>
          <w:sz w:val="24"/>
          <w:szCs w:val="24"/>
          <w:lang w:eastAsia="lv-LV"/>
        </w:rPr>
        <w:t xml:space="preserve"> platībā</w:t>
      </w:r>
      <w:r>
        <w:rPr>
          <w:rFonts w:ascii="Times New Roman" w:eastAsia="Times New Roman" w:hAnsi="Times New Roman"/>
          <w:sz w:val="24"/>
          <w:szCs w:val="24"/>
          <w:lang w:eastAsia="lv-LV"/>
        </w:rPr>
        <w:t xml:space="preserve">, kopīpašuma </w:t>
      </w:r>
      <w:r w:rsidRPr="00EA3686">
        <w:rPr>
          <w:rFonts w:ascii="Times New Roman" w:eastAsia="Times New Roman" w:hAnsi="Times New Roman"/>
          <w:sz w:val="24"/>
          <w:szCs w:val="24"/>
          <w:lang w:eastAsia="lv-LV"/>
        </w:rPr>
        <w:t>399/3443</w:t>
      </w:r>
      <w:r w:rsidR="00AD7565">
        <w:rPr>
          <w:rFonts w:ascii="Times New Roman" w:eastAsia="Times New Roman" w:hAnsi="Times New Roman"/>
          <w:sz w:val="24"/>
          <w:szCs w:val="24"/>
          <w:lang w:eastAsia="lv-LV"/>
        </w:rPr>
        <w:t> </w:t>
      </w:r>
      <w:r w:rsidRPr="00EA3686">
        <w:rPr>
          <w:rFonts w:ascii="Times New Roman" w:eastAsia="Times New Roman" w:hAnsi="Times New Roman"/>
          <w:sz w:val="24"/>
          <w:szCs w:val="24"/>
          <w:lang w:eastAsia="lv-LV"/>
        </w:rPr>
        <w:t>domājamā</w:t>
      </w:r>
      <w:r>
        <w:rPr>
          <w:rFonts w:ascii="Times New Roman" w:eastAsia="Times New Roman" w:hAnsi="Times New Roman"/>
          <w:sz w:val="24"/>
          <w:szCs w:val="24"/>
          <w:lang w:eastAsia="lv-LV"/>
        </w:rPr>
        <w:t>m</w:t>
      </w:r>
      <w:r w:rsidRPr="00EA3686">
        <w:rPr>
          <w:rFonts w:ascii="Times New Roman" w:eastAsia="Times New Roman" w:hAnsi="Times New Roman"/>
          <w:sz w:val="24"/>
          <w:szCs w:val="24"/>
          <w:lang w:eastAsia="lv-LV"/>
        </w:rPr>
        <w:t xml:space="preserve"> daļ</w:t>
      </w:r>
      <w:r>
        <w:rPr>
          <w:rFonts w:ascii="Times New Roman" w:eastAsia="Times New Roman" w:hAnsi="Times New Roman"/>
          <w:sz w:val="24"/>
          <w:szCs w:val="24"/>
          <w:lang w:eastAsia="lv-LV"/>
        </w:rPr>
        <w:t>ām no būves</w:t>
      </w:r>
      <w:r w:rsidR="00AD7565">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w:t>
      </w:r>
      <w:r w:rsidRPr="00EA3686">
        <w:rPr>
          <w:rFonts w:ascii="Times New Roman" w:eastAsia="Times New Roman" w:hAnsi="Times New Roman"/>
          <w:sz w:val="24"/>
          <w:szCs w:val="24"/>
          <w:lang w:eastAsia="lv-LV"/>
        </w:rPr>
        <w:t>kadastra apzīmējum</w:t>
      </w:r>
      <w:r w:rsidR="00AD7565">
        <w:rPr>
          <w:rFonts w:ascii="Times New Roman" w:eastAsia="Times New Roman" w:hAnsi="Times New Roman"/>
          <w:sz w:val="24"/>
          <w:szCs w:val="24"/>
          <w:lang w:eastAsia="lv-LV"/>
        </w:rPr>
        <w:t>s</w:t>
      </w:r>
      <w:r w:rsidRPr="00EA3686">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7468 001 0401 001</w:t>
      </w:r>
      <w:r w:rsidR="00AD7565">
        <w:rPr>
          <w:rFonts w:ascii="Times New Roman" w:eastAsia="Times New Roman" w:hAnsi="Times New Roman"/>
          <w:sz w:val="24"/>
          <w:szCs w:val="24"/>
          <w:lang w:eastAsia="lv-LV"/>
        </w:rPr>
        <w:t>,</w:t>
      </w:r>
      <w:r w:rsidRPr="00EA3686">
        <w:rPr>
          <w:rFonts w:ascii="Times New Roman" w:eastAsia="Times New Roman" w:hAnsi="Times New Roman"/>
          <w:sz w:val="24"/>
          <w:szCs w:val="24"/>
          <w:lang w:eastAsia="lv-LV"/>
        </w:rPr>
        <w:t xml:space="preserve"> un  </w:t>
      </w:r>
      <w:r>
        <w:rPr>
          <w:rFonts w:ascii="Times New Roman" w:eastAsia="Times New Roman" w:hAnsi="Times New Roman"/>
          <w:sz w:val="24"/>
          <w:szCs w:val="24"/>
          <w:lang w:eastAsia="lv-LV"/>
        </w:rPr>
        <w:t xml:space="preserve">kopīpašuma </w:t>
      </w:r>
      <w:r w:rsidRPr="00EA3686">
        <w:rPr>
          <w:rFonts w:ascii="Times New Roman" w:eastAsia="Times New Roman" w:hAnsi="Times New Roman"/>
          <w:sz w:val="24"/>
          <w:szCs w:val="24"/>
          <w:lang w:eastAsia="lv-LV"/>
        </w:rPr>
        <w:t>399/3443 domājamā</w:t>
      </w:r>
      <w:r>
        <w:rPr>
          <w:rFonts w:ascii="Times New Roman" w:eastAsia="Times New Roman" w:hAnsi="Times New Roman"/>
          <w:sz w:val="24"/>
          <w:szCs w:val="24"/>
          <w:lang w:eastAsia="lv-LV"/>
        </w:rPr>
        <w:t>m</w:t>
      </w:r>
      <w:r w:rsidRPr="00EA3686">
        <w:rPr>
          <w:rFonts w:ascii="Times New Roman" w:eastAsia="Times New Roman" w:hAnsi="Times New Roman"/>
          <w:sz w:val="24"/>
          <w:szCs w:val="24"/>
          <w:lang w:eastAsia="lv-LV"/>
        </w:rPr>
        <w:t xml:space="preserve"> daļ</w:t>
      </w:r>
      <w:r>
        <w:rPr>
          <w:rFonts w:ascii="Times New Roman" w:eastAsia="Times New Roman" w:hAnsi="Times New Roman"/>
          <w:sz w:val="24"/>
          <w:szCs w:val="24"/>
          <w:lang w:eastAsia="lv-LV"/>
        </w:rPr>
        <w:t>ām no zemes vienības</w:t>
      </w:r>
      <w:r w:rsidR="00AD7565">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w:t>
      </w:r>
      <w:r w:rsidRPr="00EA3686">
        <w:rPr>
          <w:rFonts w:ascii="Times New Roman" w:eastAsia="Times New Roman" w:hAnsi="Times New Roman"/>
          <w:sz w:val="24"/>
          <w:szCs w:val="24"/>
          <w:lang w:eastAsia="lv-LV"/>
        </w:rPr>
        <w:t>kadastra apzīmējum</w:t>
      </w:r>
      <w:r>
        <w:rPr>
          <w:rFonts w:ascii="Times New Roman" w:eastAsia="Times New Roman" w:hAnsi="Times New Roman"/>
          <w:sz w:val="24"/>
          <w:szCs w:val="24"/>
          <w:lang w:eastAsia="lv-LV"/>
        </w:rPr>
        <w:t>u 7468 001 0401 (turpmāk – Dzīvokļa īpašums).</w:t>
      </w:r>
    </w:p>
    <w:p w14:paraId="77F557D0" w14:textId="77777777" w:rsidR="00476842" w:rsidRDefault="00476842" w:rsidP="00476842">
      <w:pPr>
        <w:pStyle w:val="NoSpacing"/>
        <w:ind w:firstLine="720"/>
        <w:jc w:val="both"/>
        <w:rPr>
          <w:rFonts w:ascii="Times New Roman" w:hAnsi="Times New Roman" w:cs="Times New Roman"/>
          <w:sz w:val="24"/>
          <w:szCs w:val="24"/>
        </w:rPr>
      </w:pPr>
      <w:r w:rsidRPr="006E4D90">
        <w:rPr>
          <w:rFonts w:ascii="Times New Roman" w:hAnsi="Times New Roman" w:cs="Times New Roman"/>
          <w:sz w:val="24"/>
          <w:szCs w:val="24"/>
        </w:rPr>
        <w:t xml:space="preserve"> Pašvaldību likuma</w:t>
      </w:r>
      <w:r>
        <w:rPr>
          <w:rFonts w:ascii="Times New Roman" w:hAnsi="Times New Roman" w:cs="Times New Roman"/>
          <w:sz w:val="24"/>
          <w:szCs w:val="24"/>
        </w:rPr>
        <w:t xml:space="preserve"> 73. panta ceturtajā</w:t>
      </w:r>
      <w:r w:rsidRPr="00F1540E">
        <w:rPr>
          <w:rFonts w:ascii="Times New Roman" w:eastAsia="Times New Roman" w:hAnsi="Times New Roman"/>
          <w:sz w:val="24"/>
          <w:szCs w:val="24"/>
          <w:lang w:eastAsia="lv-LV"/>
        </w:rPr>
        <w:t xml:space="preserve"> daļā </w:t>
      </w:r>
      <w:r>
        <w:rPr>
          <w:rFonts w:ascii="Times New Roman" w:eastAsia="Times New Roman" w:hAnsi="Times New Roman"/>
          <w:sz w:val="24"/>
          <w:szCs w:val="24"/>
          <w:lang w:eastAsia="lv-LV"/>
        </w:rPr>
        <w:t xml:space="preserve">noteikts, ka </w:t>
      </w:r>
      <w:r w:rsidRPr="00B63141">
        <w:rPr>
          <w:rFonts w:ascii="Times New Roman" w:eastAsia="Times New Roman" w:hAnsi="Times New Roman" w:cs="Times New Roman"/>
          <w:sz w:val="24"/>
          <w:szCs w:val="24"/>
          <w:lang w:eastAsia="lv-LV"/>
        </w:rPr>
        <w:t>p</w:t>
      </w:r>
      <w:r w:rsidRPr="00B63141">
        <w:rPr>
          <w:rFonts w:ascii="Times New Roman" w:hAnsi="Times New Roman" w:cs="Times New Roman"/>
          <w:sz w:val="24"/>
          <w:szCs w:val="24"/>
        </w:rPr>
        <w:t>ašvaldībai ir tiesības iegūt un atsavināt kustamo un nekustamo īpašumu, kā arī veikt citas privāttiesiskas darbības, ievērojot likumā noteikto par rīcību ar publiskas perso</w:t>
      </w:r>
      <w:r>
        <w:rPr>
          <w:rFonts w:ascii="Times New Roman" w:hAnsi="Times New Roman" w:cs="Times New Roman"/>
          <w:sz w:val="24"/>
          <w:szCs w:val="24"/>
        </w:rPr>
        <w:t xml:space="preserve">nas finanšu līdzekļiem un mantu, savukārt, Pašvaldību likuma 10. panta </w:t>
      </w:r>
      <w:r w:rsidRPr="00B63141">
        <w:rPr>
          <w:rFonts w:ascii="Times New Roman" w:hAnsi="Times New Roman" w:cs="Times New Roman"/>
          <w:sz w:val="24"/>
          <w:szCs w:val="24"/>
        </w:rPr>
        <w:t xml:space="preserve"> </w:t>
      </w:r>
      <w:r>
        <w:rPr>
          <w:rFonts w:ascii="Times New Roman" w:hAnsi="Times New Roman" w:cs="Times New Roman"/>
          <w:sz w:val="24"/>
          <w:szCs w:val="24"/>
        </w:rPr>
        <w:t xml:space="preserve">pirmās daļas 16. punktā ir noteikts, ka tikai domes kompetencē ir </w:t>
      </w:r>
      <w:r w:rsidRPr="00BE0B3D">
        <w:rPr>
          <w:rFonts w:ascii="Times New Roman" w:hAnsi="Times New Roman" w:cs="Times New Roman"/>
          <w:sz w:val="24"/>
          <w:szCs w:val="24"/>
          <w:shd w:val="clear" w:color="auto" w:fill="FFFFFF"/>
        </w:rPr>
        <w:lastRenderedPageBreak/>
        <w:t>lemt par pašvaldības nekustamā īpašuma atsavināšanu un apgrūtināšanu, kā arī par nekustamā īpašuma iegūšanu</w:t>
      </w:r>
      <w:r>
        <w:rPr>
          <w:rFonts w:ascii="Times New Roman" w:hAnsi="Times New Roman" w:cs="Times New Roman"/>
          <w:sz w:val="24"/>
          <w:szCs w:val="24"/>
          <w:shd w:val="clear" w:color="auto" w:fill="FFFFFF"/>
        </w:rPr>
        <w:t>.</w:t>
      </w:r>
    </w:p>
    <w:p w14:paraId="1A36C4D2" w14:textId="77777777" w:rsidR="00476842" w:rsidRPr="008D3DD7" w:rsidRDefault="00476842" w:rsidP="00476842">
      <w:pPr>
        <w:spacing w:after="0" w:line="240" w:lineRule="auto"/>
        <w:ind w:right="43" w:firstLine="709"/>
        <w:jc w:val="both"/>
        <w:rPr>
          <w:rFonts w:ascii="Times New Roman" w:hAnsi="Times New Roman" w:cs="Times New Roman"/>
          <w:sz w:val="24"/>
          <w:szCs w:val="24"/>
        </w:rPr>
      </w:pPr>
      <w:r w:rsidRPr="008D3DD7">
        <w:rPr>
          <w:rFonts w:ascii="Times New Roman" w:hAnsi="Times New Roman" w:cs="Times New Roman"/>
          <w:sz w:val="24"/>
          <w:szCs w:val="24"/>
        </w:rPr>
        <w:t>Dzīvokļa īpašums nav ierakstīts zemesgrāmatā un īpašuma tiesības nav nostiprinātas.</w:t>
      </w:r>
    </w:p>
    <w:p w14:paraId="42296250" w14:textId="0C17F9C1" w:rsidR="00476842" w:rsidRDefault="00476842" w:rsidP="00476842">
      <w:pPr>
        <w:spacing w:after="0" w:line="240" w:lineRule="auto"/>
        <w:ind w:right="43" w:firstLine="709"/>
        <w:jc w:val="both"/>
        <w:rPr>
          <w:rFonts w:ascii="Times New Roman" w:hAnsi="Times New Roman" w:cs="Times New Roman"/>
          <w:sz w:val="24"/>
          <w:szCs w:val="24"/>
        </w:rPr>
      </w:pPr>
      <w:r w:rsidRPr="008D3DD7">
        <w:rPr>
          <w:rFonts w:ascii="Times New Roman" w:hAnsi="Times New Roman" w:cs="Times New Roman"/>
          <w:sz w:val="24"/>
          <w:szCs w:val="24"/>
        </w:rPr>
        <w:t>25.09.2025. Akta 6. punktā sniegta informācija par būvi</w:t>
      </w:r>
      <w:r w:rsidR="00AD7565">
        <w:rPr>
          <w:rFonts w:ascii="Times New Roman" w:hAnsi="Times New Roman" w:cs="Times New Roman"/>
          <w:sz w:val="24"/>
          <w:szCs w:val="24"/>
        </w:rPr>
        <w:t>,</w:t>
      </w:r>
      <w:r w:rsidRPr="008D3DD7">
        <w:rPr>
          <w:rFonts w:ascii="Times New Roman" w:hAnsi="Times New Roman" w:cs="Times New Roman"/>
          <w:sz w:val="24"/>
          <w:szCs w:val="24"/>
        </w:rPr>
        <w:t xml:space="preserve"> kadastra apzīmējums 7468</w:t>
      </w:r>
      <w:r w:rsidR="00AD7565">
        <w:rPr>
          <w:rFonts w:ascii="Times New Roman" w:hAnsi="Times New Roman" w:cs="Times New Roman"/>
          <w:sz w:val="24"/>
          <w:szCs w:val="24"/>
        </w:rPr>
        <w:t> </w:t>
      </w:r>
      <w:r w:rsidRPr="008D3DD7">
        <w:rPr>
          <w:rFonts w:ascii="Times New Roman" w:hAnsi="Times New Roman" w:cs="Times New Roman"/>
          <w:sz w:val="24"/>
          <w:szCs w:val="24"/>
        </w:rPr>
        <w:t>001</w:t>
      </w:r>
      <w:r w:rsidR="00AD7565">
        <w:rPr>
          <w:rFonts w:ascii="Times New Roman" w:hAnsi="Times New Roman" w:cs="Times New Roman"/>
          <w:sz w:val="24"/>
          <w:szCs w:val="24"/>
        </w:rPr>
        <w:t> </w:t>
      </w:r>
      <w:r w:rsidRPr="008D3DD7">
        <w:rPr>
          <w:rFonts w:ascii="Times New Roman" w:hAnsi="Times New Roman" w:cs="Times New Roman"/>
          <w:sz w:val="24"/>
          <w:szCs w:val="24"/>
        </w:rPr>
        <w:t>0401</w:t>
      </w:r>
      <w:r w:rsidR="00AD7565">
        <w:rPr>
          <w:rFonts w:ascii="Times New Roman" w:hAnsi="Times New Roman" w:cs="Times New Roman"/>
          <w:sz w:val="24"/>
          <w:szCs w:val="24"/>
        </w:rPr>
        <w:t> </w:t>
      </w:r>
      <w:r w:rsidRPr="008D3DD7">
        <w:rPr>
          <w:rFonts w:ascii="Times New Roman" w:hAnsi="Times New Roman" w:cs="Times New Roman"/>
          <w:sz w:val="24"/>
          <w:szCs w:val="24"/>
        </w:rPr>
        <w:t>001</w:t>
      </w:r>
      <w:r w:rsidR="00AD7565">
        <w:rPr>
          <w:rFonts w:ascii="Times New Roman" w:hAnsi="Times New Roman" w:cs="Times New Roman"/>
          <w:sz w:val="24"/>
          <w:szCs w:val="24"/>
        </w:rPr>
        <w:t>,</w:t>
      </w:r>
      <w:r w:rsidRPr="008D3DD7">
        <w:rPr>
          <w:rFonts w:ascii="Times New Roman" w:hAnsi="Times New Roman" w:cs="Times New Roman"/>
          <w:sz w:val="24"/>
          <w:szCs w:val="24"/>
        </w:rPr>
        <w:t xml:space="preserve"> un tās sastāvā ietilpstošām 399/3443 domājamām daļām, kas atbilst Dzīvokļa īpašumam saskaņā ar </w:t>
      </w:r>
      <w:r>
        <w:rPr>
          <w:rFonts w:ascii="Times New Roman" w:hAnsi="Times New Roman" w:cs="Times New Roman"/>
          <w:sz w:val="24"/>
          <w:szCs w:val="24"/>
        </w:rPr>
        <w:t>Kadastra</w:t>
      </w:r>
      <w:r w:rsidRPr="008D3DD7">
        <w:rPr>
          <w:rFonts w:ascii="Times New Roman" w:hAnsi="Times New Roman" w:cs="Times New Roman"/>
          <w:sz w:val="24"/>
          <w:szCs w:val="24"/>
        </w:rPr>
        <w:t xml:space="preserve"> datiem, </w:t>
      </w:r>
      <w:r>
        <w:rPr>
          <w:rFonts w:ascii="Times New Roman" w:hAnsi="Times New Roman" w:cs="Times New Roman"/>
          <w:sz w:val="24"/>
          <w:szCs w:val="24"/>
        </w:rPr>
        <w:t>un norādīts, ka</w:t>
      </w:r>
      <w:r w:rsidRPr="008D3DD7">
        <w:rPr>
          <w:rFonts w:ascii="Times New Roman" w:hAnsi="Times New Roman" w:cs="Times New Roman"/>
          <w:sz w:val="24"/>
          <w:szCs w:val="24"/>
        </w:rPr>
        <w:t xml:space="preserve"> faktiskā piekļuve </w:t>
      </w:r>
      <w:r>
        <w:rPr>
          <w:rFonts w:ascii="Times New Roman" w:hAnsi="Times New Roman" w:cs="Times New Roman"/>
          <w:sz w:val="24"/>
          <w:szCs w:val="24"/>
        </w:rPr>
        <w:t xml:space="preserve">Dzīvokļa īpašumam </w:t>
      </w:r>
      <w:r w:rsidRPr="008D3DD7">
        <w:rPr>
          <w:rFonts w:ascii="Times New Roman" w:hAnsi="Times New Roman" w:cs="Times New Roman"/>
          <w:sz w:val="24"/>
          <w:szCs w:val="24"/>
        </w:rPr>
        <w:t>netika nodrošināta un nav bijusi iespējama.</w:t>
      </w:r>
    </w:p>
    <w:p w14:paraId="331AEED9" w14:textId="115E22EE" w:rsidR="004567DA" w:rsidRPr="008D3DD7" w:rsidRDefault="004567DA" w:rsidP="00476842">
      <w:pPr>
        <w:spacing w:after="0" w:line="240" w:lineRule="auto"/>
        <w:ind w:right="43" w:firstLine="709"/>
        <w:jc w:val="both"/>
        <w:rPr>
          <w:rFonts w:ascii="Times New Roman" w:hAnsi="Times New Roman" w:cs="Times New Roman"/>
          <w:sz w:val="24"/>
          <w:szCs w:val="24"/>
        </w:rPr>
      </w:pPr>
      <w:r w:rsidRPr="008D3DD7">
        <w:rPr>
          <w:rFonts w:ascii="Times New Roman" w:hAnsi="Times New Roman" w:cs="Times New Roman"/>
          <w:sz w:val="24"/>
          <w:szCs w:val="24"/>
        </w:rPr>
        <w:t xml:space="preserve">25.09.2025. Akta </w:t>
      </w:r>
      <w:r>
        <w:rPr>
          <w:rFonts w:ascii="Times New Roman" w:hAnsi="Times New Roman" w:cs="Times New Roman"/>
          <w:sz w:val="24"/>
          <w:szCs w:val="24"/>
        </w:rPr>
        <w:t>7</w:t>
      </w:r>
      <w:r w:rsidRPr="008D3DD7">
        <w:rPr>
          <w:rFonts w:ascii="Times New Roman" w:hAnsi="Times New Roman" w:cs="Times New Roman"/>
          <w:sz w:val="24"/>
          <w:szCs w:val="24"/>
        </w:rPr>
        <w:t>. punktā</w:t>
      </w:r>
      <w:r>
        <w:rPr>
          <w:rFonts w:ascii="Times New Roman" w:hAnsi="Times New Roman" w:cs="Times New Roman"/>
          <w:sz w:val="24"/>
          <w:szCs w:val="24"/>
        </w:rPr>
        <w:t xml:space="preserve"> norādīts, ka s</w:t>
      </w:r>
      <w:r w:rsidRPr="004567DA">
        <w:rPr>
          <w:rFonts w:ascii="Times New Roman" w:hAnsi="Times New Roman" w:cs="Times New Roman"/>
          <w:sz w:val="24"/>
          <w:szCs w:val="24"/>
        </w:rPr>
        <w:t>askaņā ar valsts akciju sabiedrības “Valsts nekustamie īpašumi” veikto aprēķinu</w:t>
      </w:r>
      <w:r w:rsidRPr="004567DA">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dzīvokļa </w:t>
      </w:r>
      <w:r w:rsidRPr="00EA3686">
        <w:rPr>
          <w:rFonts w:ascii="Times New Roman" w:eastAsia="Times New Roman" w:hAnsi="Times New Roman"/>
          <w:sz w:val="24"/>
          <w:szCs w:val="24"/>
          <w:lang w:eastAsia="lv-LV"/>
        </w:rPr>
        <w:t>Nr. 4</w:t>
      </w:r>
      <w:r w:rsidR="00AD7565">
        <w:rPr>
          <w:rFonts w:ascii="Times New Roman" w:eastAsia="Times New Roman" w:hAnsi="Times New Roman"/>
          <w:sz w:val="24"/>
          <w:szCs w:val="24"/>
          <w:lang w:eastAsia="lv-LV"/>
        </w:rPr>
        <w:t>,</w:t>
      </w:r>
      <w:r w:rsidRPr="00EA3686">
        <w:rPr>
          <w:rFonts w:ascii="Times New Roman" w:eastAsia="Times New Roman" w:hAnsi="Times New Roman"/>
          <w:sz w:val="24"/>
          <w:szCs w:val="24"/>
          <w:lang w:eastAsia="lv-LV"/>
        </w:rPr>
        <w:t xml:space="preserve"> telpu </w:t>
      </w:r>
      <w:r>
        <w:rPr>
          <w:rFonts w:ascii="Times New Roman" w:eastAsia="Times New Roman" w:hAnsi="Times New Roman"/>
          <w:sz w:val="24"/>
          <w:szCs w:val="24"/>
          <w:lang w:eastAsia="lv-LV"/>
        </w:rPr>
        <w:t>grupas kadastra apzīmējums 7468 </w:t>
      </w:r>
      <w:r w:rsidRPr="00EA3686">
        <w:rPr>
          <w:rFonts w:ascii="Times New Roman" w:eastAsia="Times New Roman" w:hAnsi="Times New Roman"/>
          <w:sz w:val="24"/>
          <w:szCs w:val="24"/>
          <w:lang w:eastAsia="lv-LV"/>
        </w:rPr>
        <w:t>001 0401 001</w:t>
      </w:r>
      <w:r w:rsidR="00AD7565">
        <w:rPr>
          <w:rFonts w:ascii="Times New Roman" w:eastAsia="Times New Roman" w:hAnsi="Times New Roman"/>
          <w:sz w:val="24"/>
          <w:szCs w:val="24"/>
          <w:lang w:eastAsia="lv-LV"/>
        </w:rPr>
        <w:t> </w:t>
      </w:r>
      <w:r w:rsidRPr="00EA3686">
        <w:rPr>
          <w:rFonts w:ascii="Times New Roman" w:eastAsia="Times New Roman" w:hAnsi="Times New Roman"/>
          <w:sz w:val="24"/>
          <w:szCs w:val="24"/>
          <w:lang w:eastAsia="lv-LV"/>
        </w:rPr>
        <w:t>004</w:t>
      </w:r>
      <w:r w:rsidR="00AD7565">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atjaunošanas vērtība, faktiskais nolietojums pēc vizuālās apsekošanas dabā un faktiskā esošā vērtība nav nosakāmas.</w:t>
      </w:r>
    </w:p>
    <w:p w14:paraId="48AD6F7A" w14:textId="77777777" w:rsidR="00476842" w:rsidRDefault="00476842" w:rsidP="00476842">
      <w:pPr>
        <w:pStyle w:val="NoSpacing"/>
        <w:ind w:firstLine="720"/>
        <w:jc w:val="both"/>
        <w:rPr>
          <w:rFonts w:ascii="Times New Roman" w:hAnsi="Times New Roman" w:cs="Times New Roman"/>
          <w:sz w:val="24"/>
          <w:szCs w:val="24"/>
        </w:rPr>
      </w:pPr>
      <w:r w:rsidRPr="00A85D61">
        <w:rPr>
          <w:rFonts w:ascii="Times New Roman" w:hAnsi="Times New Roman" w:cs="Times New Roman"/>
          <w:sz w:val="24"/>
          <w:szCs w:val="24"/>
          <w:shd w:val="clear" w:color="auto" w:fill="FFFFFF"/>
        </w:rPr>
        <w:t>Likuma “Par palīdzību dzīvokļa jautājumu risināšanā”</w:t>
      </w:r>
      <w:r w:rsidRPr="00A85D61">
        <w:rPr>
          <w:rFonts w:ascii="Times New Roman" w:hAnsi="Times New Roman" w:cs="Times New Roman"/>
          <w:sz w:val="24"/>
          <w:szCs w:val="24"/>
        </w:rPr>
        <w:t xml:space="preserve"> 16.</w:t>
      </w:r>
      <w:r>
        <w:rPr>
          <w:rFonts w:ascii="Times New Roman" w:hAnsi="Times New Roman" w:cs="Times New Roman"/>
          <w:sz w:val="24"/>
          <w:szCs w:val="24"/>
        </w:rPr>
        <w:t xml:space="preserve"> </w:t>
      </w:r>
      <w:r w:rsidRPr="00A85D61">
        <w:rPr>
          <w:rFonts w:ascii="Times New Roman" w:hAnsi="Times New Roman" w:cs="Times New Roman"/>
          <w:sz w:val="24"/>
          <w:szCs w:val="24"/>
        </w:rPr>
        <w:t>panta trešā daļa nosaka, ka dzīvošanai derīga dzīvojamā telpa ir apgaismojama, apkurināma telpa, kas piemērota cilvēka ilglaicīgam patvērumam un sadzīves priekšmetu izvietošanai, kā arī atrodas dzīvojamā mājā, kura atbilst Būvniecības likuma 9.</w:t>
      </w:r>
      <w:r>
        <w:rPr>
          <w:rFonts w:ascii="Times New Roman" w:hAnsi="Times New Roman" w:cs="Times New Roman"/>
          <w:sz w:val="24"/>
          <w:szCs w:val="24"/>
        </w:rPr>
        <w:t xml:space="preserve"> </w:t>
      </w:r>
      <w:r w:rsidRPr="00A85D61">
        <w:rPr>
          <w:rFonts w:ascii="Times New Roman" w:hAnsi="Times New Roman" w:cs="Times New Roman"/>
          <w:sz w:val="24"/>
          <w:szCs w:val="24"/>
        </w:rPr>
        <w:t>panta 1., 2. un 4.</w:t>
      </w:r>
      <w:r>
        <w:rPr>
          <w:rFonts w:ascii="Times New Roman" w:hAnsi="Times New Roman" w:cs="Times New Roman"/>
          <w:sz w:val="24"/>
          <w:szCs w:val="24"/>
        </w:rPr>
        <w:t xml:space="preserve"> </w:t>
      </w:r>
      <w:r w:rsidRPr="00A85D61">
        <w:rPr>
          <w:rFonts w:ascii="Times New Roman" w:hAnsi="Times New Roman" w:cs="Times New Roman"/>
          <w:sz w:val="24"/>
          <w:szCs w:val="24"/>
        </w:rPr>
        <w:t>punktā noteiktajām prasībām.</w:t>
      </w:r>
    </w:p>
    <w:p w14:paraId="409A820C" w14:textId="2048A953" w:rsidR="00476842" w:rsidRPr="00A85D61" w:rsidRDefault="00476842" w:rsidP="00476842">
      <w:pPr>
        <w:pStyle w:val="NoSpacing"/>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Ņemot vērā, ka faktiski iekļūt Dzīvokļa īpašumā nav iespējams, līdz ar to nav iespējams izvērtēt Dzīvokļa īpašuma atbilstību Pašvaldību likuma 4. panta pirmās daļas 10. punktā noteiktās Pašvaldības autonomās funkcijas - </w:t>
      </w:r>
      <w:r w:rsidRPr="006E2092">
        <w:rPr>
          <w:rFonts w:ascii="Times New Roman" w:hAnsi="Times New Roman" w:cs="Times New Roman"/>
          <w:sz w:val="24"/>
          <w:szCs w:val="24"/>
          <w:shd w:val="clear" w:color="auto" w:fill="FFFFFF"/>
        </w:rPr>
        <w:t>sniegt iedzīvotājiem palīdzību mājokļa jautājumu risināšanā, kā arī veicināt dzīvojamā fonda veidošanu, uzturēšanu un modernizēšanu</w:t>
      </w:r>
      <w:r>
        <w:rPr>
          <w:rFonts w:ascii="Times New Roman" w:hAnsi="Times New Roman" w:cs="Times New Roman"/>
          <w:sz w:val="24"/>
          <w:szCs w:val="24"/>
          <w:shd w:val="clear" w:color="auto" w:fill="FFFFFF"/>
        </w:rPr>
        <w:t>, izpildei</w:t>
      </w:r>
      <w:r w:rsidR="00906F8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906F85">
        <w:rPr>
          <w:rFonts w:ascii="Times New Roman" w:hAnsi="Times New Roman" w:cs="Times New Roman"/>
          <w:sz w:val="24"/>
          <w:szCs w:val="24"/>
          <w:shd w:val="clear" w:color="auto" w:fill="FFFFFF"/>
        </w:rPr>
        <w:t>kā arī</w:t>
      </w:r>
      <w:r>
        <w:rPr>
          <w:rFonts w:ascii="Times New Roman" w:hAnsi="Times New Roman" w:cs="Times New Roman"/>
          <w:sz w:val="24"/>
          <w:szCs w:val="24"/>
          <w:shd w:val="clear" w:color="auto" w:fill="FFFFFF"/>
        </w:rPr>
        <w:t xml:space="preserve"> nav iespējams noteikt, ka Dzīvokļa īpašums būtu nepieciešams minētās funkcijas nodrošināšanai.</w:t>
      </w:r>
    </w:p>
    <w:p w14:paraId="027BE154" w14:textId="77777777" w:rsidR="00476842" w:rsidRPr="006E4D90" w:rsidRDefault="00476842" w:rsidP="00476842">
      <w:pPr>
        <w:pStyle w:val="BodyTextIndent"/>
        <w:tabs>
          <w:tab w:val="left" w:pos="70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6E4D90">
        <w:rPr>
          <w:rFonts w:ascii="Times New Roman" w:hAnsi="Times New Roman" w:cs="Times New Roman"/>
          <w:sz w:val="24"/>
          <w:szCs w:val="24"/>
        </w:rPr>
        <w:t>Ņemot vērā minēto, pam</w:t>
      </w:r>
      <w:r>
        <w:rPr>
          <w:rFonts w:ascii="Times New Roman" w:hAnsi="Times New Roman" w:cs="Times New Roman"/>
          <w:sz w:val="24"/>
          <w:szCs w:val="24"/>
        </w:rPr>
        <w:t>atojoties uz Pašvaldību likuma 10. panta pirmās daļas 16. punktu un 73</w:t>
      </w:r>
      <w:r w:rsidRPr="006E4D90">
        <w:rPr>
          <w:rFonts w:ascii="Times New Roman" w:hAnsi="Times New Roman" w:cs="Times New Roman"/>
          <w:sz w:val="24"/>
          <w:szCs w:val="24"/>
        </w:rPr>
        <w:t xml:space="preserve">. panta </w:t>
      </w:r>
      <w:r>
        <w:rPr>
          <w:rFonts w:ascii="Times New Roman" w:hAnsi="Times New Roman" w:cs="Times New Roman"/>
          <w:sz w:val="24"/>
          <w:szCs w:val="24"/>
        </w:rPr>
        <w:t>ceturto daļu</w:t>
      </w:r>
      <w:r w:rsidRPr="006E4D90">
        <w:rPr>
          <w:rFonts w:ascii="Times New Roman" w:hAnsi="Times New Roman" w:cs="Times New Roman"/>
          <w:sz w:val="24"/>
          <w:szCs w:val="24"/>
        </w:rPr>
        <w:t xml:space="preserve">, </w:t>
      </w:r>
    </w:p>
    <w:p w14:paraId="657FF442" w14:textId="77777777" w:rsidR="00476842" w:rsidRPr="006E4D90" w:rsidRDefault="00476842" w:rsidP="00476842">
      <w:pPr>
        <w:spacing w:after="0" w:line="240" w:lineRule="auto"/>
        <w:ind w:right="43"/>
        <w:jc w:val="center"/>
        <w:rPr>
          <w:rFonts w:ascii="Times New Roman" w:eastAsia="Times New Roman" w:hAnsi="Times New Roman" w:cs="Times New Roman"/>
          <w:sz w:val="24"/>
          <w:szCs w:val="24"/>
        </w:rPr>
      </w:pPr>
    </w:p>
    <w:p w14:paraId="5B55468F" w14:textId="77777777" w:rsidR="00D110A2" w:rsidRPr="00D110A2" w:rsidRDefault="00D110A2" w:rsidP="00D110A2">
      <w:pPr>
        <w:spacing w:after="0" w:line="240" w:lineRule="auto"/>
        <w:jc w:val="center"/>
        <w:rPr>
          <w:rFonts w:ascii="Times New Roman" w:eastAsia="Times New Roman" w:hAnsi="Times New Roman" w:cs="Times New Roman"/>
          <w:b/>
          <w:iCs/>
          <w:color w:val="000000"/>
          <w:sz w:val="24"/>
          <w:szCs w:val="24"/>
        </w:rPr>
      </w:pPr>
      <w:r w:rsidRPr="00D110A2">
        <w:rPr>
          <w:rFonts w:ascii="Times New Roman" w:eastAsia="Times New Roman" w:hAnsi="Times New Roman" w:cs="Times New Roman"/>
          <w:b/>
          <w:iCs/>
          <w:color w:val="000000"/>
          <w:sz w:val="24"/>
          <w:szCs w:val="24"/>
        </w:rPr>
        <w:t xml:space="preserve">balsojot: </w:t>
      </w:r>
      <w:r w:rsidRPr="00D110A2">
        <w:rPr>
          <w:rFonts w:ascii="Times New Roman" w:eastAsia="Times New Roman" w:hAnsi="Times New Roman" w:cs="Times New Roman"/>
          <w:b/>
          <w:iCs/>
          <w:noProof/>
          <w:color w:val="000000"/>
          <w:sz w:val="24"/>
          <w:szCs w:val="24"/>
        </w:rPr>
        <w:t>ar 21 balsi "Par" (Andris Krauja, Artūrs Mangulis, Atvars Lakstīgala, Dace Kļaviņa, Dace Veiliņa, Dzirkstīte Žindiga,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sidRPr="00D110A2">
        <w:rPr>
          <w:rFonts w:ascii="Times New Roman" w:eastAsia="Times New Roman" w:hAnsi="Times New Roman" w:cs="Times New Roman"/>
          <w:b/>
          <w:iCs/>
          <w:color w:val="000000"/>
          <w:sz w:val="24"/>
          <w:szCs w:val="24"/>
        </w:rPr>
        <w:t xml:space="preserve"> </w:t>
      </w:r>
    </w:p>
    <w:p w14:paraId="7180CFDC" w14:textId="77777777" w:rsidR="00D110A2" w:rsidRPr="00D110A2" w:rsidRDefault="00D110A2" w:rsidP="00D110A2">
      <w:pPr>
        <w:spacing w:after="0" w:line="240" w:lineRule="auto"/>
        <w:jc w:val="center"/>
        <w:rPr>
          <w:rFonts w:ascii="Times New Roman" w:eastAsia="Times New Roman" w:hAnsi="Times New Roman" w:cs="Times New Roman"/>
          <w:b/>
          <w:iCs/>
          <w:color w:val="000000"/>
          <w:sz w:val="24"/>
          <w:szCs w:val="24"/>
        </w:rPr>
      </w:pPr>
      <w:r w:rsidRPr="00D110A2">
        <w:rPr>
          <w:rFonts w:ascii="Times New Roman" w:eastAsia="Times New Roman" w:hAnsi="Times New Roman" w:cs="Times New Roman"/>
          <w:iCs/>
          <w:color w:val="000000"/>
          <w:sz w:val="24"/>
          <w:szCs w:val="24"/>
        </w:rPr>
        <w:t>Ogres novada pašvaldības dome</w:t>
      </w:r>
      <w:r w:rsidRPr="00D110A2">
        <w:rPr>
          <w:rFonts w:ascii="Times New Roman" w:eastAsia="Times New Roman" w:hAnsi="Times New Roman" w:cs="Times New Roman"/>
          <w:b/>
          <w:iCs/>
          <w:color w:val="000000"/>
          <w:sz w:val="24"/>
          <w:szCs w:val="24"/>
        </w:rPr>
        <w:t xml:space="preserve"> NOLEMJ:</w:t>
      </w:r>
    </w:p>
    <w:p w14:paraId="4D69F451" w14:textId="77777777" w:rsidR="00476842" w:rsidRPr="006E4D90" w:rsidRDefault="00476842" w:rsidP="00476842">
      <w:pPr>
        <w:spacing w:after="0" w:line="240" w:lineRule="auto"/>
        <w:ind w:firstLine="709"/>
        <w:jc w:val="center"/>
        <w:rPr>
          <w:rFonts w:ascii="Times New Roman" w:eastAsia="Times New Roman" w:hAnsi="Times New Roman" w:cs="Times New Roman"/>
          <w:b/>
          <w:sz w:val="24"/>
          <w:szCs w:val="24"/>
        </w:rPr>
      </w:pPr>
    </w:p>
    <w:p w14:paraId="74CE9FFD" w14:textId="6C457220" w:rsidR="00476842" w:rsidRDefault="00476842" w:rsidP="00476842">
      <w:pPr>
        <w:spacing w:after="0" w:line="20" w:lineRule="atLeast"/>
        <w:ind w:firstLine="567"/>
        <w:jc w:val="both"/>
        <w:rPr>
          <w:rFonts w:ascii="Times New Roman" w:eastAsia="Times New Roman" w:hAnsi="Times New Roman" w:cs="Times New Roman"/>
          <w:sz w:val="24"/>
          <w:lang w:eastAsia="af-ZA"/>
        </w:rPr>
      </w:pPr>
      <w:r>
        <w:rPr>
          <w:rFonts w:ascii="Times New Roman" w:eastAsia="Times New Roman" w:hAnsi="Times New Roman" w:cs="Times New Roman"/>
          <w:b/>
          <w:sz w:val="24"/>
          <w:szCs w:val="24"/>
        </w:rPr>
        <w:t>Noteikt</w:t>
      </w:r>
      <w:r w:rsidRPr="00252140">
        <w:rPr>
          <w:rFonts w:ascii="Times New Roman" w:eastAsia="Times New Roman" w:hAnsi="Times New Roman" w:cs="Times New Roman"/>
          <w:bCs/>
          <w:sz w:val="24"/>
          <w:szCs w:val="24"/>
        </w:rPr>
        <w:t>, ka</w:t>
      </w:r>
      <w:r>
        <w:rPr>
          <w:rFonts w:ascii="Times New Roman" w:eastAsia="Times New Roman" w:hAnsi="Times New Roman" w:cs="Times New Roman"/>
          <w:b/>
          <w:sz w:val="24"/>
          <w:szCs w:val="24"/>
        </w:rPr>
        <w:t xml:space="preserve"> </w:t>
      </w:r>
      <w:r>
        <w:rPr>
          <w:rFonts w:ascii="Times New Roman" w:eastAsia="Times New Roman" w:hAnsi="Times New Roman"/>
          <w:iCs/>
          <w:sz w:val="24"/>
          <w:szCs w:val="24"/>
          <w:lang w:eastAsia="lv-LV"/>
        </w:rPr>
        <w:t xml:space="preserve">nekustamais </w:t>
      </w:r>
      <w:r w:rsidRPr="00EA3686">
        <w:rPr>
          <w:rFonts w:ascii="Times New Roman" w:eastAsia="Times New Roman" w:hAnsi="Times New Roman"/>
          <w:sz w:val="24"/>
          <w:szCs w:val="24"/>
          <w:lang w:eastAsia="lv-LV"/>
        </w:rPr>
        <w:t>īpašums “Akmentiņi 1”- 4, Madlienā, Madliena</w:t>
      </w:r>
      <w:r>
        <w:rPr>
          <w:rFonts w:ascii="Times New Roman" w:eastAsia="Times New Roman" w:hAnsi="Times New Roman"/>
          <w:sz w:val="24"/>
          <w:szCs w:val="24"/>
          <w:lang w:eastAsia="lv-LV"/>
        </w:rPr>
        <w:t>s</w:t>
      </w:r>
      <w:r w:rsidRPr="00EA3686">
        <w:rPr>
          <w:rFonts w:ascii="Times New Roman" w:eastAsia="Times New Roman" w:hAnsi="Times New Roman"/>
          <w:sz w:val="24"/>
          <w:szCs w:val="24"/>
          <w:lang w:eastAsia="lv-LV"/>
        </w:rPr>
        <w:t xml:space="preserve"> pag</w:t>
      </w:r>
      <w:r>
        <w:rPr>
          <w:rFonts w:ascii="Times New Roman" w:eastAsia="Times New Roman" w:hAnsi="Times New Roman"/>
          <w:sz w:val="24"/>
          <w:szCs w:val="24"/>
          <w:lang w:eastAsia="lv-LV"/>
        </w:rPr>
        <w:t>.</w:t>
      </w:r>
      <w:r w:rsidRPr="00EA3686">
        <w:rPr>
          <w:rFonts w:ascii="Times New Roman" w:eastAsia="Times New Roman" w:hAnsi="Times New Roman"/>
          <w:sz w:val="24"/>
          <w:szCs w:val="24"/>
          <w:lang w:eastAsia="lv-LV"/>
        </w:rPr>
        <w:t>, Ogres nov</w:t>
      </w:r>
      <w:r>
        <w:rPr>
          <w:rFonts w:ascii="Times New Roman" w:eastAsia="Times New Roman" w:hAnsi="Times New Roman"/>
          <w:sz w:val="24"/>
          <w:szCs w:val="24"/>
          <w:lang w:eastAsia="lv-LV"/>
        </w:rPr>
        <w:t>.</w:t>
      </w:r>
      <w:r w:rsidR="002F3B70">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kadastra numurs 7468 900 0354, kas sastāv no</w:t>
      </w:r>
      <w:r w:rsidRPr="00EA3686">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dzīvokļa </w:t>
      </w:r>
      <w:r w:rsidRPr="00EA3686">
        <w:rPr>
          <w:rFonts w:ascii="Times New Roman" w:eastAsia="Times New Roman" w:hAnsi="Times New Roman"/>
          <w:sz w:val="24"/>
          <w:szCs w:val="24"/>
          <w:lang w:eastAsia="lv-LV"/>
        </w:rPr>
        <w:t>Nr. 4</w:t>
      </w:r>
      <w:r w:rsidR="002F3B70">
        <w:rPr>
          <w:rFonts w:ascii="Times New Roman" w:eastAsia="Times New Roman" w:hAnsi="Times New Roman"/>
          <w:sz w:val="24"/>
          <w:szCs w:val="24"/>
          <w:lang w:eastAsia="lv-LV"/>
        </w:rPr>
        <w:t>,</w:t>
      </w:r>
      <w:r w:rsidRPr="00EA3686">
        <w:rPr>
          <w:rFonts w:ascii="Times New Roman" w:eastAsia="Times New Roman" w:hAnsi="Times New Roman"/>
          <w:sz w:val="24"/>
          <w:szCs w:val="24"/>
          <w:lang w:eastAsia="lv-LV"/>
        </w:rPr>
        <w:t xml:space="preserve"> telpu grupas kadastra apzīmējums 7468 001 0401 001 004</w:t>
      </w:r>
      <w:r>
        <w:rPr>
          <w:rFonts w:ascii="Times New Roman" w:eastAsia="Times New Roman" w:hAnsi="Times New Roman"/>
          <w:sz w:val="24"/>
          <w:szCs w:val="24"/>
          <w:lang w:eastAsia="lv-LV"/>
        </w:rPr>
        <w:t>,</w:t>
      </w:r>
      <w:r w:rsidRPr="00EA3686">
        <w:rPr>
          <w:rFonts w:ascii="Times New Roman" w:eastAsia="Times New Roman" w:hAnsi="Times New Roman"/>
          <w:sz w:val="24"/>
          <w:szCs w:val="24"/>
          <w:lang w:eastAsia="lv-LV"/>
        </w:rPr>
        <w:t xml:space="preserve"> 39</w:t>
      </w:r>
      <w:r>
        <w:rPr>
          <w:rFonts w:ascii="Times New Roman" w:eastAsia="Times New Roman" w:hAnsi="Times New Roman"/>
          <w:sz w:val="24"/>
          <w:szCs w:val="24"/>
          <w:lang w:eastAsia="lv-LV"/>
        </w:rPr>
        <w:t>,</w:t>
      </w:r>
      <w:r w:rsidRPr="00EA3686">
        <w:rPr>
          <w:rFonts w:ascii="Times New Roman" w:eastAsia="Times New Roman" w:hAnsi="Times New Roman"/>
          <w:sz w:val="24"/>
          <w:szCs w:val="24"/>
          <w:lang w:eastAsia="lv-LV"/>
        </w:rPr>
        <w:t>9 m</w:t>
      </w:r>
      <w:r>
        <w:rPr>
          <w:rFonts w:ascii="Times New Roman" w:eastAsia="Times New Roman" w:hAnsi="Times New Roman"/>
          <w:sz w:val="24"/>
          <w:szCs w:val="24"/>
          <w:vertAlign w:val="superscript"/>
          <w:lang w:eastAsia="lv-LV"/>
        </w:rPr>
        <w:t>2</w:t>
      </w:r>
      <w:r w:rsidRPr="00EA3686">
        <w:rPr>
          <w:rFonts w:ascii="Times New Roman" w:eastAsia="Times New Roman" w:hAnsi="Times New Roman"/>
          <w:sz w:val="24"/>
          <w:szCs w:val="24"/>
          <w:lang w:eastAsia="lv-LV"/>
        </w:rPr>
        <w:t xml:space="preserve"> platībā, </w:t>
      </w:r>
      <w:r>
        <w:rPr>
          <w:rFonts w:ascii="Times New Roman" w:eastAsia="Times New Roman" w:hAnsi="Times New Roman"/>
          <w:sz w:val="24"/>
          <w:szCs w:val="24"/>
          <w:lang w:eastAsia="lv-LV"/>
        </w:rPr>
        <w:t xml:space="preserve">kopīpašuma </w:t>
      </w:r>
      <w:r w:rsidRPr="00EA3686">
        <w:rPr>
          <w:rFonts w:ascii="Times New Roman" w:eastAsia="Times New Roman" w:hAnsi="Times New Roman"/>
          <w:sz w:val="24"/>
          <w:szCs w:val="24"/>
          <w:lang w:eastAsia="lv-LV"/>
        </w:rPr>
        <w:t>399/3443 domājamā</w:t>
      </w:r>
      <w:r>
        <w:rPr>
          <w:rFonts w:ascii="Times New Roman" w:eastAsia="Times New Roman" w:hAnsi="Times New Roman"/>
          <w:sz w:val="24"/>
          <w:szCs w:val="24"/>
          <w:lang w:eastAsia="lv-LV"/>
        </w:rPr>
        <w:t>m</w:t>
      </w:r>
      <w:r w:rsidRPr="00EA3686">
        <w:rPr>
          <w:rFonts w:ascii="Times New Roman" w:eastAsia="Times New Roman" w:hAnsi="Times New Roman"/>
          <w:sz w:val="24"/>
          <w:szCs w:val="24"/>
          <w:lang w:eastAsia="lv-LV"/>
        </w:rPr>
        <w:t xml:space="preserve"> daļ</w:t>
      </w:r>
      <w:r>
        <w:rPr>
          <w:rFonts w:ascii="Times New Roman" w:eastAsia="Times New Roman" w:hAnsi="Times New Roman"/>
          <w:sz w:val="24"/>
          <w:szCs w:val="24"/>
          <w:lang w:eastAsia="lv-LV"/>
        </w:rPr>
        <w:t>ām no būves</w:t>
      </w:r>
      <w:r w:rsidR="002F3B70">
        <w:rPr>
          <w:rFonts w:ascii="Times New Roman" w:eastAsia="Times New Roman" w:hAnsi="Times New Roman"/>
          <w:sz w:val="24"/>
          <w:szCs w:val="24"/>
          <w:lang w:eastAsia="lv-LV"/>
        </w:rPr>
        <w:t xml:space="preserve">, </w:t>
      </w:r>
      <w:r w:rsidRPr="00EA3686">
        <w:rPr>
          <w:rFonts w:ascii="Times New Roman" w:eastAsia="Times New Roman" w:hAnsi="Times New Roman"/>
          <w:sz w:val="24"/>
          <w:szCs w:val="24"/>
          <w:lang w:eastAsia="lv-LV"/>
        </w:rPr>
        <w:t>kadastra apzīmējum</w:t>
      </w:r>
      <w:r w:rsidR="002F3B70">
        <w:rPr>
          <w:rFonts w:ascii="Times New Roman" w:eastAsia="Times New Roman" w:hAnsi="Times New Roman"/>
          <w:sz w:val="24"/>
          <w:szCs w:val="24"/>
          <w:lang w:eastAsia="lv-LV"/>
        </w:rPr>
        <w:t>s</w:t>
      </w:r>
      <w:r w:rsidRPr="00EA3686">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7468 001 0401 001</w:t>
      </w:r>
      <w:r w:rsidR="002F3B70">
        <w:rPr>
          <w:rFonts w:ascii="Times New Roman" w:eastAsia="Times New Roman" w:hAnsi="Times New Roman"/>
          <w:sz w:val="24"/>
          <w:szCs w:val="24"/>
          <w:lang w:eastAsia="lv-LV"/>
        </w:rPr>
        <w:t>,</w:t>
      </w:r>
      <w:r w:rsidRPr="00EA3686">
        <w:rPr>
          <w:rFonts w:ascii="Times New Roman" w:eastAsia="Times New Roman" w:hAnsi="Times New Roman"/>
          <w:sz w:val="24"/>
          <w:szCs w:val="24"/>
          <w:lang w:eastAsia="lv-LV"/>
        </w:rPr>
        <w:t xml:space="preserve"> un  </w:t>
      </w:r>
      <w:r>
        <w:rPr>
          <w:rFonts w:ascii="Times New Roman" w:eastAsia="Times New Roman" w:hAnsi="Times New Roman"/>
          <w:sz w:val="24"/>
          <w:szCs w:val="24"/>
          <w:lang w:eastAsia="lv-LV"/>
        </w:rPr>
        <w:t xml:space="preserve">kopīpašuma </w:t>
      </w:r>
      <w:r w:rsidRPr="00EA3686">
        <w:rPr>
          <w:rFonts w:ascii="Times New Roman" w:eastAsia="Times New Roman" w:hAnsi="Times New Roman"/>
          <w:sz w:val="24"/>
          <w:szCs w:val="24"/>
          <w:lang w:eastAsia="lv-LV"/>
        </w:rPr>
        <w:t>399/3443 domājamā</w:t>
      </w:r>
      <w:r>
        <w:rPr>
          <w:rFonts w:ascii="Times New Roman" w:eastAsia="Times New Roman" w:hAnsi="Times New Roman"/>
          <w:sz w:val="24"/>
          <w:szCs w:val="24"/>
          <w:lang w:eastAsia="lv-LV"/>
        </w:rPr>
        <w:t>m</w:t>
      </w:r>
      <w:r w:rsidRPr="00EA3686">
        <w:rPr>
          <w:rFonts w:ascii="Times New Roman" w:eastAsia="Times New Roman" w:hAnsi="Times New Roman"/>
          <w:sz w:val="24"/>
          <w:szCs w:val="24"/>
          <w:lang w:eastAsia="lv-LV"/>
        </w:rPr>
        <w:t xml:space="preserve"> daļ</w:t>
      </w:r>
      <w:r>
        <w:rPr>
          <w:rFonts w:ascii="Times New Roman" w:eastAsia="Times New Roman" w:hAnsi="Times New Roman"/>
          <w:sz w:val="24"/>
          <w:szCs w:val="24"/>
          <w:lang w:eastAsia="lv-LV"/>
        </w:rPr>
        <w:t>ām no zemes vienības</w:t>
      </w:r>
      <w:r w:rsidR="002F3B70">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w:t>
      </w:r>
      <w:r w:rsidRPr="00EA3686">
        <w:rPr>
          <w:rFonts w:ascii="Times New Roman" w:eastAsia="Times New Roman" w:hAnsi="Times New Roman"/>
          <w:sz w:val="24"/>
          <w:szCs w:val="24"/>
          <w:lang w:eastAsia="lv-LV"/>
        </w:rPr>
        <w:t>kadastra apzīmējum</w:t>
      </w:r>
      <w:r w:rsidR="002F3B70">
        <w:rPr>
          <w:rFonts w:ascii="Times New Roman" w:eastAsia="Times New Roman" w:hAnsi="Times New Roman"/>
          <w:sz w:val="24"/>
          <w:szCs w:val="24"/>
          <w:lang w:eastAsia="lv-LV"/>
        </w:rPr>
        <w:t>s</w:t>
      </w:r>
      <w:r>
        <w:rPr>
          <w:rFonts w:ascii="Times New Roman" w:eastAsia="Times New Roman" w:hAnsi="Times New Roman"/>
          <w:sz w:val="24"/>
          <w:szCs w:val="24"/>
          <w:lang w:eastAsia="lv-LV"/>
        </w:rPr>
        <w:t xml:space="preserve"> 7468 001 0401</w:t>
      </w:r>
      <w:r w:rsidRPr="00EA3686">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nav</w:t>
      </w:r>
      <w:r w:rsidRPr="008C25CE">
        <w:rPr>
          <w:rFonts w:ascii="Times New Roman" w:eastAsia="Times New Roman" w:hAnsi="Times New Roman"/>
          <w:iCs/>
          <w:sz w:val="24"/>
          <w:szCs w:val="24"/>
          <w:lang w:eastAsia="lv-LV"/>
        </w:rPr>
        <w:t xml:space="preserve"> nepieciešams </w:t>
      </w:r>
      <w:r>
        <w:rPr>
          <w:rFonts w:ascii="Times New Roman" w:eastAsia="Times New Roman" w:hAnsi="Times New Roman"/>
          <w:iCs/>
          <w:sz w:val="24"/>
          <w:szCs w:val="24"/>
          <w:lang w:eastAsia="lv-LV"/>
        </w:rPr>
        <w:t xml:space="preserve">Ogres novada </w:t>
      </w:r>
      <w:r w:rsidRPr="008C25CE">
        <w:rPr>
          <w:rFonts w:ascii="Times New Roman" w:eastAsia="Times New Roman" w:hAnsi="Times New Roman"/>
          <w:iCs/>
          <w:sz w:val="24"/>
          <w:szCs w:val="24"/>
          <w:lang w:eastAsia="lv-LV"/>
        </w:rPr>
        <w:t>pašvaldībai pašvaldības autonomo funkciju nodrošināšanai</w:t>
      </w:r>
      <w:r>
        <w:rPr>
          <w:rFonts w:ascii="Times New Roman" w:eastAsia="Times New Roman" w:hAnsi="Times New Roman"/>
          <w:iCs/>
          <w:sz w:val="24"/>
          <w:szCs w:val="24"/>
          <w:lang w:eastAsia="lv-LV"/>
        </w:rPr>
        <w:t>.</w:t>
      </w:r>
    </w:p>
    <w:p w14:paraId="35DCA193" w14:textId="77777777" w:rsidR="00476842" w:rsidRDefault="00476842" w:rsidP="00476842">
      <w:pPr>
        <w:spacing w:after="0" w:line="20" w:lineRule="atLeast"/>
        <w:ind w:firstLine="567"/>
        <w:jc w:val="right"/>
        <w:rPr>
          <w:rFonts w:ascii="Times New Roman" w:eastAsia="Times New Roman" w:hAnsi="Times New Roman" w:cs="Times New Roman"/>
          <w:sz w:val="24"/>
          <w:szCs w:val="24"/>
        </w:rPr>
      </w:pPr>
      <w:bookmarkStart w:id="1" w:name="_GoBack"/>
      <w:bookmarkEnd w:id="1"/>
    </w:p>
    <w:p w14:paraId="75B32B0C" w14:textId="77777777" w:rsidR="00D110A2" w:rsidRDefault="00D110A2" w:rsidP="00562EBE">
      <w:pPr>
        <w:spacing w:after="0" w:line="240" w:lineRule="auto"/>
        <w:ind w:left="360"/>
        <w:jc w:val="right"/>
        <w:rPr>
          <w:rFonts w:ascii="Times New Roman" w:eastAsia="Times New Roman" w:hAnsi="Times New Roman" w:cs="Times New Roman"/>
          <w:color w:val="000000"/>
          <w:sz w:val="24"/>
          <w:szCs w:val="20"/>
          <w:lang w:eastAsia="lv-LV"/>
        </w:rPr>
      </w:pPr>
    </w:p>
    <w:p w14:paraId="5800A614" w14:textId="77777777" w:rsidR="00562EBE" w:rsidRPr="00562EBE" w:rsidRDefault="00562EBE" w:rsidP="00562EBE">
      <w:pPr>
        <w:spacing w:after="0" w:line="240" w:lineRule="auto"/>
        <w:ind w:left="360"/>
        <w:jc w:val="right"/>
        <w:rPr>
          <w:rFonts w:ascii="Times New Roman" w:eastAsia="Times New Roman" w:hAnsi="Times New Roman" w:cs="Times New Roman"/>
          <w:sz w:val="24"/>
          <w:szCs w:val="24"/>
          <w:lang w:eastAsia="lv-LV"/>
        </w:rPr>
      </w:pPr>
      <w:r w:rsidRPr="00562EBE">
        <w:rPr>
          <w:rFonts w:ascii="Times New Roman" w:eastAsia="Times New Roman" w:hAnsi="Times New Roman" w:cs="Times New Roman"/>
          <w:color w:val="000000"/>
          <w:sz w:val="24"/>
          <w:szCs w:val="20"/>
          <w:lang w:eastAsia="lv-LV"/>
        </w:rPr>
        <w:t>(Sēdes vadītāja,</w:t>
      </w:r>
    </w:p>
    <w:p w14:paraId="2BF0283B" w14:textId="77777777" w:rsidR="00562EBE" w:rsidRPr="00562EBE" w:rsidRDefault="00562EBE" w:rsidP="00562EBE">
      <w:pPr>
        <w:spacing w:after="0" w:line="240" w:lineRule="auto"/>
        <w:ind w:left="360"/>
        <w:jc w:val="right"/>
        <w:rPr>
          <w:rFonts w:ascii="Times New Roman" w:eastAsia="Times New Roman" w:hAnsi="Times New Roman" w:cs="Times New Roman"/>
          <w:color w:val="000000"/>
          <w:sz w:val="24"/>
          <w:szCs w:val="20"/>
          <w:lang w:eastAsia="lv-LV"/>
        </w:rPr>
      </w:pPr>
      <w:r w:rsidRPr="00562EBE">
        <w:rPr>
          <w:rFonts w:ascii="Times New Roman" w:eastAsia="Times New Roman" w:hAnsi="Times New Roman" w:cs="Times New Roman"/>
          <w:color w:val="000000"/>
          <w:sz w:val="24"/>
          <w:szCs w:val="20"/>
          <w:lang w:eastAsia="lv-LV"/>
        </w:rPr>
        <w:t>domes priekšsēdētāja vietnieka A. Kraujas paraksts)</w:t>
      </w:r>
    </w:p>
    <w:p w14:paraId="53CBF71A" w14:textId="77777777" w:rsidR="008A1038" w:rsidRPr="006E4D90" w:rsidRDefault="008A1038" w:rsidP="008A1038">
      <w:pPr>
        <w:spacing w:after="0" w:line="240" w:lineRule="auto"/>
        <w:jc w:val="both"/>
        <w:rPr>
          <w:rFonts w:ascii="Times New Roman" w:eastAsia="Times New Roman" w:hAnsi="Times New Roman" w:cs="Times New Roman"/>
          <w:sz w:val="24"/>
          <w:szCs w:val="24"/>
        </w:rPr>
      </w:pPr>
    </w:p>
    <w:p w14:paraId="53CBF71B" w14:textId="77777777" w:rsidR="00AA7AAB" w:rsidRPr="006E4D90" w:rsidRDefault="00AA7AAB">
      <w:pPr>
        <w:rPr>
          <w:rFonts w:ascii="Times New Roman" w:hAnsi="Times New Roman" w:cs="Times New Roman"/>
          <w:sz w:val="24"/>
          <w:szCs w:val="24"/>
        </w:rPr>
      </w:pPr>
    </w:p>
    <w:sectPr w:rsidR="00AA7AAB" w:rsidRPr="006E4D90" w:rsidSect="001643D8">
      <w:headerReference w:type="default" r:id="rId8"/>
      <w:footerReference w:type="even"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0A3C0" w14:textId="77777777" w:rsidR="00BC425C" w:rsidRDefault="00BC425C">
      <w:pPr>
        <w:spacing w:after="0" w:line="240" w:lineRule="auto"/>
      </w:pPr>
      <w:r>
        <w:separator/>
      </w:r>
    </w:p>
  </w:endnote>
  <w:endnote w:type="continuationSeparator" w:id="0">
    <w:p w14:paraId="6CDD1BAA" w14:textId="77777777" w:rsidR="00BC425C" w:rsidRDefault="00BC4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BF723" w14:textId="77777777" w:rsidR="006E4D90" w:rsidRDefault="00B2696C"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BF724" w14:textId="77777777" w:rsidR="006E4D90" w:rsidRDefault="006E4D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3D3B2" w14:textId="77777777" w:rsidR="00BC425C" w:rsidRDefault="00BC425C">
      <w:pPr>
        <w:spacing w:after="0" w:line="240" w:lineRule="auto"/>
      </w:pPr>
      <w:r>
        <w:separator/>
      </w:r>
    </w:p>
  </w:footnote>
  <w:footnote w:type="continuationSeparator" w:id="0">
    <w:p w14:paraId="18B3E920" w14:textId="77777777" w:rsidR="00BC425C" w:rsidRDefault="00BC4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BF722" w14:textId="77777777" w:rsidR="006E4D90" w:rsidRDefault="006E4D90" w:rsidP="00C164B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1524B"/>
    <w:multiLevelType w:val="multilevel"/>
    <w:tmpl w:val="7B6C4BDC"/>
    <w:lvl w:ilvl="0">
      <w:start w:val="1"/>
      <w:numFmt w:val="decimal"/>
      <w:lvlText w:val="%1."/>
      <w:lvlJc w:val="left"/>
      <w:pPr>
        <w:ind w:left="785" w:hanging="360"/>
      </w:pPr>
      <w:rPr>
        <w:rFonts w:ascii="Times New Roman" w:eastAsia="Times New Roman" w:hAnsi="Times New Roman" w:cs="Times New Roman"/>
        <w:i w:val="0"/>
        <w:iCs w:val="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29444C97"/>
    <w:multiLevelType w:val="hybridMultilevel"/>
    <w:tmpl w:val="A6D47ED2"/>
    <w:lvl w:ilvl="0" w:tplc="8116B0E2">
      <w:start w:val="1"/>
      <w:numFmt w:val="decimal"/>
      <w:lvlText w:val="%1."/>
      <w:lvlJc w:val="left"/>
      <w:pPr>
        <w:ind w:left="720" w:hanging="360"/>
      </w:pPr>
      <w:rPr>
        <w:rFonts w:cs="Times New Roman" w:hint="default"/>
        <w:b w:val="0"/>
        <w:bCs/>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2DB1280D"/>
    <w:multiLevelType w:val="multilevel"/>
    <w:tmpl w:val="6DA8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72474"/>
    <w:multiLevelType w:val="multilevel"/>
    <w:tmpl w:val="38D2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3344D"/>
    <w:multiLevelType w:val="hybridMultilevel"/>
    <w:tmpl w:val="4342AD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1E49BA"/>
    <w:multiLevelType w:val="hybridMultilevel"/>
    <w:tmpl w:val="52946F2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F7C409D"/>
    <w:multiLevelType w:val="multilevel"/>
    <w:tmpl w:val="F4E0BD08"/>
    <w:lvl w:ilvl="0">
      <w:start w:val="1"/>
      <w:numFmt w:val="decimal"/>
      <w:lvlText w:val="%1)"/>
      <w:lvlJc w:val="left"/>
      <w:pPr>
        <w:ind w:left="785" w:hanging="360"/>
      </w:pPr>
      <w:rPr>
        <w:i w:val="0"/>
        <w:iCs w:val="0"/>
        <w:strike w:val="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4F8C7A04"/>
    <w:multiLevelType w:val="hybridMultilevel"/>
    <w:tmpl w:val="DD2C925E"/>
    <w:lvl w:ilvl="0" w:tplc="FFFFFFFF">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83F6D63"/>
    <w:multiLevelType w:val="hybridMultilevel"/>
    <w:tmpl w:val="903E0E4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7"/>
  </w:num>
  <w:num w:numId="6">
    <w:abstractNumId w:val="8"/>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038"/>
    <w:rsid w:val="000133C3"/>
    <w:rsid w:val="000709CB"/>
    <w:rsid w:val="00077C16"/>
    <w:rsid w:val="000B172C"/>
    <w:rsid w:val="000B3CF0"/>
    <w:rsid w:val="000C1C21"/>
    <w:rsid w:val="000C78D5"/>
    <w:rsid w:val="000D0AA2"/>
    <w:rsid w:val="000E1B5A"/>
    <w:rsid w:val="000E78CB"/>
    <w:rsid w:val="00131461"/>
    <w:rsid w:val="001450A2"/>
    <w:rsid w:val="00150AEF"/>
    <w:rsid w:val="001A78E4"/>
    <w:rsid w:val="001F4440"/>
    <w:rsid w:val="001F72D7"/>
    <w:rsid w:val="00202EF2"/>
    <w:rsid w:val="00262A85"/>
    <w:rsid w:val="002852CD"/>
    <w:rsid w:val="00291EDE"/>
    <w:rsid w:val="002A1324"/>
    <w:rsid w:val="002D4BD4"/>
    <w:rsid w:val="002D6CCC"/>
    <w:rsid w:val="002F3B70"/>
    <w:rsid w:val="00300BA0"/>
    <w:rsid w:val="00307AA6"/>
    <w:rsid w:val="0032178B"/>
    <w:rsid w:val="00325FA8"/>
    <w:rsid w:val="0033386E"/>
    <w:rsid w:val="0033540F"/>
    <w:rsid w:val="0036423F"/>
    <w:rsid w:val="00364880"/>
    <w:rsid w:val="00371BC0"/>
    <w:rsid w:val="00382010"/>
    <w:rsid w:val="0038648C"/>
    <w:rsid w:val="00390569"/>
    <w:rsid w:val="003C2E61"/>
    <w:rsid w:val="003D4589"/>
    <w:rsid w:val="00402519"/>
    <w:rsid w:val="00412C00"/>
    <w:rsid w:val="00413DC8"/>
    <w:rsid w:val="0042182E"/>
    <w:rsid w:val="004463EF"/>
    <w:rsid w:val="00447E8E"/>
    <w:rsid w:val="004567DA"/>
    <w:rsid w:val="004608AA"/>
    <w:rsid w:val="00473DE6"/>
    <w:rsid w:val="00476842"/>
    <w:rsid w:val="005011E4"/>
    <w:rsid w:val="00504875"/>
    <w:rsid w:val="00512C3A"/>
    <w:rsid w:val="00527FD7"/>
    <w:rsid w:val="0054459E"/>
    <w:rsid w:val="00562EBE"/>
    <w:rsid w:val="00571774"/>
    <w:rsid w:val="00572BFE"/>
    <w:rsid w:val="005B3869"/>
    <w:rsid w:val="005C31A5"/>
    <w:rsid w:val="005D1B3A"/>
    <w:rsid w:val="00614C8B"/>
    <w:rsid w:val="00622795"/>
    <w:rsid w:val="006322F5"/>
    <w:rsid w:val="0063296B"/>
    <w:rsid w:val="00640F2D"/>
    <w:rsid w:val="006A5B8A"/>
    <w:rsid w:val="006C4449"/>
    <w:rsid w:val="006C6564"/>
    <w:rsid w:val="006D71D8"/>
    <w:rsid w:val="006E2415"/>
    <w:rsid w:val="006E4D90"/>
    <w:rsid w:val="006F195D"/>
    <w:rsid w:val="007364E4"/>
    <w:rsid w:val="00741F04"/>
    <w:rsid w:val="0076044A"/>
    <w:rsid w:val="00761142"/>
    <w:rsid w:val="007759FB"/>
    <w:rsid w:val="007A3603"/>
    <w:rsid w:val="007B0B20"/>
    <w:rsid w:val="007B304E"/>
    <w:rsid w:val="00804673"/>
    <w:rsid w:val="00863E4B"/>
    <w:rsid w:val="0089423F"/>
    <w:rsid w:val="008949A7"/>
    <w:rsid w:val="008A1038"/>
    <w:rsid w:val="008A6D96"/>
    <w:rsid w:val="008A78B6"/>
    <w:rsid w:val="008C25CE"/>
    <w:rsid w:val="008C2B94"/>
    <w:rsid w:val="008D3DD7"/>
    <w:rsid w:val="008D5900"/>
    <w:rsid w:val="008D62D5"/>
    <w:rsid w:val="008D78D3"/>
    <w:rsid w:val="00903609"/>
    <w:rsid w:val="0090387D"/>
    <w:rsid w:val="00906F85"/>
    <w:rsid w:val="0092456C"/>
    <w:rsid w:val="0092687E"/>
    <w:rsid w:val="0094372E"/>
    <w:rsid w:val="00982F8D"/>
    <w:rsid w:val="009C103D"/>
    <w:rsid w:val="009D7012"/>
    <w:rsid w:val="009E126D"/>
    <w:rsid w:val="009E21BB"/>
    <w:rsid w:val="00A26603"/>
    <w:rsid w:val="00A50709"/>
    <w:rsid w:val="00A7737E"/>
    <w:rsid w:val="00A8362E"/>
    <w:rsid w:val="00A85D61"/>
    <w:rsid w:val="00AA279E"/>
    <w:rsid w:val="00AA7AAB"/>
    <w:rsid w:val="00AD7565"/>
    <w:rsid w:val="00B12D8F"/>
    <w:rsid w:val="00B2696C"/>
    <w:rsid w:val="00B432E3"/>
    <w:rsid w:val="00B56AE1"/>
    <w:rsid w:val="00B63141"/>
    <w:rsid w:val="00BC425C"/>
    <w:rsid w:val="00BC6FF0"/>
    <w:rsid w:val="00BF3820"/>
    <w:rsid w:val="00BF75F3"/>
    <w:rsid w:val="00C14C8D"/>
    <w:rsid w:val="00C359A1"/>
    <w:rsid w:val="00C8493F"/>
    <w:rsid w:val="00CB4841"/>
    <w:rsid w:val="00CB51BA"/>
    <w:rsid w:val="00CB7EC7"/>
    <w:rsid w:val="00CC1D0B"/>
    <w:rsid w:val="00CD399B"/>
    <w:rsid w:val="00CD3E98"/>
    <w:rsid w:val="00D110A2"/>
    <w:rsid w:val="00D34134"/>
    <w:rsid w:val="00D44AA8"/>
    <w:rsid w:val="00D535A5"/>
    <w:rsid w:val="00D56856"/>
    <w:rsid w:val="00DE4D3A"/>
    <w:rsid w:val="00E00317"/>
    <w:rsid w:val="00E176D9"/>
    <w:rsid w:val="00E340EB"/>
    <w:rsid w:val="00E523E6"/>
    <w:rsid w:val="00E54321"/>
    <w:rsid w:val="00E547D0"/>
    <w:rsid w:val="00E841DC"/>
    <w:rsid w:val="00E939DB"/>
    <w:rsid w:val="00EB3358"/>
    <w:rsid w:val="00EB4501"/>
    <w:rsid w:val="00EC44F9"/>
    <w:rsid w:val="00EC5EEF"/>
    <w:rsid w:val="00EC7E90"/>
    <w:rsid w:val="00ED44FD"/>
    <w:rsid w:val="00EE437A"/>
    <w:rsid w:val="00EE5509"/>
    <w:rsid w:val="00F30415"/>
    <w:rsid w:val="00F40C33"/>
    <w:rsid w:val="00F75511"/>
    <w:rsid w:val="00F84BD2"/>
    <w:rsid w:val="00FA6AB9"/>
    <w:rsid w:val="00FB013F"/>
    <w:rsid w:val="00FB1AB3"/>
    <w:rsid w:val="00FC09C7"/>
    <w:rsid w:val="00FC50CF"/>
    <w:rsid w:val="00FE41E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F6F1"/>
  <w15:chartTrackingRefBased/>
  <w15:docId w15:val="{6B9D3D02-9638-4D62-B4B4-76D2E079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8A1038"/>
    <w:pPr>
      <w:keepNext/>
      <w:spacing w:after="0" w:line="240" w:lineRule="auto"/>
      <w:ind w:left="5670" w:hanging="567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1038"/>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8A1038"/>
    <w:pPr>
      <w:spacing w:after="0" w:line="240" w:lineRule="auto"/>
      <w:ind w:left="-14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8A1038"/>
    <w:rPr>
      <w:rFonts w:ascii="Times New Roman" w:eastAsia="Times New Roman" w:hAnsi="Times New Roman" w:cs="Times New Roman"/>
      <w:sz w:val="24"/>
      <w:szCs w:val="20"/>
    </w:rPr>
  </w:style>
  <w:style w:type="paragraph" w:styleId="Footer">
    <w:name w:val="footer"/>
    <w:basedOn w:val="Normal"/>
    <w:link w:val="FooterChar"/>
    <w:uiPriority w:val="99"/>
    <w:rsid w:val="008A103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A1038"/>
    <w:rPr>
      <w:rFonts w:ascii="Times New Roman" w:eastAsia="Times New Roman" w:hAnsi="Times New Roman" w:cs="Times New Roman"/>
      <w:sz w:val="24"/>
      <w:szCs w:val="24"/>
    </w:rPr>
  </w:style>
  <w:style w:type="character" w:styleId="PageNumber">
    <w:name w:val="page number"/>
    <w:basedOn w:val="DefaultParagraphFont"/>
    <w:uiPriority w:val="99"/>
    <w:rsid w:val="008A1038"/>
    <w:rPr>
      <w:rFonts w:cs="Times New Roman"/>
    </w:rPr>
  </w:style>
  <w:style w:type="paragraph" w:styleId="Header">
    <w:name w:val="header"/>
    <w:basedOn w:val="Normal"/>
    <w:link w:val="HeaderChar"/>
    <w:uiPriority w:val="99"/>
    <w:rsid w:val="008A103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A103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59A1"/>
    <w:rPr>
      <w:color w:val="0000FF"/>
      <w:u w:val="single"/>
    </w:rPr>
  </w:style>
  <w:style w:type="character" w:styleId="Strong">
    <w:name w:val="Strong"/>
    <w:basedOn w:val="DefaultParagraphFont"/>
    <w:uiPriority w:val="22"/>
    <w:qFormat/>
    <w:rsid w:val="00C359A1"/>
    <w:rPr>
      <w:b/>
      <w:bCs/>
    </w:rPr>
  </w:style>
  <w:style w:type="paragraph" w:styleId="NoSpacing">
    <w:name w:val="No Spacing"/>
    <w:uiPriority w:val="1"/>
    <w:qFormat/>
    <w:rsid w:val="00C359A1"/>
    <w:pPr>
      <w:spacing w:after="0" w:line="240" w:lineRule="auto"/>
    </w:pPr>
  </w:style>
  <w:style w:type="paragraph" w:styleId="NormalWeb">
    <w:name w:val="Normal (Web)"/>
    <w:basedOn w:val="Normal"/>
    <w:uiPriority w:val="99"/>
    <w:semiHidden/>
    <w:unhideWhenUsed/>
    <w:rsid w:val="00FB1AB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736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4E4"/>
    <w:rPr>
      <w:rFonts w:ascii="Segoe UI" w:hAnsi="Segoe UI" w:cs="Segoe UI"/>
      <w:sz w:val="18"/>
      <w:szCs w:val="18"/>
    </w:rPr>
  </w:style>
  <w:style w:type="paragraph" w:customStyle="1" w:styleId="Default">
    <w:name w:val="Default"/>
    <w:rsid w:val="009E21BB"/>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FootnoteText">
    <w:name w:val="footnote text"/>
    <w:basedOn w:val="Normal"/>
    <w:link w:val="FootnoteTextChar"/>
    <w:uiPriority w:val="99"/>
    <w:semiHidden/>
    <w:unhideWhenUsed/>
    <w:rsid w:val="0033386E"/>
    <w:pPr>
      <w:spacing w:after="0" w:line="240" w:lineRule="auto"/>
    </w:pPr>
    <w:rPr>
      <w:rFonts w:ascii="Aptos" w:hAnsi="Aptos" w:cs="Aptos"/>
      <w:sz w:val="20"/>
      <w:szCs w:val="20"/>
      <w:lang w:eastAsia="lv-LV"/>
      <w14:ligatures w14:val="standardContextual"/>
    </w:rPr>
  </w:style>
  <w:style w:type="character" w:customStyle="1" w:styleId="FootnoteTextChar">
    <w:name w:val="Footnote Text Char"/>
    <w:basedOn w:val="DefaultParagraphFont"/>
    <w:link w:val="FootnoteText"/>
    <w:uiPriority w:val="99"/>
    <w:semiHidden/>
    <w:rsid w:val="0033386E"/>
    <w:rPr>
      <w:rFonts w:ascii="Aptos" w:hAnsi="Aptos" w:cs="Aptos"/>
      <w:sz w:val="20"/>
      <w:szCs w:val="20"/>
      <w:lang w:eastAsia="lv-LV"/>
      <w14:ligatures w14:val="standardContextual"/>
    </w:rPr>
  </w:style>
  <w:style w:type="character" w:styleId="FootnoteReference">
    <w:name w:val="footnote reference"/>
    <w:basedOn w:val="DefaultParagraphFont"/>
    <w:uiPriority w:val="99"/>
    <w:semiHidden/>
    <w:unhideWhenUsed/>
    <w:rsid w:val="0033386E"/>
    <w:rPr>
      <w:vertAlign w:val="superscript"/>
    </w:rPr>
  </w:style>
  <w:style w:type="character" w:customStyle="1" w:styleId="Neatrisintapieminana1">
    <w:name w:val="Neatrisināta pieminēšana1"/>
    <w:basedOn w:val="DefaultParagraphFont"/>
    <w:uiPriority w:val="99"/>
    <w:semiHidden/>
    <w:unhideWhenUsed/>
    <w:rsid w:val="008C25CE"/>
    <w:rPr>
      <w:color w:val="605E5C"/>
      <w:shd w:val="clear" w:color="auto" w:fill="E1DFDD"/>
    </w:rPr>
  </w:style>
  <w:style w:type="paragraph" w:styleId="BodyTextIndent">
    <w:name w:val="Body Text Indent"/>
    <w:basedOn w:val="Normal"/>
    <w:link w:val="BodyTextIndentChar"/>
    <w:uiPriority w:val="99"/>
    <w:unhideWhenUsed/>
    <w:rsid w:val="008A78B6"/>
    <w:pPr>
      <w:spacing w:after="120"/>
      <w:ind w:left="283"/>
    </w:pPr>
  </w:style>
  <w:style w:type="character" w:customStyle="1" w:styleId="BodyTextIndentChar">
    <w:name w:val="Body Text Indent Char"/>
    <w:basedOn w:val="DefaultParagraphFont"/>
    <w:link w:val="BodyTextIndent"/>
    <w:uiPriority w:val="99"/>
    <w:rsid w:val="008A7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26338">
      <w:bodyDiv w:val="1"/>
      <w:marLeft w:val="0"/>
      <w:marRight w:val="0"/>
      <w:marTop w:val="0"/>
      <w:marBottom w:val="0"/>
      <w:divBdr>
        <w:top w:val="none" w:sz="0" w:space="0" w:color="auto"/>
        <w:left w:val="none" w:sz="0" w:space="0" w:color="auto"/>
        <w:bottom w:val="none" w:sz="0" w:space="0" w:color="auto"/>
        <w:right w:val="none" w:sz="0" w:space="0" w:color="auto"/>
      </w:divBdr>
    </w:div>
    <w:div w:id="1102916718">
      <w:bodyDiv w:val="1"/>
      <w:marLeft w:val="0"/>
      <w:marRight w:val="0"/>
      <w:marTop w:val="0"/>
      <w:marBottom w:val="0"/>
      <w:divBdr>
        <w:top w:val="none" w:sz="0" w:space="0" w:color="auto"/>
        <w:left w:val="none" w:sz="0" w:space="0" w:color="auto"/>
        <w:bottom w:val="none" w:sz="0" w:space="0" w:color="auto"/>
        <w:right w:val="none" w:sz="0" w:space="0" w:color="auto"/>
      </w:divBdr>
    </w:div>
    <w:div w:id="165159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3387656C9843CF9F3C33038BA178E8"/>
        <w:category>
          <w:name w:val="Vispārīgi"/>
          <w:gallery w:val="placeholder"/>
        </w:category>
        <w:types>
          <w:type w:val="bbPlcHdr"/>
        </w:types>
        <w:behaviors>
          <w:behavior w:val="content"/>
        </w:behaviors>
        <w:guid w:val="{C6EC992A-E47E-4918-BB7F-4855D707592B}"/>
      </w:docPartPr>
      <w:docPartBody>
        <w:p w:rsidR="00867C88" w:rsidRDefault="00C60B31" w:rsidP="00C60B31">
          <w:pPr>
            <w:pStyle w:val="023387656C9843CF9F3C33038BA178E8"/>
          </w:pPr>
          <w:r>
            <w:rPr>
              <w:rStyle w:val="PlaceholderText"/>
            </w:rPr>
            <w:t>Click here to enter text.</w:t>
          </w:r>
        </w:p>
      </w:docPartBody>
    </w:docPart>
    <w:docPart>
      <w:docPartPr>
        <w:name w:val="F82DAE116F844017BC9854189AB63E5E"/>
        <w:category>
          <w:name w:val="Vispārīgi"/>
          <w:gallery w:val="placeholder"/>
        </w:category>
        <w:types>
          <w:type w:val="bbPlcHdr"/>
        </w:types>
        <w:behaviors>
          <w:behavior w:val="content"/>
        </w:behaviors>
        <w:guid w:val="{D880B7EF-2180-4B5E-BAC8-02306CEC1A11}"/>
      </w:docPartPr>
      <w:docPartBody>
        <w:p w:rsidR="00867C88" w:rsidRDefault="00C60B31" w:rsidP="00C60B31">
          <w:pPr>
            <w:pStyle w:val="F82DAE116F844017BC9854189AB63E5E"/>
          </w:pPr>
          <w:r w:rsidRPr="002779E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85"/>
    <w:rsid w:val="000E78CB"/>
    <w:rsid w:val="003648B4"/>
    <w:rsid w:val="0060225E"/>
    <w:rsid w:val="00761142"/>
    <w:rsid w:val="00867C88"/>
    <w:rsid w:val="00AA64D6"/>
    <w:rsid w:val="00C40607"/>
    <w:rsid w:val="00C60B31"/>
    <w:rsid w:val="00D9558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0B31"/>
    <w:rPr>
      <w:color w:val="808080"/>
    </w:rPr>
  </w:style>
  <w:style w:type="paragraph" w:customStyle="1" w:styleId="023387656C9843CF9F3C33038BA178E8">
    <w:name w:val="023387656C9843CF9F3C33038BA178E8"/>
    <w:rsid w:val="00C60B31"/>
    <w:rPr>
      <w:rFonts w:cs="Arial Unicode MS"/>
      <w:lang w:bidi="lo-LA"/>
    </w:rPr>
  </w:style>
  <w:style w:type="paragraph" w:customStyle="1" w:styleId="F82DAE116F844017BC9854189AB63E5E">
    <w:name w:val="F82DAE116F844017BC9854189AB63E5E"/>
    <w:rsid w:val="00C60B31"/>
    <w:rPr>
      <w:rFonts w:cs="Arial Unicode MS"/>
      <w:lang w:bidi="lo-L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3782</Words>
  <Characters>2156</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Nollendorfa</dc:creator>
  <cp:keywords/>
  <dc:description/>
  <cp:lastModifiedBy>Arita Bauska</cp:lastModifiedBy>
  <cp:revision>2</cp:revision>
  <cp:lastPrinted>2025-10-10T07:23:00Z</cp:lastPrinted>
  <dcterms:created xsi:type="dcterms:W3CDTF">2025-10-30T12:57:00Z</dcterms:created>
  <dcterms:modified xsi:type="dcterms:W3CDTF">2025-10-30T12:57:00Z</dcterms:modified>
</cp:coreProperties>
</file>