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3068E" w14:textId="5EEB592F" w:rsidR="006C7CC3" w:rsidRPr="006C7CC3" w:rsidRDefault="000D4A38" w:rsidP="00651001">
      <w:pPr>
        <w:pStyle w:val="Sarakstarindkopa"/>
        <w:ind w:left="4545" w:right="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C7CC3" w:rsidRPr="006C7CC3">
        <w:rPr>
          <w:rFonts w:ascii="Times New Roman" w:hAnsi="Times New Roman" w:cs="Times New Roman"/>
        </w:rPr>
        <w:t>ielikums</w:t>
      </w:r>
    </w:p>
    <w:p w14:paraId="0F9F7C76" w14:textId="77777777" w:rsidR="006C7CC3" w:rsidRDefault="006C7CC3" w:rsidP="006C7CC3">
      <w:pPr>
        <w:ind w:right="84"/>
        <w:jc w:val="right"/>
        <w:rPr>
          <w:rFonts w:ascii="Times New Roman" w:hAnsi="Times New Roman" w:cs="Times New Roman"/>
        </w:rPr>
      </w:pPr>
      <w:r w:rsidRPr="006C7CC3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6C7CC3">
        <w:rPr>
          <w:rFonts w:ascii="Times New Roman" w:hAnsi="Times New Roman" w:cs="Times New Roman"/>
        </w:rPr>
        <w:t xml:space="preserve"> </w:t>
      </w:r>
      <w:proofErr w:type="spellStart"/>
      <w:r w:rsidRPr="006C7CC3">
        <w:rPr>
          <w:rFonts w:ascii="Times New Roman" w:hAnsi="Times New Roman" w:cs="Times New Roman"/>
        </w:rPr>
        <w:t>Latvāņu</w:t>
      </w:r>
      <w:proofErr w:type="spellEnd"/>
      <w:r w:rsidRPr="006C7CC3">
        <w:rPr>
          <w:rFonts w:ascii="Times New Roman" w:hAnsi="Times New Roman" w:cs="Times New Roman"/>
        </w:rPr>
        <w:t xml:space="preserve"> izplatības ierobežošanas</w:t>
      </w:r>
    </w:p>
    <w:p w14:paraId="74766C8B" w14:textId="5B4A88D1" w:rsidR="006C7CC3" w:rsidRPr="006C7CC3" w:rsidRDefault="006C7CC3" w:rsidP="006C7CC3">
      <w:pPr>
        <w:ind w:right="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6C7CC3">
        <w:rPr>
          <w:rFonts w:ascii="Times New Roman" w:hAnsi="Times New Roman" w:cs="Times New Roman"/>
        </w:rPr>
        <w:t xml:space="preserve"> pasākumu organizācijas plānam 20</w:t>
      </w:r>
      <w:r w:rsidR="007F7CB3">
        <w:rPr>
          <w:rFonts w:ascii="Times New Roman" w:hAnsi="Times New Roman" w:cs="Times New Roman"/>
        </w:rPr>
        <w:t>2</w:t>
      </w:r>
      <w:r w:rsidRPr="006C7CC3">
        <w:rPr>
          <w:rFonts w:ascii="Times New Roman" w:hAnsi="Times New Roman" w:cs="Times New Roman"/>
        </w:rPr>
        <w:t>6. – 20</w:t>
      </w:r>
      <w:r w:rsidR="007F7CB3">
        <w:rPr>
          <w:rFonts w:ascii="Times New Roman" w:hAnsi="Times New Roman" w:cs="Times New Roman"/>
        </w:rPr>
        <w:t>30</w:t>
      </w:r>
      <w:r w:rsidRPr="006C7CC3">
        <w:rPr>
          <w:rFonts w:ascii="Times New Roman" w:hAnsi="Times New Roman" w:cs="Times New Roman"/>
        </w:rPr>
        <w:t>. gadam</w:t>
      </w:r>
      <w:r>
        <w:rPr>
          <w:rFonts w:ascii="Times New Roman" w:hAnsi="Times New Roman" w:cs="Times New Roman"/>
        </w:rPr>
        <w:t xml:space="preserve"> </w:t>
      </w:r>
      <w:r w:rsidRPr="006C7CC3">
        <w:rPr>
          <w:rFonts w:ascii="Times New Roman" w:hAnsi="Times New Roman" w:cs="Times New Roman"/>
        </w:rPr>
        <w:t>Ogres novadā.</w:t>
      </w:r>
    </w:p>
    <w:p w14:paraId="7E2EFABE" w14:textId="77777777" w:rsidR="00970D35" w:rsidRPr="006C7CC3" w:rsidRDefault="00970D35" w:rsidP="006C7CC3">
      <w:pPr>
        <w:jc w:val="right"/>
        <w:rPr>
          <w:rFonts w:ascii="Times New Roman" w:hAnsi="Times New Roman" w:cs="Times New Roman"/>
        </w:rPr>
      </w:pPr>
    </w:p>
    <w:p w14:paraId="6B563ABD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66185E44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</w:p>
    <w:p w14:paraId="4FE54F69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</w:p>
    <w:tbl>
      <w:tblPr>
        <w:tblStyle w:val="Reatabula"/>
        <w:tblW w:w="13734" w:type="dxa"/>
        <w:tblInd w:w="720" w:type="dxa"/>
        <w:tblLook w:val="04A0" w:firstRow="1" w:lastRow="0" w:firstColumn="1" w:lastColumn="0" w:noHBand="0" w:noVBand="1"/>
      </w:tblPr>
      <w:tblGrid>
        <w:gridCol w:w="551"/>
        <w:gridCol w:w="1993"/>
        <w:gridCol w:w="2685"/>
        <w:gridCol w:w="2410"/>
        <w:gridCol w:w="2976"/>
        <w:gridCol w:w="3119"/>
      </w:tblGrid>
      <w:tr w:rsidR="006C7CC3" w:rsidRPr="006C7CC3" w14:paraId="77725A33" w14:textId="77777777" w:rsidTr="006C7CC3">
        <w:tc>
          <w:tcPr>
            <w:tcW w:w="551" w:type="dxa"/>
          </w:tcPr>
          <w:p w14:paraId="2B2460E3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>Nr.</w:t>
            </w:r>
          </w:p>
        </w:tc>
        <w:tc>
          <w:tcPr>
            <w:tcW w:w="1993" w:type="dxa"/>
          </w:tcPr>
          <w:p w14:paraId="2DA5B3F7" w14:textId="55C6B281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>Informācija par personu(juridiskās personas nosaukums, reģistrācijas numur</w:t>
            </w:r>
            <w:r w:rsidR="00246C78">
              <w:rPr>
                <w:rFonts w:ascii="Times New Roman" w:hAnsi="Times New Roman" w:cs="Times New Roman"/>
                <w:sz w:val="18"/>
              </w:rPr>
              <w:t>s Uzņēmum</w:t>
            </w:r>
            <w:r w:rsidR="007F7CB3">
              <w:rPr>
                <w:rFonts w:ascii="Times New Roman" w:hAnsi="Times New Roman" w:cs="Times New Roman"/>
                <w:sz w:val="18"/>
              </w:rPr>
              <w:t>u</w:t>
            </w:r>
            <w:r w:rsidR="00246C78">
              <w:rPr>
                <w:rFonts w:ascii="Times New Roman" w:hAnsi="Times New Roman" w:cs="Times New Roman"/>
                <w:sz w:val="18"/>
              </w:rPr>
              <w:t xml:space="preserve"> reģistrā un juridisko adresi</w:t>
            </w:r>
            <w:r w:rsidRPr="006C7CC3">
              <w:rPr>
                <w:rFonts w:ascii="Times New Roman" w:hAnsi="Times New Roman" w:cs="Times New Roman"/>
                <w:sz w:val="18"/>
              </w:rPr>
              <w:t xml:space="preserve"> vai fiziskās personas vārdu vai uzvārdu, personas kodu un dzīvesvietu</w:t>
            </w:r>
          </w:p>
        </w:tc>
        <w:tc>
          <w:tcPr>
            <w:tcW w:w="2685" w:type="dxa"/>
          </w:tcPr>
          <w:p w14:paraId="48F5D9DB" w14:textId="51115489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 xml:space="preserve">Informācija par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izplatības ierobežošanas pasākumu veicēju (juridiskās personas nosaukumu reģistrācijas numuru Uzņēmum</w:t>
            </w:r>
            <w:r w:rsidR="007F7CB3">
              <w:rPr>
                <w:rFonts w:ascii="Times New Roman" w:hAnsi="Times New Roman" w:cs="Times New Roman"/>
                <w:sz w:val="18"/>
              </w:rPr>
              <w:t>u</w:t>
            </w:r>
            <w:r w:rsidRPr="006C7CC3">
              <w:rPr>
                <w:rFonts w:ascii="Times New Roman" w:hAnsi="Times New Roman" w:cs="Times New Roman"/>
                <w:sz w:val="18"/>
              </w:rPr>
              <w:t xml:space="preserve"> reģistrā un juridisko adresi vai fiziskas personas vārdu un uzvārdu, personas kodu un dzīves vietu</w:t>
            </w:r>
          </w:p>
        </w:tc>
        <w:tc>
          <w:tcPr>
            <w:tcW w:w="2410" w:type="dxa"/>
          </w:tcPr>
          <w:p w14:paraId="1AB37935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 xml:space="preserve">Ar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latvāni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invadētās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teritorijas atrašanās vietu</w:t>
            </w:r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un ar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latvāni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invadēto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platību (hektāros) un šajā teritorijā esošo blīvās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audzes (nav citu lakstaugu) platību (hektāros)</w:t>
            </w:r>
          </w:p>
        </w:tc>
        <w:tc>
          <w:tcPr>
            <w:tcW w:w="2976" w:type="dxa"/>
          </w:tcPr>
          <w:p w14:paraId="723DA724" w14:textId="77777777" w:rsidR="008B182E" w:rsidRPr="006C7CC3" w:rsidRDefault="006F471F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Latvāņa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izplatības ierobežošanas pasākumu veikšanas laiku, kā arī izmantotās metodes un paņēmienus saskaņā ar šo noteikumu prasībām</w:t>
            </w:r>
          </w:p>
        </w:tc>
        <w:tc>
          <w:tcPr>
            <w:tcW w:w="3119" w:type="dxa"/>
          </w:tcPr>
          <w:p w14:paraId="4241F575" w14:textId="77777777" w:rsidR="008B182E" w:rsidRPr="006C7CC3" w:rsidRDefault="006F471F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attīstības stadiju, kādā veikti pasākumi(dīgsts, rozetes</w:t>
            </w:r>
            <w:r w:rsidR="00246C78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C7CC3">
              <w:rPr>
                <w:rFonts w:ascii="Times New Roman" w:hAnsi="Times New Roman" w:cs="Times New Roman"/>
                <w:sz w:val="18"/>
              </w:rPr>
              <w:t xml:space="preserve">stadija, ziedkopas attīstība, ziedēšanas sākums,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pilnzieds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>, ziedēšanas beigas, sēklu stadija</w:t>
            </w:r>
          </w:p>
        </w:tc>
      </w:tr>
      <w:tr w:rsidR="006C7CC3" w14:paraId="54AFBE28" w14:textId="77777777" w:rsidTr="006C7CC3">
        <w:tc>
          <w:tcPr>
            <w:tcW w:w="551" w:type="dxa"/>
          </w:tcPr>
          <w:p w14:paraId="78FB486A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3" w:type="dxa"/>
          </w:tcPr>
          <w:p w14:paraId="5B160E4E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5" w:type="dxa"/>
          </w:tcPr>
          <w:p w14:paraId="782FB3A7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590C0E65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14:paraId="3E9114EE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5EDCB8F0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7CC3" w14:paraId="5BA0C3D0" w14:textId="77777777" w:rsidTr="006C7CC3">
        <w:tc>
          <w:tcPr>
            <w:tcW w:w="551" w:type="dxa"/>
          </w:tcPr>
          <w:p w14:paraId="751EDEBE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14:paraId="3C54138A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14:paraId="007E59FF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4F3C58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CCAB1FF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71B4131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</w:tr>
      <w:tr w:rsidR="006C7CC3" w14:paraId="51598004" w14:textId="77777777" w:rsidTr="006C7CC3">
        <w:tc>
          <w:tcPr>
            <w:tcW w:w="551" w:type="dxa"/>
          </w:tcPr>
          <w:p w14:paraId="4184DDF0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14:paraId="21431A67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14:paraId="2658AF92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35438D3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14C6C0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5199442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19103B3" w14:textId="77777777" w:rsidR="008B182E" w:rsidRPr="008B182E" w:rsidRDefault="008B182E" w:rsidP="008B182E">
      <w:pPr>
        <w:pStyle w:val="Sarakstarindkopa"/>
        <w:rPr>
          <w:rFonts w:ascii="Times New Roman" w:hAnsi="Times New Roman" w:cs="Times New Roman"/>
        </w:rPr>
      </w:pPr>
      <w:bookmarkStart w:id="0" w:name="_GoBack"/>
      <w:bookmarkEnd w:id="0"/>
    </w:p>
    <w:sectPr w:rsidR="008B182E" w:rsidRPr="008B182E" w:rsidSect="006C7CC3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667D"/>
    <w:multiLevelType w:val="hybridMultilevel"/>
    <w:tmpl w:val="A072BD74"/>
    <w:lvl w:ilvl="0" w:tplc="6C427B16">
      <w:start w:val="1"/>
      <w:numFmt w:val="decimal"/>
      <w:lvlText w:val="%1."/>
      <w:lvlJc w:val="left"/>
      <w:pPr>
        <w:ind w:left="45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265" w:hanging="360"/>
      </w:pPr>
    </w:lvl>
    <w:lvl w:ilvl="2" w:tplc="0426001B" w:tentative="1">
      <w:start w:val="1"/>
      <w:numFmt w:val="lowerRoman"/>
      <w:lvlText w:val="%3."/>
      <w:lvlJc w:val="right"/>
      <w:pPr>
        <w:ind w:left="5985" w:hanging="180"/>
      </w:pPr>
    </w:lvl>
    <w:lvl w:ilvl="3" w:tplc="0426000F" w:tentative="1">
      <w:start w:val="1"/>
      <w:numFmt w:val="decimal"/>
      <w:lvlText w:val="%4."/>
      <w:lvlJc w:val="left"/>
      <w:pPr>
        <w:ind w:left="6705" w:hanging="360"/>
      </w:pPr>
    </w:lvl>
    <w:lvl w:ilvl="4" w:tplc="04260019" w:tentative="1">
      <w:start w:val="1"/>
      <w:numFmt w:val="lowerLetter"/>
      <w:lvlText w:val="%5."/>
      <w:lvlJc w:val="left"/>
      <w:pPr>
        <w:ind w:left="7425" w:hanging="360"/>
      </w:pPr>
    </w:lvl>
    <w:lvl w:ilvl="5" w:tplc="0426001B" w:tentative="1">
      <w:start w:val="1"/>
      <w:numFmt w:val="lowerRoman"/>
      <w:lvlText w:val="%6."/>
      <w:lvlJc w:val="right"/>
      <w:pPr>
        <w:ind w:left="8145" w:hanging="180"/>
      </w:pPr>
    </w:lvl>
    <w:lvl w:ilvl="6" w:tplc="0426000F" w:tentative="1">
      <w:start w:val="1"/>
      <w:numFmt w:val="decimal"/>
      <w:lvlText w:val="%7."/>
      <w:lvlJc w:val="left"/>
      <w:pPr>
        <w:ind w:left="8865" w:hanging="360"/>
      </w:pPr>
    </w:lvl>
    <w:lvl w:ilvl="7" w:tplc="04260019" w:tentative="1">
      <w:start w:val="1"/>
      <w:numFmt w:val="lowerLetter"/>
      <w:lvlText w:val="%8."/>
      <w:lvlJc w:val="left"/>
      <w:pPr>
        <w:ind w:left="9585" w:hanging="360"/>
      </w:pPr>
    </w:lvl>
    <w:lvl w:ilvl="8" w:tplc="0426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1" w15:restartNumberingAfterBreak="0">
    <w:nsid w:val="3BC666C2"/>
    <w:multiLevelType w:val="hybridMultilevel"/>
    <w:tmpl w:val="33CC7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16E1A"/>
    <w:multiLevelType w:val="hybridMultilevel"/>
    <w:tmpl w:val="A2BCA40E"/>
    <w:lvl w:ilvl="0" w:tplc="802A5322">
      <w:start w:val="1"/>
      <w:numFmt w:val="decimal"/>
      <w:lvlText w:val="%1."/>
      <w:lvlJc w:val="left"/>
      <w:pPr>
        <w:ind w:left="71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05" w:hanging="360"/>
      </w:pPr>
    </w:lvl>
    <w:lvl w:ilvl="2" w:tplc="0426001B" w:tentative="1">
      <w:start w:val="1"/>
      <w:numFmt w:val="lowerRoman"/>
      <w:lvlText w:val="%3."/>
      <w:lvlJc w:val="right"/>
      <w:pPr>
        <w:ind w:left="8625" w:hanging="180"/>
      </w:pPr>
    </w:lvl>
    <w:lvl w:ilvl="3" w:tplc="0426000F" w:tentative="1">
      <w:start w:val="1"/>
      <w:numFmt w:val="decimal"/>
      <w:lvlText w:val="%4."/>
      <w:lvlJc w:val="left"/>
      <w:pPr>
        <w:ind w:left="9345" w:hanging="360"/>
      </w:pPr>
    </w:lvl>
    <w:lvl w:ilvl="4" w:tplc="04260019" w:tentative="1">
      <w:start w:val="1"/>
      <w:numFmt w:val="lowerLetter"/>
      <w:lvlText w:val="%5."/>
      <w:lvlJc w:val="left"/>
      <w:pPr>
        <w:ind w:left="10065" w:hanging="360"/>
      </w:pPr>
    </w:lvl>
    <w:lvl w:ilvl="5" w:tplc="0426001B" w:tentative="1">
      <w:start w:val="1"/>
      <w:numFmt w:val="lowerRoman"/>
      <w:lvlText w:val="%6."/>
      <w:lvlJc w:val="right"/>
      <w:pPr>
        <w:ind w:left="10785" w:hanging="180"/>
      </w:pPr>
    </w:lvl>
    <w:lvl w:ilvl="6" w:tplc="0426000F" w:tentative="1">
      <w:start w:val="1"/>
      <w:numFmt w:val="decimal"/>
      <w:lvlText w:val="%7."/>
      <w:lvlJc w:val="left"/>
      <w:pPr>
        <w:ind w:left="11505" w:hanging="360"/>
      </w:pPr>
    </w:lvl>
    <w:lvl w:ilvl="7" w:tplc="04260019" w:tentative="1">
      <w:start w:val="1"/>
      <w:numFmt w:val="lowerLetter"/>
      <w:lvlText w:val="%8."/>
      <w:lvlJc w:val="left"/>
      <w:pPr>
        <w:ind w:left="12225" w:hanging="360"/>
      </w:pPr>
    </w:lvl>
    <w:lvl w:ilvl="8" w:tplc="0426001B" w:tentative="1">
      <w:start w:val="1"/>
      <w:numFmt w:val="lowerRoman"/>
      <w:lvlText w:val="%9."/>
      <w:lvlJc w:val="right"/>
      <w:pPr>
        <w:ind w:left="129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15"/>
    <w:rsid w:val="000D4A38"/>
    <w:rsid w:val="00246C78"/>
    <w:rsid w:val="003979D2"/>
    <w:rsid w:val="00651001"/>
    <w:rsid w:val="00665738"/>
    <w:rsid w:val="00697F37"/>
    <w:rsid w:val="006C7CC3"/>
    <w:rsid w:val="006F2515"/>
    <w:rsid w:val="006F471F"/>
    <w:rsid w:val="00766C0A"/>
    <w:rsid w:val="007F7CB3"/>
    <w:rsid w:val="008B182E"/>
    <w:rsid w:val="00970D35"/>
    <w:rsid w:val="00EF2864"/>
    <w:rsid w:val="00E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C3A1"/>
  <w15:chartTrackingRefBased/>
  <w15:docId w15:val="{4D202A91-6ED5-4BD5-B926-82FDF14D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B182E"/>
    <w:pPr>
      <w:ind w:left="720"/>
      <w:contextualSpacing/>
    </w:pPr>
  </w:style>
  <w:style w:type="table" w:styleId="Reatabula">
    <w:name w:val="Table Grid"/>
    <w:basedOn w:val="Parastatabula"/>
    <w:uiPriority w:val="39"/>
    <w:rsid w:val="008B1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510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51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Santa Hermane</cp:lastModifiedBy>
  <cp:revision>2</cp:revision>
  <cp:lastPrinted>2025-10-30T14:04:00Z</cp:lastPrinted>
  <dcterms:created xsi:type="dcterms:W3CDTF">2025-10-30T14:04:00Z</dcterms:created>
  <dcterms:modified xsi:type="dcterms:W3CDTF">2025-10-30T14:04:00Z</dcterms:modified>
</cp:coreProperties>
</file>