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1DD29" w14:textId="0D5A1F2D" w:rsidR="00B768A1" w:rsidRPr="00B768A1" w:rsidRDefault="007C6100" w:rsidP="00B768A1">
      <w:pPr>
        <w:keepNext/>
        <w:widowControl/>
        <w:autoSpaceDE/>
        <w:autoSpaceDN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bookmarkStart w:id="0" w:name="_Hlk139394851"/>
      <w:r>
        <w:rPr>
          <w:b/>
          <w:i/>
          <w:noProof/>
          <w:position w:val="9"/>
          <w:sz w:val="20"/>
          <w:lang w:val="lv-LV" w:eastAsia="lv-LV"/>
        </w:rPr>
        <w:drawing>
          <wp:anchor distT="0" distB="0" distL="114300" distR="114300" simplePos="0" relativeHeight="487592960" behindDoc="0" locked="0" layoutInCell="1" allowOverlap="1" wp14:anchorId="4EC64F74" wp14:editId="0D631E14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275365" cy="652462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65" cy="652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042F">
        <w:rPr>
          <w:rFonts w:ascii="Times New Roman" w:eastAsia="Times New Roman" w:hAnsi="Times New Roman" w:cs="Times New Roman"/>
          <w:sz w:val="24"/>
          <w:szCs w:val="24"/>
          <w:lang w:val="lv-LV"/>
        </w:rPr>
        <w:t>18.p</w:t>
      </w:r>
      <w:r w:rsidR="00B768A1">
        <w:rPr>
          <w:rFonts w:ascii="Times New Roman" w:eastAsia="Times New Roman" w:hAnsi="Times New Roman" w:cs="Times New Roman"/>
          <w:sz w:val="24"/>
          <w:szCs w:val="24"/>
          <w:lang w:val="lv-LV"/>
        </w:rPr>
        <w:t>ielikums</w:t>
      </w:r>
    </w:p>
    <w:p w14:paraId="664E5358" w14:textId="77777777" w:rsidR="00B768A1" w:rsidRPr="00B768A1" w:rsidRDefault="00B768A1" w:rsidP="00B768A1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Ogres novada pašvaldības domes</w:t>
      </w:r>
    </w:p>
    <w:bookmarkEnd w:id="0"/>
    <w:p w14:paraId="004DE314" w14:textId="77777777" w:rsidR="00F83369" w:rsidRPr="00B768A1" w:rsidRDefault="00F83369" w:rsidP="00F83369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27.11.2025</w:t>
      </w: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sēdes lēmumam</w:t>
      </w:r>
    </w:p>
    <w:p w14:paraId="470D20C0" w14:textId="77777777" w:rsidR="00F83369" w:rsidRPr="00B768A1" w:rsidRDefault="00F83369" w:rsidP="00F83369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(protokols Nr.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12; 22.)</w:t>
      </w:r>
    </w:p>
    <w:p w14:paraId="53545E61" w14:textId="77777777" w:rsidR="00B2265C" w:rsidRDefault="00B768A1" w:rsidP="007C6100">
      <w:pPr>
        <w:pStyle w:val="Title"/>
        <w:tabs>
          <w:tab w:val="left" w:pos="3972"/>
          <w:tab w:val="left" w:pos="7884"/>
        </w:tabs>
        <w:ind w:left="0"/>
        <w:rPr>
          <w:b w:val="0"/>
          <w:bCs w:val="0"/>
          <w:i w:val="0"/>
          <w:iCs w:val="0"/>
          <w:sz w:val="24"/>
          <w:szCs w:val="24"/>
          <w:lang w:val="lv-LV"/>
        </w:rPr>
      </w:pPr>
      <w:bookmarkStart w:id="1" w:name="_GoBack"/>
      <w:bookmarkEnd w:id="1"/>
      <w:r>
        <w:rPr>
          <w:b w:val="0"/>
          <w:i w:val="0"/>
          <w:position w:val="9"/>
          <w:sz w:val="20"/>
        </w:rPr>
        <w:br w:type="textWrapping" w:clear="all"/>
      </w:r>
    </w:p>
    <w:p w14:paraId="1DFBE961" w14:textId="3100B6CD" w:rsidR="00E845AB" w:rsidRDefault="00B2265C" w:rsidP="00B2265C">
      <w:pPr>
        <w:pStyle w:val="Title"/>
        <w:tabs>
          <w:tab w:val="left" w:pos="3972"/>
          <w:tab w:val="left" w:pos="7884"/>
        </w:tabs>
        <w:spacing w:line="360" w:lineRule="auto"/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>Zemes vienība ar kadastra apzīmējumu 7494 0</w:t>
      </w:r>
      <w:r w:rsidR="005C2F1E">
        <w:rPr>
          <w:b w:val="0"/>
          <w:bCs w:val="0"/>
          <w:i w:val="0"/>
          <w:iCs w:val="0"/>
          <w:sz w:val="24"/>
          <w:szCs w:val="24"/>
          <w:lang w:val="lv-LV"/>
        </w:rPr>
        <w:t>1</w:t>
      </w:r>
      <w:r w:rsidR="00D44081">
        <w:rPr>
          <w:b w:val="0"/>
          <w:bCs w:val="0"/>
          <w:i w:val="0"/>
          <w:iCs w:val="0"/>
          <w:sz w:val="24"/>
          <w:szCs w:val="24"/>
          <w:lang w:val="lv-LV"/>
        </w:rPr>
        <w:t>1</w:t>
      </w: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 xml:space="preserve"> 0</w:t>
      </w:r>
      <w:r w:rsidR="00D44081">
        <w:rPr>
          <w:b w:val="0"/>
          <w:bCs w:val="0"/>
          <w:i w:val="0"/>
          <w:iCs w:val="0"/>
          <w:sz w:val="24"/>
          <w:szCs w:val="24"/>
          <w:lang w:val="lv-LV"/>
        </w:rPr>
        <w:t>228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Tīnūžu pagastā, Ogres novadā</w:t>
      </w:r>
    </w:p>
    <w:p w14:paraId="606672C2" w14:textId="03397595" w:rsidR="00B2265C" w:rsidRDefault="00B2265C" w:rsidP="007C6100">
      <w:pPr>
        <w:pStyle w:val="Title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Platība </w:t>
      </w:r>
      <w:r w:rsidR="00465FA4">
        <w:rPr>
          <w:b w:val="0"/>
          <w:bCs w:val="0"/>
          <w:i w:val="0"/>
          <w:iCs w:val="0"/>
          <w:sz w:val="24"/>
          <w:szCs w:val="24"/>
          <w:lang w:val="lv-LV"/>
        </w:rPr>
        <w:t>~</w:t>
      </w:r>
      <w:r w:rsidR="002E700B">
        <w:rPr>
          <w:b w:val="0"/>
          <w:bCs w:val="0"/>
          <w:i w:val="0"/>
          <w:iCs w:val="0"/>
          <w:sz w:val="24"/>
          <w:szCs w:val="24"/>
          <w:lang w:val="lv-LV"/>
        </w:rPr>
        <w:t xml:space="preserve"> </w:t>
      </w:r>
      <w:r w:rsidR="00DC16B0">
        <w:rPr>
          <w:b w:val="0"/>
          <w:bCs w:val="0"/>
          <w:i w:val="0"/>
          <w:iCs w:val="0"/>
          <w:sz w:val="24"/>
          <w:szCs w:val="24"/>
          <w:lang w:val="lv-LV"/>
        </w:rPr>
        <w:t>0</w:t>
      </w:r>
      <w:r w:rsidR="00953977">
        <w:rPr>
          <w:b w:val="0"/>
          <w:bCs w:val="0"/>
          <w:i w:val="0"/>
          <w:iCs w:val="0"/>
          <w:sz w:val="24"/>
          <w:szCs w:val="24"/>
          <w:lang w:val="lv-LV"/>
        </w:rPr>
        <w:t>,</w:t>
      </w:r>
      <w:r w:rsidR="00D44081">
        <w:rPr>
          <w:b w:val="0"/>
          <w:bCs w:val="0"/>
          <w:i w:val="0"/>
          <w:iCs w:val="0"/>
          <w:sz w:val="24"/>
          <w:szCs w:val="24"/>
          <w:lang w:val="lv-LV"/>
        </w:rPr>
        <w:t>01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ha</w:t>
      </w:r>
    </w:p>
    <w:p w14:paraId="4EEB1AFE" w14:textId="77777777" w:rsidR="007C6100" w:rsidRPr="00B2265C" w:rsidRDefault="007C6100" w:rsidP="007C6100">
      <w:pPr>
        <w:pStyle w:val="Title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9"/>
        </w:rPr>
      </w:pPr>
    </w:p>
    <w:p w14:paraId="6434F0B3" w14:textId="59E4C540" w:rsidR="00E845AB" w:rsidRDefault="00B2265C" w:rsidP="007C6100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Zemes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vienības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izvietojuma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shēma</w:t>
      </w:r>
      <w:proofErr w:type="spellEnd"/>
    </w:p>
    <w:p w14:paraId="0B7FAAAC" w14:textId="77777777" w:rsidR="007C6100" w:rsidRPr="007C6100" w:rsidRDefault="007C6100" w:rsidP="007C6100">
      <w:pPr>
        <w:jc w:val="right"/>
        <w:rPr>
          <w:rFonts w:ascii="Times New Roman"/>
          <w:bCs/>
          <w:sz w:val="20"/>
        </w:rPr>
      </w:pPr>
    </w:p>
    <w:p w14:paraId="4A1BBD87" w14:textId="11971728" w:rsidR="00E1498C" w:rsidRDefault="00D44081" w:rsidP="00DC16B0">
      <w:pPr>
        <w:jc w:val="right"/>
        <w:rPr>
          <w:rFonts w:ascii="Times New Roman"/>
          <w:sz w:val="20"/>
        </w:rPr>
      </w:pPr>
      <w:r w:rsidRPr="00D44081">
        <w:rPr>
          <w:rFonts w:ascii="Times New Roman"/>
          <w:noProof/>
          <w:sz w:val="20"/>
          <w:lang w:val="lv-LV" w:eastAsia="lv-LV"/>
        </w:rPr>
        <w:drawing>
          <wp:inline distT="0" distB="0" distL="0" distR="0" wp14:anchorId="6C600C68" wp14:editId="4174F0DE">
            <wp:extent cx="1762125" cy="2465240"/>
            <wp:effectExtent l="0" t="0" r="0" b="0"/>
            <wp:docPr id="17588293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82935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67350" cy="2472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A8561" w14:textId="77777777" w:rsidR="00E1498C" w:rsidRDefault="00E1498C" w:rsidP="007C6100">
      <w:pPr>
        <w:jc w:val="right"/>
        <w:rPr>
          <w:rFonts w:ascii="Times New Roman"/>
          <w:sz w:val="20"/>
        </w:rPr>
      </w:pPr>
    </w:p>
    <w:p w14:paraId="3B98DD40" w14:textId="77777777" w:rsidR="006A3730" w:rsidRDefault="006A3730" w:rsidP="00E93E5F">
      <w:pPr>
        <w:rPr>
          <w:rFonts w:ascii="Times New Roman"/>
          <w:sz w:val="20"/>
        </w:rPr>
      </w:pPr>
    </w:p>
    <w:p w14:paraId="0868A2D0" w14:textId="102E1990" w:rsidR="006A3730" w:rsidRDefault="00D44081" w:rsidP="00953977">
      <w:pPr>
        <w:jc w:val="center"/>
        <w:rPr>
          <w:rFonts w:ascii="Times New Roman"/>
          <w:sz w:val="20"/>
        </w:rPr>
      </w:pPr>
      <w:r w:rsidRPr="00D44081">
        <w:rPr>
          <w:rFonts w:ascii="Times New Roman"/>
          <w:noProof/>
          <w:sz w:val="20"/>
          <w:lang w:val="lv-LV" w:eastAsia="lv-LV"/>
        </w:rPr>
        <w:drawing>
          <wp:inline distT="0" distB="0" distL="0" distR="0" wp14:anchorId="53976D59" wp14:editId="2616A646">
            <wp:extent cx="3162726" cy="3171825"/>
            <wp:effectExtent l="0" t="0" r="0" b="0"/>
            <wp:docPr id="1697267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2670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80337" cy="3189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379DE" w14:textId="77777777" w:rsidR="005C2F1E" w:rsidRDefault="005C2F1E" w:rsidP="00E93E5F">
      <w:pPr>
        <w:spacing w:before="127"/>
        <w:rPr>
          <w:rFonts w:ascii="Times New Roman"/>
          <w:sz w:val="20"/>
        </w:rPr>
      </w:pPr>
    </w:p>
    <w:p w14:paraId="2AA6F598" w14:textId="08EB3A33" w:rsidR="00B2265C" w:rsidRPr="00212C50" w:rsidRDefault="00B2265C" w:rsidP="00B2265C">
      <w:pPr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212C50">
        <w:rPr>
          <w:rFonts w:ascii="Times New Roman" w:hAnsi="Times New Roman" w:cs="Times New Roman"/>
          <w:bCs/>
          <w:i/>
          <w:sz w:val="24"/>
          <w:szCs w:val="24"/>
        </w:rPr>
        <w:t>Apzīmējumi</w:t>
      </w:r>
      <w:proofErr w:type="spellEnd"/>
      <w:r w:rsidRPr="00212C50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6893080F" w14:textId="77777777" w:rsidR="00AA2AF4" w:rsidRPr="00AA2AF4" w:rsidRDefault="00AA2AF4" w:rsidP="00B2265C">
      <w:pPr>
        <w:rPr>
          <w:rFonts w:ascii="Times New Roman" w:hAnsi="Times New Roman" w:cs="Times New Roman"/>
          <w:b/>
          <w:i/>
          <w:sz w:val="10"/>
          <w:szCs w:val="10"/>
        </w:rPr>
      </w:pPr>
    </w:p>
    <w:p w14:paraId="24F766FF" w14:textId="2A1C5E3D" w:rsidR="00B2265C" w:rsidRDefault="006A3730" w:rsidP="00AA2AF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A3730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drawing>
          <wp:inline distT="0" distB="0" distL="0" distR="0" wp14:anchorId="1D581504" wp14:editId="2872289B">
            <wp:extent cx="533400" cy="181751"/>
            <wp:effectExtent l="0" t="0" r="0" b="8890"/>
            <wp:docPr id="10574823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48237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861" cy="186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>
        <w:rPr>
          <w:rFonts w:ascii="Times New Roman" w:hAnsi="Times New Roman" w:cs="Times New Roman"/>
          <w:sz w:val="24"/>
          <w:szCs w:val="24"/>
        </w:rPr>
        <w:t>esošās</w:t>
      </w:r>
      <w:proofErr w:type="spellEnd"/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robeža</w:t>
      </w:r>
      <w:proofErr w:type="spellEnd"/>
    </w:p>
    <w:p w14:paraId="4C006992" w14:textId="0E021AA8" w:rsidR="00B2265C" w:rsidRDefault="00B2265C" w:rsidP="00E93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7494 0</w:t>
      </w:r>
      <w:r w:rsidR="005C2F1E">
        <w:rPr>
          <w:rFonts w:ascii="Times New Roman" w:hAnsi="Times New Roman" w:cs="Times New Roman"/>
          <w:sz w:val="24"/>
          <w:szCs w:val="24"/>
        </w:rPr>
        <w:t>1</w:t>
      </w:r>
      <w:r w:rsidR="00D4408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D44081">
        <w:rPr>
          <w:rFonts w:ascii="Times New Roman" w:hAnsi="Times New Roman" w:cs="Times New Roman"/>
          <w:sz w:val="24"/>
          <w:szCs w:val="24"/>
        </w:rPr>
        <w:t>228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3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kadastra</w:t>
      </w:r>
      <w:proofErr w:type="spellEnd"/>
      <w:r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apzīmējum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</w:p>
    <w:p w14:paraId="3C4438F9" w14:textId="77777777" w:rsidR="00953977" w:rsidRDefault="00953977" w:rsidP="007C6100">
      <w:pPr>
        <w:rPr>
          <w:rFonts w:ascii="Times New Roman" w:hAnsi="Times New Roman" w:cs="Times New Roman"/>
          <w:sz w:val="24"/>
          <w:szCs w:val="24"/>
        </w:rPr>
      </w:pPr>
    </w:p>
    <w:p w14:paraId="5EF571BC" w14:textId="77777777" w:rsidR="00D44081" w:rsidRDefault="00D44081" w:rsidP="007C6100">
      <w:pPr>
        <w:rPr>
          <w:rFonts w:ascii="Times New Roman" w:hAnsi="Times New Roman" w:cs="Times New Roman"/>
          <w:sz w:val="24"/>
          <w:szCs w:val="24"/>
        </w:rPr>
      </w:pPr>
    </w:p>
    <w:p w14:paraId="1E7A2411" w14:textId="234F823E" w:rsidR="00E845AB" w:rsidRPr="007C6100" w:rsidRDefault="00B2265C" w:rsidP="007C61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A3EA8">
        <w:rPr>
          <w:rFonts w:ascii="Times New Roman" w:hAnsi="Times New Roman" w:cs="Times New Roman"/>
          <w:sz w:val="24"/>
          <w:szCs w:val="24"/>
        </w:rPr>
        <w:t>Sagatavoja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Nekustamo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īpašumu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pārvaldes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nodaļas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ierīcības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inženiere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Ilze </w:t>
      </w:r>
      <w:r>
        <w:rPr>
          <w:rFonts w:ascii="Times New Roman" w:hAnsi="Times New Roman" w:cs="Times New Roman"/>
          <w:sz w:val="24"/>
          <w:szCs w:val="24"/>
        </w:rPr>
        <w:t>Svikle</w:t>
      </w:r>
    </w:p>
    <w:sectPr w:rsidR="00E845AB" w:rsidRPr="007C6100" w:rsidSect="00B768A1">
      <w:type w:val="continuous"/>
      <w:pgSz w:w="12240" w:h="15840"/>
      <w:pgMar w:top="567" w:right="720" w:bottom="2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AB"/>
    <w:rsid w:val="00124FB0"/>
    <w:rsid w:val="00187279"/>
    <w:rsid w:val="00212C50"/>
    <w:rsid w:val="0025056C"/>
    <w:rsid w:val="002E700B"/>
    <w:rsid w:val="003A4420"/>
    <w:rsid w:val="00465FA4"/>
    <w:rsid w:val="004A19A1"/>
    <w:rsid w:val="004C4A63"/>
    <w:rsid w:val="004F042F"/>
    <w:rsid w:val="005C2F1E"/>
    <w:rsid w:val="006A3730"/>
    <w:rsid w:val="006B3FEC"/>
    <w:rsid w:val="007C6100"/>
    <w:rsid w:val="00953977"/>
    <w:rsid w:val="009651AC"/>
    <w:rsid w:val="009D14BA"/>
    <w:rsid w:val="00AA2AF4"/>
    <w:rsid w:val="00B2265C"/>
    <w:rsid w:val="00B22996"/>
    <w:rsid w:val="00B24B5C"/>
    <w:rsid w:val="00B41852"/>
    <w:rsid w:val="00B768A1"/>
    <w:rsid w:val="00B948F9"/>
    <w:rsid w:val="00BB0A81"/>
    <w:rsid w:val="00C53C6F"/>
    <w:rsid w:val="00D44081"/>
    <w:rsid w:val="00DB60B7"/>
    <w:rsid w:val="00DC16B0"/>
    <w:rsid w:val="00E1498C"/>
    <w:rsid w:val="00E845AB"/>
    <w:rsid w:val="00E93E5F"/>
    <w:rsid w:val="00F53C50"/>
    <w:rsid w:val="00F8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752F34"/>
  <w15:docId w15:val="{F8481238-B005-4CBE-B0A4-4644E92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ind w:left="268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Arita Zenfa</dc:creator>
  <cp:lastModifiedBy>Arita Bauska</cp:lastModifiedBy>
  <cp:revision>2</cp:revision>
  <cp:lastPrinted>2025-10-01T05:57:00Z</cp:lastPrinted>
  <dcterms:created xsi:type="dcterms:W3CDTF">2025-11-27T14:09:00Z</dcterms:created>
  <dcterms:modified xsi:type="dcterms:W3CDTF">2025-11-27T14:09:00Z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MicroStation 23.0.2.71 by Bentley Systems, Incorporated</vt:lpwstr>
  </property>
  <property fmtid="{D5CDD505-2E9C-101B-9397-08002B2CF9AE}" pid="4" name="LastSaved">
    <vt:filetime>2025-08-29T00:00:00Z</vt:filetime>
  </property>
  <property fmtid="{D5CDD505-2E9C-101B-9397-08002B2CF9AE}" pid="5" name="Producer">
    <vt:lpwstr>Adobe PDF Library 18.0.4</vt:lpwstr>
  </property>
</Properties>
</file>