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4B0892" w14:textId="77777777" w:rsidR="00A01E64" w:rsidRPr="00E04C65" w:rsidRDefault="00A01E64" w:rsidP="00A01E64">
      <w:pPr>
        <w:keepNext/>
        <w:jc w:val="right"/>
        <w:outlineLvl w:val="1"/>
        <w:rPr>
          <w:lang w:eastAsia="en-US"/>
        </w:rPr>
      </w:pPr>
      <w:r w:rsidRPr="00E04C65">
        <w:rPr>
          <w:lang w:eastAsia="en-US"/>
        </w:rPr>
        <w:t xml:space="preserve">1. </w:t>
      </w:r>
      <w:bookmarkStart w:id="0" w:name="_Hlk139394851"/>
      <w:r w:rsidRPr="00E04C65">
        <w:rPr>
          <w:lang w:eastAsia="en-US"/>
        </w:rPr>
        <w:t>PIELIKUMS</w:t>
      </w:r>
    </w:p>
    <w:p w14:paraId="122309C7" w14:textId="77777777" w:rsidR="00C377D0" w:rsidRDefault="00A01E64" w:rsidP="00A01E64">
      <w:pPr>
        <w:jc w:val="right"/>
      </w:pPr>
      <w:r w:rsidRPr="00E04C65">
        <w:t>Ogres novada pašvaldības domes</w:t>
      </w:r>
      <w:r w:rsidR="00163485">
        <w:t xml:space="preserve"> </w:t>
      </w:r>
    </w:p>
    <w:p w14:paraId="30CA2202" w14:textId="3107E5B7" w:rsidR="00A01E64" w:rsidRPr="00E04C65" w:rsidRDefault="00C377D0" w:rsidP="00A01E64">
      <w:pPr>
        <w:jc w:val="right"/>
      </w:pPr>
      <w:r>
        <w:t>02</w:t>
      </w:r>
      <w:r w:rsidR="00A01E64" w:rsidRPr="00E04C65">
        <w:t>.</w:t>
      </w:r>
      <w:r w:rsidR="002D16A9">
        <w:t>12</w:t>
      </w:r>
      <w:r w:rsidR="00A01E64" w:rsidRPr="00E04C65">
        <w:t>.202</w:t>
      </w:r>
      <w:r w:rsidR="002D16A9">
        <w:t>5</w:t>
      </w:r>
      <w:r w:rsidR="00A01E64" w:rsidRPr="00E04C65">
        <w:t xml:space="preserve">. </w:t>
      </w:r>
      <w:r w:rsidR="00163485">
        <w:t xml:space="preserve">ārkārtas </w:t>
      </w:r>
      <w:r w:rsidR="00A01E64" w:rsidRPr="00E04C65">
        <w:t>sēdes lēmumam</w:t>
      </w:r>
    </w:p>
    <w:p w14:paraId="558767D7" w14:textId="170458AD" w:rsidR="00A01E64" w:rsidRPr="00E04C65" w:rsidRDefault="00A01E64" w:rsidP="00A01E64">
      <w:pPr>
        <w:jc w:val="right"/>
      </w:pPr>
      <w:r w:rsidRPr="00E04C65">
        <w:t>(protokols Nr</w:t>
      </w:r>
      <w:r w:rsidR="003E03CE">
        <w:t>.</w:t>
      </w:r>
      <w:r w:rsidR="00C377D0">
        <w:t>13; 5.</w:t>
      </w:r>
      <w:r w:rsidRPr="00E04C65">
        <w:t>)</w:t>
      </w:r>
      <w:bookmarkEnd w:id="0"/>
    </w:p>
    <w:p w14:paraId="41144729" w14:textId="77777777" w:rsidR="000405B5" w:rsidRPr="00E04C65" w:rsidRDefault="000405B5" w:rsidP="00966C8D">
      <w:pPr>
        <w:jc w:val="right"/>
      </w:pPr>
    </w:p>
    <w:p w14:paraId="6EC6B366" w14:textId="73310026" w:rsidR="00AA2279" w:rsidRPr="00E04C65" w:rsidRDefault="00966C8D" w:rsidP="00AA2279">
      <w:pPr>
        <w:tabs>
          <w:tab w:val="left" w:pos="3660"/>
          <w:tab w:val="center" w:pos="4082"/>
        </w:tabs>
        <w:ind w:left="-142"/>
        <w:jc w:val="center"/>
        <w:rPr>
          <w:b/>
          <w:u w:val="single"/>
        </w:rPr>
      </w:pPr>
      <w:r w:rsidRPr="00E04C65">
        <w:rPr>
          <w:b/>
        </w:rPr>
        <w:t xml:space="preserve">Darba uzdevums </w:t>
      </w:r>
      <w:r w:rsidR="00781B85" w:rsidRPr="00E04C65">
        <w:rPr>
          <w:b/>
        </w:rPr>
        <w:t>lokālp</w:t>
      </w:r>
      <w:r w:rsidRPr="00E04C65">
        <w:rPr>
          <w:b/>
        </w:rPr>
        <w:t>lānojuma</w:t>
      </w:r>
      <w:r w:rsidR="00F153C3">
        <w:rPr>
          <w:b/>
        </w:rPr>
        <w:t xml:space="preserve"> izstrādei</w:t>
      </w:r>
      <w:r w:rsidRPr="00E04C65">
        <w:rPr>
          <w:b/>
        </w:rPr>
        <w:t xml:space="preserve"> </w:t>
      </w:r>
      <w:bookmarkStart w:id="1" w:name="_Hlk92359917"/>
      <w:r w:rsidR="00D44FAA">
        <w:rPr>
          <w:b/>
        </w:rPr>
        <w:t>vēja elektrostaciju parkam</w:t>
      </w:r>
      <w:r w:rsidR="003D7D0D" w:rsidRPr="00E04C65">
        <w:rPr>
          <w:b/>
          <w:u w:val="single"/>
        </w:rPr>
        <w:t xml:space="preserve"> </w:t>
      </w:r>
      <w:bookmarkEnd w:id="1"/>
    </w:p>
    <w:p w14:paraId="57DD4D09" w14:textId="4914DE1C" w:rsidR="00AA2279" w:rsidRPr="00E04C65" w:rsidRDefault="00F153C3" w:rsidP="00AA2279">
      <w:pPr>
        <w:tabs>
          <w:tab w:val="left" w:pos="3660"/>
          <w:tab w:val="center" w:pos="4082"/>
        </w:tabs>
        <w:ind w:left="-142"/>
        <w:jc w:val="center"/>
        <w:rPr>
          <w:b/>
          <w:u w:val="single"/>
        </w:rPr>
      </w:pPr>
      <w:r>
        <w:rPr>
          <w:b/>
          <w:u w:val="single"/>
        </w:rPr>
        <w:t>“</w:t>
      </w:r>
      <w:r w:rsidR="00D44FAA">
        <w:rPr>
          <w:b/>
          <w:u w:val="single"/>
        </w:rPr>
        <w:t>Stelpe</w:t>
      </w:r>
      <w:r w:rsidR="007D03B7">
        <w:rPr>
          <w:b/>
          <w:u w:val="single"/>
        </w:rPr>
        <w:t xml:space="preserve"> </w:t>
      </w:r>
      <w:r w:rsidR="00D44FAA">
        <w:rPr>
          <w:b/>
          <w:u w:val="single"/>
        </w:rPr>
        <w:t>1</w:t>
      </w:r>
      <w:r>
        <w:rPr>
          <w:b/>
          <w:u w:val="single"/>
        </w:rPr>
        <w:t>”</w:t>
      </w:r>
      <w:r w:rsidR="00AA2279" w:rsidRPr="00E04C65">
        <w:rPr>
          <w:b/>
          <w:u w:val="single"/>
        </w:rPr>
        <w:t xml:space="preserve"> </w:t>
      </w:r>
      <w:r w:rsidR="00D44FAA">
        <w:rPr>
          <w:b/>
          <w:u w:val="single"/>
        </w:rPr>
        <w:t>Birzgales</w:t>
      </w:r>
      <w:r w:rsidR="00AA2279" w:rsidRPr="00E04C65">
        <w:rPr>
          <w:b/>
          <w:u w:val="single"/>
        </w:rPr>
        <w:t xml:space="preserve"> pag</w:t>
      </w:r>
      <w:r w:rsidR="00D44FAA">
        <w:rPr>
          <w:b/>
          <w:u w:val="single"/>
        </w:rPr>
        <w:t>astā</w:t>
      </w:r>
      <w:r w:rsidR="00AA2279" w:rsidRPr="00E04C65">
        <w:rPr>
          <w:b/>
          <w:u w:val="single"/>
        </w:rPr>
        <w:t xml:space="preserve">, Ogres nov. ar mērķi grozīt teritorijas plānojumu </w:t>
      </w:r>
    </w:p>
    <w:p w14:paraId="477875A6" w14:textId="5FE12B35" w:rsidR="00966C8D" w:rsidRPr="00E04C65" w:rsidRDefault="00966C8D" w:rsidP="00966C8D">
      <w:pPr>
        <w:jc w:val="center"/>
        <w:rPr>
          <w:b/>
        </w:rPr>
      </w:pPr>
    </w:p>
    <w:p w14:paraId="734636DF" w14:textId="77777777" w:rsidR="00966C8D" w:rsidRPr="00E04C65" w:rsidRDefault="00966C8D" w:rsidP="00966C8D">
      <w:pPr>
        <w:jc w:val="center"/>
        <w:rPr>
          <w:b/>
        </w:rPr>
      </w:pPr>
    </w:p>
    <w:p w14:paraId="297D2E2F" w14:textId="7C8595C1" w:rsidR="00290CA2" w:rsidRPr="00E04C65" w:rsidRDefault="00290CA2" w:rsidP="00290CA2">
      <w:pPr>
        <w:spacing w:after="120"/>
        <w:jc w:val="center"/>
        <w:rPr>
          <w:b/>
          <w:bCs/>
        </w:rPr>
      </w:pPr>
      <w:r w:rsidRPr="00E04C65">
        <w:rPr>
          <w:b/>
          <w:bCs/>
        </w:rPr>
        <w:t>Darba uzdevuma saturs</w:t>
      </w:r>
    </w:p>
    <w:p w14:paraId="3386EB71" w14:textId="6E08B133" w:rsidR="00290CA2" w:rsidRPr="00E04C65" w:rsidRDefault="00781B85" w:rsidP="00290CA2">
      <w:pPr>
        <w:numPr>
          <w:ilvl w:val="0"/>
          <w:numId w:val="7"/>
        </w:numPr>
        <w:ind w:hanging="540"/>
        <w:rPr>
          <w:b/>
          <w:bCs/>
        </w:rPr>
      </w:pPr>
      <w:r w:rsidRPr="00E04C65">
        <w:rPr>
          <w:b/>
          <w:bCs/>
        </w:rPr>
        <w:t>Lokālp</w:t>
      </w:r>
      <w:r w:rsidR="00290CA2" w:rsidRPr="00E04C65">
        <w:rPr>
          <w:b/>
          <w:bCs/>
        </w:rPr>
        <w:t>lānojuma izstrādes mērķis,</w:t>
      </w:r>
      <w:r w:rsidR="00B65815" w:rsidRPr="00E04C65">
        <w:rPr>
          <w:b/>
          <w:bCs/>
        </w:rPr>
        <w:t xml:space="preserve"> </w:t>
      </w:r>
      <w:r w:rsidR="00290CA2" w:rsidRPr="00E04C65">
        <w:rPr>
          <w:b/>
          <w:bCs/>
        </w:rPr>
        <w:t xml:space="preserve">pamatojums un uzdevumi; </w:t>
      </w:r>
    </w:p>
    <w:p w14:paraId="5A0323D8" w14:textId="5C7B52FA" w:rsidR="00290CA2" w:rsidRPr="00E04C65" w:rsidRDefault="00290CA2" w:rsidP="00290CA2">
      <w:pPr>
        <w:numPr>
          <w:ilvl w:val="0"/>
          <w:numId w:val="7"/>
        </w:numPr>
        <w:ind w:hanging="540"/>
        <w:rPr>
          <w:b/>
          <w:bCs/>
        </w:rPr>
      </w:pPr>
      <w:r w:rsidRPr="00E04C65">
        <w:rPr>
          <w:b/>
          <w:bCs/>
        </w:rPr>
        <w:t xml:space="preserve">Institūciju saraksts, kuru informācija izmantojama </w:t>
      </w:r>
      <w:r w:rsidR="00781B85" w:rsidRPr="00E04C65">
        <w:rPr>
          <w:b/>
          <w:bCs/>
        </w:rPr>
        <w:t>lokālp</w:t>
      </w:r>
      <w:r w:rsidRPr="00E04C65">
        <w:rPr>
          <w:b/>
          <w:bCs/>
        </w:rPr>
        <w:t xml:space="preserve">lānojuma izstrādei  un </w:t>
      </w:r>
      <w:r w:rsidRPr="00E04C65">
        <w:rPr>
          <w:b/>
        </w:rPr>
        <w:t xml:space="preserve">institūcijas, no kurām pieprasāmi </w:t>
      </w:r>
      <w:r w:rsidRPr="00E04C65">
        <w:rPr>
          <w:b/>
          <w:bCs/>
        </w:rPr>
        <w:t>atzinumi;</w:t>
      </w:r>
    </w:p>
    <w:p w14:paraId="4582EE7C" w14:textId="3C47C43A" w:rsidR="00290CA2" w:rsidRPr="00E04C65" w:rsidRDefault="00290CA2" w:rsidP="00290CA2">
      <w:pPr>
        <w:numPr>
          <w:ilvl w:val="0"/>
          <w:numId w:val="7"/>
        </w:numPr>
        <w:ind w:hanging="540"/>
        <w:rPr>
          <w:b/>
          <w:bCs/>
        </w:rPr>
      </w:pPr>
      <w:r w:rsidRPr="00E04C65">
        <w:rPr>
          <w:b/>
          <w:bCs/>
        </w:rPr>
        <w:t>Plānotie sabiedrības līdzdalības veidi un pasākumi</w:t>
      </w:r>
      <w:r w:rsidR="00B65815" w:rsidRPr="00E04C65">
        <w:rPr>
          <w:b/>
          <w:bCs/>
        </w:rPr>
        <w:t>;</w:t>
      </w:r>
    </w:p>
    <w:p w14:paraId="122A2366" w14:textId="4E454D8D" w:rsidR="00B65815" w:rsidRPr="00E04C65" w:rsidRDefault="00781B85" w:rsidP="00B65815">
      <w:pPr>
        <w:numPr>
          <w:ilvl w:val="0"/>
          <w:numId w:val="7"/>
        </w:numPr>
        <w:ind w:hanging="540"/>
        <w:rPr>
          <w:b/>
          <w:bCs/>
        </w:rPr>
      </w:pPr>
      <w:r w:rsidRPr="00E04C65">
        <w:rPr>
          <w:b/>
          <w:bCs/>
        </w:rPr>
        <w:t>Lokālp</w:t>
      </w:r>
      <w:r w:rsidR="00B65815" w:rsidRPr="00E04C65">
        <w:rPr>
          <w:b/>
          <w:bCs/>
        </w:rPr>
        <w:t>lānojuma izstrādes teritorija.</w:t>
      </w:r>
    </w:p>
    <w:p w14:paraId="29194346" w14:textId="77777777" w:rsidR="00290CA2" w:rsidRPr="00E04C65" w:rsidRDefault="00290CA2" w:rsidP="00290CA2">
      <w:pPr>
        <w:ind w:left="720"/>
        <w:rPr>
          <w:b/>
          <w:bCs/>
        </w:rPr>
      </w:pPr>
    </w:p>
    <w:p w14:paraId="6ABDA707" w14:textId="15D470FF" w:rsidR="004A459B" w:rsidRPr="00E04C65" w:rsidRDefault="00904A80" w:rsidP="004A1241">
      <w:pPr>
        <w:pStyle w:val="Virsraksts2"/>
        <w:spacing w:before="0" w:after="60" w:line="276" w:lineRule="auto"/>
        <w:rPr>
          <w:rFonts w:ascii="Times New Roman" w:hAnsi="Times New Roman"/>
          <w:color w:val="auto"/>
          <w:sz w:val="24"/>
          <w:szCs w:val="24"/>
        </w:rPr>
      </w:pPr>
      <w:r w:rsidRPr="00E04C65">
        <w:rPr>
          <w:rFonts w:ascii="Times New Roman" w:hAnsi="Times New Roman"/>
          <w:color w:val="auto"/>
          <w:sz w:val="24"/>
          <w:szCs w:val="24"/>
        </w:rPr>
        <w:t>1.</w:t>
      </w:r>
      <w:bookmarkStart w:id="2" w:name="_GoBack"/>
      <w:bookmarkEnd w:id="2"/>
      <w:r w:rsidR="00290CA2" w:rsidRPr="00E04C65">
        <w:rPr>
          <w:rFonts w:ascii="Times New Roman" w:hAnsi="Times New Roman"/>
          <w:color w:val="auto"/>
          <w:sz w:val="24"/>
          <w:szCs w:val="24"/>
        </w:rPr>
        <w:t>1.</w:t>
      </w:r>
      <w:r w:rsidRPr="00E04C65">
        <w:rPr>
          <w:rFonts w:ascii="Times New Roman" w:hAnsi="Times New Roman"/>
          <w:color w:val="auto"/>
          <w:sz w:val="24"/>
          <w:szCs w:val="24"/>
        </w:rPr>
        <w:t xml:space="preserve"> </w:t>
      </w:r>
      <w:r w:rsidR="00781B85" w:rsidRPr="00E04C65">
        <w:rPr>
          <w:rFonts w:ascii="Times New Roman" w:hAnsi="Times New Roman"/>
          <w:color w:val="auto"/>
          <w:sz w:val="24"/>
          <w:szCs w:val="24"/>
        </w:rPr>
        <w:t>Lokālp</w:t>
      </w:r>
      <w:r w:rsidR="004A459B" w:rsidRPr="00E04C65">
        <w:rPr>
          <w:rFonts w:ascii="Times New Roman" w:hAnsi="Times New Roman"/>
          <w:color w:val="auto"/>
          <w:sz w:val="24"/>
          <w:szCs w:val="24"/>
        </w:rPr>
        <w:t xml:space="preserve">lānojuma izstrādes </w:t>
      </w:r>
      <w:r w:rsidR="00F01F0F" w:rsidRPr="00E04C65">
        <w:rPr>
          <w:rFonts w:ascii="Times New Roman" w:hAnsi="Times New Roman"/>
          <w:color w:val="auto"/>
          <w:sz w:val="24"/>
          <w:szCs w:val="24"/>
        </w:rPr>
        <w:t xml:space="preserve">mērķis un </w:t>
      </w:r>
      <w:r w:rsidR="004A459B" w:rsidRPr="00E04C65">
        <w:rPr>
          <w:rFonts w:ascii="Times New Roman" w:hAnsi="Times New Roman"/>
          <w:color w:val="auto"/>
          <w:sz w:val="24"/>
          <w:szCs w:val="24"/>
        </w:rPr>
        <w:t>pamatojums</w:t>
      </w:r>
    </w:p>
    <w:p w14:paraId="2663FE79" w14:textId="1560A0DE" w:rsidR="00F357FF" w:rsidRPr="00E04C65" w:rsidRDefault="00781B85" w:rsidP="00B77F96">
      <w:pPr>
        <w:pStyle w:val="Sarakstarindkopa1"/>
        <w:spacing w:after="60" w:line="276" w:lineRule="auto"/>
        <w:ind w:left="709"/>
        <w:contextualSpacing w:val="0"/>
        <w:jc w:val="both"/>
        <w:rPr>
          <w:rFonts w:ascii="Times New Roman" w:hAnsi="Times New Roman"/>
          <w:sz w:val="24"/>
          <w:szCs w:val="24"/>
        </w:rPr>
      </w:pPr>
      <w:r w:rsidRPr="00E04C65">
        <w:rPr>
          <w:rFonts w:ascii="Times New Roman" w:hAnsi="Times New Roman"/>
          <w:sz w:val="24"/>
          <w:szCs w:val="24"/>
        </w:rPr>
        <w:t>Lokālp</w:t>
      </w:r>
      <w:r w:rsidR="00F357FF" w:rsidRPr="00E04C65">
        <w:rPr>
          <w:rFonts w:ascii="Times New Roman" w:hAnsi="Times New Roman"/>
          <w:sz w:val="24"/>
          <w:szCs w:val="24"/>
        </w:rPr>
        <w:t>lānojuma izstrāde uzsākta, pamatojoties uz:</w:t>
      </w:r>
    </w:p>
    <w:p w14:paraId="4184DC4E" w14:textId="77777777" w:rsidR="00781B85" w:rsidRPr="00E04C65" w:rsidRDefault="00781B85" w:rsidP="00B77F96">
      <w:pPr>
        <w:pStyle w:val="Sarakstarindkopa1"/>
        <w:spacing w:after="60" w:line="276" w:lineRule="auto"/>
        <w:ind w:left="709"/>
        <w:contextualSpacing w:val="0"/>
        <w:jc w:val="both"/>
        <w:rPr>
          <w:rFonts w:ascii="Times New Roman" w:hAnsi="Times New Roman"/>
          <w:sz w:val="24"/>
          <w:szCs w:val="24"/>
        </w:rPr>
      </w:pPr>
    </w:p>
    <w:p w14:paraId="4D0D3FDB" w14:textId="556B2E02" w:rsidR="00F357FF" w:rsidRPr="00E04C65" w:rsidRDefault="004F74FB" w:rsidP="00B77F96">
      <w:pPr>
        <w:pStyle w:val="Sarakstarindkopa1"/>
        <w:spacing w:after="60" w:line="276" w:lineRule="auto"/>
        <w:ind w:left="709"/>
        <w:contextualSpacing w:val="0"/>
        <w:jc w:val="both"/>
        <w:rPr>
          <w:rFonts w:ascii="Times New Roman" w:hAnsi="Times New Roman"/>
          <w:sz w:val="24"/>
          <w:szCs w:val="24"/>
        </w:rPr>
      </w:pPr>
      <w:r w:rsidRPr="00E04C65">
        <w:rPr>
          <w:rFonts w:ascii="Times New Roman" w:hAnsi="Times New Roman"/>
          <w:sz w:val="24"/>
          <w:szCs w:val="24"/>
        </w:rPr>
        <w:t xml:space="preserve">1.1.1. </w:t>
      </w:r>
      <w:r w:rsidR="00F357FF" w:rsidRPr="00E04C65">
        <w:rPr>
          <w:rFonts w:ascii="Times New Roman" w:hAnsi="Times New Roman"/>
          <w:sz w:val="24"/>
          <w:szCs w:val="24"/>
        </w:rPr>
        <w:t>202</w:t>
      </w:r>
      <w:r w:rsidR="00D44FAA">
        <w:rPr>
          <w:rFonts w:ascii="Times New Roman" w:hAnsi="Times New Roman"/>
          <w:sz w:val="24"/>
          <w:szCs w:val="24"/>
        </w:rPr>
        <w:t>5</w:t>
      </w:r>
      <w:r w:rsidR="00F357FF" w:rsidRPr="00E04C65">
        <w:rPr>
          <w:rFonts w:ascii="Times New Roman" w:hAnsi="Times New Roman"/>
          <w:sz w:val="24"/>
          <w:szCs w:val="24"/>
        </w:rPr>
        <w:t>.</w:t>
      </w:r>
      <w:r w:rsidR="00781B85" w:rsidRPr="00E04C65">
        <w:rPr>
          <w:rFonts w:ascii="Times New Roman" w:hAnsi="Times New Roman"/>
          <w:sz w:val="24"/>
          <w:szCs w:val="24"/>
        </w:rPr>
        <w:t xml:space="preserve"> </w:t>
      </w:r>
      <w:r w:rsidR="00F357FF" w:rsidRPr="00E04C65">
        <w:rPr>
          <w:rFonts w:ascii="Times New Roman" w:hAnsi="Times New Roman"/>
          <w:sz w:val="24"/>
          <w:szCs w:val="24"/>
        </w:rPr>
        <w:t xml:space="preserve">gada </w:t>
      </w:r>
      <w:r w:rsidR="00D44FAA">
        <w:rPr>
          <w:rFonts w:ascii="Times New Roman" w:hAnsi="Times New Roman"/>
          <w:sz w:val="24"/>
          <w:szCs w:val="24"/>
        </w:rPr>
        <w:t>2</w:t>
      </w:r>
      <w:r w:rsidR="00F357FF" w:rsidRPr="00E04C65">
        <w:rPr>
          <w:rFonts w:ascii="Times New Roman" w:hAnsi="Times New Roman"/>
          <w:sz w:val="24"/>
          <w:szCs w:val="24"/>
        </w:rPr>
        <w:t>.</w:t>
      </w:r>
      <w:r w:rsidR="00781B85" w:rsidRPr="00E04C65">
        <w:rPr>
          <w:rFonts w:ascii="Times New Roman" w:hAnsi="Times New Roman"/>
          <w:sz w:val="24"/>
          <w:szCs w:val="24"/>
        </w:rPr>
        <w:t xml:space="preserve"> </w:t>
      </w:r>
      <w:r w:rsidR="00D44FAA">
        <w:rPr>
          <w:rFonts w:ascii="Times New Roman" w:hAnsi="Times New Roman"/>
          <w:sz w:val="24"/>
          <w:szCs w:val="24"/>
        </w:rPr>
        <w:t>jūnijā</w:t>
      </w:r>
      <w:r w:rsidR="00781B85" w:rsidRPr="00E04C65">
        <w:rPr>
          <w:rFonts w:ascii="Times New Roman" w:hAnsi="Times New Roman"/>
          <w:sz w:val="24"/>
          <w:szCs w:val="24"/>
        </w:rPr>
        <w:t xml:space="preserve"> </w:t>
      </w:r>
      <w:r w:rsidR="00F357FF" w:rsidRPr="00E04C65">
        <w:rPr>
          <w:rFonts w:ascii="Times New Roman" w:hAnsi="Times New Roman"/>
          <w:sz w:val="24"/>
          <w:szCs w:val="24"/>
        </w:rPr>
        <w:t xml:space="preserve">Ogres novada pašvaldībā (turpmāk – Pašvaldība) saņemtā </w:t>
      </w:r>
      <w:r w:rsidR="009D3DE9" w:rsidRPr="00E04C65">
        <w:rPr>
          <w:rFonts w:ascii="Times New Roman" w:hAnsi="Times New Roman"/>
          <w:sz w:val="24"/>
          <w:szCs w:val="24"/>
        </w:rPr>
        <w:t>SIA “</w:t>
      </w:r>
      <w:r w:rsidR="00D44FAA">
        <w:rPr>
          <w:rFonts w:ascii="Times New Roman" w:hAnsi="Times New Roman"/>
          <w:sz w:val="24"/>
          <w:szCs w:val="24"/>
        </w:rPr>
        <w:t>SP Venta</w:t>
      </w:r>
      <w:r w:rsidR="009D3DE9" w:rsidRPr="00E04C65">
        <w:rPr>
          <w:rFonts w:ascii="Times New Roman" w:hAnsi="Times New Roman"/>
          <w:sz w:val="24"/>
          <w:szCs w:val="24"/>
        </w:rPr>
        <w:t>”</w:t>
      </w:r>
      <w:r w:rsidR="00F357FF" w:rsidRPr="00E04C65">
        <w:rPr>
          <w:rFonts w:ascii="Times New Roman" w:hAnsi="Times New Roman"/>
          <w:sz w:val="24"/>
          <w:szCs w:val="24"/>
        </w:rPr>
        <w:t xml:space="preserve"> (turpmāk – Iesniedzēja) iesniegumu (reģistrēts Pašvaldībā ar </w:t>
      </w:r>
      <w:r w:rsidR="00D44FAA" w:rsidRPr="00472B5F">
        <w:t>Nr. 2-4.</w:t>
      </w:r>
      <w:r w:rsidR="00D44FAA">
        <w:t>1</w:t>
      </w:r>
      <w:r w:rsidR="00D44FAA" w:rsidRPr="00472B5F">
        <w:t>/</w:t>
      </w:r>
      <w:r w:rsidR="00D44FAA">
        <w:t>3080</w:t>
      </w:r>
      <w:r w:rsidR="00F357FF" w:rsidRPr="00E04C65">
        <w:rPr>
          <w:rFonts w:ascii="Times New Roman" w:hAnsi="Times New Roman"/>
          <w:sz w:val="24"/>
          <w:szCs w:val="24"/>
        </w:rPr>
        <w:t xml:space="preserve">), kurā </w:t>
      </w:r>
      <w:r w:rsidR="009B4DD5" w:rsidRPr="00E04C65">
        <w:rPr>
          <w:rFonts w:ascii="Times New Roman" w:hAnsi="Times New Roman"/>
          <w:sz w:val="24"/>
          <w:szCs w:val="24"/>
        </w:rPr>
        <w:t xml:space="preserve">lūgts pieņemt lēmumu par </w:t>
      </w:r>
      <w:r w:rsidR="00781B85" w:rsidRPr="00E04C65">
        <w:rPr>
          <w:rFonts w:ascii="Times New Roman" w:hAnsi="Times New Roman"/>
          <w:sz w:val="24"/>
          <w:szCs w:val="24"/>
        </w:rPr>
        <w:t>lokālp</w:t>
      </w:r>
      <w:r w:rsidR="009B4DD5" w:rsidRPr="00E04C65">
        <w:rPr>
          <w:rFonts w:ascii="Times New Roman" w:hAnsi="Times New Roman"/>
          <w:sz w:val="24"/>
          <w:szCs w:val="24"/>
        </w:rPr>
        <w:t xml:space="preserve">lānojuma izstrādi </w:t>
      </w:r>
      <w:r w:rsidR="00D44FAA" w:rsidRPr="00D44FAA">
        <w:rPr>
          <w:rFonts w:ascii="Times New Roman" w:hAnsi="Times New Roman"/>
          <w:sz w:val="24"/>
          <w:szCs w:val="24"/>
        </w:rPr>
        <w:t>22 zemes vienībām Birzgales pagastā, Ogres nov</w:t>
      </w:r>
      <w:r w:rsidR="00D44FAA">
        <w:rPr>
          <w:rFonts w:ascii="Times New Roman" w:hAnsi="Times New Roman"/>
          <w:sz w:val="24"/>
          <w:szCs w:val="24"/>
        </w:rPr>
        <w:t xml:space="preserve">adā.  </w:t>
      </w:r>
      <w:r w:rsidR="00D44FAA" w:rsidRPr="00D44FAA">
        <w:rPr>
          <w:rFonts w:ascii="Times New Roman" w:hAnsi="Times New Roman"/>
          <w:sz w:val="24"/>
          <w:szCs w:val="24"/>
        </w:rPr>
        <w:t>Lokālplānojuma mērķis ir veidot vēja parku – vēja elektrostacijas ar kopējo jaudu 150 MW aptuveni 362 hektāru platībā (turpmāk – VES parks)</w:t>
      </w:r>
    </w:p>
    <w:p w14:paraId="73E1C872" w14:textId="4F652D01" w:rsidR="00F357FF" w:rsidRPr="00E04C65" w:rsidRDefault="004F74FB" w:rsidP="00B77F96">
      <w:pPr>
        <w:pStyle w:val="Sarakstarindkopa1"/>
        <w:spacing w:after="60" w:line="276" w:lineRule="auto"/>
        <w:ind w:left="709"/>
        <w:contextualSpacing w:val="0"/>
        <w:jc w:val="both"/>
        <w:rPr>
          <w:rFonts w:ascii="Times New Roman" w:hAnsi="Times New Roman"/>
          <w:sz w:val="24"/>
          <w:szCs w:val="24"/>
          <w:highlight w:val="yellow"/>
        </w:rPr>
      </w:pPr>
      <w:r w:rsidRPr="00E04C65">
        <w:rPr>
          <w:rFonts w:ascii="Times New Roman" w:hAnsi="Times New Roman"/>
          <w:sz w:val="24"/>
          <w:szCs w:val="24"/>
        </w:rPr>
        <w:t xml:space="preserve">1.1.2. </w:t>
      </w:r>
      <w:r w:rsidR="00F357FF" w:rsidRPr="00E04C65">
        <w:rPr>
          <w:rFonts w:ascii="Times New Roman" w:hAnsi="Times New Roman"/>
          <w:sz w:val="24"/>
          <w:szCs w:val="24"/>
        </w:rPr>
        <w:t>2014.</w:t>
      </w:r>
      <w:r w:rsidR="00E04C65">
        <w:rPr>
          <w:rFonts w:ascii="Times New Roman" w:hAnsi="Times New Roman"/>
          <w:sz w:val="24"/>
          <w:szCs w:val="24"/>
        </w:rPr>
        <w:t xml:space="preserve"> </w:t>
      </w:r>
      <w:r w:rsidR="00F357FF" w:rsidRPr="00E04C65">
        <w:rPr>
          <w:rFonts w:ascii="Times New Roman" w:hAnsi="Times New Roman"/>
          <w:sz w:val="24"/>
          <w:szCs w:val="24"/>
        </w:rPr>
        <w:t>gada 14.</w:t>
      </w:r>
      <w:r w:rsidR="00E04C65">
        <w:rPr>
          <w:rFonts w:ascii="Times New Roman" w:hAnsi="Times New Roman"/>
          <w:sz w:val="24"/>
          <w:szCs w:val="24"/>
        </w:rPr>
        <w:t xml:space="preserve"> </w:t>
      </w:r>
      <w:r w:rsidR="00F357FF" w:rsidRPr="00E04C65">
        <w:rPr>
          <w:rFonts w:ascii="Times New Roman" w:hAnsi="Times New Roman"/>
          <w:sz w:val="24"/>
          <w:szCs w:val="24"/>
        </w:rPr>
        <w:t>oktobra Ministru kabineta noteikumu Nr.</w:t>
      </w:r>
      <w:r w:rsidR="00E04C65">
        <w:rPr>
          <w:rFonts w:ascii="Times New Roman" w:hAnsi="Times New Roman"/>
          <w:sz w:val="24"/>
          <w:szCs w:val="24"/>
        </w:rPr>
        <w:t xml:space="preserve"> </w:t>
      </w:r>
      <w:r w:rsidR="00F357FF" w:rsidRPr="00E04C65">
        <w:rPr>
          <w:rFonts w:ascii="Times New Roman" w:hAnsi="Times New Roman"/>
          <w:sz w:val="24"/>
          <w:szCs w:val="24"/>
        </w:rPr>
        <w:t>628 “Noteikumi par pašvaldību teritorijas attīstības plānošanas dokumentiem”</w:t>
      </w:r>
      <w:r w:rsidR="00F357FF" w:rsidRPr="00E04C65">
        <w:rPr>
          <w:rFonts w:ascii="Times New Roman" w:hAnsi="Times New Roman"/>
          <w:sz w:val="24"/>
          <w:szCs w:val="24"/>
          <w:vertAlign w:val="superscript"/>
        </w:rPr>
        <w:footnoteReference w:id="1"/>
      </w:r>
      <w:r w:rsidR="00F357FF" w:rsidRPr="00E04C65">
        <w:rPr>
          <w:rFonts w:ascii="Times New Roman" w:hAnsi="Times New Roman"/>
          <w:sz w:val="24"/>
          <w:szCs w:val="24"/>
        </w:rPr>
        <w:t xml:space="preserve"> (turpmāk tekstā – Noteikumi) </w:t>
      </w:r>
      <w:r w:rsidR="00A1631D" w:rsidRPr="00E04C65">
        <w:rPr>
          <w:rFonts w:ascii="Times New Roman" w:hAnsi="Times New Roman"/>
          <w:sz w:val="24"/>
          <w:szCs w:val="24"/>
        </w:rPr>
        <w:t>3</w:t>
      </w:r>
      <w:r w:rsidR="00DB2A8B" w:rsidRPr="00E04C65">
        <w:rPr>
          <w:rFonts w:ascii="Times New Roman" w:hAnsi="Times New Roman"/>
          <w:sz w:val="24"/>
          <w:szCs w:val="24"/>
        </w:rPr>
        <w:t>3</w:t>
      </w:r>
      <w:r w:rsidR="00A1631D" w:rsidRPr="00E04C65">
        <w:rPr>
          <w:rFonts w:ascii="Times New Roman" w:hAnsi="Times New Roman"/>
          <w:sz w:val="24"/>
          <w:szCs w:val="24"/>
        </w:rPr>
        <w:t xml:space="preserve">. punktu, kas nosaka, ka </w:t>
      </w:r>
      <w:r w:rsidR="00781B85" w:rsidRPr="00E04C65">
        <w:rPr>
          <w:rFonts w:ascii="Times New Roman" w:hAnsi="Times New Roman"/>
          <w:sz w:val="24"/>
          <w:szCs w:val="24"/>
        </w:rPr>
        <w:t>lokālp</w:t>
      </w:r>
      <w:r w:rsidR="00A1631D" w:rsidRPr="00E04C65">
        <w:rPr>
          <w:rFonts w:ascii="Times New Roman" w:hAnsi="Times New Roman"/>
          <w:sz w:val="24"/>
          <w:szCs w:val="24"/>
        </w:rPr>
        <w:t>lānojumu izstrādā,</w:t>
      </w:r>
      <w:r w:rsidR="00810BA1" w:rsidRPr="00E04C65">
        <w:rPr>
          <w:rFonts w:ascii="Times New Roman" w:hAnsi="Times New Roman"/>
          <w:sz w:val="24"/>
          <w:szCs w:val="24"/>
        </w:rPr>
        <w:t xml:space="preserve"> teritoriāli vienotai teritorijai, pamatojoties uz pašvaldības ilgtspējīgas attīstības stratēģiju, pašvaldības teritorijas plānojumu un ņemot vērā normatīvajos aktos par teritorijas plānošanu, izmantošanu un apbūvi noteiktās prasības, kā arī blakus esošo pašvaldību plānošanas dokumentus</w:t>
      </w:r>
      <w:r w:rsidR="00810BA1" w:rsidRPr="00E04C65">
        <w:rPr>
          <w:rFonts w:ascii="Times New Roman" w:hAnsi="Times New Roman"/>
          <w:color w:val="414142"/>
          <w:sz w:val="20"/>
          <w:szCs w:val="20"/>
          <w:shd w:val="clear" w:color="auto" w:fill="FFFFFF"/>
        </w:rPr>
        <w:t xml:space="preserve">.  </w:t>
      </w:r>
    </w:p>
    <w:p w14:paraId="1DB59513" w14:textId="7FAC44A5" w:rsidR="00D44FAA" w:rsidRDefault="004F74FB" w:rsidP="004311AC">
      <w:pPr>
        <w:pStyle w:val="Sarakstarindkopa1"/>
        <w:spacing w:after="60" w:line="276" w:lineRule="auto"/>
        <w:ind w:left="709"/>
        <w:contextualSpacing w:val="0"/>
        <w:jc w:val="both"/>
        <w:rPr>
          <w:rFonts w:ascii="Times New Roman" w:hAnsi="Times New Roman"/>
          <w:sz w:val="24"/>
          <w:szCs w:val="24"/>
        </w:rPr>
      </w:pPr>
      <w:r w:rsidRPr="00E04C65">
        <w:rPr>
          <w:rFonts w:ascii="Times New Roman" w:hAnsi="Times New Roman"/>
          <w:sz w:val="24"/>
          <w:szCs w:val="24"/>
        </w:rPr>
        <w:t xml:space="preserve">1.1.3. </w:t>
      </w:r>
      <w:r w:rsidR="00D44FAA" w:rsidRPr="000A296A">
        <w:rPr>
          <w:rFonts w:ascii="Times New Roman" w:hAnsi="Times New Roman"/>
          <w:sz w:val="24"/>
          <w:szCs w:val="24"/>
        </w:rPr>
        <w:t>Ķeguma novada teritorijas plānojuma 2013.-2024. gadam</w:t>
      </w:r>
      <w:r w:rsidR="00D44FAA" w:rsidRPr="00F153C3">
        <w:rPr>
          <w:rFonts w:ascii="Times New Roman" w:hAnsi="Times New Roman"/>
          <w:sz w:val="24"/>
          <w:szCs w:val="24"/>
          <w:vertAlign w:val="superscript"/>
        </w:rPr>
        <w:footnoteReference w:id="2"/>
      </w:r>
      <w:r w:rsidR="00D44FAA" w:rsidRPr="000A296A">
        <w:rPr>
          <w:rFonts w:ascii="Times New Roman" w:hAnsi="Times New Roman"/>
          <w:sz w:val="24"/>
          <w:szCs w:val="24"/>
        </w:rPr>
        <w:t>, kas apstiprināts ar Ķeguma novada domes 2013. gada 13. augusta lēmumu Nr. 281 “Par Ķeguma novada teritorijas plānojuma 2013.-2024. gadam un vides pārskata apstiprināšanu un saistošo noteikumu izdošanu” (turpmāk – Ķeguma novada teritorijas plānojums), 5.2. nodaļ</w:t>
      </w:r>
      <w:r w:rsidR="00F153C3">
        <w:rPr>
          <w:rFonts w:ascii="Times New Roman" w:hAnsi="Times New Roman"/>
          <w:sz w:val="24"/>
          <w:szCs w:val="24"/>
        </w:rPr>
        <w:t>u</w:t>
      </w:r>
      <w:r w:rsidR="00D44FAA" w:rsidRPr="000A296A">
        <w:rPr>
          <w:rFonts w:ascii="Times New Roman" w:hAnsi="Times New Roman"/>
          <w:sz w:val="24"/>
          <w:szCs w:val="24"/>
        </w:rPr>
        <w:t xml:space="preserve">, kas </w:t>
      </w:r>
      <w:r w:rsidR="00F153C3">
        <w:rPr>
          <w:rFonts w:ascii="Times New Roman" w:hAnsi="Times New Roman"/>
          <w:sz w:val="24"/>
          <w:szCs w:val="24"/>
        </w:rPr>
        <w:t>neparedz VES kā</w:t>
      </w:r>
      <w:r w:rsidR="00D44FAA" w:rsidRPr="000A296A">
        <w:rPr>
          <w:rFonts w:ascii="Times New Roman" w:hAnsi="Times New Roman"/>
          <w:sz w:val="24"/>
          <w:szCs w:val="24"/>
        </w:rPr>
        <w:t xml:space="preserve"> atļauto izmantošanu funkcionālajā zonējumā Meža teritorij</w:t>
      </w:r>
      <w:r w:rsidR="00F153C3">
        <w:rPr>
          <w:rFonts w:ascii="Times New Roman" w:hAnsi="Times New Roman"/>
          <w:sz w:val="24"/>
          <w:szCs w:val="24"/>
        </w:rPr>
        <w:t>as</w:t>
      </w:r>
      <w:r w:rsidR="00D44FAA" w:rsidRPr="000A296A">
        <w:rPr>
          <w:rFonts w:ascii="Times New Roman" w:hAnsi="Times New Roman"/>
          <w:sz w:val="24"/>
          <w:szCs w:val="24"/>
        </w:rPr>
        <w:t xml:space="preserve"> (M).</w:t>
      </w:r>
    </w:p>
    <w:p w14:paraId="21446BA5" w14:textId="77777777" w:rsidR="000A296A" w:rsidRPr="000A296A" w:rsidRDefault="000A296A" w:rsidP="004311AC">
      <w:pPr>
        <w:pStyle w:val="Sarakstarindkopa1"/>
        <w:spacing w:after="60" w:line="276" w:lineRule="auto"/>
        <w:ind w:left="709"/>
        <w:contextualSpacing w:val="0"/>
        <w:jc w:val="both"/>
        <w:rPr>
          <w:rFonts w:ascii="Times New Roman" w:hAnsi="Times New Roman"/>
          <w:sz w:val="24"/>
          <w:szCs w:val="24"/>
        </w:rPr>
      </w:pPr>
      <w:r w:rsidRPr="00E04C65">
        <w:rPr>
          <w:rFonts w:ascii="Times New Roman" w:hAnsi="Times New Roman"/>
          <w:sz w:val="24"/>
          <w:szCs w:val="24"/>
        </w:rPr>
        <w:t>1.1.</w:t>
      </w:r>
      <w:r>
        <w:rPr>
          <w:rFonts w:ascii="Times New Roman" w:hAnsi="Times New Roman"/>
          <w:sz w:val="24"/>
          <w:szCs w:val="24"/>
        </w:rPr>
        <w:t>4</w:t>
      </w:r>
      <w:r w:rsidRPr="00E04C65">
        <w:rPr>
          <w:rFonts w:ascii="Times New Roman" w:hAnsi="Times New Roman"/>
          <w:sz w:val="24"/>
          <w:szCs w:val="24"/>
        </w:rPr>
        <w:t>.</w:t>
      </w:r>
      <w:r>
        <w:rPr>
          <w:rFonts w:ascii="Times New Roman" w:hAnsi="Times New Roman"/>
          <w:sz w:val="24"/>
          <w:szCs w:val="24"/>
        </w:rPr>
        <w:t xml:space="preserve"> </w:t>
      </w:r>
      <w:bookmarkStart w:id="3" w:name="_Hlk215159876"/>
      <w:r w:rsidRPr="000A296A">
        <w:rPr>
          <w:rFonts w:ascii="Times New Roman" w:hAnsi="Times New Roman"/>
          <w:sz w:val="24"/>
          <w:szCs w:val="24"/>
        </w:rPr>
        <w:t>Enerģētiskās drošības un neatkarības veicināšanai nepieciešamās atvieglotās energoapgādes būvju būvniecības kārtības likuma 4. pantam, kas nosaka, ka vēja elektrostacijas atļauts būvēt meža zemēs</w:t>
      </w:r>
      <w:bookmarkEnd w:id="3"/>
      <w:r w:rsidRPr="000A296A">
        <w:rPr>
          <w:rFonts w:ascii="Times New Roman" w:hAnsi="Times New Roman"/>
          <w:sz w:val="24"/>
          <w:szCs w:val="24"/>
        </w:rPr>
        <w:t>.</w:t>
      </w:r>
    </w:p>
    <w:p w14:paraId="25A53F25" w14:textId="58507279" w:rsidR="000A296A" w:rsidRDefault="000A296A" w:rsidP="004311AC">
      <w:pPr>
        <w:pStyle w:val="Sarakstarindkopa1"/>
        <w:spacing w:after="60" w:line="276" w:lineRule="auto"/>
        <w:ind w:left="709"/>
        <w:contextualSpacing w:val="0"/>
        <w:jc w:val="both"/>
        <w:rPr>
          <w:rFonts w:ascii="Times New Roman" w:hAnsi="Times New Roman"/>
          <w:sz w:val="24"/>
          <w:szCs w:val="24"/>
        </w:rPr>
      </w:pPr>
      <w:r>
        <w:rPr>
          <w:rFonts w:ascii="Times New Roman" w:hAnsi="Times New Roman"/>
          <w:b/>
          <w:bCs/>
          <w:sz w:val="24"/>
          <w:szCs w:val="24"/>
        </w:rPr>
        <w:t xml:space="preserve"> </w:t>
      </w:r>
    </w:p>
    <w:p w14:paraId="5E38037F" w14:textId="77777777" w:rsidR="004311AC" w:rsidRPr="00E04C65" w:rsidRDefault="004311AC" w:rsidP="004311AC">
      <w:pPr>
        <w:pStyle w:val="Sarakstarindkopa1"/>
        <w:spacing w:after="60" w:line="276" w:lineRule="auto"/>
        <w:ind w:left="709"/>
        <w:contextualSpacing w:val="0"/>
        <w:jc w:val="both"/>
        <w:rPr>
          <w:rFonts w:ascii="Times New Roman" w:hAnsi="Times New Roman"/>
          <w:sz w:val="24"/>
          <w:szCs w:val="24"/>
        </w:rPr>
      </w:pPr>
    </w:p>
    <w:p w14:paraId="4FF3D3D1" w14:textId="59068EEB" w:rsidR="00290CA2" w:rsidRPr="00E04C65" w:rsidRDefault="00781B85" w:rsidP="00B77F96">
      <w:pPr>
        <w:pStyle w:val="Sarakstarindkopa1"/>
        <w:spacing w:after="60" w:line="276" w:lineRule="auto"/>
        <w:ind w:left="709"/>
        <w:contextualSpacing w:val="0"/>
        <w:jc w:val="both"/>
        <w:rPr>
          <w:rFonts w:ascii="Times New Roman" w:hAnsi="Times New Roman"/>
          <w:sz w:val="24"/>
          <w:szCs w:val="24"/>
        </w:rPr>
      </w:pPr>
      <w:r w:rsidRPr="00E04C65">
        <w:rPr>
          <w:rFonts w:ascii="Times New Roman" w:hAnsi="Times New Roman"/>
          <w:b/>
          <w:bCs/>
          <w:sz w:val="24"/>
          <w:szCs w:val="24"/>
        </w:rPr>
        <w:lastRenderedPageBreak/>
        <w:t>Lokālp</w:t>
      </w:r>
      <w:r w:rsidR="00290CA2" w:rsidRPr="00E04C65">
        <w:rPr>
          <w:rFonts w:ascii="Times New Roman" w:hAnsi="Times New Roman"/>
          <w:b/>
          <w:bCs/>
          <w:sz w:val="24"/>
          <w:szCs w:val="24"/>
        </w:rPr>
        <w:t>lānojums tiek izstrādāts ar mērķi</w:t>
      </w:r>
      <w:r w:rsidR="00290CA2" w:rsidRPr="00E04C65">
        <w:rPr>
          <w:rFonts w:ascii="Times New Roman" w:hAnsi="Times New Roman"/>
          <w:sz w:val="24"/>
          <w:szCs w:val="24"/>
        </w:rPr>
        <w:t xml:space="preserve"> </w:t>
      </w:r>
      <w:r w:rsidR="000A296A" w:rsidRPr="000A296A">
        <w:rPr>
          <w:rFonts w:ascii="Times New Roman" w:hAnsi="Times New Roman"/>
          <w:sz w:val="24"/>
          <w:szCs w:val="24"/>
        </w:rPr>
        <w:t>veidot vēja parku – vēja elektrostacijas ar kopējo jaudu 150 MW aptuveni 362 hektāru platībā</w:t>
      </w:r>
      <w:r w:rsidR="00290CA2" w:rsidRPr="00E04C65">
        <w:rPr>
          <w:rFonts w:ascii="Times New Roman" w:hAnsi="Times New Roman"/>
          <w:sz w:val="24"/>
          <w:szCs w:val="24"/>
        </w:rPr>
        <w:t xml:space="preserve">. </w:t>
      </w:r>
    </w:p>
    <w:p w14:paraId="6587F1FF" w14:textId="783F4602" w:rsidR="00290CA2" w:rsidRPr="00E04C65" w:rsidRDefault="00290CA2" w:rsidP="004A1241">
      <w:pPr>
        <w:pStyle w:val="Sarakstarindkopa1"/>
        <w:spacing w:after="60" w:line="276" w:lineRule="auto"/>
        <w:ind w:left="0"/>
        <w:contextualSpacing w:val="0"/>
        <w:jc w:val="both"/>
        <w:rPr>
          <w:rFonts w:ascii="Times New Roman" w:hAnsi="Times New Roman"/>
          <w:b/>
          <w:bCs/>
          <w:sz w:val="24"/>
          <w:szCs w:val="24"/>
        </w:rPr>
      </w:pPr>
      <w:r w:rsidRPr="00E04C65">
        <w:rPr>
          <w:rFonts w:ascii="Times New Roman" w:hAnsi="Times New Roman"/>
          <w:b/>
          <w:bCs/>
          <w:sz w:val="24"/>
          <w:szCs w:val="24"/>
        </w:rPr>
        <w:t>1.2. Uzdevumi</w:t>
      </w:r>
    </w:p>
    <w:p w14:paraId="7DFEC786" w14:textId="77777777" w:rsidR="001617E6" w:rsidRPr="00E04C65" w:rsidRDefault="001617E6" w:rsidP="004A1241">
      <w:pPr>
        <w:pStyle w:val="Sarakstarindkopa"/>
        <w:numPr>
          <w:ilvl w:val="0"/>
          <w:numId w:val="9"/>
        </w:numPr>
        <w:spacing w:after="120" w:line="276" w:lineRule="auto"/>
        <w:ind w:right="17"/>
        <w:contextualSpacing w:val="0"/>
        <w:jc w:val="both"/>
        <w:rPr>
          <w:vanish/>
        </w:rPr>
      </w:pPr>
    </w:p>
    <w:p w14:paraId="5B34D479" w14:textId="07F31967" w:rsidR="001617E6" w:rsidRPr="00E04C65" w:rsidRDefault="001617E6" w:rsidP="004A1241">
      <w:pPr>
        <w:pStyle w:val="Sarakstarindkopa"/>
        <w:numPr>
          <w:ilvl w:val="1"/>
          <w:numId w:val="9"/>
        </w:numPr>
        <w:spacing w:after="120" w:line="276" w:lineRule="auto"/>
        <w:ind w:right="17"/>
        <w:contextualSpacing w:val="0"/>
        <w:jc w:val="both"/>
        <w:rPr>
          <w:vanish/>
        </w:rPr>
      </w:pPr>
    </w:p>
    <w:p w14:paraId="690156EA" w14:textId="77777777" w:rsidR="00AF4471" w:rsidRPr="00E04C65" w:rsidRDefault="00AF4471" w:rsidP="004A1241">
      <w:pPr>
        <w:pStyle w:val="Sarakstarindkopa"/>
        <w:numPr>
          <w:ilvl w:val="1"/>
          <w:numId w:val="9"/>
        </w:numPr>
        <w:spacing w:after="120" w:line="276" w:lineRule="auto"/>
        <w:ind w:right="17"/>
        <w:contextualSpacing w:val="0"/>
        <w:jc w:val="both"/>
        <w:rPr>
          <w:vanish/>
        </w:rPr>
      </w:pPr>
    </w:p>
    <w:p w14:paraId="1ADBE46C" w14:textId="58AF5E49" w:rsidR="00A30732" w:rsidRPr="00E04C65" w:rsidRDefault="00A30732" w:rsidP="004A1241">
      <w:pPr>
        <w:pStyle w:val="Pamatteksts"/>
        <w:numPr>
          <w:ilvl w:val="2"/>
          <w:numId w:val="9"/>
        </w:numPr>
        <w:spacing w:after="60" w:line="276" w:lineRule="auto"/>
        <w:ind w:right="17"/>
        <w:jc w:val="both"/>
      </w:pPr>
      <w:r w:rsidRPr="00E04C65">
        <w:t>Izvērtēt lokālplānojuma teritorijas plānotās attīstības atbilstību Ogres novada ilgtspējīgas stratēģijas 2022.</w:t>
      </w:r>
      <w:r w:rsidR="00E04C65">
        <w:t xml:space="preserve"> </w:t>
      </w:r>
      <w:r w:rsidRPr="00E04C65">
        <w:t>-</w:t>
      </w:r>
      <w:r w:rsidR="00E04C65">
        <w:t xml:space="preserve"> </w:t>
      </w:r>
      <w:r w:rsidRPr="00E04C65">
        <w:t>2034. gadam stratēģiskajiem mērķiem.  Lokālplānojuma risinājumus izstrādāt saskaņā ar ilgtspējīgās stratēģijas vadlīnijām.</w:t>
      </w:r>
    </w:p>
    <w:p w14:paraId="0F5A37EA" w14:textId="77777777" w:rsidR="00A30732" w:rsidRDefault="00A30732" w:rsidP="00A30732">
      <w:pPr>
        <w:pStyle w:val="Pamatteksts"/>
        <w:numPr>
          <w:ilvl w:val="2"/>
          <w:numId w:val="9"/>
        </w:numPr>
        <w:tabs>
          <w:tab w:val="num" w:pos="900"/>
        </w:tabs>
        <w:spacing w:after="60" w:line="276" w:lineRule="auto"/>
        <w:ind w:right="17"/>
        <w:jc w:val="both"/>
      </w:pPr>
      <w:r w:rsidRPr="00E04C65">
        <w:t>Lokālplānojuma teritorijas funkcionālo zonējumu izstrādāt saskaņā ar Ministru kabineta 2013. gada 30. aprīļa noteikumiem Nr. 240 “Vispārīgie teritorijas plānošanas, izmantošanas un apbūves noteikumi”.</w:t>
      </w:r>
    </w:p>
    <w:p w14:paraId="40E2AAFD" w14:textId="0ED275CA" w:rsidR="00744107" w:rsidRPr="00E04C65" w:rsidRDefault="00744107" w:rsidP="00A30732">
      <w:pPr>
        <w:pStyle w:val="Pamatteksts"/>
        <w:numPr>
          <w:ilvl w:val="2"/>
          <w:numId w:val="9"/>
        </w:numPr>
        <w:tabs>
          <w:tab w:val="num" w:pos="900"/>
        </w:tabs>
        <w:spacing w:after="60" w:line="276" w:lineRule="auto"/>
        <w:ind w:right="17"/>
        <w:jc w:val="both"/>
      </w:pPr>
      <w:r>
        <w:t>Lokālplānojuma izstrādē ņemt vērā Vēja parka “Stelpe 1”un ar to saistītās in</w:t>
      </w:r>
      <w:r w:rsidR="00F153C3">
        <w:t>f</w:t>
      </w:r>
      <w:r>
        <w:t>rastruktūras būvniecības Ogres novada Birzgales pagasta un Bauskas novada Valles un Vecumnieku pagastos Ietekmes uz vidi novērtējuma rezultātus.</w:t>
      </w:r>
    </w:p>
    <w:p w14:paraId="0817AD26" w14:textId="20DE312C" w:rsidR="00A30732" w:rsidRDefault="00A30732" w:rsidP="004A1241">
      <w:pPr>
        <w:pStyle w:val="Pamatteksts"/>
        <w:numPr>
          <w:ilvl w:val="2"/>
          <w:numId w:val="9"/>
        </w:numPr>
        <w:spacing w:after="60" w:line="276" w:lineRule="auto"/>
        <w:ind w:right="17"/>
        <w:jc w:val="both"/>
      </w:pPr>
      <w:r w:rsidRPr="00E04C65">
        <w:t>Izvērtēt lokālplānojuma risinājumu ietekmi uz apkārtējo ainavu, apbūvi un apkārtnes iedzīvotājiem.</w:t>
      </w:r>
    </w:p>
    <w:p w14:paraId="37162994" w14:textId="09EFDBED" w:rsidR="00A70275" w:rsidRPr="00A912CF" w:rsidRDefault="00A70275" w:rsidP="00F153C3">
      <w:pPr>
        <w:pStyle w:val="Pamatteksts"/>
        <w:numPr>
          <w:ilvl w:val="2"/>
          <w:numId w:val="9"/>
        </w:numPr>
        <w:spacing w:after="60" w:line="276" w:lineRule="auto"/>
        <w:ind w:right="17"/>
        <w:jc w:val="both"/>
      </w:pPr>
      <w:r w:rsidRPr="00A912CF">
        <w:t xml:space="preserve">Izvērtēt VES būvniecības un ekspluatācijas laikā paredzētās satiksmes ietekmi uz </w:t>
      </w:r>
      <w:r>
        <w:t>Ogres</w:t>
      </w:r>
      <w:r w:rsidRPr="00A912CF">
        <w:t xml:space="preserve"> novad</w:t>
      </w:r>
      <w:r>
        <w:t>a</w:t>
      </w:r>
      <w:r w:rsidR="00F153C3">
        <w:t xml:space="preserve"> pašvaldības administratīvajā teritorijā</w:t>
      </w:r>
      <w:r w:rsidRPr="00A912CF">
        <w:t xml:space="preserve"> esošo transporta infrastruktūru: </w:t>
      </w:r>
    </w:p>
    <w:p w14:paraId="2729D09A" w14:textId="0FA9AC67" w:rsidR="00A70275" w:rsidRPr="00F153C3" w:rsidRDefault="00F153C3" w:rsidP="00F153C3">
      <w:pPr>
        <w:pStyle w:val="Pamatteksts"/>
        <w:numPr>
          <w:ilvl w:val="3"/>
          <w:numId w:val="9"/>
        </w:numPr>
        <w:spacing w:after="60" w:line="276" w:lineRule="auto"/>
        <w:ind w:right="17"/>
        <w:jc w:val="both"/>
      </w:pPr>
      <w:r w:rsidRPr="00F153C3">
        <w:t xml:space="preserve"> </w:t>
      </w:r>
      <w:r>
        <w:tab/>
      </w:r>
      <w:r w:rsidR="00A70275" w:rsidRPr="00F153C3">
        <w:t xml:space="preserve">Izvērtēt lokālplānojuma teritorijā esošo pašvaldības ceļu satiksmes organizāciju un tehniskā stāvokļa atbilstību VES būvniecības un uzturēšanas laikā nepieciešamajām darbībām un noslodzei. </w:t>
      </w:r>
    </w:p>
    <w:p w14:paraId="0A346C8E" w14:textId="47AA458C" w:rsidR="00A70275" w:rsidRPr="00F153C3" w:rsidRDefault="00F153C3" w:rsidP="00F153C3">
      <w:pPr>
        <w:pStyle w:val="Pamatteksts"/>
        <w:numPr>
          <w:ilvl w:val="3"/>
          <w:numId w:val="9"/>
        </w:numPr>
        <w:spacing w:after="60" w:line="276" w:lineRule="auto"/>
        <w:ind w:right="17"/>
        <w:jc w:val="both"/>
      </w:pPr>
      <w:r>
        <w:t xml:space="preserve"> </w:t>
      </w:r>
      <w:r>
        <w:tab/>
      </w:r>
      <w:r w:rsidR="00A70275" w:rsidRPr="00F153C3">
        <w:t xml:space="preserve">Izstrādāt risinājumus infrastruktūras uzlabošanai VES būvniecības un uzturēšanas laikā nepieciešamajām darbībām un noslodzei. </w:t>
      </w:r>
    </w:p>
    <w:p w14:paraId="18353770" w14:textId="5DF84437" w:rsidR="00A70275" w:rsidRPr="00F153C3" w:rsidRDefault="00F153C3" w:rsidP="00F153C3">
      <w:pPr>
        <w:pStyle w:val="Pamatteksts"/>
        <w:numPr>
          <w:ilvl w:val="3"/>
          <w:numId w:val="9"/>
        </w:numPr>
        <w:spacing w:after="60" w:line="276" w:lineRule="auto"/>
        <w:ind w:right="17"/>
        <w:jc w:val="both"/>
      </w:pPr>
      <w:r>
        <w:t xml:space="preserve"> </w:t>
      </w:r>
      <w:r>
        <w:tab/>
      </w:r>
      <w:r w:rsidR="00A70275" w:rsidRPr="00F153C3">
        <w:t xml:space="preserve">Izstrādāt transporta satiksmes shēmu, attēlojot plānoto kravas transporta kustību </w:t>
      </w:r>
      <w:r>
        <w:t xml:space="preserve">VES </w:t>
      </w:r>
      <w:r w:rsidR="00A70275" w:rsidRPr="00F153C3">
        <w:t xml:space="preserve">būvniecības laikā. </w:t>
      </w:r>
    </w:p>
    <w:p w14:paraId="4C9C91D6" w14:textId="185DE227" w:rsidR="00A70275" w:rsidRPr="00F153C3" w:rsidRDefault="00F153C3" w:rsidP="00F153C3">
      <w:pPr>
        <w:pStyle w:val="Pamatteksts"/>
        <w:numPr>
          <w:ilvl w:val="3"/>
          <w:numId w:val="9"/>
        </w:numPr>
        <w:spacing w:after="60" w:line="276" w:lineRule="auto"/>
        <w:ind w:right="17"/>
        <w:jc w:val="both"/>
      </w:pPr>
      <w:r>
        <w:t xml:space="preserve"> </w:t>
      </w:r>
      <w:r>
        <w:tab/>
      </w:r>
      <w:r w:rsidR="00A70275" w:rsidRPr="00F153C3">
        <w:t xml:space="preserve">Izvērtēt jaunu ceļu pievienojuma vietas pašvaldības ceļiem un attēlot risinājumus grafiski ar detālplānojuma detalizāciju. </w:t>
      </w:r>
      <w:r>
        <w:t xml:space="preserve"> </w:t>
      </w:r>
      <w:r w:rsidR="00A70275" w:rsidRPr="00F153C3">
        <w:t xml:space="preserve">Precizējot teritoriju VES iekārtu novietošanai, ievērot drošu ekspluatācijas attālumu no pašvaldības un publiski lietojamiem ceļiem. </w:t>
      </w:r>
    </w:p>
    <w:p w14:paraId="3443320C" w14:textId="32AC3F40" w:rsidR="00A70275" w:rsidRPr="00F153C3" w:rsidRDefault="00F153C3" w:rsidP="00F153C3">
      <w:pPr>
        <w:pStyle w:val="Pamatteksts"/>
        <w:numPr>
          <w:ilvl w:val="3"/>
          <w:numId w:val="9"/>
        </w:numPr>
        <w:spacing w:after="60" w:line="276" w:lineRule="auto"/>
        <w:ind w:right="17"/>
        <w:jc w:val="both"/>
      </w:pPr>
      <w:r>
        <w:t xml:space="preserve"> </w:t>
      </w:r>
      <w:r>
        <w:tab/>
      </w:r>
      <w:r w:rsidR="00A70275" w:rsidRPr="00F153C3">
        <w:t>Uzrādīt ceļu būvniecības procesā atmežojamās teritorijas.</w:t>
      </w:r>
    </w:p>
    <w:p w14:paraId="45658A31" w14:textId="77777777" w:rsidR="003C530C" w:rsidRDefault="003C530C" w:rsidP="003C530C">
      <w:pPr>
        <w:pStyle w:val="Pamatteksts"/>
        <w:spacing w:after="60" w:line="276" w:lineRule="auto"/>
        <w:ind w:right="17"/>
        <w:jc w:val="both"/>
      </w:pPr>
    </w:p>
    <w:p w14:paraId="2EB34639" w14:textId="6FE3402F" w:rsidR="003C530C" w:rsidRPr="00A912CF" w:rsidRDefault="003C530C" w:rsidP="003C530C">
      <w:pPr>
        <w:pStyle w:val="Pamatteksts"/>
        <w:numPr>
          <w:ilvl w:val="2"/>
          <w:numId w:val="9"/>
        </w:numPr>
        <w:spacing w:after="60" w:line="276" w:lineRule="auto"/>
        <w:ind w:right="17"/>
        <w:jc w:val="both"/>
      </w:pPr>
      <w:r w:rsidRPr="00A912CF">
        <w:t xml:space="preserve">Izvērtēt vēja parka darbības potenciālo vizuālo ietekmi uz apkārtējo teritoriju, pielietojot telpiskās modelēšanas risinājumus, lai kvantitatīvi un kvalitatīvi izvērtētu ainavu izmaiņas gan plašākā mērogā, gan no lokāliem skatupunktiem: Apzināt un telpiski analizēt teritorijas, no kurām paredzama vēja parka saskatāmība (turpmāk tekstā – saskatāmības zona). </w:t>
      </w:r>
    </w:p>
    <w:p w14:paraId="2E99B3D4" w14:textId="77777777" w:rsidR="003C530C" w:rsidRPr="00A912CF" w:rsidRDefault="003C530C" w:rsidP="003C530C">
      <w:pPr>
        <w:pStyle w:val="Pamatteksts"/>
        <w:numPr>
          <w:ilvl w:val="2"/>
          <w:numId w:val="9"/>
        </w:numPr>
        <w:spacing w:after="60" w:line="276" w:lineRule="auto"/>
        <w:ind w:right="17"/>
        <w:jc w:val="both"/>
      </w:pPr>
      <w:r w:rsidRPr="00A912CF">
        <w:t xml:space="preserve">Saskatāmības zonas modeli izstrādāt 2D/3D formātā, izmantojot telpiskos datus par vēja elektrostaciju novietojumu un to tehniskajiem raksturlielumiem, datus par pētāmās teritorijas reljefu, apaugumu, apdzīvojuma struktūru, apbūvi, ainavas raksturu un kultūrvēsturiskajiem objektiem, ceļu posmiem un citiem objektiem. </w:t>
      </w:r>
    </w:p>
    <w:p w14:paraId="59948B8E" w14:textId="01786BBE" w:rsidR="003C530C" w:rsidRPr="00A912CF" w:rsidRDefault="003C530C" w:rsidP="003C530C">
      <w:pPr>
        <w:pStyle w:val="Pamatteksts"/>
        <w:numPr>
          <w:ilvl w:val="2"/>
          <w:numId w:val="9"/>
        </w:numPr>
        <w:spacing w:after="60" w:line="276" w:lineRule="auto"/>
        <w:ind w:right="17"/>
        <w:jc w:val="both"/>
      </w:pPr>
      <w:r w:rsidRPr="00A912CF">
        <w:lastRenderedPageBreak/>
        <w:t xml:space="preserve">Modeļa izstrādē un ietekmes analīzē ņemt vērā </w:t>
      </w:r>
      <w:r w:rsidR="005D68EB">
        <w:t>Ogres</w:t>
      </w:r>
      <w:r w:rsidRPr="00A912CF">
        <w:t xml:space="preserve"> novada Ilgtspējīgas attīstības stratēģijā noteiktās tūrisma, kultūrvēsturiskā mantojuma un ainavu attīstības teritorijas. </w:t>
      </w:r>
    </w:p>
    <w:p w14:paraId="03A0C6C3" w14:textId="77777777" w:rsidR="003C530C" w:rsidRPr="00A912CF" w:rsidRDefault="003C530C" w:rsidP="003C530C">
      <w:pPr>
        <w:pStyle w:val="Pamatteksts"/>
        <w:numPr>
          <w:ilvl w:val="2"/>
          <w:numId w:val="9"/>
        </w:numPr>
        <w:spacing w:after="60" w:line="276" w:lineRule="auto"/>
        <w:ind w:right="17"/>
        <w:jc w:val="both"/>
      </w:pPr>
      <w:r w:rsidRPr="00A912CF">
        <w:t xml:space="preserve">Izvērtēt ietekmi uz apdzīvotajām vietām un esošo apbūvi, kā arī paredzamos teritorijas izmantošanas un apbūves ierobežojumus VES parka ietekmes zonās, t.sk. identificēt un kartogrāfiski attēlot teritorijas, kurās pēc VES izbūves nebūs pieļaujama dzīvojamo ēku būvniecība. </w:t>
      </w:r>
    </w:p>
    <w:p w14:paraId="49F5E182" w14:textId="77777777" w:rsidR="003C530C" w:rsidRDefault="003C530C" w:rsidP="003C530C">
      <w:pPr>
        <w:pStyle w:val="Pamatteksts"/>
        <w:numPr>
          <w:ilvl w:val="2"/>
          <w:numId w:val="9"/>
        </w:numPr>
        <w:spacing w:after="60" w:line="276" w:lineRule="auto"/>
        <w:ind w:right="17"/>
        <w:jc w:val="both"/>
      </w:pPr>
      <w:r w:rsidRPr="00A912CF">
        <w:t xml:space="preserve">Izvērtēt ietekmi uz saskatāmības zonā veikto saimniecisko darbību, tajā skaitā tūrisma nozari. </w:t>
      </w:r>
    </w:p>
    <w:p w14:paraId="608EF634" w14:textId="5A8B0CEC" w:rsidR="003C530C" w:rsidRPr="00A912CF" w:rsidRDefault="003C530C" w:rsidP="003C530C">
      <w:pPr>
        <w:pStyle w:val="Pamatteksts"/>
        <w:numPr>
          <w:ilvl w:val="2"/>
          <w:numId w:val="9"/>
        </w:numPr>
        <w:spacing w:after="60" w:line="276" w:lineRule="auto"/>
        <w:ind w:right="17"/>
        <w:jc w:val="both"/>
      </w:pPr>
      <w:r w:rsidRPr="00AC147C">
        <w:t>Izvērtēt lokālplānojuma teritorijā plānotās funkcionālās zonas ietekmi uz blakus esošo zemesgabalu pašreizējo un atļauto izmantošanu, tai skaitā, VES ietekmi uz 800m rādiusā no lokālplānojuma teritorijas robežas esošo dzīvojamo viensētu apbūvi, un to attīstības iespējām</w:t>
      </w:r>
    </w:p>
    <w:p w14:paraId="5414A54C" w14:textId="0E6E9979" w:rsidR="00A70275" w:rsidRDefault="003C530C" w:rsidP="004A1241">
      <w:pPr>
        <w:pStyle w:val="Pamatteksts"/>
        <w:numPr>
          <w:ilvl w:val="2"/>
          <w:numId w:val="9"/>
        </w:numPr>
        <w:spacing w:after="60" w:line="276" w:lineRule="auto"/>
        <w:ind w:right="17"/>
        <w:jc w:val="both"/>
      </w:pPr>
      <w:r>
        <w:t>Izvērtēt teritorijas, kurās pēc vēja parka būvniecības būs ieviešami ierobežojumi jaunu dzīvojamo ēku būvniecībai.</w:t>
      </w:r>
    </w:p>
    <w:p w14:paraId="260D1A9C" w14:textId="2010637D" w:rsidR="00744107" w:rsidRDefault="00744107" w:rsidP="004A1241">
      <w:pPr>
        <w:pStyle w:val="Pamatteksts"/>
        <w:numPr>
          <w:ilvl w:val="2"/>
          <w:numId w:val="9"/>
        </w:numPr>
        <w:spacing w:after="60" w:line="276" w:lineRule="auto"/>
        <w:ind w:right="17"/>
        <w:jc w:val="both"/>
      </w:pPr>
      <w:r w:rsidRPr="00A912CF">
        <w:t>Lokālplānojuma izstrādē ņemt vērā kumulatīvās ietekmes ar citu VES parku iecerēm</w:t>
      </w:r>
      <w:r>
        <w:t>.</w:t>
      </w:r>
    </w:p>
    <w:p w14:paraId="44527695" w14:textId="372B4C54" w:rsidR="00744107" w:rsidRDefault="00744107" w:rsidP="004A1241">
      <w:pPr>
        <w:pStyle w:val="Pamatteksts"/>
        <w:numPr>
          <w:ilvl w:val="2"/>
          <w:numId w:val="9"/>
        </w:numPr>
        <w:spacing w:after="60" w:line="276" w:lineRule="auto"/>
        <w:ind w:right="17"/>
        <w:jc w:val="both"/>
      </w:pPr>
      <w:r w:rsidRPr="00A912CF">
        <w:t>Lokālplānojumā ietverto izvērtējumu un risinājumus ilustrēt ar vizualizācijām.</w:t>
      </w:r>
    </w:p>
    <w:p w14:paraId="1C8C0E00" w14:textId="77777777" w:rsidR="00F153C3" w:rsidRDefault="00F153C3" w:rsidP="00F153C3">
      <w:pPr>
        <w:pStyle w:val="Pamatteksts"/>
        <w:numPr>
          <w:ilvl w:val="2"/>
          <w:numId w:val="9"/>
        </w:numPr>
        <w:spacing w:after="60" w:line="276" w:lineRule="auto"/>
        <w:ind w:right="17"/>
        <w:jc w:val="both"/>
      </w:pPr>
      <w:r>
        <w:t xml:space="preserve">Lokālplānojuma risinājumos ievērot </w:t>
      </w:r>
      <w:r w:rsidRPr="00081C4D">
        <w:t>Dabas un apstādījumu teritoriju, ūdens teritoriju un krastmalu, ainavu un kultūrvēsturiskā mantojuma tematisk</w:t>
      </w:r>
      <w:r>
        <w:t>o</w:t>
      </w:r>
      <w:r w:rsidRPr="00081C4D">
        <w:t xml:space="preserve"> plānoju</w:t>
      </w:r>
      <w:r>
        <w:t>mu</w:t>
      </w:r>
      <w:r>
        <w:rPr>
          <w:rStyle w:val="Vresatsauce"/>
        </w:rPr>
        <w:footnoteReference w:id="3"/>
      </w:r>
      <w:r>
        <w:t>.</w:t>
      </w:r>
    </w:p>
    <w:p w14:paraId="527B6BBA" w14:textId="77777777" w:rsidR="00744107" w:rsidRPr="00E04C65" w:rsidRDefault="00744107" w:rsidP="00744107">
      <w:pPr>
        <w:pStyle w:val="Pamatteksts"/>
        <w:numPr>
          <w:ilvl w:val="2"/>
          <w:numId w:val="9"/>
        </w:numPr>
        <w:spacing w:after="60" w:line="276" w:lineRule="auto"/>
        <w:ind w:right="17"/>
        <w:jc w:val="both"/>
      </w:pPr>
      <w:r w:rsidRPr="00E04C65">
        <w:t>Grafiskā daļa jāizstrādā uz topogrāfiskās pamatnes mērogā 1:500.</w:t>
      </w:r>
    </w:p>
    <w:p w14:paraId="032F1F4D" w14:textId="38729858" w:rsidR="00C05D2D" w:rsidRPr="00E04C65" w:rsidRDefault="00781B85" w:rsidP="00CA7C4D">
      <w:pPr>
        <w:pStyle w:val="Pamatteksts"/>
        <w:numPr>
          <w:ilvl w:val="2"/>
          <w:numId w:val="9"/>
        </w:numPr>
        <w:spacing w:after="60" w:line="276" w:lineRule="auto"/>
        <w:ind w:right="17"/>
        <w:jc w:val="both"/>
      </w:pPr>
      <w:r w:rsidRPr="00E04C65">
        <w:t>Lokālp</w:t>
      </w:r>
      <w:r w:rsidR="00C05D2D" w:rsidRPr="00E04C65">
        <w:t>lānojums sagatavojams atsevišķos sējumos izdrukas formā 3</w:t>
      </w:r>
      <w:r w:rsidR="00E04C65">
        <w:t> </w:t>
      </w:r>
      <w:r w:rsidR="00C05D2D" w:rsidRPr="00E04C65">
        <w:t>eksemplāros un elektroniskā veidā (</w:t>
      </w:r>
      <w:r w:rsidR="00C05D2D" w:rsidRPr="00E04C65">
        <w:rPr>
          <w:i/>
          <w:iCs/>
        </w:rPr>
        <w:t>pdf</w:t>
      </w:r>
      <w:r w:rsidR="00C05D2D" w:rsidRPr="00E04C65">
        <w:t xml:space="preserve"> vai </w:t>
      </w:r>
      <w:r w:rsidR="00C05D2D" w:rsidRPr="00E04C65">
        <w:rPr>
          <w:i/>
          <w:iCs/>
        </w:rPr>
        <w:t xml:space="preserve">word </w:t>
      </w:r>
      <w:r w:rsidR="00C05D2D" w:rsidRPr="00E04C65">
        <w:t xml:space="preserve">formātā, grafisko daļu – </w:t>
      </w:r>
      <w:r w:rsidR="00C05D2D" w:rsidRPr="00E04C65">
        <w:rPr>
          <w:i/>
          <w:iCs/>
        </w:rPr>
        <w:t>pdf</w:t>
      </w:r>
      <w:r w:rsidR="00C05D2D" w:rsidRPr="00E04C65">
        <w:t xml:space="preserve"> un </w:t>
      </w:r>
      <w:r w:rsidR="00C05D2D" w:rsidRPr="00E04C65">
        <w:rPr>
          <w:i/>
          <w:iCs/>
        </w:rPr>
        <w:t xml:space="preserve">shp, dwg, </w:t>
      </w:r>
      <w:r w:rsidR="00C05D2D" w:rsidRPr="00E04C65">
        <w:t xml:space="preserve">vai </w:t>
      </w:r>
      <w:r w:rsidR="00C05D2D" w:rsidRPr="00E04C65">
        <w:rPr>
          <w:i/>
          <w:iCs/>
        </w:rPr>
        <w:t>dgn</w:t>
      </w:r>
      <w:r w:rsidR="00C05D2D" w:rsidRPr="00E04C65">
        <w:t xml:space="preserve"> formātā).</w:t>
      </w:r>
    </w:p>
    <w:p w14:paraId="0C490892" w14:textId="77777777" w:rsidR="00A912CF" w:rsidRDefault="00A912CF" w:rsidP="004A1241">
      <w:pPr>
        <w:pStyle w:val="Sarakstarindkopa1"/>
        <w:spacing w:after="60" w:line="276" w:lineRule="auto"/>
        <w:ind w:left="0"/>
        <w:contextualSpacing w:val="0"/>
        <w:jc w:val="both"/>
        <w:rPr>
          <w:rFonts w:ascii="Times New Roman" w:hAnsi="Times New Roman"/>
          <w:sz w:val="24"/>
          <w:szCs w:val="24"/>
        </w:rPr>
      </w:pPr>
    </w:p>
    <w:p w14:paraId="3936CD48" w14:textId="0FCD965D" w:rsidR="00290CA2" w:rsidRPr="00E04C65" w:rsidRDefault="00290CA2" w:rsidP="00F153C3">
      <w:pPr>
        <w:pStyle w:val="Sarakstarindkopa1"/>
        <w:numPr>
          <w:ilvl w:val="0"/>
          <w:numId w:val="9"/>
        </w:numPr>
        <w:spacing w:after="60" w:line="276" w:lineRule="auto"/>
        <w:contextualSpacing w:val="0"/>
        <w:jc w:val="both"/>
        <w:rPr>
          <w:rFonts w:ascii="Times New Roman" w:hAnsi="Times New Roman"/>
          <w:b/>
          <w:bCs/>
          <w:sz w:val="24"/>
          <w:szCs w:val="24"/>
        </w:rPr>
      </w:pPr>
      <w:r w:rsidRPr="00E04C65">
        <w:rPr>
          <w:rFonts w:ascii="Times New Roman" w:hAnsi="Times New Roman"/>
          <w:b/>
          <w:bCs/>
          <w:sz w:val="24"/>
          <w:szCs w:val="24"/>
        </w:rPr>
        <w:t xml:space="preserve">Institūciju saraksts, kuru informācija izmantojama </w:t>
      </w:r>
      <w:r w:rsidR="00781B85" w:rsidRPr="00E04C65">
        <w:rPr>
          <w:rFonts w:ascii="Times New Roman" w:hAnsi="Times New Roman"/>
          <w:b/>
          <w:bCs/>
          <w:sz w:val="24"/>
          <w:szCs w:val="24"/>
        </w:rPr>
        <w:t>lokālp</w:t>
      </w:r>
      <w:r w:rsidRPr="00E04C65">
        <w:rPr>
          <w:rFonts w:ascii="Times New Roman" w:hAnsi="Times New Roman"/>
          <w:b/>
          <w:bCs/>
          <w:sz w:val="24"/>
          <w:szCs w:val="24"/>
        </w:rPr>
        <w:t xml:space="preserve">lānojuma izstrādei  un institūcijas, no kurām pieprasāmi </w:t>
      </w:r>
      <w:r w:rsidR="007D7005" w:rsidRPr="00E04C65">
        <w:rPr>
          <w:rFonts w:ascii="Times New Roman" w:hAnsi="Times New Roman"/>
          <w:b/>
          <w:bCs/>
          <w:sz w:val="24"/>
          <w:szCs w:val="24"/>
        </w:rPr>
        <w:t>nosacījumi</w:t>
      </w:r>
    </w:p>
    <w:p w14:paraId="4A73DD2E" w14:textId="222C066F" w:rsidR="004018BE" w:rsidRPr="00F153C3" w:rsidRDefault="004018BE" w:rsidP="00F153C3">
      <w:pPr>
        <w:pStyle w:val="Sarakstarindkopa"/>
        <w:numPr>
          <w:ilvl w:val="1"/>
          <w:numId w:val="9"/>
        </w:numPr>
        <w:tabs>
          <w:tab w:val="clear" w:pos="720"/>
          <w:tab w:val="num" w:pos="1276"/>
        </w:tabs>
        <w:spacing w:after="60"/>
        <w:ind w:left="1276" w:hanging="916"/>
        <w:jc w:val="both"/>
        <w:rPr>
          <w:rFonts w:eastAsia="Calibri"/>
        </w:rPr>
      </w:pPr>
      <w:r w:rsidRPr="00F153C3">
        <w:rPr>
          <w:rFonts w:eastAsia="Calibri"/>
        </w:rPr>
        <w:t xml:space="preserve">Valsts vides dienesta Lielrīgas reģionālā vides pārvalde </w:t>
      </w:r>
      <w:r w:rsidR="00B81288" w:rsidRPr="00F153C3">
        <w:rPr>
          <w:rFonts w:eastAsia="Calibri"/>
        </w:rPr>
        <w:t>;</w:t>
      </w:r>
      <w:r w:rsidRPr="00F153C3">
        <w:rPr>
          <w:rFonts w:eastAsia="Calibri"/>
        </w:rPr>
        <w:t xml:space="preserve"> </w:t>
      </w:r>
    </w:p>
    <w:p w14:paraId="01A83725" w14:textId="721774CF" w:rsidR="003964C3" w:rsidRPr="00F153C3" w:rsidRDefault="008936B3" w:rsidP="00F153C3">
      <w:pPr>
        <w:pStyle w:val="Sarakstarindkopa"/>
        <w:numPr>
          <w:ilvl w:val="1"/>
          <w:numId w:val="9"/>
        </w:numPr>
        <w:tabs>
          <w:tab w:val="clear" w:pos="720"/>
          <w:tab w:val="num" w:pos="1276"/>
        </w:tabs>
        <w:spacing w:after="60"/>
        <w:ind w:left="1276" w:hanging="916"/>
        <w:jc w:val="both"/>
        <w:rPr>
          <w:rFonts w:eastAsia="Calibri"/>
        </w:rPr>
      </w:pPr>
      <w:r w:rsidRPr="00F153C3">
        <w:rPr>
          <w:rFonts w:eastAsia="Calibri"/>
        </w:rPr>
        <w:t>V</w:t>
      </w:r>
      <w:r w:rsidR="003964C3" w:rsidRPr="00F153C3">
        <w:rPr>
          <w:rFonts w:eastAsia="Calibri"/>
        </w:rPr>
        <w:t>alsts mež</w:t>
      </w:r>
      <w:r w:rsidRPr="00F153C3">
        <w:rPr>
          <w:rFonts w:eastAsia="Calibri"/>
        </w:rPr>
        <w:t>a</w:t>
      </w:r>
      <w:r w:rsidR="003964C3" w:rsidRPr="00F153C3">
        <w:rPr>
          <w:rFonts w:eastAsia="Calibri"/>
        </w:rPr>
        <w:t xml:space="preserve"> dienests</w:t>
      </w:r>
      <w:r w:rsidR="00B81288" w:rsidRPr="00F153C3">
        <w:rPr>
          <w:rFonts w:eastAsia="Calibri"/>
        </w:rPr>
        <w:t>;</w:t>
      </w:r>
    </w:p>
    <w:p w14:paraId="2382BB12" w14:textId="00FB7F03" w:rsidR="008936B3" w:rsidRPr="00F153C3" w:rsidRDefault="008936B3" w:rsidP="00F153C3">
      <w:pPr>
        <w:pStyle w:val="Sarakstarindkopa"/>
        <w:numPr>
          <w:ilvl w:val="1"/>
          <w:numId w:val="9"/>
        </w:numPr>
        <w:tabs>
          <w:tab w:val="clear" w:pos="720"/>
          <w:tab w:val="num" w:pos="1276"/>
        </w:tabs>
        <w:spacing w:after="60"/>
        <w:ind w:left="1276" w:hanging="916"/>
        <w:jc w:val="both"/>
        <w:rPr>
          <w:rFonts w:eastAsia="Calibri"/>
        </w:rPr>
      </w:pPr>
      <w:r w:rsidRPr="00F153C3">
        <w:rPr>
          <w:rFonts w:eastAsia="Calibri"/>
        </w:rPr>
        <w:t>Dabas aizsardzības pārvalde</w:t>
      </w:r>
      <w:r w:rsidR="005D68EB" w:rsidRPr="00F153C3">
        <w:rPr>
          <w:rFonts w:eastAsia="Calibri"/>
        </w:rPr>
        <w:t>;</w:t>
      </w:r>
    </w:p>
    <w:p w14:paraId="75772219" w14:textId="5E08E13E" w:rsidR="00254774" w:rsidRPr="00F153C3" w:rsidRDefault="00254774" w:rsidP="00F153C3">
      <w:pPr>
        <w:pStyle w:val="Sarakstarindkopa"/>
        <w:numPr>
          <w:ilvl w:val="1"/>
          <w:numId w:val="9"/>
        </w:numPr>
        <w:tabs>
          <w:tab w:val="clear" w:pos="720"/>
          <w:tab w:val="num" w:pos="1276"/>
        </w:tabs>
        <w:spacing w:after="60"/>
        <w:ind w:left="1276" w:hanging="916"/>
        <w:jc w:val="both"/>
        <w:rPr>
          <w:rFonts w:eastAsia="Calibri"/>
        </w:rPr>
      </w:pPr>
      <w:r w:rsidRPr="00F153C3">
        <w:rPr>
          <w:rFonts w:eastAsia="Calibri"/>
        </w:rPr>
        <w:t>Veselības inspekcija</w:t>
      </w:r>
    </w:p>
    <w:p w14:paraId="27C633BC" w14:textId="5D73B5DC" w:rsidR="00254774" w:rsidRPr="00F153C3" w:rsidRDefault="000A1346" w:rsidP="00F153C3">
      <w:pPr>
        <w:pStyle w:val="Sarakstarindkopa"/>
        <w:numPr>
          <w:ilvl w:val="1"/>
          <w:numId w:val="9"/>
        </w:numPr>
        <w:tabs>
          <w:tab w:val="clear" w:pos="720"/>
          <w:tab w:val="num" w:pos="1276"/>
        </w:tabs>
        <w:spacing w:after="60"/>
        <w:ind w:left="1276" w:hanging="916"/>
        <w:jc w:val="both"/>
        <w:rPr>
          <w:rFonts w:eastAsia="Calibri"/>
        </w:rPr>
      </w:pPr>
      <w:r w:rsidRPr="00F153C3">
        <w:rPr>
          <w:rFonts w:eastAsia="Calibri"/>
        </w:rPr>
        <w:t>VSIA Latvijas Valsts ceļi</w:t>
      </w:r>
    </w:p>
    <w:p w14:paraId="301F9C67" w14:textId="298999AE" w:rsidR="005D68EB" w:rsidRPr="00F153C3" w:rsidRDefault="005D68EB" w:rsidP="00F153C3">
      <w:pPr>
        <w:pStyle w:val="Sarakstarindkopa"/>
        <w:numPr>
          <w:ilvl w:val="1"/>
          <w:numId w:val="9"/>
        </w:numPr>
        <w:tabs>
          <w:tab w:val="clear" w:pos="720"/>
          <w:tab w:val="num" w:pos="1276"/>
        </w:tabs>
        <w:spacing w:after="60"/>
        <w:ind w:left="1276" w:hanging="916"/>
        <w:jc w:val="both"/>
        <w:rPr>
          <w:rFonts w:eastAsia="Calibri"/>
        </w:rPr>
      </w:pPr>
      <w:r w:rsidRPr="00F153C3">
        <w:rPr>
          <w:rFonts w:eastAsia="Calibri"/>
        </w:rPr>
        <w:t xml:space="preserve">Valsts vides dienesta Atļauju pārvalde; </w:t>
      </w:r>
    </w:p>
    <w:p w14:paraId="47BFE5D2" w14:textId="39C71275" w:rsidR="005D68EB" w:rsidRPr="00F153C3" w:rsidRDefault="005D68EB" w:rsidP="00F153C3">
      <w:pPr>
        <w:pStyle w:val="Sarakstarindkopa"/>
        <w:numPr>
          <w:ilvl w:val="1"/>
          <w:numId w:val="9"/>
        </w:numPr>
        <w:tabs>
          <w:tab w:val="clear" w:pos="720"/>
          <w:tab w:val="num" w:pos="1276"/>
        </w:tabs>
        <w:spacing w:after="60"/>
        <w:ind w:left="1276" w:hanging="916"/>
        <w:jc w:val="both"/>
        <w:rPr>
          <w:rFonts w:eastAsia="Calibri"/>
        </w:rPr>
      </w:pPr>
      <w:r w:rsidRPr="00F153C3">
        <w:rPr>
          <w:rFonts w:eastAsia="Calibri"/>
        </w:rPr>
        <w:t>Dabas aizsardzības pārvalde;</w:t>
      </w:r>
    </w:p>
    <w:p w14:paraId="27E0914B" w14:textId="15DB2AE2" w:rsidR="005D68EB" w:rsidRPr="00F153C3" w:rsidRDefault="005D68EB" w:rsidP="00F153C3">
      <w:pPr>
        <w:pStyle w:val="Sarakstarindkopa"/>
        <w:numPr>
          <w:ilvl w:val="1"/>
          <w:numId w:val="9"/>
        </w:numPr>
        <w:tabs>
          <w:tab w:val="clear" w:pos="720"/>
          <w:tab w:val="num" w:pos="1276"/>
        </w:tabs>
        <w:spacing w:after="60"/>
        <w:ind w:left="1276" w:hanging="916"/>
        <w:jc w:val="both"/>
        <w:rPr>
          <w:rFonts w:eastAsia="Calibri"/>
        </w:rPr>
      </w:pPr>
      <w:r w:rsidRPr="00F153C3">
        <w:rPr>
          <w:rFonts w:eastAsia="Calibri"/>
        </w:rPr>
        <w:t xml:space="preserve">Veselības inspekcija; </w:t>
      </w:r>
    </w:p>
    <w:p w14:paraId="6D32A237" w14:textId="77777777" w:rsidR="005D68EB" w:rsidRPr="00B81288" w:rsidRDefault="005D68EB" w:rsidP="00F153C3">
      <w:pPr>
        <w:pStyle w:val="Sarakstarindkopa"/>
        <w:numPr>
          <w:ilvl w:val="1"/>
          <w:numId w:val="9"/>
        </w:numPr>
        <w:tabs>
          <w:tab w:val="clear" w:pos="720"/>
          <w:tab w:val="num" w:pos="1276"/>
        </w:tabs>
        <w:spacing w:after="60"/>
        <w:ind w:left="1276" w:hanging="916"/>
        <w:jc w:val="both"/>
        <w:rPr>
          <w:rFonts w:eastAsia="Calibri"/>
        </w:rPr>
      </w:pPr>
      <w:r w:rsidRPr="00B81288">
        <w:rPr>
          <w:rFonts w:eastAsia="Calibri"/>
        </w:rPr>
        <w:t>Latvijas ģeotelpiskās informācijas aģentūra;</w:t>
      </w:r>
    </w:p>
    <w:p w14:paraId="4A860C1E" w14:textId="77777777" w:rsidR="005D68EB" w:rsidRPr="00B81288" w:rsidRDefault="005D68EB" w:rsidP="00F153C3">
      <w:pPr>
        <w:pStyle w:val="Sarakstarindkopa"/>
        <w:numPr>
          <w:ilvl w:val="1"/>
          <w:numId w:val="9"/>
        </w:numPr>
        <w:tabs>
          <w:tab w:val="clear" w:pos="720"/>
          <w:tab w:val="num" w:pos="1276"/>
        </w:tabs>
        <w:spacing w:after="60"/>
        <w:jc w:val="both"/>
        <w:rPr>
          <w:rFonts w:eastAsia="Calibri"/>
        </w:rPr>
      </w:pPr>
      <w:r w:rsidRPr="00B81288">
        <w:rPr>
          <w:rFonts w:eastAsia="Calibri"/>
        </w:rPr>
        <w:t>Valsts SIA Zemkopības ministrijas nekustamie īpašumi;</w:t>
      </w:r>
    </w:p>
    <w:p w14:paraId="138BC9B8" w14:textId="77777777" w:rsidR="005D68EB" w:rsidRPr="00B81288" w:rsidRDefault="005D68EB" w:rsidP="00F153C3">
      <w:pPr>
        <w:pStyle w:val="Sarakstarindkopa"/>
        <w:numPr>
          <w:ilvl w:val="1"/>
          <w:numId w:val="9"/>
        </w:numPr>
        <w:tabs>
          <w:tab w:val="clear" w:pos="720"/>
          <w:tab w:val="num" w:pos="1276"/>
        </w:tabs>
        <w:spacing w:after="60"/>
        <w:jc w:val="both"/>
        <w:rPr>
          <w:rFonts w:eastAsia="Calibri"/>
        </w:rPr>
      </w:pPr>
      <w:r w:rsidRPr="00B81288">
        <w:rPr>
          <w:rFonts w:eastAsia="Calibri"/>
        </w:rPr>
        <w:t xml:space="preserve">Valsts ugunsdzēsības un glābšanas dienests; </w:t>
      </w:r>
    </w:p>
    <w:p w14:paraId="74C6641E" w14:textId="77777777" w:rsidR="005D68EB" w:rsidRPr="00B81288" w:rsidRDefault="005D68EB" w:rsidP="00F153C3">
      <w:pPr>
        <w:pStyle w:val="Sarakstarindkopa"/>
        <w:numPr>
          <w:ilvl w:val="1"/>
          <w:numId w:val="9"/>
        </w:numPr>
        <w:tabs>
          <w:tab w:val="clear" w:pos="720"/>
          <w:tab w:val="num" w:pos="1276"/>
        </w:tabs>
        <w:spacing w:after="60"/>
        <w:jc w:val="both"/>
        <w:rPr>
          <w:rFonts w:eastAsia="Calibri"/>
        </w:rPr>
      </w:pPr>
      <w:r w:rsidRPr="00B81288">
        <w:rPr>
          <w:rFonts w:eastAsia="Calibri"/>
        </w:rPr>
        <w:t xml:space="preserve">SIA „TET”; </w:t>
      </w:r>
    </w:p>
    <w:p w14:paraId="79FBCFA7" w14:textId="77777777" w:rsidR="005D68EB" w:rsidRPr="00B81288" w:rsidRDefault="005D68EB" w:rsidP="00F153C3">
      <w:pPr>
        <w:pStyle w:val="Sarakstarindkopa"/>
        <w:numPr>
          <w:ilvl w:val="1"/>
          <w:numId w:val="9"/>
        </w:numPr>
        <w:tabs>
          <w:tab w:val="clear" w:pos="720"/>
          <w:tab w:val="num" w:pos="1276"/>
        </w:tabs>
        <w:spacing w:after="60"/>
        <w:jc w:val="both"/>
        <w:rPr>
          <w:rFonts w:eastAsia="Calibri"/>
        </w:rPr>
      </w:pPr>
      <w:r w:rsidRPr="00B81288">
        <w:rPr>
          <w:rFonts w:eastAsia="Calibri"/>
        </w:rPr>
        <w:t>AS „Sadales tīkls”;</w:t>
      </w:r>
    </w:p>
    <w:p w14:paraId="4C5A2424" w14:textId="77777777" w:rsidR="005D68EB" w:rsidRPr="00B81288" w:rsidRDefault="005D68EB" w:rsidP="00F153C3">
      <w:pPr>
        <w:pStyle w:val="Sarakstarindkopa"/>
        <w:numPr>
          <w:ilvl w:val="1"/>
          <w:numId w:val="9"/>
        </w:numPr>
        <w:tabs>
          <w:tab w:val="clear" w:pos="720"/>
          <w:tab w:val="num" w:pos="1276"/>
        </w:tabs>
        <w:spacing w:after="60"/>
        <w:jc w:val="both"/>
        <w:rPr>
          <w:rFonts w:eastAsia="Calibri"/>
        </w:rPr>
      </w:pPr>
      <w:r w:rsidRPr="00B81288">
        <w:rPr>
          <w:rFonts w:eastAsia="Calibri"/>
        </w:rPr>
        <w:t>AS “Latvijas Valsts meži”</w:t>
      </w:r>
    </w:p>
    <w:p w14:paraId="39295744" w14:textId="77777777" w:rsidR="005D68EB" w:rsidRPr="00B81288" w:rsidRDefault="005D68EB" w:rsidP="00F153C3">
      <w:pPr>
        <w:pStyle w:val="Sarakstarindkopa"/>
        <w:numPr>
          <w:ilvl w:val="1"/>
          <w:numId w:val="9"/>
        </w:numPr>
        <w:tabs>
          <w:tab w:val="clear" w:pos="720"/>
          <w:tab w:val="num" w:pos="1276"/>
        </w:tabs>
        <w:spacing w:after="60"/>
        <w:jc w:val="both"/>
        <w:rPr>
          <w:rFonts w:eastAsia="Calibri"/>
        </w:rPr>
      </w:pPr>
      <w:r w:rsidRPr="00B81288">
        <w:rPr>
          <w:rFonts w:eastAsia="Calibri"/>
        </w:rPr>
        <w:lastRenderedPageBreak/>
        <w:t>Valsts meža dienests</w:t>
      </w:r>
    </w:p>
    <w:p w14:paraId="7F9F88C5" w14:textId="77777777" w:rsidR="005D68EB" w:rsidRDefault="005D68EB" w:rsidP="00F153C3">
      <w:pPr>
        <w:pStyle w:val="Sarakstarindkopa"/>
        <w:numPr>
          <w:ilvl w:val="1"/>
          <w:numId w:val="9"/>
        </w:numPr>
        <w:tabs>
          <w:tab w:val="clear" w:pos="720"/>
          <w:tab w:val="num" w:pos="1276"/>
        </w:tabs>
        <w:spacing w:after="60"/>
        <w:jc w:val="both"/>
        <w:rPr>
          <w:rFonts w:eastAsia="Calibri"/>
        </w:rPr>
      </w:pPr>
      <w:r w:rsidRPr="00B81288">
        <w:rPr>
          <w:rFonts w:eastAsia="Calibri"/>
        </w:rPr>
        <w:t>Valsts akciju sabiedrība "Elektroniskie sakari" (VAS "Elektroniskie sakari")</w:t>
      </w:r>
    </w:p>
    <w:p w14:paraId="264EE946" w14:textId="31288598" w:rsidR="005D68EB" w:rsidRDefault="005D68EB" w:rsidP="00F153C3">
      <w:pPr>
        <w:pStyle w:val="Sarakstarindkopa"/>
        <w:numPr>
          <w:ilvl w:val="1"/>
          <w:numId w:val="9"/>
        </w:numPr>
        <w:tabs>
          <w:tab w:val="clear" w:pos="720"/>
          <w:tab w:val="num" w:pos="1276"/>
        </w:tabs>
        <w:spacing w:after="60"/>
        <w:jc w:val="both"/>
        <w:rPr>
          <w:rFonts w:eastAsia="Calibri"/>
        </w:rPr>
      </w:pPr>
      <w:r w:rsidRPr="00B81288">
        <w:rPr>
          <w:rFonts w:eastAsia="Calibri"/>
        </w:rPr>
        <w:t xml:space="preserve">Civilās aviācijas aģentūra </w:t>
      </w:r>
    </w:p>
    <w:p w14:paraId="3A963943" w14:textId="7D9A8A1F" w:rsidR="005D68EB" w:rsidRDefault="005D68EB" w:rsidP="00F153C3">
      <w:pPr>
        <w:pStyle w:val="Sarakstarindkopa"/>
        <w:numPr>
          <w:ilvl w:val="1"/>
          <w:numId w:val="9"/>
        </w:numPr>
        <w:tabs>
          <w:tab w:val="clear" w:pos="720"/>
          <w:tab w:val="num" w:pos="1276"/>
        </w:tabs>
        <w:spacing w:after="60"/>
        <w:jc w:val="both"/>
        <w:rPr>
          <w:rFonts w:eastAsia="Calibri"/>
        </w:rPr>
      </w:pPr>
      <w:r>
        <w:rPr>
          <w:rFonts w:eastAsia="Calibri"/>
        </w:rPr>
        <w:t>V</w:t>
      </w:r>
      <w:r w:rsidRPr="00B81288">
        <w:rPr>
          <w:rFonts w:eastAsia="Calibri"/>
        </w:rPr>
        <w:t>alsts akciju sabiedrība "Latvijas Gaisa Satiksme"</w:t>
      </w:r>
    </w:p>
    <w:p w14:paraId="38191630" w14:textId="2FDDADAC" w:rsidR="005D68EB" w:rsidRDefault="005D68EB" w:rsidP="00F153C3">
      <w:pPr>
        <w:pStyle w:val="Sarakstarindkopa"/>
        <w:numPr>
          <w:ilvl w:val="1"/>
          <w:numId w:val="9"/>
        </w:numPr>
        <w:tabs>
          <w:tab w:val="clear" w:pos="720"/>
          <w:tab w:val="num" w:pos="1276"/>
        </w:tabs>
        <w:spacing w:after="60"/>
        <w:jc w:val="both"/>
        <w:rPr>
          <w:rFonts w:eastAsia="Calibri"/>
        </w:rPr>
      </w:pPr>
      <w:r>
        <w:rPr>
          <w:rFonts w:eastAsia="Calibri"/>
        </w:rPr>
        <w:t>Aizsardzības ministrija</w:t>
      </w:r>
    </w:p>
    <w:p w14:paraId="29C7240C" w14:textId="6E1979ED" w:rsidR="005D68EB" w:rsidRDefault="005D68EB" w:rsidP="00F153C3">
      <w:pPr>
        <w:pStyle w:val="Sarakstarindkopa"/>
        <w:numPr>
          <w:ilvl w:val="1"/>
          <w:numId w:val="9"/>
        </w:numPr>
        <w:tabs>
          <w:tab w:val="clear" w:pos="720"/>
          <w:tab w:val="num" w:pos="1276"/>
        </w:tabs>
        <w:spacing w:after="60"/>
        <w:jc w:val="both"/>
        <w:rPr>
          <w:rFonts w:eastAsia="Calibri"/>
        </w:rPr>
      </w:pPr>
      <w:r>
        <w:rPr>
          <w:rFonts w:eastAsia="Calibri"/>
        </w:rPr>
        <w:t>SIA “Latvijas mobilais telefons”</w:t>
      </w:r>
    </w:p>
    <w:p w14:paraId="46BE6FF5" w14:textId="525E59B4" w:rsidR="005D68EB" w:rsidRDefault="005D68EB" w:rsidP="00F153C3">
      <w:pPr>
        <w:pStyle w:val="Sarakstarindkopa"/>
        <w:numPr>
          <w:ilvl w:val="1"/>
          <w:numId w:val="9"/>
        </w:numPr>
        <w:tabs>
          <w:tab w:val="clear" w:pos="720"/>
          <w:tab w:val="num" w:pos="1276"/>
        </w:tabs>
        <w:spacing w:after="60"/>
        <w:jc w:val="both"/>
        <w:rPr>
          <w:rFonts w:eastAsia="Calibri"/>
        </w:rPr>
      </w:pPr>
      <w:r>
        <w:rPr>
          <w:rFonts w:eastAsia="Calibri"/>
        </w:rPr>
        <w:t>SIA “Bite Latvija”</w:t>
      </w:r>
    </w:p>
    <w:p w14:paraId="7F96A77A" w14:textId="77777777" w:rsidR="00F153C3" w:rsidRDefault="005D68EB" w:rsidP="00F153C3">
      <w:pPr>
        <w:pStyle w:val="Sarakstarindkopa"/>
        <w:numPr>
          <w:ilvl w:val="1"/>
          <w:numId w:val="9"/>
        </w:numPr>
        <w:tabs>
          <w:tab w:val="clear" w:pos="720"/>
          <w:tab w:val="num" w:pos="1276"/>
        </w:tabs>
        <w:spacing w:after="60"/>
        <w:jc w:val="both"/>
        <w:rPr>
          <w:rFonts w:eastAsia="Calibri"/>
        </w:rPr>
      </w:pPr>
      <w:r>
        <w:rPr>
          <w:rFonts w:eastAsia="Calibri"/>
        </w:rPr>
        <w:t>SIA “Tele2”</w:t>
      </w:r>
    </w:p>
    <w:p w14:paraId="1E3A9F01" w14:textId="3ACDADF0" w:rsidR="005D68EB" w:rsidRDefault="00F153C3" w:rsidP="00F153C3">
      <w:pPr>
        <w:pStyle w:val="Sarakstarindkopa"/>
        <w:numPr>
          <w:ilvl w:val="1"/>
          <w:numId w:val="9"/>
        </w:numPr>
        <w:tabs>
          <w:tab w:val="clear" w:pos="720"/>
          <w:tab w:val="num" w:pos="1276"/>
        </w:tabs>
        <w:spacing w:after="60"/>
        <w:jc w:val="both"/>
        <w:rPr>
          <w:rFonts w:eastAsia="Calibri"/>
        </w:rPr>
      </w:pPr>
      <w:r>
        <w:rPr>
          <w:rFonts w:eastAsia="Calibri"/>
        </w:rPr>
        <w:t>Bauskas novada pašvaldība</w:t>
      </w:r>
    </w:p>
    <w:p w14:paraId="32EE556B" w14:textId="77777777" w:rsidR="005D68EB" w:rsidRDefault="005D68EB" w:rsidP="004018BE">
      <w:pPr>
        <w:spacing w:after="60"/>
        <w:ind w:left="720" w:hanging="436"/>
        <w:jc w:val="both"/>
        <w:rPr>
          <w:rFonts w:eastAsia="Calibri"/>
          <w:i/>
          <w:iCs/>
        </w:rPr>
      </w:pPr>
    </w:p>
    <w:p w14:paraId="52667D24" w14:textId="77777777" w:rsidR="00B65815" w:rsidRPr="00E04C65" w:rsidRDefault="00B65815" w:rsidP="004A1241">
      <w:pPr>
        <w:spacing w:line="276" w:lineRule="auto"/>
        <w:rPr>
          <w:b/>
          <w:bCs/>
        </w:rPr>
      </w:pPr>
    </w:p>
    <w:p w14:paraId="3FC48C19" w14:textId="5464E849" w:rsidR="00290CA2" w:rsidRPr="00E04C65" w:rsidRDefault="00B65815" w:rsidP="004A1241">
      <w:pPr>
        <w:spacing w:line="276" w:lineRule="auto"/>
        <w:rPr>
          <w:b/>
          <w:bCs/>
        </w:rPr>
      </w:pPr>
      <w:r w:rsidRPr="00E04C65">
        <w:rPr>
          <w:b/>
          <w:bCs/>
        </w:rPr>
        <w:t>3</w:t>
      </w:r>
      <w:r w:rsidR="00290CA2" w:rsidRPr="00E04C65">
        <w:rPr>
          <w:b/>
          <w:bCs/>
        </w:rPr>
        <w:t>. Plānotie sabiedrības līdzdalības veidi un pasākumi</w:t>
      </w:r>
    </w:p>
    <w:p w14:paraId="132A33FA" w14:textId="370F28F4" w:rsidR="004A1241" w:rsidRPr="00E04C65" w:rsidRDefault="00781B85" w:rsidP="004A1241">
      <w:pPr>
        <w:spacing w:line="276" w:lineRule="auto"/>
        <w:jc w:val="both"/>
      </w:pPr>
      <w:r w:rsidRPr="00E04C65">
        <w:t>Lokālp</w:t>
      </w:r>
      <w:r w:rsidR="004A1241" w:rsidRPr="00E04C65">
        <w:t xml:space="preserve">lānojuma redakcija nododama publiskajai apspriešanai uz termiņu ne īsāku par </w:t>
      </w:r>
      <w:r w:rsidR="00F153C3">
        <w:t>20 darbdienām</w:t>
      </w:r>
      <w:r w:rsidR="004A1241" w:rsidRPr="00E04C65">
        <w:t xml:space="preserve">, nodrošinot </w:t>
      </w:r>
      <w:r w:rsidRPr="00E04C65">
        <w:t>lokālp</w:t>
      </w:r>
      <w:r w:rsidR="004A1241" w:rsidRPr="00E04C65">
        <w:t>lānojuma materiālu pieejamību Ogres novada pašvaldības Ogres novada pašvaldības centrālās administrācijas ēkā, Ogrē, Brīvības ielā 33 un ievietojot tos pašvaldības</w:t>
      </w:r>
      <w:r w:rsidR="00E04C65">
        <w:t xml:space="preserve"> oficiālajā</w:t>
      </w:r>
      <w:r w:rsidR="004A1241" w:rsidRPr="00E04C65">
        <w:t xml:space="preserve"> tīmekļvietnē un teritorijas attīstības plānošanas informācijas sistēmā. Minētajā termiņā sabiedrības viedokļu uzklausīšanai organizējama publiskās apspriešanas sanāksme.</w:t>
      </w:r>
    </w:p>
    <w:p w14:paraId="51F847BF" w14:textId="3CE546EC" w:rsidR="00290CA2" w:rsidRDefault="00290CA2" w:rsidP="00290CA2">
      <w:pPr>
        <w:rPr>
          <w:b/>
          <w:bCs/>
        </w:rPr>
      </w:pPr>
    </w:p>
    <w:p w14:paraId="15E8C4D0" w14:textId="1DD30ED8" w:rsidR="007B66BC" w:rsidRDefault="007B66BC">
      <w:pPr>
        <w:ind w:firstLine="567"/>
        <w:jc w:val="both"/>
        <w:rPr>
          <w:b/>
          <w:bCs/>
        </w:rPr>
      </w:pPr>
      <w:r>
        <w:rPr>
          <w:b/>
          <w:bCs/>
        </w:rPr>
        <w:br w:type="page"/>
      </w:r>
    </w:p>
    <w:p w14:paraId="44ED3F8C" w14:textId="77777777" w:rsidR="007B66BC" w:rsidRPr="00E04C65" w:rsidRDefault="007B66BC" w:rsidP="00290CA2">
      <w:pPr>
        <w:rPr>
          <w:b/>
          <w:bCs/>
        </w:rPr>
      </w:pPr>
    </w:p>
    <w:p w14:paraId="615DF6E8" w14:textId="1C32EE58" w:rsidR="00B65815" w:rsidRPr="00E04C65" w:rsidRDefault="00B65815" w:rsidP="00B65815">
      <w:pPr>
        <w:pStyle w:val="Sarakstarindkopa1"/>
        <w:spacing w:after="60" w:line="276" w:lineRule="auto"/>
        <w:ind w:left="0"/>
        <w:contextualSpacing w:val="0"/>
        <w:jc w:val="both"/>
        <w:rPr>
          <w:rFonts w:ascii="Times New Roman" w:hAnsi="Times New Roman"/>
          <w:b/>
          <w:bCs/>
          <w:sz w:val="24"/>
          <w:szCs w:val="24"/>
        </w:rPr>
      </w:pPr>
      <w:r w:rsidRPr="00E04C65">
        <w:rPr>
          <w:rFonts w:ascii="Times New Roman" w:hAnsi="Times New Roman"/>
          <w:b/>
          <w:bCs/>
          <w:sz w:val="24"/>
          <w:szCs w:val="24"/>
        </w:rPr>
        <w:t xml:space="preserve">4. </w:t>
      </w:r>
      <w:r w:rsidR="00781B85" w:rsidRPr="00E04C65">
        <w:rPr>
          <w:rFonts w:ascii="Times New Roman" w:hAnsi="Times New Roman"/>
          <w:b/>
          <w:bCs/>
          <w:sz w:val="24"/>
          <w:szCs w:val="24"/>
        </w:rPr>
        <w:t>Lokālp</w:t>
      </w:r>
      <w:r w:rsidRPr="00E04C65">
        <w:rPr>
          <w:rFonts w:ascii="Times New Roman" w:hAnsi="Times New Roman"/>
          <w:b/>
          <w:bCs/>
          <w:sz w:val="24"/>
          <w:szCs w:val="24"/>
        </w:rPr>
        <w:t xml:space="preserve">lānojuma izstrādes teritorija </w:t>
      </w:r>
    </w:p>
    <w:p w14:paraId="2DA49BDC" w14:textId="77777777" w:rsidR="007B66BC" w:rsidRDefault="007B66BC" w:rsidP="00B65815">
      <w:pPr>
        <w:pStyle w:val="Sarakstarindkopa1"/>
        <w:spacing w:after="60" w:line="276" w:lineRule="auto"/>
        <w:ind w:left="0"/>
        <w:contextualSpacing w:val="0"/>
        <w:jc w:val="both"/>
        <w:rPr>
          <w:rFonts w:ascii="Times New Roman" w:hAnsi="Times New Roman"/>
          <w:sz w:val="24"/>
          <w:szCs w:val="24"/>
        </w:rPr>
      </w:pPr>
      <w:r>
        <w:rPr>
          <w:rFonts w:ascii="Times New Roman" w:hAnsi="Times New Roman"/>
          <w:sz w:val="24"/>
          <w:szCs w:val="24"/>
        </w:rPr>
        <w:t>1. attēls</w:t>
      </w:r>
    </w:p>
    <w:p w14:paraId="6CD61D16" w14:textId="03C21D62" w:rsidR="00B65815" w:rsidRPr="00E04C65" w:rsidRDefault="007B66BC" w:rsidP="00B65815">
      <w:pPr>
        <w:pStyle w:val="Sarakstarindkopa1"/>
        <w:spacing w:after="60" w:line="276" w:lineRule="auto"/>
        <w:ind w:left="0"/>
        <w:contextualSpacing w:val="0"/>
        <w:jc w:val="both"/>
        <w:rPr>
          <w:rFonts w:ascii="Times New Roman" w:hAnsi="Times New Roman"/>
          <w:sz w:val="24"/>
          <w:szCs w:val="24"/>
        </w:rPr>
      </w:pPr>
      <w:r>
        <w:rPr>
          <w:rFonts w:ascii="Times New Roman" w:hAnsi="Times New Roman"/>
          <w:sz w:val="24"/>
          <w:szCs w:val="24"/>
        </w:rPr>
        <w:t>Lokālplānojuma teritorija Ogres novadā</w:t>
      </w:r>
    </w:p>
    <w:p w14:paraId="6D26CA07" w14:textId="19F5DA0B" w:rsidR="00B65815" w:rsidRPr="00E04C65" w:rsidRDefault="007B66BC" w:rsidP="00B65815">
      <w:pPr>
        <w:pStyle w:val="Sarakstarindkopa1"/>
        <w:spacing w:after="60" w:line="276" w:lineRule="auto"/>
        <w:ind w:left="0"/>
        <w:contextualSpacing w:val="0"/>
        <w:jc w:val="center"/>
        <w:rPr>
          <w:rFonts w:ascii="Times New Roman" w:hAnsi="Times New Roman"/>
          <w:sz w:val="24"/>
          <w:szCs w:val="24"/>
        </w:rPr>
      </w:pPr>
      <w:r>
        <w:rPr>
          <w:noProof/>
          <w:lang w:eastAsia="lv-LV"/>
        </w:rPr>
        <w:drawing>
          <wp:inline distT="0" distB="0" distL="0" distR="0" wp14:anchorId="4BCA6D24" wp14:editId="6CB67D09">
            <wp:extent cx="5760085" cy="3672205"/>
            <wp:effectExtent l="0" t="0" r="0" b="4445"/>
            <wp:docPr id="160277723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085" cy="3672205"/>
                    </a:xfrm>
                    <a:prstGeom prst="rect">
                      <a:avLst/>
                    </a:prstGeom>
                    <a:noFill/>
                    <a:ln>
                      <a:noFill/>
                    </a:ln>
                  </pic:spPr>
                </pic:pic>
              </a:graphicData>
            </a:graphic>
          </wp:inline>
        </w:drawing>
      </w:r>
    </w:p>
    <w:p w14:paraId="688CA3B2" w14:textId="77777777" w:rsidR="007B66BC" w:rsidRDefault="007B66BC" w:rsidP="00B65815">
      <w:pPr>
        <w:pStyle w:val="Pamattekstsaratkpi"/>
        <w:spacing w:line="276" w:lineRule="auto"/>
        <w:ind w:left="0"/>
        <w:jc w:val="center"/>
        <w:rPr>
          <w:b/>
        </w:rPr>
      </w:pPr>
    </w:p>
    <w:p w14:paraId="6347544D" w14:textId="77777777" w:rsidR="007B66BC" w:rsidRDefault="007B66BC" w:rsidP="00B65815">
      <w:pPr>
        <w:pStyle w:val="Pamattekstsaratkpi"/>
        <w:spacing w:line="276" w:lineRule="auto"/>
        <w:ind w:left="0"/>
        <w:jc w:val="center"/>
        <w:rPr>
          <w:b/>
        </w:rPr>
      </w:pPr>
    </w:p>
    <w:p w14:paraId="5E4833FC" w14:textId="77777777" w:rsidR="007B66BC" w:rsidRDefault="007B66BC">
      <w:pPr>
        <w:ind w:firstLine="567"/>
        <w:jc w:val="both"/>
        <w:rPr>
          <w:b/>
        </w:rPr>
      </w:pPr>
      <w:r>
        <w:rPr>
          <w:b/>
        </w:rPr>
        <w:br w:type="page"/>
      </w:r>
    </w:p>
    <w:p w14:paraId="6487D494" w14:textId="5C1F3EF3" w:rsidR="007B66BC" w:rsidRDefault="007B66BC" w:rsidP="007B66BC">
      <w:pPr>
        <w:pStyle w:val="Pamattekstsaratkpi"/>
        <w:spacing w:line="276" w:lineRule="auto"/>
        <w:ind w:left="0"/>
        <w:jc w:val="both"/>
        <w:rPr>
          <w:bCs/>
        </w:rPr>
      </w:pPr>
      <w:r w:rsidRPr="007B66BC">
        <w:rPr>
          <w:bCs/>
        </w:rPr>
        <w:lastRenderedPageBreak/>
        <w:t>2. attēls</w:t>
      </w:r>
    </w:p>
    <w:p w14:paraId="75A7182F" w14:textId="37AF5B7E" w:rsidR="007B66BC" w:rsidRDefault="007B66BC" w:rsidP="007B66BC">
      <w:pPr>
        <w:pStyle w:val="Pamattekstsaratkpi"/>
        <w:spacing w:line="276" w:lineRule="auto"/>
        <w:ind w:left="0"/>
        <w:jc w:val="both"/>
        <w:rPr>
          <w:bCs/>
        </w:rPr>
      </w:pPr>
      <w:r>
        <w:rPr>
          <w:bCs/>
        </w:rPr>
        <w:t>Lokālplānjuma teritorija</w:t>
      </w:r>
    </w:p>
    <w:p w14:paraId="105887A1" w14:textId="6C558ACC" w:rsidR="007B66BC" w:rsidRDefault="007B66BC" w:rsidP="007B66BC">
      <w:pPr>
        <w:pStyle w:val="Pamattekstsaratkpi"/>
        <w:spacing w:line="276" w:lineRule="auto"/>
        <w:ind w:left="0"/>
        <w:jc w:val="both"/>
        <w:rPr>
          <w:bCs/>
        </w:rPr>
      </w:pPr>
      <w:r w:rsidRPr="007B66BC">
        <w:rPr>
          <w:bCs/>
          <w:noProof/>
        </w:rPr>
        <w:drawing>
          <wp:inline distT="0" distB="0" distL="0" distR="0" wp14:anchorId="5F3F022D" wp14:editId="4AE7AB0E">
            <wp:extent cx="5760085" cy="8147050"/>
            <wp:effectExtent l="0" t="0" r="0" b="6350"/>
            <wp:docPr id="14340243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8147050"/>
                    </a:xfrm>
                    <a:prstGeom prst="rect">
                      <a:avLst/>
                    </a:prstGeom>
                    <a:noFill/>
                    <a:ln>
                      <a:noFill/>
                    </a:ln>
                  </pic:spPr>
                </pic:pic>
              </a:graphicData>
            </a:graphic>
          </wp:inline>
        </w:drawing>
      </w:r>
    </w:p>
    <w:p w14:paraId="0F35E6C6" w14:textId="77777777" w:rsidR="007B66BC" w:rsidRDefault="007B66BC">
      <w:pPr>
        <w:ind w:firstLine="567"/>
        <w:jc w:val="both"/>
        <w:rPr>
          <w:b/>
        </w:rPr>
      </w:pPr>
      <w:r>
        <w:rPr>
          <w:b/>
        </w:rPr>
        <w:br w:type="page"/>
      </w:r>
    </w:p>
    <w:p w14:paraId="11C58699" w14:textId="34876625" w:rsidR="007B66BC" w:rsidRDefault="007F39D4">
      <w:pPr>
        <w:ind w:firstLine="567"/>
        <w:jc w:val="both"/>
        <w:rPr>
          <w:b/>
        </w:rPr>
      </w:pPr>
      <w:r>
        <w:rPr>
          <w:b/>
        </w:rPr>
        <w:lastRenderedPageBreak/>
        <w:t>Zemes vienību saraksts</w:t>
      </w:r>
    </w:p>
    <w:tbl>
      <w:tblPr>
        <w:tblW w:w="9524"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59"/>
        <w:gridCol w:w="1701"/>
        <w:gridCol w:w="1559"/>
        <w:gridCol w:w="3119"/>
        <w:gridCol w:w="2186"/>
      </w:tblGrid>
      <w:tr w:rsidR="007B66BC" w:rsidRPr="00C80AD7" w14:paraId="3940D208" w14:textId="77777777" w:rsidTr="00C377D0">
        <w:trPr>
          <w:trHeight w:val="356"/>
        </w:trPr>
        <w:tc>
          <w:tcPr>
            <w:tcW w:w="959" w:type="dxa"/>
            <w:tcBorders>
              <w:top w:val="none" w:sz="6" w:space="0" w:color="auto"/>
              <w:bottom w:val="none" w:sz="6" w:space="0" w:color="auto"/>
              <w:right w:val="none" w:sz="6" w:space="0" w:color="auto"/>
            </w:tcBorders>
          </w:tcPr>
          <w:p w14:paraId="28EBE00B" w14:textId="349A0437" w:rsidR="007B66BC" w:rsidRPr="00C80AD7" w:rsidRDefault="007B66BC" w:rsidP="00FD63E4">
            <w:r w:rsidRPr="00C80AD7">
              <w:rPr>
                <w:b/>
                <w:bCs/>
              </w:rPr>
              <w:t xml:space="preserve">Nr. </w:t>
            </w:r>
          </w:p>
        </w:tc>
        <w:tc>
          <w:tcPr>
            <w:tcW w:w="1701" w:type="dxa"/>
            <w:tcBorders>
              <w:top w:val="none" w:sz="6" w:space="0" w:color="auto"/>
              <w:left w:val="none" w:sz="6" w:space="0" w:color="auto"/>
              <w:bottom w:val="none" w:sz="6" w:space="0" w:color="auto"/>
              <w:right w:val="none" w:sz="6" w:space="0" w:color="auto"/>
            </w:tcBorders>
          </w:tcPr>
          <w:p w14:paraId="7BFEC89B" w14:textId="77777777" w:rsidR="007B66BC" w:rsidRPr="00C80AD7" w:rsidRDefault="007B66BC" w:rsidP="00FD63E4">
            <w:r w:rsidRPr="00C80AD7">
              <w:rPr>
                <w:b/>
                <w:bCs/>
              </w:rPr>
              <w:t xml:space="preserve">Kadastra apzīmējums </w:t>
            </w:r>
          </w:p>
        </w:tc>
        <w:tc>
          <w:tcPr>
            <w:tcW w:w="1559" w:type="dxa"/>
            <w:tcBorders>
              <w:top w:val="none" w:sz="6" w:space="0" w:color="auto"/>
              <w:left w:val="none" w:sz="6" w:space="0" w:color="auto"/>
              <w:bottom w:val="none" w:sz="6" w:space="0" w:color="auto"/>
              <w:right w:val="none" w:sz="6" w:space="0" w:color="auto"/>
            </w:tcBorders>
          </w:tcPr>
          <w:p w14:paraId="7862E581" w14:textId="77777777" w:rsidR="007B66BC" w:rsidRPr="00C80AD7" w:rsidRDefault="007B66BC" w:rsidP="00FD63E4">
            <w:r w:rsidRPr="00C80AD7">
              <w:rPr>
                <w:b/>
                <w:bCs/>
              </w:rPr>
              <w:t xml:space="preserve">Platība, ha </w:t>
            </w:r>
          </w:p>
        </w:tc>
        <w:tc>
          <w:tcPr>
            <w:tcW w:w="3119" w:type="dxa"/>
            <w:tcBorders>
              <w:top w:val="none" w:sz="6" w:space="0" w:color="auto"/>
              <w:left w:val="none" w:sz="6" w:space="0" w:color="auto"/>
              <w:bottom w:val="none" w:sz="6" w:space="0" w:color="auto"/>
              <w:right w:val="none" w:sz="6" w:space="0" w:color="auto"/>
            </w:tcBorders>
          </w:tcPr>
          <w:p w14:paraId="050B882B" w14:textId="77777777" w:rsidR="007B66BC" w:rsidRPr="00C80AD7" w:rsidRDefault="007B66BC" w:rsidP="00FD63E4">
            <w:r w:rsidRPr="00C80AD7">
              <w:rPr>
                <w:b/>
                <w:bCs/>
              </w:rPr>
              <w:t xml:space="preserve">Īpašuma nosaukums/ adrese </w:t>
            </w:r>
          </w:p>
        </w:tc>
        <w:tc>
          <w:tcPr>
            <w:tcW w:w="2186" w:type="dxa"/>
            <w:tcBorders>
              <w:top w:val="none" w:sz="6" w:space="0" w:color="auto"/>
              <w:left w:val="none" w:sz="6" w:space="0" w:color="auto"/>
              <w:bottom w:val="none" w:sz="6" w:space="0" w:color="auto"/>
            </w:tcBorders>
          </w:tcPr>
          <w:p w14:paraId="2673884E" w14:textId="77777777" w:rsidR="007B66BC" w:rsidRPr="00C80AD7" w:rsidRDefault="007B66BC" w:rsidP="00FD63E4">
            <w:r w:rsidRPr="00C80AD7">
              <w:rPr>
                <w:b/>
                <w:bCs/>
              </w:rPr>
              <w:t xml:space="preserve">Lokālplānojumā ietvertā zemes vienības daļa </w:t>
            </w:r>
          </w:p>
        </w:tc>
      </w:tr>
      <w:tr w:rsidR="007B66BC" w:rsidRPr="00C80AD7" w14:paraId="754208BD" w14:textId="77777777" w:rsidTr="00C377D0">
        <w:trPr>
          <w:trHeight w:val="229"/>
        </w:trPr>
        <w:tc>
          <w:tcPr>
            <w:tcW w:w="959" w:type="dxa"/>
            <w:tcBorders>
              <w:top w:val="none" w:sz="6" w:space="0" w:color="auto"/>
              <w:bottom w:val="none" w:sz="6" w:space="0" w:color="auto"/>
              <w:right w:val="none" w:sz="6" w:space="0" w:color="auto"/>
            </w:tcBorders>
          </w:tcPr>
          <w:p w14:paraId="06C65181" w14:textId="77777777" w:rsidR="007B66BC" w:rsidRPr="00C80AD7" w:rsidRDefault="007B66BC" w:rsidP="00FD63E4">
            <w:r w:rsidRPr="00C80AD7">
              <w:t xml:space="preserve">1 </w:t>
            </w:r>
          </w:p>
        </w:tc>
        <w:tc>
          <w:tcPr>
            <w:tcW w:w="1701" w:type="dxa"/>
            <w:tcBorders>
              <w:top w:val="none" w:sz="6" w:space="0" w:color="auto"/>
              <w:left w:val="none" w:sz="6" w:space="0" w:color="auto"/>
              <w:bottom w:val="none" w:sz="6" w:space="0" w:color="auto"/>
              <w:right w:val="none" w:sz="6" w:space="0" w:color="auto"/>
            </w:tcBorders>
          </w:tcPr>
          <w:p w14:paraId="0131781E" w14:textId="77777777" w:rsidR="007B66BC" w:rsidRPr="00C80AD7" w:rsidRDefault="007B66BC" w:rsidP="00FD63E4">
            <w:r w:rsidRPr="00C80AD7">
              <w:t xml:space="preserve">74440070081 </w:t>
            </w:r>
          </w:p>
        </w:tc>
        <w:tc>
          <w:tcPr>
            <w:tcW w:w="1559" w:type="dxa"/>
            <w:tcBorders>
              <w:top w:val="none" w:sz="6" w:space="0" w:color="auto"/>
              <w:left w:val="none" w:sz="6" w:space="0" w:color="auto"/>
              <w:bottom w:val="none" w:sz="6" w:space="0" w:color="auto"/>
              <w:right w:val="none" w:sz="6" w:space="0" w:color="auto"/>
            </w:tcBorders>
          </w:tcPr>
          <w:p w14:paraId="61D9B77E" w14:textId="77777777" w:rsidR="007B66BC" w:rsidRPr="00C80AD7" w:rsidRDefault="007B66BC" w:rsidP="00FD63E4">
            <w:r w:rsidRPr="00C80AD7">
              <w:t xml:space="preserve">8,153 </w:t>
            </w:r>
          </w:p>
        </w:tc>
        <w:tc>
          <w:tcPr>
            <w:tcW w:w="3119" w:type="dxa"/>
            <w:tcBorders>
              <w:top w:val="none" w:sz="6" w:space="0" w:color="auto"/>
              <w:left w:val="none" w:sz="6" w:space="0" w:color="auto"/>
              <w:bottom w:val="none" w:sz="6" w:space="0" w:color="auto"/>
              <w:right w:val="none" w:sz="6" w:space="0" w:color="auto"/>
            </w:tcBorders>
          </w:tcPr>
          <w:p w14:paraId="78613723" w14:textId="77777777" w:rsidR="007B66BC" w:rsidRPr="00C80AD7" w:rsidRDefault="007B66BC" w:rsidP="00FD63E4">
            <w:r w:rsidRPr="00C80AD7">
              <w:t xml:space="preserve">“Purvmalas”, Birzgales pag., Ķeguma nov. </w:t>
            </w:r>
          </w:p>
        </w:tc>
        <w:tc>
          <w:tcPr>
            <w:tcW w:w="2186" w:type="dxa"/>
            <w:tcBorders>
              <w:top w:val="none" w:sz="6" w:space="0" w:color="auto"/>
              <w:left w:val="none" w:sz="6" w:space="0" w:color="auto"/>
              <w:bottom w:val="none" w:sz="6" w:space="0" w:color="auto"/>
            </w:tcBorders>
          </w:tcPr>
          <w:p w14:paraId="448D2144" w14:textId="77777777" w:rsidR="007B66BC" w:rsidRPr="00C80AD7" w:rsidRDefault="007B66BC" w:rsidP="00FD63E4">
            <w:r w:rsidRPr="00C80AD7">
              <w:t xml:space="preserve">Visa zemes vienība </w:t>
            </w:r>
          </w:p>
        </w:tc>
      </w:tr>
      <w:tr w:rsidR="007B66BC" w:rsidRPr="00C80AD7" w14:paraId="1B40AF61" w14:textId="77777777" w:rsidTr="00C377D0">
        <w:trPr>
          <w:trHeight w:val="229"/>
        </w:trPr>
        <w:tc>
          <w:tcPr>
            <w:tcW w:w="959" w:type="dxa"/>
            <w:tcBorders>
              <w:top w:val="none" w:sz="6" w:space="0" w:color="auto"/>
              <w:bottom w:val="none" w:sz="6" w:space="0" w:color="auto"/>
              <w:right w:val="none" w:sz="6" w:space="0" w:color="auto"/>
            </w:tcBorders>
          </w:tcPr>
          <w:p w14:paraId="01562F1A" w14:textId="77777777" w:rsidR="007B66BC" w:rsidRPr="00C80AD7" w:rsidRDefault="007B66BC" w:rsidP="00FD63E4">
            <w:r w:rsidRPr="00C80AD7">
              <w:t xml:space="preserve">2 </w:t>
            </w:r>
          </w:p>
        </w:tc>
        <w:tc>
          <w:tcPr>
            <w:tcW w:w="1701" w:type="dxa"/>
            <w:tcBorders>
              <w:top w:val="none" w:sz="6" w:space="0" w:color="auto"/>
              <w:left w:val="none" w:sz="6" w:space="0" w:color="auto"/>
              <w:bottom w:val="none" w:sz="6" w:space="0" w:color="auto"/>
              <w:right w:val="none" w:sz="6" w:space="0" w:color="auto"/>
            </w:tcBorders>
          </w:tcPr>
          <w:p w14:paraId="6259B669" w14:textId="77777777" w:rsidR="007B66BC" w:rsidRPr="00C80AD7" w:rsidRDefault="007B66BC" w:rsidP="00FD63E4">
            <w:r w:rsidRPr="00C80AD7">
              <w:t xml:space="preserve">74440070028 </w:t>
            </w:r>
          </w:p>
        </w:tc>
        <w:tc>
          <w:tcPr>
            <w:tcW w:w="1559" w:type="dxa"/>
            <w:tcBorders>
              <w:top w:val="none" w:sz="6" w:space="0" w:color="auto"/>
              <w:left w:val="none" w:sz="6" w:space="0" w:color="auto"/>
              <w:bottom w:val="none" w:sz="6" w:space="0" w:color="auto"/>
              <w:right w:val="none" w:sz="6" w:space="0" w:color="auto"/>
            </w:tcBorders>
          </w:tcPr>
          <w:p w14:paraId="26B7BC4E" w14:textId="77777777" w:rsidR="007B66BC" w:rsidRPr="00C80AD7" w:rsidRDefault="007B66BC" w:rsidP="00FD63E4">
            <w:r w:rsidRPr="00C80AD7">
              <w:t xml:space="preserve">8,091 </w:t>
            </w:r>
          </w:p>
        </w:tc>
        <w:tc>
          <w:tcPr>
            <w:tcW w:w="3119" w:type="dxa"/>
            <w:tcBorders>
              <w:top w:val="none" w:sz="6" w:space="0" w:color="auto"/>
              <w:left w:val="none" w:sz="6" w:space="0" w:color="auto"/>
              <w:bottom w:val="none" w:sz="6" w:space="0" w:color="auto"/>
              <w:right w:val="none" w:sz="6" w:space="0" w:color="auto"/>
            </w:tcBorders>
          </w:tcPr>
          <w:p w14:paraId="71BFB953" w14:textId="77777777" w:rsidR="007B66BC" w:rsidRPr="00C80AD7" w:rsidRDefault="007B66BC" w:rsidP="00FD63E4">
            <w:r w:rsidRPr="00C80AD7">
              <w:t xml:space="preserve">"Širvēni", Birzgales pag., Ogres nov. </w:t>
            </w:r>
          </w:p>
        </w:tc>
        <w:tc>
          <w:tcPr>
            <w:tcW w:w="2186" w:type="dxa"/>
            <w:tcBorders>
              <w:top w:val="none" w:sz="6" w:space="0" w:color="auto"/>
              <w:left w:val="none" w:sz="6" w:space="0" w:color="auto"/>
              <w:bottom w:val="none" w:sz="6" w:space="0" w:color="auto"/>
            </w:tcBorders>
          </w:tcPr>
          <w:p w14:paraId="63359FCF" w14:textId="77777777" w:rsidR="007B66BC" w:rsidRPr="00C80AD7" w:rsidRDefault="007B66BC" w:rsidP="00FD63E4">
            <w:r w:rsidRPr="00C80AD7">
              <w:t xml:space="preserve">Visa zemes vienība </w:t>
            </w:r>
          </w:p>
        </w:tc>
      </w:tr>
      <w:tr w:rsidR="007B66BC" w:rsidRPr="00C80AD7" w14:paraId="146A96B8" w14:textId="77777777" w:rsidTr="00C377D0">
        <w:trPr>
          <w:trHeight w:val="229"/>
        </w:trPr>
        <w:tc>
          <w:tcPr>
            <w:tcW w:w="959" w:type="dxa"/>
            <w:tcBorders>
              <w:top w:val="none" w:sz="6" w:space="0" w:color="auto"/>
              <w:bottom w:val="none" w:sz="6" w:space="0" w:color="auto"/>
              <w:right w:val="none" w:sz="6" w:space="0" w:color="auto"/>
            </w:tcBorders>
          </w:tcPr>
          <w:p w14:paraId="1B94D44A" w14:textId="77777777" w:rsidR="007B66BC" w:rsidRPr="00C80AD7" w:rsidRDefault="007B66BC" w:rsidP="00FD63E4">
            <w:r w:rsidRPr="00C80AD7">
              <w:t xml:space="preserve">3 </w:t>
            </w:r>
          </w:p>
        </w:tc>
        <w:tc>
          <w:tcPr>
            <w:tcW w:w="1701" w:type="dxa"/>
            <w:tcBorders>
              <w:top w:val="none" w:sz="6" w:space="0" w:color="auto"/>
              <w:left w:val="none" w:sz="6" w:space="0" w:color="auto"/>
              <w:bottom w:val="none" w:sz="6" w:space="0" w:color="auto"/>
              <w:right w:val="none" w:sz="6" w:space="0" w:color="auto"/>
            </w:tcBorders>
          </w:tcPr>
          <w:p w14:paraId="37A0C944" w14:textId="77777777" w:rsidR="007B66BC" w:rsidRPr="00C80AD7" w:rsidRDefault="007B66BC" w:rsidP="00FD63E4">
            <w:r w:rsidRPr="00C80AD7">
              <w:t xml:space="preserve">74440070074 </w:t>
            </w:r>
          </w:p>
        </w:tc>
        <w:tc>
          <w:tcPr>
            <w:tcW w:w="1559" w:type="dxa"/>
            <w:tcBorders>
              <w:top w:val="none" w:sz="6" w:space="0" w:color="auto"/>
              <w:left w:val="none" w:sz="6" w:space="0" w:color="auto"/>
              <w:bottom w:val="none" w:sz="6" w:space="0" w:color="auto"/>
              <w:right w:val="none" w:sz="6" w:space="0" w:color="auto"/>
            </w:tcBorders>
          </w:tcPr>
          <w:p w14:paraId="2E55F9E4" w14:textId="77777777" w:rsidR="007B66BC" w:rsidRPr="00C80AD7" w:rsidRDefault="007B66BC" w:rsidP="00FD63E4">
            <w:r w:rsidRPr="00C80AD7">
              <w:t xml:space="preserve">9,323 </w:t>
            </w:r>
          </w:p>
        </w:tc>
        <w:tc>
          <w:tcPr>
            <w:tcW w:w="3119" w:type="dxa"/>
            <w:tcBorders>
              <w:top w:val="none" w:sz="6" w:space="0" w:color="auto"/>
              <w:left w:val="none" w:sz="6" w:space="0" w:color="auto"/>
              <w:bottom w:val="none" w:sz="6" w:space="0" w:color="auto"/>
              <w:right w:val="none" w:sz="6" w:space="0" w:color="auto"/>
            </w:tcBorders>
          </w:tcPr>
          <w:p w14:paraId="33605E8B" w14:textId="77777777" w:rsidR="007B66BC" w:rsidRPr="00C80AD7" w:rsidRDefault="007B66BC" w:rsidP="00FD63E4">
            <w:r w:rsidRPr="00C80AD7">
              <w:t xml:space="preserve">"Mežadurcenes", Birzgales pag.,Ogres nov. </w:t>
            </w:r>
          </w:p>
        </w:tc>
        <w:tc>
          <w:tcPr>
            <w:tcW w:w="2186" w:type="dxa"/>
            <w:tcBorders>
              <w:top w:val="none" w:sz="6" w:space="0" w:color="auto"/>
              <w:left w:val="none" w:sz="6" w:space="0" w:color="auto"/>
              <w:bottom w:val="none" w:sz="6" w:space="0" w:color="auto"/>
            </w:tcBorders>
          </w:tcPr>
          <w:p w14:paraId="1317D59D" w14:textId="77777777" w:rsidR="007B66BC" w:rsidRPr="00C80AD7" w:rsidRDefault="007B66BC" w:rsidP="00FD63E4">
            <w:r w:rsidRPr="00C80AD7">
              <w:t xml:space="preserve">Visa zemes vienība </w:t>
            </w:r>
          </w:p>
        </w:tc>
      </w:tr>
      <w:tr w:rsidR="007B66BC" w:rsidRPr="00C80AD7" w14:paraId="32759E28" w14:textId="77777777" w:rsidTr="00C377D0">
        <w:trPr>
          <w:trHeight w:val="229"/>
        </w:trPr>
        <w:tc>
          <w:tcPr>
            <w:tcW w:w="959" w:type="dxa"/>
            <w:tcBorders>
              <w:top w:val="none" w:sz="6" w:space="0" w:color="auto"/>
              <w:bottom w:val="none" w:sz="6" w:space="0" w:color="auto"/>
              <w:right w:val="none" w:sz="6" w:space="0" w:color="auto"/>
            </w:tcBorders>
          </w:tcPr>
          <w:p w14:paraId="5824CA8A" w14:textId="77777777" w:rsidR="007B66BC" w:rsidRPr="00C80AD7" w:rsidRDefault="007B66BC" w:rsidP="00FD63E4">
            <w:r w:rsidRPr="00C80AD7">
              <w:t xml:space="preserve">4 </w:t>
            </w:r>
          </w:p>
        </w:tc>
        <w:tc>
          <w:tcPr>
            <w:tcW w:w="1701" w:type="dxa"/>
            <w:tcBorders>
              <w:top w:val="none" w:sz="6" w:space="0" w:color="auto"/>
              <w:left w:val="none" w:sz="6" w:space="0" w:color="auto"/>
              <w:bottom w:val="none" w:sz="6" w:space="0" w:color="auto"/>
              <w:right w:val="none" w:sz="6" w:space="0" w:color="auto"/>
            </w:tcBorders>
          </w:tcPr>
          <w:p w14:paraId="167AE4BB" w14:textId="77777777" w:rsidR="007B66BC" w:rsidRPr="00C80AD7" w:rsidRDefault="007B66BC" w:rsidP="00FD63E4">
            <w:r w:rsidRPr="00C80AD7">
              <w:t xml:space="preserve">74440070099 </w:t>
            </w:r>
          </w:p>
        </w:tc>
        <w:tc>
          <w:tcPr>
            <w:tcW w:w="1559" w:type="dxa"/>
            <w:tcBorders>
              <w:top w:val="none" w:sz="6" w:space="0" w:color="auto"/>
              <w:left w:val="none" w:sz="6" w:space="0" w:color="auto"/>
              <w:bottom w:val="none" w:sz="6" w:space="0" w:color="auto"/>
              <w:right w:val="none" w:sz="6" w:space="0" w:color="auto"/>
            </w:tcBorders>
          </w:tcPr>
          <w:p w14:paraId="03A59030" w14:textId="77777777" w:rsidR="007B66BC" w:rsidRPr="00C80AD7" w:rsidRDefault="007B66BC" w:rsidP="00FD63E4">
            <w:r w:rsidRPr="00C80AD7">
              <w:t xml:space="preserve">13,219 </w:t>
            </w:r>
          </w:p>
        </w:tc>
        <w:tc>
          <w:tcPr>
            <w:tcW w:w="3119" w:type="dxa"/>
            <w:tcBorders>
              <w:top w:val="none" w:sz="6" w:space="0" w:color="auto"/>
              <w:left w:val="none" w:sz="6" w:space="0" w:color="auto"/>
              <w:bottom w:val="none" w:sz="6" w:space="0" w:color="auto"/>
              <w:right w:val="none" w:sz="6" w:space="0" w:color="auto"/>
            </w:tcBorders>
          </w:tcPr>
          <w:p w14:paraId="01992209" w14:textId="77777777" w:rsidR="007B66BC" w:rsidRPr="00C80AD7" w:rsidRDefault="007B66BC" w:rsidP="00FD63E4">
            <w:r w:rsidRPr="00C80AD7">
              <w:t xml:space="preserve">"Vēverzemnieki", Birzgales pag., Ogres nov. </w:t>
            </w:r>
          </w:p>
        </w:tc>
        <w:tc>
          <w:tcPr>
            <w:tcW w:w="2186" w:type="dxa"/>
            <w:tcBorders>
              <w:top w:val="none" w:sz="6" w:space="0" w:color="auto"/>
              <w:left w:val="none" w:sz="6" w:space="0" w:color="auto"/>
              <w:bottom w:val="none" w:sz="6" w:space="0" w:color="auto"/>
            </w:tcBorders>
          </w:tcPr>
          <w:p w14:paraId="6ABB6744" w14:textId="77777777" w:rsidR="007B66BC" w:rsidRPr="00C80AD7" w:rsidRDefault="007B66BC" w:rsidP="00FD63E4">
            <w:r w:rsidRPr="00C80AD7">
              <w:t xml:space="preserve">Visa zemes vienība </w:t>
            </w:r>
          </w:p>
        </w:tc>
      </w:tr>
      <w:tr w:rsidR="007B66BC" w:rsidRPr="00C80AD7" w14:paraId="39104339" w14:textId="77777777" w:rsidTr="00C377D0">
        <w:trPr>
          <w:trHeight w:val="229"/>
        </w:trPr>
        <w:tc>
          <w:tcPr>
            <w:tcW w:w="959" w:type="dxa"/>
            <w:tcBorders>
              <w:top w:val="none" w:sz="6" w:space="0" w:color="auto"/>
              <w:bottom w:val="none" w:sz="6" w:space="0" w:color="auto"/>
              <w:right w:val="none" w:sz="6" w:space="0" w:color="auto"/>
            </w:tcBorders>
          </w:tcPr>
          <w:p w14:paraId="65412C89" w14:textId="77777777" w:rsidR="007B66BC" w:rsidRPr="00C80AD7" w:rsidRDefault="007B66BC" w:rsidP="00FD63E4">
            <w:r w:rsidRPr="00C80AD7">
              <w:t xml:space="preserve">5 </w:t>
            </w:r>
          </w:p>
        </w:tc>
        <w:tc>
          <w:tcPr>
            <w:tcW w:w="1701" w:type="dxa"/>
            <w:tcBorders>
              <w:top w:val="none" w:sz="6" w:space="0" w:color="auto"/>
              <w:left w:val="none" w:sz="6" w:space="0" w:color="auto"/>
              <w:bottom w:val="none" w:sz="6" w:space="0" w:color="auto"/>
              <w:right w:val="none" w:sz="6" w:space="0" w:color="auto"/>
            </w:tcBorders>
          </w:tcPr>
          <w:p w14:paraId="105672F7" w14:textId="77777777" w:rsidR="007B66BC" w:rsidRPr="00C80AD7" w:rsidRDefault="007B66BC" w:rsidP="00FD63E4">
            <w:r w:rsidRPr="00C80AD7">
              <w:t xml:space="preserve">74440070264 </w:t>
            </w:r>
          </w:p>
        </w:tc>
        <w:tc>
          <w:tcPr>
            <w:tcW w:w="1559" w:type="dxa"/>
            <w:tcBorders>
              <w:top w:val="none" w:sz="6" w:space="0" w:color="auto"/>
              <w:left w:val="none" w:sz="6" w:space="0" w:color="auto"/>
              <w:bottom w:val="none" w:sz="6" w:space="0" w:color="auto"/>
              <w:right w:val="none" w:sz="6" w:space="0" w:color="auto"/>
            </w:tcBorders>
          </w:tcPr>
          <w:p w14:paraId="5F85367C" w14:textId="77777777" w:rsidR="007B66BC" w:rsidRPr="00C80AD7" w:rsidRDefault="007B66BC" w:rsidP="00FD63E4">
            <w:r w:rsidRPr="00C80AD7">
              <w:t xml:space="preserve">18,875 </w:t>
            </w:r>
          </w:p>
        </w:tc>
        <w:tc>
          <w:tcPr>
            <w:tcW w:w="3119" w:type="dxa"/>
            <w:tcBorders>
              <w:top w:val="none" w:sz="6" w:space="0" w:color="auto"/>
              <w:left w:val="none" w:sz="6" w:space="0" w:color="auto"/>
              <w:bottom w:val="none" w:sz="6" w:space="0" w:color="auto"/>
              <w:right w:val="none" w:sz="6" w:space="0" w:color="auto"/>
            </w:tcBorders>
          </w:tcPr>
          <w:p w14:paraId="14881B33" w14:textId="77777777" w:rsidR="007B66BC" w:rsidRPr="00C80AD7" w:rsidRDefault="007B66BC" w:rsidP="00FD63E4">
            <w:r w:rsidRPr="00C80AD7">
              <w:t xml:space="preserve">"Ūsiņas", Birzgales pag.,Ogres nov </w:t>
            </w:r>
          </w:p>
        </w:tc>
        <w:tc>
          <w:tcPr>
            <w:tcW w:w="2186" w:type="dxa"/>
            <w:tcBorders>
              <w:top w:val="none" w:sz="6" w:space="0" w:color="auto"/>
              <w:left w:val="none" w:sz="6" w:space="0" w:color="auto"/>
              <w:bottom w:val="none" w:sz="6" w:space="0" w:color="auto"/>
            </w:tcBorders>
          </w:tcPr>
          <w:p w14:paraId="4488396F" w14:textId="77777777" w:rsidR="007B66BC" w:rsidRPr="00C80AD7" w:rsidRDefault="007B66BC" w:rsidP="00FD63E4">
            <w:r w:rsidRPr="00C80AD7">
              <w:t xml:space="preserve">Visa zemes vienība </w:t>
            </w:r>
          </w:p>
        </w:tc>
      </w:tr>
      <w:tr w:rsidR="007B66BC" w:rsidRPr="00C80AD7" w14:paraId="47B4DA92" w14:textId="77777777" w:rsidTr="00C377D0">
        <w:trPr>
          <w:trHeight w:val="229"/>
        </w:trPr>
        <w:tc>
          <w:tcPr>
            <w:tcW w:w="959" w:type="dxa"/>
            <w:tcBorders>
              <w:top w:val="none" w:sz="6" w:space="0" w:color="auto"/>
              <w:bottom w:val="none" w:sz="6" w:space="0" w:color="auto"/>
              <w:right w:val="none" w:sz="6" w:space="0" w:color="auto"/>
            </w:tcBorders>
          </w:tcPr>
          <w:p w14:paraId="3FEFAAC3" w14:textId="77777777" w:rsidR="007B66BC" w:rsidRPr="00C80AD7" w:rsidRDefault="007B66BC" w:rsidP="00FD63E4">
            <w:r w:rsidRPr="00C80AD7">
              <w:t xml:space="preserve">6 </w:t>
            </w:r>
          </w:p>
        </w:tc>
        <w:tc>
          <w:tcPr>
            <w:tcW w:w="1701" w:type="dxa"/>
            <w:tcBorders>
              <w:top w:val="none" w:sz="6" w:space="0" w:color="auto"/>
              <w:left w:val="none" w:sz="6" w:space="0" w:color="auto"/>
              <w:bottom w:val="none" w:sz="6" w:space="0" w:color="auto"/>
              <w:right w:val="none" w:sz="6" w:space="0" w:color="auto"/>
            </w:tcBorders>
          </w:tcPr>
          <w:p w14:paraId="6876D880" w14:textId="77777777" w:rsidR="007B66BC" w:rsidRPr="00C80AD7" w:rsidRDefault="007B66BC" w:rsidP="00FD63E4">
            <w:r w:rsidRPr="00C80AD7">
              <w:t xml:space="preserve">74440070094 </w:t>
            </w:r>
          </w:p>
        </w:tc>
        <w:tc>
          <w:tcPr>
            <w:tcW w:w="1559" w:type="dxa"/>
            <w:tcBorders>
              <w:top w:val="none" w:sz="6" w:space="0" w:color="auto"/>
              <w:left w:val="none" w:sz="6" w:space="0" w:color="auto"/>
              <w:bottom w:val="none" w:sz="6" w:space="0" w:color="auto"/>
              <w:right w:val="none" w:sz="6" w:space="0" w:color="auto"/>
            </w:tcBorders>
          </w:tcPr>
          <w:p w14:paraId="325C824A" w14:textId="77777777" w:rsidR="007B66BC" w:rsidRPr="00C80AD7" w:rsidRDefault="007B66BC" w:rsidP="00FD63E4">
            <w:r w:rsidRPr="00C80AD7">
              <w:t xml:space="preserve">16,892 </w:t>
            </w:r>
          </w:p>
        </w:tc>
        <w:tc>
          <w:tcPr>
            <w:tcW w:w="3119" w:type="dxa"/>
            <w:tcBorders>
              <w:top w:val="none" w:sz="6" w:space="0" w:color="auto"/>
              <w:left w:val="none" w:sz="6" w:space="0" w:color="auto"/>
              <w:bottom w:val="none" w:sz="6" w:space="0" w:color="auto"/>
              <w:right w:val="none" w:sz="6" w:space="0" w:color="auto"/>
            </w:tcBorders>
          </w:tcPr>
          <w:p w14:paraId="21FF17EB" w14:textId="77777777" w:rsidR="007B66BC" w:rsidRPr="00C80AD7" w:rsidRDefault="007B66BC" w:rsidP="00FD63E4">
            <w:r w:rsidRPr="00C80AD7">
              <w:t xml:space="preserve">"Kupšas", Birzgales pag., Ogres nov </w:t>
            </w:r>
          </w:p>
        </w:tc>
        <w:tc>
          <w:tcPr>
            <w:tcW w:w="2186" w:type="dxa"/>
            <w:tcBorders>
              <w:top w:val="none" w:sz="6" w:space="0" w:color="auto"/>
              <w:left w:val="none" w:sz="6" w:space="0" w:color="auto"/>
              <w:bottom w:val="none" w:sz="6" w:space="0" w:color="auto"/>
            </w:tcBorders>
          </w:tcPr>
          <w:p w14:paraId="52454D57" w14:textId="77777777" w:rsidR="007B66BC" w:rsidRPr="00C80AD7" w:rsidRDefault="007B66BC" w:rsidP="00FD63E4">
            <w:r w:rsidRPr="00C80AD7">
              <w:t xml:space="preserve">Visa zemes vienība </w:t>
            </w:r>
          </w:p>
        </w:tc>
      </w:tr>
      <w:tr w:rsidR="007B66BC" w:rsidRPr="00C80AD7" w14:paraId="130AF406" w14:textId="77777777" w:rsidTr="00C377D0">
        <w:trPr>
          <w:trHeight w:val="229"/>
        </w:trPr>
        <w:tc>
          <w:tcPr>
            <w:tcW w:w="959" w:type="dxa"/>
            <w:tcBorders>
              <w:top w:val="none" w:sz="6" w:space="0" w:color="auto"/>
              <w:bottom w:val="none" w:sz="6" w:space="0" w:color="auto"/>
              <w:right w:val="none" w:sz="6" w:space="0" w:color="auto"/>
            </w:tcBorders>
          </w:tcPr>
          <w:p w14:paraId="0031F653" w14:textId="77777777" w:rsidR="007B66BC" w:rsidRPr="00C80AD7" w:rsidRDefault="007B66BC" w:rsidP="00FD63E4">
            <w:r w:rsidRPr="00C80AD7">
              <w:t xml:space="preserve">7 </w:t>
            </w:r>
          </w:p>
        </w:tc>
        <w:tc>
          <w:tcPr>
            <w:tcW w:w="1701" w:type="dxa"/>
            <w:tcBorders>
              <w:top w:val="none" w:sz="6" w:space="0" w:color="auto"/>
              <w:left w:val="none" w:sz="6" w:space="0" w:color="auto"/>
              <w:bottom w:val="none" w:sz="6" w:space="0" w:color="auto"/>
              <w:right w:val="none" w:sz="6" w:space="0" w:color="auto"/>
            </w:tcBorders>
          </w:tcPr>
          <w:p w14:paraId="17C3751E" w14:textId="77777777" w:rsidR="007B66BC" w:rsidRPr="00C80AD7" w:rsidRDefault="007B66BC" w:rsidP="00FD63E4">
            <w:r w:rsidRPr="00C80AD7">
              <w:t xml:space="preserve">74440070006 </w:t>
            </w:r>
          </w:p>
        </w:tc>
        <w:tc>
          <w:tcPr>
            <w:tcW w:w="1559" w:type="dxa"/>
            <w:tcBorders>
              <w:top w:val="none" w:sz="6" w:space="0" w:color="auto"/>
              <w:left w:val="none" w:sz="6" w:space="0" w:color="auto"/>
              <w:bottom w:val="none" w:sz="6" w:space="0" w:color="auto"/>
              <w:right w:val="none" w:sz="6" w:space="0" w:color="auto"/>
            </w:tcBorders>
          </w:tcPr>
          <w:p w14:paraId="4070C4C2" w14:textId="77777777" w:rsidR="007B66BC" w:rsidRPr="00C80AD7" w:rsidRDefault="007B66BC" w:rsidP="00FD63E4">
            <w:r w:rsidRPr="00C80AD7">
              <w:t xml:space="preserve">20,283 </w:t>
            </w:r>
          </w:p>
        </w:tc>
        <w:tc>
          <w:tcPr>
            <w:tcW w:w="3119" w:type="dxa"/>
            <w:tcBorders>
              <w:top w:val="none" w:sz="6" w:space="0" w:color="auto"/>
              <w:left w:val="none" w:sz="6" w:space="0" w:color="auto"/>
              <w:bottom w:val="none" w:sz="6" w:space="0" w:color="auto"/>
              <w:right w:val="none" w:sz="6" w:space="0" w:color="auto"/>
            </w:tcBorders>
          </w:tcPr>
          <w:p w14:paraId="41392BE9" w14:textId="77777777" w:rsidR="007B66BC" w:rsidRPr="00C80AD7" w:rsidRDefault="007B66BC" w:rsidP="00FD63E4">
            <w:r w:rsidRPr="00C80AD7">
              <w:t xml:space="preserve">"Beikapi 2", Birzgales pag.,Ogres nov </w:t>
            </w:r>
          </w:p>
        </w:tc>
        <w:tc>
          <w:tcPr>
            <w:tcW w:w="2186" w:type="dxa"/>
            <w:tcBorders>
              <w:top w:val="none" w:sz="6" w:space="0" w:color="auto"/>
              <w:left w:val="none" w:sz="6" w:space="0" w:color="auto"/>
              <w:bottom w:val="none" w:sz="6" w:space="0" w:color="auto"/>
            </w:tcBorders>
          </w:tcPr>
          <w:p w14:paraId="4956691A" w14:textId="77777777" w:rsidR="007B66BC" w:rsidRPr="00C80AD7" w:rsidRDefault="007B66BC" w:rsidP="00FD63E4">
            <w:r w:rsidRPr="00C80AD7">
              <w:t xml:space="preserve">Visa zemes vienība </w:t>
            </w:r>
          </w:p>
        </w:tc>
      </w:tr>
      <w:tr w:rsidR="007B66BC" w:rsidRPr="00C80AD7" w14:paraId="1E514F4F" w14:textId="77777777" w:rsidTr="00C377D0">
        <w:trPr>
          <w:trHeight w:val="229"/>
        </w:trPr>
        <w:tc>
          <w:tcPr>
            <w:tcW w:w="959" w:type="dxa"/>
            <w:tcBorders>
              <w:top w:val="none" w:sz="6" w:space="0" w:color="auto"/>
              <w:bottom w:val="none" w:sz="6" w:space="0" w:color="auto"/>
              <w:right w:val="none" w:sz="6" w:space="0" w:color="auto"/>
            </w:tcBorders>
          </w:tcPr>
          <w:p w14:paraId="26403B09" w14:textId="77777777" w:rsidR="007B66BC" w:rsidRPr="00C80AD7" w:rsidRDefault="007B66BC" w:rsidP="00FD63E4">
            <w:r w:rsidRPr="00C80AD7">
              <w:t xml:space="preserve">8 </w:t>
            </w:r>
          </w:p>
        </w:tc>
        <w:tc>
          <w:tcPr>
            <w:tcW w:w="1701" w:type="dxa"/>
            <w:tcBorders>
              <w:top w:val="none" w:sz="6" w:space="0" w:color="auto"/>
              <w:left w:val="none" w:sz="6" w:space="0" w:color="auto"/>
              <w:bottom w:val="none" w:sz="6" w:space="0" w:color="auto"/>
              <w:right w:val="none" w:sz="6" w:space="0" w:color="auto"/>
            </w:tcBorders>
          </w:tcPr>
          <w:p w14:paraId="09258C3C" w14:textId="77777777" w:rsidR="007B66BC" w:rsidRPr="00C80AD7" w:rsidRDefault="007B66BC" w:rsidP="00FD63E4">
            <w:r w:rsidRPr="00C80AD7">
              <w:t xml:space="preserve">74440070257 </w:t>
            </w:r>
          </w:p>
        </w:tc>
        <w:tc>
          <w:tcPr>
            <w:tcW w:w="1559" w:type="dxa"/>
            <w:tcBorders>
              <w:top w:val="none" w:sz="6" w:space="0" w:color="auto"/>
              <w:left w:val="none" w:sz="6" w:space="0" w:color="auto"/>
              <w:bottom w:val="none" w:sz="6" w:space="0" w:color="auto"/>
              <w:right w:val="none" w:sz="6" w:space="0" w:color="auto"/>
            </w:tcBorders>
          </w:tcPr>
          <w:p w14:paraId="0081839C" w14:textId="77777777" w:rsidR="007B66BC" w:rsidRPr="00C80AD7" w:rsidRDefault="007B66BC" w:rsidP="00FD63E4">
            <w:r w:rsidRPr="00C80AD7">
              <w:t xml:space="preserve">13,888 </w:t>
            </w:r>
          </w:p>
        </w:tc>
        <w:tc>
          <w:tcPr>
            <w:tcW w:w="3119" w:type="dxa"/>
            <w:tcBorders>
              <w:top w:val="none" w:sz="6" w:space="0" w:color="auto"/>
              <w:left w:val="none" w:sz="6" w:space="0" w:color="auto"/>
              <w:bottom w:val="none" w:sz="6" w:space="0" w:color="auto"/>
              <w:right w:val="none" w:sz="6" w:space="0" w:color="auto"/>
            </w:tcBorders>
          </w:tcPr>
          <w:p w14:paraId="03A2B8CA" w14:textId="77777777" w:rsidR="007B66BC" w:rsidRPr="00C80AD7" w:rsidRDefault="007B66BC" w:rsidP="00FD63E4">
            <w:r w:rsidRPr="00C80AD7">
              <w:t xml:space="preserve">"Senču Mežs III", Birzgales pag., Ogres nov </w:t>
            </w:r>
          </w:p>
        </w:tc>
        <w:tc>
          <w:tcPr>
            <w:tcW w:w="2186" w:type="dxa"/>
            <w:tcBorders>
              <w:top w:val="none" w:sz="6" w:space="0" w:color="auto"/>
              <w:left w:val="none" w:sz="6" w:space="0" w:color="auto"/>
              <w:bottom w:val="none" w:sz="6" w:space="0" w:color="auto"/>
            </w:tcBorders>
          </w:tcPr>
          <w:p w14:paraId="1497CAF2" w14:textId="77777777" w:rsidR="007B66BC" w:rsidRPr="00C80AD7" w:rsidRDefault="007B66BC" w:rsidP="00FD63E4">
            <w:r w:rsidRPr="00C80AD7">
              <w:t xml:space="preserve">Visa zemes vienība </w:t>
            </w:r>
          </w:p>
        </w:tc>
      </w:tr>
      <w:tr w:rsidR="007B66BC" w:rsidRPr="00C80AD7" w14:paraId="1F761BFF" w14:textId="77777777" w:rsidTr="00C377D0">
        <w:trPr>
          <w:trHeight w:val="229"/>
        </w:trPr>
        <w:tc>
          <w:tcPr>
            <w:tcW w:w="959" w:type="dxa"/>
            <w:tcBorders>
              <w:top w:val="none" w:sz="6" w:space="0" w:color="auto"/>
              <w:bottom w:val="none" w:sz="6" w:space="0" w:color="auto"/>
              <w:right w:val="none" w:sz="6" w:space="0" w:color="auto"/>
            </w:tcBorders>
          </w:tcPr>
          <w:p w14:paraId="305C5669" w14:textId="77777777" w:rsidR="007B66BC" w:rsidRPr="00C80AD7" w:rsidRDefault="007B66BC" w:rsidP="00FD63E4">
            <w:r w:rsidRPr="00C80AD7">
              <w:t xml:space="preserve">9 </w:t>
            </w:r>
          </w:p>
        </w:tc>
        <w:tc>
          <w:tcPr>
            <w:tcW w:w="1701" w:type="dxa"/>
            <w:tcBorders>
              <w:top w:val="none" w:sz="6" w:space="0" w:color="auto"/>
              <w:left w:val="none" w:sz="6" w:space="0" w:color="auto"/>
              <w:bottom w:val="none" w:sz="6" w:space="0" w:color="auto"/>
              <w:right w:val="none" w:sz="6" w:space="0" w:color="auto"/>
            </w:tcBorders>
          </w:tcPr>
          <w:p w14:paraId="616BB57C" w14:textId="77777777" w:rsidR="007B66BC" w:rsidRPr="00C80AD7" w:rsidRDefault="007B66BC" w:rsidP="00FD63E4">
            <w:r w:rsidRPr="00C80AD7">
              <w:t xml:space="preserve">74440070197 </w:t>
            </w:r>
          </w:p>
        </w:tc>
        <w:tc>
          <w:tcPr>
            <w:tcW w:w="1559" w:type="dxa"/>
            <w:tcBorders>
              <w:top w:val="none" w:sz="6" w:space="0" w:color="auto"/>
              <w:left w:val="none" w:sz="6" w:space="0" w:color="auto"/>
              <w:bottom w:val="none" w:sz="6" w:space="0" w:color="auto"/>
              <w:right w:val="none" w:sz="6" w:space="0" w:color="auto"/>
            </w:tcBorders>
          </w:tcPr>
          <w:p w14:paraId="7C1E50DA" w14:textId="77777777" w:rsidR="007B66BC" w:rsidRPr="00C80AD7" w:rsidRDefault="007B66BC" w:rsidP="00FD63E4">
            <w:r w:rsidRPr="00C80AD7">
              <w:t xml:space="preserve">16,476 </w:t>
            </w:r>
          </w:p>
        </w:tc>
        <w:tc>
          <w:tcPr>
            <w:tcW w:w="3119" w:type="dxa"/>
            <w:tcBorders>
              <w:top w:val="none" w:sz="6" w:space="0" w:color="auto"/>
              <w:left w:val="none" w:sz="6" w:space="0" w:color="auto"/>
              <w:bottom w:val="none" w:sz="6" w:space="0" w:color="auto"/>
              <w:right w:val="none" w:sz="6" w:space="0" w:color="auto"/>
            </w:tcBorders>
          </w:tcPr>
          <w:p w14:paraId="3210B03C" w14:textId="77777777" w:rsidR="007B66BC" w:rsidRPr="00C80AD7" w:rsidRDefault="007B66BC" w:rsidP="00FD63E4">
            <w:r w:rsidRPr="00C80AD7">
              <w:t xml:space="preserve">"Tambakas", Birzgales pag.,Ogres nov. </w:t>
            </w:r>
          </w:p>
        </w:tc>
        <w:tc>
          <w:tcPr>
            <w:tcW w:w="2186" w:type="dxa"/>
            <w:tcBorders>
              <w:top w:val="none" w:sz="6" w:space="0" w:color="auto"/>
              <w:left w:val="none" w:sz="6" w:space="0" w:color="auto"/>
              <w:bottom w:val="none" w:sz="6" w:space="0" w:color="auto"/>
            </w:tcBorders>
          </w:tcPr>
          <w:p w14:paraId="4545BD25" w14:textId="77777777" w:rsidR="007B66BC" w:rsidRPr="00C80AD7" w:rsidRDefault="007B66BC" w:rsidP="00FD63E4">
            <w:r w:rsidRPr="00C80AD7">
              <w:t xml:space="preserve">Visa zemes vienība </w:t>
            </w:r>
          </w:p>
        </w:tc>
      </w:tr>
      <w:tr w:rsidR="007B66BC" w:rsidRPr="00C80AD7" w14:paraId="7132498A" w14:textId="77777777" w:rsidTr="00C377D0">
        <w:trPr>
          <w:trHeight w:val="229"/>
        </w:trPr>
        <w:tc>
          <w:tcPr>
            <w:tcW w:w="959" w:type="dxa"/>
            <w:tcBorders>
              <w:top w:val="none" w:sz="6" w:space="0" w:color="auto"/>
              <w:bottom w:val="none" w:sz="6" w:space="0" w:color="auto"/>
              <w:right w:val="none" w:sz="6" w:space="0" w:color="auto"/>
            </w:tcBorders>
          </w:tcPr>
          <w:p w14:paraId="111CBA2A" w14:textId="77777777" w:rsidR="007B66BC" w:rsidRPr="00C80AD7" w:rsidRDefault="007B66BC" w:rsidP="00FD63E4">
            <w:r w:rsidRPr="00C80AD7">
              <w:t xml:space="preserve">10 </w:t>
            </w:r>
          </w:p>
        </w:tc>
        <w:tc>
          <w:tcPr>
            <w:tcW w:w="1701" w:type="dxa"/>
            <w:tcBorders>
              <w:top w:val="none" w:sz="6" w:space="0" w:color="auto"/>
              <w:left w:val="none" w:sz="6" w:space="0" w:color="auto"/>
              <w:bottom w:val="none" w:sz="6" w:space="0" w:color="auto"/>
              <w:right w:val="none" w:sz="6" w:space="0" w:color="auto"/>
            </w:tcBorders>
          </w:tcPr>
          <w:p w14:paraId="161E9D66" w14:textId="77777777" w:rsidR="007B66BC" w:rsidRPr="00C80AD7" w:rsidRDefault="007B66BC" w:rsidP="00FD63E4">
            <w:r w:rsidRPr="00C80AD7">
              <w:t xml:space="preserve">74440070192 </w:t>
            </w:r>
          </w:p>
        </w:tc>
        <w:tc>
          <w:tcPr>
            <w:tcW w:w="1559" w:type="dxa"/>
            <w:tcBorders>
              <w:top w:val="none" w:sz="6" w:space="0" w:color="auto"/>
              <w:left w:val="none" w:sz="6" w:space="0" w:color="auto"/>
              <w:bottom w:val="none" w:sz="6" w:space="0" w:color="auto"/>
              <w:right w:val="none" w:sz="6" w:space="0" w:color="auto"/>
            </w:tcBorders>
          </w:tcPr>
          <w:p w14:paraId="2F89181D" w14:textId="77777777" w:rsidR="007B66BC" w:rsidRPr="00C80AD7" w:rsidRDefault="007B66BC" w:rsidP="00FD63E4">
            <w:r w:rsidRPr="00C80AD7">
              <w:t xml:space="preserve">2,811 </w:t>
            </w:r>
          </w:p>
        </w:tc>
        <w:tc>
          <w:tcPr>
            <w:tcW w:w="3119" w:type="dxa"/>
            <w:tcBorders>
              <w:top w:val="none" w:sz="6" w:space="0" w:color="auto"/>
              <w:left w:val="none" w:sz="6" w:space="0" w:color="auto"/>
              <w:bottom w:val="none" w:sz="6" w:space="0" w:color="auto"/>
              <w:right w:val="none" w:sz="6" w:space="0" w:color="auto"/>
            </w:tcBorders>
          </w:tcPr>
          <w:p w14:paraId="396EE402" w14:textId="77777777" w:rsidR="007B66BC" w:rsidRPr="00C80AD7" w:rsidRDefault="007B66BC" w:rsidP="00FD63E4">
            <w:r w:rsidRPr="00C80AD7">
              <w:t xml:space="preserve">"Rājumi", Birzgales pag., Ogres nov. </w:t>
            </w:r>
          </w:p>
        </w:tc>
        <w:tc>
          <w:tcPr>
            <w:tcW w:w="2186" w:type="dxa"/>
            <w:tcBorders>
              <w:top w:val="none" w:sz="6" w:space="0" w:color="auto"/>
              <w:left w:val="none" w:sz="6" w:space="0" w:color="auto"/>
              <w:bottom w:val="none" w:sz="6" w:space="0" w:color="auto"/>
            </w:tcBorders>
          </w:tcPr>
          <w:p w14:paraId="6E2DE189" w14:textId="77777777" w:rsidR="007B66BC" w:rsidRPr="00C80AD7" w:rsidRDefault="007B66BC" w:rsidP="00FD63E4">
            <w:r w:rsidRPr="00C80AD7">
              <w:t xml:space="preserve">Visa zemes vienība </w:t>
            </w:r>
          </w:p>
        </w:tc>
      </w:tr>
      <w:tr w:rsidR="007B66BC" w:rsidRPr="00C80AD7" w14:paraId="717AACC2" w14:textId="77777777" w:rsidTr="00C377D0">
        <w:trPr>
          <w:trHeight w:val="102"/>
        </w:trPr>
        <w:tc>
          <w:tcPr>
            <w:tcW w:w="959" w:type="dxa"/>
            <w:tcBorders>
              <w:top w:val="none" w:sz="6" w:space="0" w:color="auto"/>
              <w:bottom w:val="none" w:sz="6" w:space="0" w:color="auto"/>
              <w:right w:val="none" w:sz="6" w:space="0" w:color="auto"/>
            </w:tcBorders>
          </w:tcPr>
          <w:p w14:paraId="313C2E3E" w14:textId="77777777" w:rsidR="007B66BC" w:rsidRPr="00C80AD7" w:rsidRDefault="007B66BC" w:rsidP="007B66BC">
            <w:r w:rsidRPr="00C80AD7">
              <w:t xml:space="preserve">11 </w:t>
            </w:r>
          </w:p>
        </w:tc>
        <w:tc>
          <w:tcPr>
            <w:tcW w:w="1701" w:type="dxa"/>
            <w:tcBorders>
              <w:top w:val="none" w:sz="6" w:space="0" w:color="auto"/>
              <w:left w:val="none" w:sz="6" w:space="0" w:color="auto"/>
              <w:bottom w:val="none" w:sz="6" w:space="0" w:color="auto"/>
              <w:right w:val="none" w:sz="6" w:space="0" w:color="auto"/>
            </w:tcBorders>
          </w:tcPr>
          <w:p w14:paraId="6CC6C4C8" w14:textId="77777777" w:rsidR="007B66BC" w:rsidRPr="00C80AD7" w:rsidRDefault="007B66BC" w:rsidP="007B66BC">
            <w:r w:rsidRPr="00C80AD7">
              <w:t xml:space="preserve">74440070131 </w:t>
            </w:r>
          </w:p>
        </w:tc>
        <w:tc>
          <w:tcPr>
            <w:tcW w:w="1559" w:type="dxa"/>
            <w:tcBorders>
              <w:top w:val="none" w:sz="6" w:space="0" w:color="auto"/>
              <w:left w:val="none" w:sz="6" w:space="0" w:color="auto"/>
              <w:bottom w:val="none" w:sz="6" w:space="0" w:color="auto"/>
              <w:right w:val="none" w:sz="6" w:space="0" w:color="auto"/>
            </w:tcBorders>
          </w:tcPr>
          <w:p w14:paraId="207818B5" w14:textId="77777777" w:rsidR="007B66BC" w:rsidRPr="00C80AD7" w:rsidRDefault="007B66BC" w:rsidP="007B66BC">
            <w:r w:rsidRPr="00C80AD7">
              <w:t xml:space="preserve">24,431 </w:t>
            </w:r>
          </w:p>
        </w:tc>
        <w:tc>
          <w:tcPr>
            <w:tcW w:w="3119" w:type="dxa"/>
            <w:tcBorders>
              <w:top w:val="none" w:sz="6" w:space="0" w:color="auto"/>
              <w:left w:val="none" w:sz="6" w:space="0" w:color="auto"/>
              <w:bottom w:val="none" w:sz="6" w:space="0" w:color="auto"/>
            </w:tcBorders>
          </w:tcPr>
          <w:p w14:paraId="753563B0" w14:textId="367AAE44" w:rsidR="007B66BC" w:rsidRPr="00C80AD7" w:rsidRDefault="007B66BC" w:rsidP="007B66BC"/>
        </w:tc>
        <w:tc>
          <w:tcPr>
            <w:tcW w:w="2186" w:type="dxa"/>
            <w:tcBorders>
              <w:top w:val="none" w:sz="6" w:space="0" w:color="auto"/>
              <w:left w:val="none" w:sz="6" w:space="0" w:color="auto"/>
              <w:bottom w:val="none" w:sz="6" w:space="0" w:color="auto"/>
            </w:tcBorders>
          </w:tcPr>
          <w:p w14:paraId="3A588888" w14:textId="4B59351E" w:rsidR="007B66BC" w:rsidRPr="00C80AD7" w:rsidRDefault="007B66BC" w:rsidP="007B66BC">
            <w:r w:rsidRPr="00C80AD7">
              <w:t xml:space="preserve">Visa zemes vienība </w:t>
            </w:r>
          </w:p>
        </w:tc>
      </w:tr>
      <w:tr w:rsidR="007B66BC" w:rsidRPr="00C80AD7" w14:paraId="5DA0DBA6" w14:textId="77777777" w:rsidTr="00C377D0">
        <w:trPr>
          <w:trHeight w:val="102"/>
        </w:trPr>
        <w:tc>
          <w:tcPr>
            <w:tcW w:w="959" w:type="dxa"/>
            <w:tcBorders>
              <w:top w:val="none" w:sz="6" w:space="0" w:color="auto"/>
              <w:bottom w:val="none" w:sz="6" w:space="0" w:color="auto"/>
              <w:right w:val="none" w:sz="6" w:space="0" w:color="auto"/>
            </w:tcBorders>
          </w:tcPr>
          <w:p w14:paraId="0A428923" w14:textId="77777777" w:rsidR="007B66BC" w:rsidRPr="00C80AD7" w:rsidRDefault="007B66BC" w:rsidP="007B66BC">
            <w:r w:rsidRPr="00C80AD7">
              <w:t xml:space="preserve">12 </w:t>
            </w:r>
          </w:p>
        </w:tc>
        <w:tc>
          <w:tcPr>
            <w:tcW w:w="1701" w:type="dxa"/>
            <w:tcBorders>
              <w:top w:val="none" w:sz="6" w:space="0" w:color="auto"/>
              <w:left w:val="none" w:sz="6" w:space="0" w:color="auto"/>
              <w:bottom w:val="none" w:sz="6" w:space="0" w:color="auto"/>
              <w:right w:val="none" w:sz="6" w:space="0" w:color="auto"/>
            </w:tcBorders>
          </w:tcPr>
          <w:p w14:paraId="3593C487" w14:textId="77777777" w:rsidR="007B66BC" w:rsidRPr="00C80AD7" w:rsidRDefault="007B66BC" w:rsidP="007B66BC">
            <w:r w:rsidRPr="00C80AD7">
              <w:t xml:space="preserve">74440070143 </w:t>
            </w:r>
          </w:p>
        </w:tc>
        <w:tc>
          <w:tcPr>
            <w:tcW w:w="1559" w:type="dxa"/>
            <w:tcBorders>
              <w:top w:val="none" w:sz="6" w:space="0" w:color="auto"/>
              <w:left w:val="none" w:sz="6" w:space="0" w:color="auto"/>
              <w:bottom w:val="none" w:sz="6" w:space="0" w:color="auto"/>
              <w:right w:val="none" w:sz="6" w:space="0" w:color="auto"/>
            </w:tcBorders>
          </w:tcPr>
          <w:p w14:paraId="00E74D75" w14:textId="77777777" w:rsidR="007B66BC" w:rsidRPr="00C80AD7" w:rsidRDefault="007B66BC" w:rsidP="007B66BC">
            <w:r w:rsidRPr="00C80AD7">
              <w:t xml:space="preserve">11,263 </w:t>
            </w:r>
          </w:p>
        </w:tc>
        <w:tc>
          <w:tcPr>
            <w:tcW w:w="3119" w:type="dxa"/>
            <w:tcBorders>
              <w:top w:val="none" w:sz="6" w:space="0" w:color="auto"/>
              <w:left w:val="none" w:sz="6" w:space="0" w:color="auto"/>
              <w:bottom w:val="none" w:sz="6" w:space="0" w:color="auto"/>
            </w:tcBorders>
          </w:tcPr>
          <w:p w14:paraId="05C370E4" w14:textId="1B7C396D" w:rsidR="007B66BC" w:rsidRPr="00C80AD7" w:rsidRDefault="007B66BC" w:rsidP="007B66BC"/>
        </w:tc>
        <w:tc>
          <w:tcPr>
            <w:tcW w:w="2186" w:type="dxa"/>
            <w:tcBorders>
              <w:top w:val="none" w:sz="6" w:space="0" w:color="auto"/>
              <w:left w:val="none" w:sz="6" w:space="0" w:color="auto"/>
              <w:bottom w:val="none" w:sz="6" w:space="0" w:color="auto"/>
            </w:tcBorders>
          </w:tcPr>
          <w:p w14:paraId="44932FE2" w14:textId="38579BE9" w:rsidR="007B66BC" w:rsidRPr="00C80AD7" w:rsidRDefault="007B66BC" w:rsidP="007B66BC">
            <w:r w:rsidRPr="00C80AD7">
              <w:t xml:space="preserve">Visa zemes vienība </w:t>
            </w:r>
          </w:p>
        </w:tc>
      </w:tr>
      <w:tr w:rsidR="007B66BC" w:rsidRPr="00C80AD7" w14:paraId="368A3B9A" w14:textId="77777777" w:rsidTr="00C377D0">
        <w:trPr>
          <w:trHeight w:val="102"/>
        </w:trPr>
        <w:tc>
          <w:tcPr>
            <w:tcW w:w="959" w:type="dxa"/>
            <w:tcBorders>
              <w:top w:val="none" w:sz="6" w:space="0" w:color="auto"/>
              <w:bottom w:val="none" w:sz="6" w:space="0" w:color="auto"/>
              <w:right w:val="none" w:sz="6" w:space="0" w:color="auto"/>
            </w:tcBorders>
          </w:tcPr>
          <w:p w14:paraId="7F175FD8" w14:textId="77777777" w:rsidR="007B66BC" w:rsidRPr="00C80AD7" w:rsidRDefault="007B66BC" w:rsidP="007B66BC">
            <w:r w:rsidRPr="00C80AD7">
              <w:t xml:space="preserve">13 </w:t>
            </w:r>
          </w:p>
        </w:tc>
        <w:tc>
          <w:tcPr>
            <w:tcW w:w="1701" w:type="dxa"/>
            <w:tcBorders>
              <w:top w:val="none" w:sz="6" w:space="0" w:color="auto"/>
              <w:left w:val="none" w:sz="6" w:space="0" w:color="auto"/>
              <w:bottom w:val="none" w:sz="6" w:space="0" w:color="auto"/>
              <w:right w:val="none" w:sz="6" w:space="0" w:color="auto"/>
            </w:tcBorders>
          </w:tcPr>
          <w:p w14:paraId="3EC4DAEE" w14:textId="77777777" w:rsidR="007B66BC" w:rsidRPr="00C80AD7" w:rsidRDefault="007B66BC" w:rsidP="007B66BC">
            <w:r w:rsidRPr="00C80AD7">
              <w:t xml:space="preserve">74440070218 </w:t>
            </w:r>
          </w:p>
        </w:tc>
        <w:tc>
          <w:tcPr>
            <w:tcW w:w="1559" w:type="dxa"/>
            <w:tcBorders>
              <w:top w:val="none" w:sz="6" w:space="0" w:color="auto"/>
              <w:left w:val="none" w:sz="6" w:space="0" w:color="auto"/>
              <w:bottom w:val="none" w:sz="6" w:space="0" w:color="auto"/>
              <w:right w:val="none" w:sz="6" w:space="0" w:color="auto"/>
            </w:tcBorders>
          </w:tcPr>
          <w:p w14:paraId="210FA0DF" w14:textId="77777777" w:rsidR="007B66BC" w:rsidRPr="00C80AD7" w:rsidRDefault="007B66BC" w:rsidP="007B66BC">
            <w:r w:rsidRPr="00C80AD7">
              <w:t xml:space="preserve">46,392 </w:t>
            </w:r>
          </w:p>
        </w:tc>
        <w:tc>
          <w:tcPr>
            <w:tcW w:w="3119" w:type="dxa"/>
            <w:tcBorders>
              <w:top w:val="none" w:sz="6" w:space="0" w:color="auto"/>
              <w:left w:val="none" w:sz="6" w:space="0" w:color="auto"/>
              <w:bottom w:val="none" w:sz="6" w:space="0" w:color="auto"/>
            </w:tcBorders>
          </w:tcPr>
          <w:p w14:paraId="74FA9C7E" w14:textId="07B3D275" w:rsidR="007B66BC" w:rsidRPr="00C80AD7" w:rsidRDefault="007B66BC" w:rsidP="007B66BC"/>
        </w:tc>
        <w:tc>
          <w:tcPr>
            <w:tcW w:w="2186" w:type="dxa"/>
            <w:tcBorders>
              <w:top w:val="none" w:sz="6" w:space="0" w:color="auto"/>
              <w:left w:val="none" w:sz="6" w:space="0" w:color="auto"/>
              <w:bottom w:val="none" w:sz="6" w:space="0" w:color="auto"/>
            </w:tcBorders>
          </w:tcPr>
          <w:p w14:paraId="6F9B5EA1" w14:textId="14051596" w:rsidR="007B66BC" w:rsidRPr="00C80AD7" w:rsidRDefault="007B66BC" w:rsidP="007B66BC">
            <w:r w:rsidRPr="00C80AD7">
              <w:t xml:space="preserve">Visa zemes vienība </w:t>
            </w:r>
          </w:p>
        </w:tc>
      </w:tr>
      <w:tr w:rsidR="007B66BC" w:rsidRPr="00C80AD7" w14:paraId="6CA65FDD" w14:textId="77777777" w:rsidTr="00C377D0">
        <w:trPr>
          <w:trHeight w:val="102"/>
        </w:trPr>
        <w:tc>
          <w:tcPr>
            <w:tcW w:w="959" w:type="dxa"/>
            <w:tcBorders>
              <w:top w:val="none" w:sz="6" w:space="0" w:color="auto"/>
              <w:bottom w:val="none" w:sz="6" w:space="0" w:color="auto"/>
              <w:right w:val="none" w:sz="6" w:space="0" w:color="auto"/>
            </w:tcBorders>
          </w:tcPr>
          <w:p w14:paraId="701D592F" w14:textId="77777777" w:rsidR="007B66BC" w:rsidRPr="00C80AD7" w:rsidRDefault="007B66BC" w:rsidP="007B66BC">
            <w:r w:rsidRPr="00C80AD7">
              <w:t xml:space="preserve">14 </w:t>
            </w:r>
          </w:p>
        </w:tc>
        <w:tc>
          <w:tcPr>
            <w:tcW w:w="1701" w:type="dxa"/>
            <w:tcBorders>
              <w:top w:val="none" w:sz="6" w:space="0" w:color="auto"/>
              <w:left w:val="none" w:sz="6" w:space="0" w:color="auto"/>
              <w:bottom w:val="none" w:sz="6" w:space="0" w:color="auto"/>
              <w:right w:val="none" w:sz="6" w:space="0" w:color="auto"/>
            </w:tcBorders>
          </w:tcPr>
          <w:p w14:paraId="30F362E6" w14:textId="77777777" w:rsidR="007B66BC" w:rsidRPr="00C80AD7" w:rsidRDefault="007B66BC" w:rsidP="007B66BC">
            <w:r w:rsidRPr="00C80AD7">
              <w:t xml:space="preserve">74440070058 </w:t>
            </w:r>
          </w:p>
        </w:tc>
        <w:tc>
          <w:tcPr>
            <w:tcW w:w="1559" w:type="dxa"/>
            <w:tcBorders>
              <w:top w:val="none" w:sz="6" w:space="0" w:color="auto"/>
              <w:left w:val="none" w:sz="6" w:space="0" w:color="auto"/>
              <w:bottom w:val="none" w:sz="6" w:space="0" w:color="auto"/>
              <w:right w:val="none" w:sz="6" w:space="0" w:color="auto"/>
            </w:tcBorders>
          </w:tcPr>
          <w:p w14:paraId="0425F118" w14:textId="77777777" w:rsidR="007B66BC" w:rsidRPr="00C80AD7" w:rsidRDefault="007B66BC" w:rsidP="007B66BC">
            <w:r w:rsidRPr="00C80AD7">
              <w:t xml:space="preserve">58,754 </w:t>
            </w:r>
          </w:p>
        </w:tc>
        <w:tc>
          <w:tcPr>
            <w:tcW w:w="3119" w:type="dxa"/>
            <w:tcBorders>
              <w:top w:val="none" w:sz="6" w:space="0" w:color="auto"/>
              <w:left w:val="none" w:sz="6" w:space="0" w:color="auto"/>
              <w:bottom w:val="none" w:sz="6" w:space="0" w:color="auto"/>
            </w:tcBorders>
          </w:tcPr>
          <w:p w14:paraId="05D56329" w14:textId="189D8D66" w:rsidR="007B66BC" w:rsidRPr="00C80AD7" w:rsidRDefault="007B66BC" w:rsidP="007B66BC"/>
        </w:tc>
        <w:tc>
          <w:tcPr>
            <w:tcW w:w="2186" w:type="dxa"/>
            <w:tcBorders>
              <w:top w:val="none" w:sz="6" w:space="0" w:color="auto"/>
              <w:left w:val="none" w:sz="6" w:space="0" w:color="auto"/>
              <w:bottom w:val="none" w:sz="6" w:space="0" w:color="auto"/>
            </w:tcBorders>
          </w:tcPr>
          <w:p w14:paraId="3E9EC989" w14:textId="2219CA1A" w:rsidR="007B66BC" w:rsidRPr="00C80AD7" w:rsidRDefault="007B66BC" w:rsidP="007B66BC">
            <w:r w:rsidRPr="00C80AD7">
              <w:t xml:space="preserve">Visa zemes vienība </w:t>
            </w:r>
          </w:p>
        </w:tc>
      </w:tr>
      <w:tr w:rsidR="007B66BC" w:rsidRPr="00C80AD7" w14:paraId="0CD7FDDA" w14:textId="77777777" w:rsidTr="00C377D0">
        <w:trPr>
          <w:trHeight w:val="102"/>
        </w:trPr>
        <w:tc>
          <w:tcPr>
            <w:tcW w:w="959" w:type="dxa"/>
            <w:tcBorders>
              <w:top w:val="none" w:sz="6" w:space="0" w:color="auto"/>
              <w:bottom w:val="none" w:sz="6" w:space="0" w:color="auto"/>
              <w:right w:val="none" w:sz="6" w:space="0" w:color="auto"/>
            </w:tcBorders>
          </w:tcPr>
          <w:p w14:paraId="45B88BFC" w14:textId="77777777" w:rsidR="007B66BC" w:rsidRPr="00C80AD7" w:rsidRDefault="007B66BC" w:rsidP="007B66BC">
            <w:r w:rsidRPr="00C80AD7">
              <w:t xml:space="preserve">15 </w:t>
            </w:r>
          </w:p>
        </w:tc>
        <w:tc>
          <w:tcPr>
            <w:tcW w:w="1701" w:type="dxa"/>
            <w:tcBorders>
              <w:top w:val="none" w:sz="6" w:space="0" w:color="auto"/>
              <w:left w:val="none" w:sz="6" w:space="0" w:color="auto"/>
              <w:bottom w:val="none" w:sz="6" w:space="0" w:color="auto"/>
              <w:right w:val="none" w:sz="6" w:space="0" w:color="auto"/>
            </w:tcBorders>
          </w:tcPr>
          <w:p w14:paraId="53DF0F33" w14:textId="77777777" w:rsidR="007B66BC" w:rsidRPr="00C80AD7" w:rsidRDefault="007B66BC" w:rsidP="007B66BC">
            <w:r w:rsidRPr="00C80AD7">
              <w:t xml:space="preserve">74440070102 </w:t>
            </w:r>
          </w:p>
        </w:tc>
        <w:tc>
          <w:tcPr>
            <w:tcW w:w="1559" w:type="dxa"/>
            <w:tcBorders>
              <w:top w:val="none" w:sz="6" w:space="0" w:color="auto"/>
              <w:left w:val="none" w:sz="6" w:space="0" w:color="auto"/>
              <w:bottom w:val="none" w:sz="6" w:space="0" w:color="auto"/>
              <w:right w:val="none" w:sz="6" w:space="0" w:color="auto"/>
            </w:tcBorders>
          </w:tcPr>
          <w:p w14:paraId="2F56EA66" w14:textId="77777777" w:rsidR="007B66BC" w:rsidRPr="00C80AD7" w:rsidRDefault="007B66BC" w:rsidP="007B66BC">
            <w:r w:rsidRPr="00C80AD7">
              <w:t xml:space="preserve">15,837 </w:t>
            </w:r>
          </w:p>
        </w:tc>
        <w:tc>
          <w:tcPr>
            <w:tcW w:w="3119" w:type="dxa"/>
            <w:tcBorders>
              <w:top w:val="none" w:sz="6" w:space="0" w:color="auto"/>
              <w:left w:val="none" w:sz="6" w:space="0" w:color="auto"/>
              <w:bottom w:val="none" w:sz="6" w:space="0" w:color="auto"/>
            </w:tcBorders>
          </w:tcPr>
          <w:p w14:paraId="64E6690C" w14:textId="6F46530D" w:rsidR="007B66BC" w:rsidRPr="00C80AD7" w:rsidRDefault="007B66BC" w:rsidP="007B66BC"/>
        </w:tc>
        <w:tc>
          <w:tcPr>
            <w:tcW w:w="2186" w:type="dxa"/>
            <w:tcBorders>
              <w:top w:val="none" w:sz="6" w:space="0" w:color="auto"/>
              <w:left w:val="none" w:sz="6" w:space="0" w:color="auto"/>
              <w:bottom w:val="none" w:sz="6" w:space="0" w:color="auto"/>
            </w:tcBorders>
          </w:tcPr>
          <w:p w14:paraId="346B20D9" w14:textId="526AFA2C" w:rsidR="007B66BC" w:rsidRPr="00C80AD7" w:rsidRDefault="007B66BC" w:rsidP="007B66BC">
            <w:r w:rsidRPr="00C80AD7">
              <w:t xml:space="preserve">Visa zemes vienība </w:t>
            </w:r>
          </w:p>
        </w:tc>
      </w:tr>
      <w:tr w:rsidR="007B66BC" w:rsidRPr="00C80AD7" w14:paraId="08DC2A46" w14:textId="77777777" w:rsidTr="00C377D0">
        <w:trPr>
          <w:trHeight w:val="102"/>
        </w:trPr>
        <w:tc>
          <w:tcPr>
            <w:tcW w:w="959" w:type="dxa"/>
            <w:tcBorders>
              <w:top w:val="none" w:sz="6" w:space="0" w:color="auto"/>
              <w:bottom w:val="none" w:sz="6" w:space="0" w:color="auto"/>
              <w:right w:val="none" w:sz="6" w:space="0" w:color="auto"/>
            </w:tcBorders>
          </w:tcPr>
          <w:p w14:paraId="55323F94" w14:textId="77777777" w:rsidR="007B66BC" w:rsidRPr="00C80AD7" w:rsidRDefault="007B66BC" w:rsidP="007B66BC">
            <w:r w:rsidRPr="00C80AD7">
              <w:t xml:space="preserve">16 </w:t>
            </w:r>
          </w:p>
        </w:tc>
        <w:tc>
          <w:tcPr>
            <w:tcW w:w="1701" w:type="dxa"/>
            <w:tcBorders>
              <w:top w:val="none" w:sz="6" w:space="0" w:color="auto"/>
              <w:left w:val="none" w:sz="6" w:space="0" w:color="auto"/>
              <w:bottom w:val="none" w:sz="6" w:space="0" w:color="auto"/>
              <w:right w:val="none" w:sz="6" w:space="0" w:color="auto"/>
            </w:tcBorders>
          </w:tcPr>
          <w:p w14:paraId="03BDF121" w14:textId="77777777" w:rsidR="007B66BC" w:rsidRPr="00C80AD7" w:rsidRDefault="007B66BC" w:rsidP="007B66BC">
            <w:r w:rsidRPr="00C80AD7">
              <w:t xml:space="preserve">74440070272 </w:t>
            </w:r>
          </w:p>
        </w:tc>
        <w:tc>
          <w:tcPr>
            <w:tcW w:w="1559" w:type="dxa"/>
            <w:tcBorders>
              <w:top w:val="none" w:sz="6" w:space="0" w:color="auto"/>
              <w:left w:val="none" w:sz="6" w:space="0" w:color="auto"/>
              <w:bottom w:val="none" w:sz="6" w:space="0" w:color="auto"/>
              <w:right w:val="none" w:sz="6" w:space="0" w:color="auto"/>
            </w:tcBorders>
          </w:tcPr>
          <w:p w14:paraId="28D822BB" w14:textId="77777777" w:rsidR="007B66BC" w:rsidRPr="00C80AD7" w:rsidRDefault="007B66BC" w:rsidP="007B66BC">
            <w:r w:rsidRPr="00C80AD7">
              <w:t xml:space="preserve">26,134 </w:t>
            </w:r>
          </w:p>
        </w:tc>
        <w:tc>
          <w:tcPr>
            <w:tcW w:w="3119" w:type="dxa"/>
            <w:tcBorders>
              <w:top w:val="none" w:sz="6" w:space="0" w:color="auto"/>
              <w:left w:val="none" w:sz="6" w:space="0" w:color="auto"/>
              <w:bottom w:val="none" w:sz="6" w:space="0" w:color="auto"/>
            </w:tcBorders>
          </w:tcPr>
          <w:p w14:paraId="3E09146D" w14:textId="77ED011F" w:rsidR="007B66BC" w:rsidRPr="00C80AD7" w:rsidRDefault="007B66BC" w:rsidP="007B66BC"/>
        </w:tc>
        <w:tc>
          <w:tcPr>
            <w:tcW w:w="2186" w:type="dxa"/>
            <w:tcBorders>
              <w:top w:val="none" w:sz="6" w:space="0" w:color="auto"/>
              <w:left w:val="none" w:sz="6" w:space="0" w:color="auto"/>
              <w:bottom w:val="none" w:sz="6" w:space="0" w:color="auto"/>
            </w:tcBorders>
          </w:tcPr>
          <w:p w14:paraId="06B92C11" w14:textId="6D0C42B2" w:rsidR="007B66BC" w:rsidRPr="00C80AD7" w:rsidRDefault="007B66BC" w:rsidP="007B66BC">
            <w:r w:rsidRPr="00C80AD7">
              <w:t xml:space="preserve">Visa zemes vienība </w:t>
            </w:r>
          </w:p>
        </w:tc>
      </w:tr>
      <w:tr w:rsidR="007B66BC" w:rsidRPr="00C80AD7" w14:paraId="249AFC88" w14:textId="77777777" w:rsidTr="00C377D0">
        <w:trPr>
          <w:trHeight w:val="108"/>
        </w:trPr>
        <w:tc>
          <w:tcPr>
            <w:tcW w:w="959" w:type="dxa"/>
            <w:tcBorders>
              <w:top w:val="none" w:sz="6" w:space="0" w:color="auto"/>
              <w:bottom w:val="none" w:sz="6" w:space="0" w:color="auto"/>
              <w:right w:val="none" w:sz="6" w:space="0" w:color="auto"/>
            </w:tcBorders>
          </w:tcPr>
          <w:p w14:paraId="014E6559" w14:textId="77777777" w:rsidR="007B66BC" w:rsidRPr="00C80AD7" w:rsidRDefault="007B66BC" w:rsidP="007B66BC">
            <w:r w:rsidRPr="00C80AD7">
              <w:t xml:space="preserve">17 </w:t>
            </w:r>
          </w:p>
        </w:tc>
        <w:tc>
          <w:tcPr>
            <w:tcW w:w="1701" w:type="dxa"/>
            <w:tcBorders>
              <w:top w:val="none" w:sz="6" w:space="0" w:color="auto"/>
              <w:left w:val="none" w:sz="6" w:space="0" w:color="auto"/>
              <w:bottom w:val="none" w:sz="6" w:space="0" w:color="auto"/>
              <w:right w:val="none" w:sz="6" w:space="0" w:color="auto"/>
            </w:tcBorders>
          </w:tcPr>
          <w:p w14:paraId="3792B75D" w14:textId="77777777" w:rsidR="007B66BC" w:rsidRPr="00C80AD7" w:rsidRDefault="007B66BC" w:rsidP="007B66BC">
            <w:r w:rsidRPr="00C80AD7">
              <w:t xml:space="preserve">74440070238 </w:t>
            </w:r>
          </w:p>
        </w:tc>
        <w:tc>
          <w:tcPr>
            <w:tcW w:w="1559" w:type="dxa"/>
            <w:tcBorders>
              <w:top w:val="none" w:sz="6" w:space="0" w:color="auto"/>
              <w:left w:val="none" w:sz="6" w:space="0" w:color="auto"/>
              <w:bottom w:val="none" w:sz="6" w:space="0" w:color="auto"/>
              <w:right w:val="none" w:sz="6" w:space="0" w:color="auto"/>
            </w:tcBorders>
          </w:tcPr>
          <w:p w14:paraId="12912ED3" w14:textId="77777777" w:rsidR="007B66BC" w:rsidRPr="00C80AD7" w:rsidRDefault="007B66BC" w:rsidP="007B66BC">
            <w:r w:rsidRPr="00C80AD7">
              <w:t xml:space="preserve">3,165 </w:t>
            </w:r>
          </w:p>
        </w:tc>
        <w:tc>
          <w:tcPr>
            <w:tcW w:w="3119" w:type="dxa"/>
            <w:tcBorders>
              <w:top w:val="none" w:sz="6" w:space="0" w:color="auto"/>
              <w:left w:val="none" w:sz="6" w:space="0" w:color="auto"/>
              <w:bottom w:val="none" w:sz="6" w:space="0" w:color="auto"/>
            </w:tcBorders>
          </w:tcPr>
          <w:p w14:paraId="0A870572" w14:textId="5A50F593" w:rsidR="007B66BC" w:rsidRPr="00C80AD7" w:rsidRDefault="007B66BC" w:rsidP="007B66BC"/>
        </w:tc>
        <w:tc>
          <w:tcPr>
            <w:tcW w:w="2186" w:type="dxa"/>
            <w:tcBorders>
              <w:top w:val="none" w:sz="6" w:space="0" w:color="auto"/>
              <w:left w:val="none" w:sz="6" w:space="0" w:color="auto"/>
              <w:bottom w:val="none" w:sz="6" w:space="0" w:color="auto"/>
            </w:tcBorders>
          </w:tcPr>
          <w:p w14:paraId="66BE10E5" w14:textId="0A67A945" w:rsidR="007B66BC" w:rsidRPr="00C80AD7" w:rsidRDefault="007B66BC" w:rsidP="007B66BC">
            <w:r>
              <w:t>Zemes vienības daļa</w:t>
            </w:r>
            <w:r w:rsidRPr="00C80AD7">
              <w:t xml:space="preserve"> </w:t>
            </w:r>
          </w:p>
        </w:tc>
      </w:tr>
      <w:tr w:rsidR="007B66BC" w:rsidRPr="00C80AD7" w14:paraId="609D758A" w14:textId="77777777" w:rsidTr="00C377D0">
        <w:trPr>
          <w:trHeight w:val="108"/>
        </w:trPr>
        <w:tc>
          <w:tcPr>
            <w:tcW w:w="959" w:type="dxa"/>
            <w:tcBorders>
              <w:top w:val="none" w:sz="6" w:space="0" w:color="auto"/>
              <w:bottom w:val="none" w:sz="6" w:space="0" w:color="auto"/>
              <w:right w:val="none" w:sz="6" w:space="0" w:color="auto"/>
            </w:tcBorders>
          </w:tcPr>
          <w:p w14:paraId="68D6B0FD" w14:textId="77777777" w:rsidR="007B66BC" w:rsidRPr="00C80AD7" w:rsidRDefault="007B66BC" w:rsidP="007B66BC">
            <w:r w:rsidRPr="00C80AD7">
              <w:t xml:space="preserve">18 </w:t>
            </w:r>
          </w:p>
        </w:tc>
        <w:tc>
          <w:tcPr>
            <w:tcW w:w="1701" w:type="dxa"/>
            <w:tcBorders>
              <w:top w:val="none" w:sz="6" w:space="0" w:color="auto"/>
              <w:left w:val="none" w:sz="6" w:space="0" w:color="auto"/>
              <w:bottom w:val="none" w:sz="6" w:space="0" w:color="auto"/>
              <w:right w:val="none" w:sz="6" w:space="0" w:color="auto"/>
            </w:tcBorders>
          </w:tcPr>
          <w:p w14:paraId="0F50D3F9" w14:textId="77777777" w:rsidR="007B66BC" w:rsidRPr="00C80AD7" w:rsidRDefault="007B66BC" w:rsidP="007B66BC">
            <w:r w:rsidRPr="00C80AD7">
              <w:t xml:space="preserve">74440070240 </w:t>
            </w:r>
          </w:p>
        </w:tc>
        <w:tc>
          <w:tcPr>
            <w:tcW w:w="1559" w:type="dxa"/>
            <w:tcBorders>
              <w:top w:val="none" w:sz="6" w:space="0" w:color="auto"/>
              <w:left w:val="none" w:sz="6" w:space="0" w:color="auto"/>
              <w:bottom w:val="none" w:sz="6" w:space="0" w:color="auto"/>
              <w:right w:val="none" w:sz="6" w:space="0" w:color="auto"/>
            </w:tcBorders>
          </w:tcPr>
          <w:p w14:paraId="2AE0A6D0" w14:textId="77777777" w:rsidR="007B66BC" w:rsidRPr="00C80AD7" w:rsidRDefault="007B66BC" w:rsidP="007B66BC">
            <w:r w:rsidRPr="00C80AD7">
              <w:t xml:space="preserve">1,248 </w:t>
            </w:r>
          </w:p>
        </w:tc>
        <w:tc>
          <w:tcPr>
            <w:tcW w:w="3119" w:type="dxa"/>
            <w:tcBorders>
              <w:top w:val="none" w:sz="6" w:space="0" w:color="auto"/>
              <w:left w:val="none" w:sz="6" w:space="0" w:color="auto"/>
              <w:bottom w:val="none" w:sz="6" w:space="0" w:color="auto"/>
            </w:tcBorders>
          </w:tcPr>
          <w:p w14:paraId="179CCA39" w14:textId="00A13474" w:rsidR="007B66BC" w:rsidRPr="00C80AD7" w:rsidRDefault="007B66BC" w:rsidP="007B66BC"/>
        </w:tc>
        <w:tc>
          <w:tcPr>
            <w:tcW w:w="2186" w:type="dxa"/>
            <w:tcBorders>
              <w:top w:val="none" w:sz="6" w:space="0" w:color="auto"/>
              <w:left w:val="none" w:sz="6" w:space="0" w:color="auto"/>
              <w:bottom w:val="none" w:sz="6" w:space="0" w:color="auto"/>
            </w:tcBorders>
          </w:tcPr>
          <w:p w14:paraId="076C4B9D" w14:textId="3DCD9632" w:rsidR="007B66BC" w:rsidRPr="00C80AD7" w:rsidRDefault="007B66BC" w:rsidP="007B66BC">
            <w:r w:rsidRPr="00C80AD7">
              <w:t xml:space="preserve">Zemes vienības daļa </w:t>
            </w:r>
          </w:p>
        </w:tc>
      </w:tr>
      <w:tr w:rsidR="007B66BC" w:rsidRPr="00C80AD7" w14:paraId="513FCD3D" w14:textId="77777777" w:rsidTr="00C377D0">
        <w:trPr>
          <w:trHeight w:val="102"/>
        </w:trPr>
        <w:tc>
          <w:tcPr>
            <w:tcW w:w="959" w:type="dxa"/>
            <w:tcBorders>
              <w:top w:val="none" w:sz="6" w:space="0" w:color="auto"/>
              <w:bottom w:val="none" w:sz="6" w:space="0" w:color="auto"/>
              <w:right w:val="none" w:sz="6" w:space="0" w:color="auto"/>
            </w:tcBorders>
          </w:tcPr>
          <w:p w14:paraId="13B30F1E" w14:textId="77777777" w:rsidR="007B66BC" w:rsidRPr="00C80AD7" w:rsidRDefault="007B66BC" w:rsidP="007B66BC">
            <w:r w:rsidRPr="00C80AD7">
              <w:t xml:space="preserve">19 </w:t>
            </w:r>
          </w:p>
        </w:tc>
        <w:tc>
          <w:tcPr>
            <w:tcW w:w="1701" w:type="dxa"/>
            <w:tcBorders>
              <w:top w:val="none" w:sz="6" w:space="0" w:color="auto"/>
              <w:left w:val="none" w:sz="6" w:space="0" w:color="auto"/>
              <w:bottom w:val="none" w:sz="6" w:space="0" w:color="auto"/>
              <w:right w:val="none" w:sz="6" w:space="0" w:color="auto"/>
            </w:tcBorders>
          </w:tcPr>
          <w:p w14:paraId="5757BF86" w14:textId="77777777" w:rsidR="007B66BC" w:rsidRPr="00C80AD7" w:rsidRDefault="007B66BC" w:rsidP="007B66BC">
            <w:r w:rsidRPr="00C80AD7">
              <w:t xml:space="preserve">74440070235 </w:t>
            </w:r>
          </w:p>
        </w:tc>
        <w:tc>
          <w:tcPr>
            <w:tcW w:w="1559" w:type="dxa"/>
            <w:tcBorders>
              <w:top w:val="none" w:sz="6" w:space="0" w:color="auto"/>
              <w:left w:val="none" w:sz="6" w:space="0" w:color="auto"/>
              <w:bottom w:val="none" w:sz="6" w:space="0" w:color="auto"/>
              <w:right w:val="none" w:sz="6" w:space="0" w:color="auto"/>
            </w:tcBorders>
          </w:tcPr>
          <w:p w14:paraId="5C5B5869" w14:textId="77777777" w:rsidR="007B66BC" w:rsidRPr="00C80AD7" w:rsidRDefault="007B66BC" w:rsidP="007B66BC">
            <w:r w:rsidRPr="00C80AD7">
              <w:t xml:space="preserve">12,466 </w:t>
            </w:r>
          </w:p>
        </w:tc>
        <w:tc>
          <w:tcPr>
            <w:tcW w:w="3119" w:type="dxa"/>
            <w:tcBorders>
              <w:top w:val="none" w:sz="6" w:space="0" w:color="auto"/>
              <w:left w:val="none" w:sz="6" w:space="0" w:color="auto"/>
              <w:bottom w:val="none" w:sz="6" w:space="0" w:color="auto"/>
            </w:tcBorders>
          </w:tcPr>
          <w:p w14:paraId="620E37FC" w14:textId="4365F199" w:rsidR="007B66BC" w:rsidRPr="00C80AD7" w:rsidRDefault="007B66BC" w:rsidP="007B66BC"/>
        </w:tc>
        <w:tc>
          <w:tcPr>
            <w:tcW w:w="2186" w:type="dxa"/>
            <w:tcBorders>
              <w:top w:val="none" w:sz="6" w:space="0" w:color="auto"/>
              <w:left w:val="none" w:sz="6" w:space="0" w:color="auto"/>
              <w:bottom w:val="none" w:sz="6" w:space="0" w:color="auto"/>
            </w:tcBorders>
          </w:tcPr>
          <w:p w14:paraId="375BA117" w14:textId="1307C85F" w:rsidR="007B66BC" w:rsidRPr="00C80AD7" w:rsidRDefault="007B66BC" w:rsidP="007B66BC">
            <w:r w:rsidRPr="00C80AD7">
              <w:t xml:space="preserve">Visa zemes vienība </w:t>
            </w:r>
          </w:p>
        </w:tc>
      </w:tr>
      <w:tr w:rsidR="007B66BC" w:rsidRPr="00C80AD7" w14:paraId="24B80D3E" w14:textId="77777777" w:rsidTr="00C377D0">
        <w:trPr>
          <w:trHeight w:val="102"/>
        </w:trPr>
        <w:tc>
          <w:tcPr>
            <w:tcW w:w="959" w:type="dxa"/>
            <w:tcBorders>
              <w:top w:val="none" w:sz="6" w:space="0" w:color="auto"/>
              <w:bottom w:val="none" w:sz="6" w:space="0" w:color="auto"/>
              <w:right w:val="none" w:sz="6" w:space="0" w:color="auto"/>
            </w:tcBorders>
          </w:tcPr>
          <w:p w14:paraId="17B18DDB" w14:textId="77777777" w:rsidR="007B66BC" w:rsidRPr="00C80AD7" w:rsidRDefault="007B66BC" w:rsidP="007B66BC">
            <w:r w:rsidRPr="00C80AD7">
              <w:t xml:space="preserve">20 </w:t>
            </w:r>
          </w:p>
        </w:tc>
        <w:tc>
          <w:tcPr>
            <w:tcW w:w="1701" w:type="dxa"/>
            <w:tcBorders>
              <w:top w:val="none" w:sz="6" w:space="0" w:color="auto"/>
              <w:left w:val="none" w:sz="6" w:space="0" w:color="auto"/>
              <w:bottom w:val="none" w:sz="6" w:space="0" w:color="auto"/>
              <w:right w:val="none" w:sz="6" w:space="0" w:color="auto"/>
            </w:tcBorders>
          </w:tcPr>
          <w:p w14:paraId="119BC53B" w14:textId="77777777" w:rsidR="007B66BC" w:rsidRPr="00C80AD7" w:rsidRDefault="007B66BC" w:rsidP="007B66BC">
            <w:r w:rsidRPr="00C80AD7">
              <w:t xml:space="preserve">74440070231 </w:t>
            </w:r>
          </w:p>
        </w:tc>
        <w:tc>
          <w:tcPr>
            <w:tcW w:w="1559" w:type="dxa"/>
            <w:tcBorders>
              <w:top w:val="none" w:sz="6" w:space="0" w:color="auto"/>
              <w:left w:val="none" w:sz="6" w:space="0" w:color="auto"/>
              <w:bottom w:val="none" w:sz="6" w:space="0" w:color="auto"/>
              <w:right w:val="none" w:sz="6" w:space="0" w:color="auto"/>
            </w:tcBorders>
          </w:tcPr>
          <w:p w14:paraId="1FEA2487" w14:textId="77777777" w:rsidR="007B66BC" w:rsidRPr="00C80AD7" w:rsidRDefault="007B66BC" w:rsidP="007B66BC">
            <w:r w:rsidRPr="00C80AD7">
              <w:t xml:space="preserve">14,019 </w:t>
            </w:r>
          </w:p>
        </w:tc>
        <w:tc>
          <w:tcPr>
            <w:tcW w:w="3119" w:type="dxa"/>
            <w:tcBorders>
              <w:top w:val="none" w:sz="6" w:space="0" w:color="auto"/>
              <w:left w:val="none" w:sz="6" w:space="0" w:color="auto"/>
              <w:bottom w:val="none" w:sz="6" w:space="0" w:color="auto"/>
            </w:tcBorders>
          </w:tcPr>
          <w:p w14:paraId="517FE6DC" w14:textId="38F261E9" w:rsidR="007B66BC" w:rsidRPr="00C80AD7" w:rsidRDefault="007B66BC" w:rsidP="007B66BC"/>
        </w:tc>
        <w:tc>
          <w:tcPr>
            <w:tcW w:w="2186" w:type="dxa"/>
            <w:tcBorders>
              <w:top w:val="none" w:sz="6" w:space="0" w:color="auto"/>
              <w:left w:val="none" w:sz="6" w:space="0" w:color="auto"/>
              <w:bottom w:val="none" w:sz="6" w:space="0" w:color="auto"/>
            </w:tcBorders>
          </w:tcPr>
          <w:p w14:paraId="74881C71" w14:textId="2C9E8D93" w:rsidR="007B66BC" w:rsidRPr="00C80AD7" w:rsidRDefault="007B66BC" w:rsidP="007B66BC">
            <w:r w:rsidRPr="00C80AD7">
              <w:t xml:space="preserve">Visa zemes vienība </w:t>
            </w:r>
          </w:p>
        </w:tc>
      </w:tr>
      <w:tr w:rsidR="007B66BC" w:rsidRPr="00C80AD7" w14:paraId="344C0CAD" w14:textId="77777777" w:rsidTr="00C377D0">
        <w:trPr>
          <w:trHeight w:val="102"/>
        </w:trPr>
        <w:tc>
          <w:tcPr>
            <w:tcW w:w="959" w:type="dxa"/>
            <w:tcBorders>
              <w:top w:val="none" w:sz="6" w:space="0" w:color="auto"/>
              <w:bottom w:val="none" w:sz="6" w:space="0" w:color="auto"/>
              <w:right w:val="none" w:sz="6" w:space="0" w:color="auto"/>
            </w:tcBorders>
          </w:tcPr>
          <w:p w14:paraId="43E0D678" w14:textId="77777777" w:rsidR="007B66BC" w:rsidRPr="00C80AD7" w:rsidRDefault="007B66BC" w:rsidP="007B66BC">
            <w:r w:rsidRPr="00C80AD7">
              <w:t xml:space="preserve">21 </w:t>
            </w:r>
          </w:p>
        </w:tc>
        <w:tc>
          <w:tcPr>
            <w:tcW w:w="1701" w:type="dxa"/>
            <w:tcBorders>
              <w:top w:val="none" w:sz="6" w:space="0" w:color="auto"/>
              <w:left w:val="none" w:sz="6" w:space="0" w:color="auto"/>
              <w:bottom w:val="none" w:sz="6" w:space="0" w:color="auto"/>
              <w:right w:val="none" w:sz="6" w:space="0" w:color="auto"/>
            </w:tcBorders>
          </w:tcPr>
          <w:p w14:paraId="2390965B" w14:textId="77777777" w:rsidR="007B66BC" w:rsidRPr="00C80AD7" w:rsidRDefault="007B66BC" w:rsidP="007B66BC">
            <w:r w:rsidRPr="00C80AD7">
              <w:t xml:space="preserve">74440070260 </w:t>
            </w:r>
          </w:p>
        </w:tc>
        <w:tc>
          <w:tcPr>
            <w:tcW w:w="1559" w:type="dxa"/>
            <w:tcBorders>
              <w:top w:val="none" w:sz="6" w:space="0" w:color="auto"/>
              <w:left w:val="none" w:sz="6" w:space="0" w:color="auto"/>
              <w:bottom w:val="none" w:sz="6" w:space="0" w:color="auto"/>
              <w:right w:val="none" w:sz="6" w:space="0" w:color="auto"/>
            </w:tcBorders>
          </w:tcPr>
          <w:p w14:paraId="7CE4F5F3" w14:textId="77777777" w:rsidR="007B66BC" w:rsidRPr="00C80AD7" w:rsidRDefault="007B66BC" w:rsidP="007B66BC">
            <w:r w:rsidRPr="00C80AD7">
              <w:t xml:space="preserve">12,339 </w:t>
            </w:r>
          </w:p>
        </w:tc>
        <w:tc>
          <w:tcPr>
            <w:tcW w:w="3119" w:type="dxa"/>
            <w:tcBorders>
              <w:top w:val="none" w:sz="6" w:space="0" w:color="auto"/>
              <w:left w:val="none" w:sz="6" w:space="0" w:color="auto"/>
              <w:bottom w:val="none" w:sz="6" w:space="0" w:color="auto"/>
            </w:tcBorders>
          </w:tcPr>
          <w:p w14:paraId="48C4918D" w14:textId="45A2F917" w:rsidR="007B66BC" w:rsidRPr="00C80AD7" w:rsidRDefault="007B66BC" w:rsidP="007B66BC"/>
        </w:tc>
        <w:tc>
          <w:tcPr>
            <w:tcW w:w="2186" w:type="dxa"/>
            <w:tcBorders>
              <w:top w:val="none" w:sz="6" w:space="0" w:color="auto"/>
              <w:left w:val="none" w:sz="6" w:space="0" w:color="auto"/>
              <w:bottom w:val="none" w:sz="6" w:space="0" w:color="auto"/>
            </w:tcBorders>
          </w:tcPr>
          <w:p w14:paraId="76BC63C2" w14:textId="59AA088F" w:rsidR="007B66BC" w:rsidRPr="00C80AD7" w:rsidRDefault="007B66BC" w:rsidP="007B66BC">
            <w:r w:rsidRPr="00C80AD7">
              <w:t xml:space="preserve">Visa zemes vienība </w:t>
            </w:r>
          </w:p>
        </w:tc>
      </w:tr>
      <w:tr w:rsidR="007B66BC" w:rsidRPr="00C80AD7" w14:paraId="37BBFEB8" w14:textId="77777777" w:rsidTr="00C377D0">
        <w:trPr>
          <w:trHeight w:val="102"/>
        </w:trPr>
        <w:tc>
          <w:tcPr>
            <w:tcW w:w="959" w:type="dxa"/>
            <w:tcBorders>
              <w:top w:val="none" w:sz="6" w:space="0" w:color="auto"/>
              <w:bottom w:val="none" w:sz="6" w:space="0" w:color="auto"/>
              <w:right w:val="none" w:sz="6" w:space="0" w:color="auto"/>
            </w:tcBorders>
          </w:tcPr>
          <w:p w14:paraId="648F24C8" w14:textId="77777777" w:rsidR="007B66BC" w:rsidRPr="00C80AD7" w:rsidRDefault="007B66BC" w:rsidP="007B66BC">
            <w:r w:rsidRPr="00C80AD7">
              <w:t xml:space="preserve">22 </w:t>
            </w:r>
          </w:p>
        </w:tc>
        <w:tc>
          <w:tcPr>
            <w:tcW w:w="1701" w:type="dxa"/>
            <w:tcBorders>
              <w:top w:val="none" w:sz="6" w:space="0" w:color="auto"/>
              <w:left w:val="none" w:sz="6" w:space="0" w:color="auto"/>
              <w:bottom w:val="none" w:sz="6" w:space="0" w:color="auto"/>
              <w:right w:val="none" w:sz="6" w:space="0" w:color="auto"/>
            </w:tcBorders>
          </w:tcPr>
          <w:p w14:paraId="628307FD" w14:textId="77777777" w:rsidR="007B66BC" w:rsidRPr="00C80AD7" w:rsidRDefault="007B66BC" w:rsidP="007B66BC">
            <w:r w:rsidRPr="00C80AD7">
              <w:t xml:space="preserve">74440070138 </w:t>
            </w:r>
          </w:p>
        </w:tc>
        <w:tc>
          <w:tcPr>
            <w:tcW w:w="1559" w:type="dxa"/>
            <w:tcBorders>
              <w:top w:val="none" w:sz="6" w:space="0" w:color="auto"/>
              <w:left w:val="none" w:sz="6" w:space="0" w:color="auto"/>
              <w:bottom w:val="none" w:sz="6" w:space="0" w:color="auto"/>
              <w:right w:val="none" w:sz="6" w:space="0" w:color="auto"/>
            </w:tcBorders>
          </w:tcPr>
          <w:p w14:paraId="57D64E00" w14:textId="77777777" w:rsidR="007B66BC" w:rsidRPr="00C80AD7" w:rsidRDefault="007B66BC" w:rsidP="007B66BC">
            <w:r w:rsidRPr="00C80AD7">
              <w:t xml:space="preserve">8,354 </w:t>
            </w:r>
          </w:p>
        </w:tc>
        <w:tc>
          <w:tcPr>
            <w:tcW w:w="3119" w:type="dxa"/>
            <w:tcBorders>
              <w:top w:val="none" w:sz="6" w:space="0" w:color="auto"/>
              <w:left w:val="none" w:sz="6" w:space="0" w:color="auto"/>
              <w:bottom w:val="none" w:sz="6" w:space="0" w:color="auto"/>
            </w:tcBorders>
          </w:tcPr>
          <w:p w14:paraId="5B57E5F4" w14:textId="183AD235" w:rsidR="007B66BC" w:rsidRPr="00C80AD7" w:rsidRDefault="007B66BC" w:rsidP="007B66BC"/>
        </w:tc>
        <w:tc>
          <w:tcPr>
            <w:tcW w:w="2186" w:type="dxa"/>
            <w:tcBorders>
              <w:top w:val="none" w:sz="6" w:space="0" w:color="auto"/>
              <w:left w:val="none" w:sz="6" w:space="0" w:color="auto"/>
              <w:bottom w:val="none" w:sz="6" w:space="0" w:color="auto"/>
            </w:tcBorders>
          </w:tcPr>
          <w:p w14:paraId="537B2EB7" w14:textId="6B172CB7" w:rsidR="007B66BC" w:rsidRPr="00C80AD7" w:rsidRDefault="007B66BC" w:rsidP="007B66BC">
            <w:r w:rsidRPr="00C80AD7">
              <w:t xml:space="preserve">Visa zemes vienība </w:t>
            </w:r>
          </w:p>
        </w:tc>
      </w:tr>
      <w:tr w:rsidR="007B66BC" w:rsidRPr="00C80AD7" w14:paraId="03193FB2" w14:textId="77777777" w:rsidTr="00C377D0">
        <w:trPr>
          <w:trHeight w:val="102"/>
        </w:trPr>
        <w:tc>
          <w:tcPr>
            <w:tcW w:w="2660" w:type="dxa"/>
            <w:gridSpan w:val="2"/>
            <w:tcBorders>
              <w:top w:val="none" w:sz="6" w:space="0" w:color="auto"/>
              <w:bottom w:val="none" w:sz="6" w:space="0" w:color="auto"/>
              <w:right w:val="none" w:sz="6" w:space="0" w:color="auto"/>
            </w:tcBorders>
          </w:tcPr>
          <w:p w14:paraId="4227A353" w14:textId="77777777" w:rsidR="007B66BC" w:rsidRPr="00C80AD7" w:rsidRDefault="007B66BC" w:rsidP="00FD63E4">
            <w:r w:rsidRPr="00C80AD7">
              <w:rPr>
                <w:b/>
                <w:bCs/>
              </w:rPr>
              <w:t xml:space="preserve">KOPĀ </w:t>
            </w:r>
          </w:p>
        </w:tc>
        <w:tc>
          <w:tcPr>
            <w:tcW w:w="6864" w:type="dxa"/>
            <w:gridSpan w:val="3"/>
            <w:tcBorders>
              <w:top w:val="none" w:sz="6" w:space="0" w:color="auto"/>
              <w:left w:val="none" w:sz="6" w:space="0" w:color="auto"/>
              <w:bottom w:val="none" w:sz="6" w:space="0" w:color="auto"/>
            </w:tcBorders>
          </w:tcPr>
          <w:p w14:paraId="05B16FC3" w14:textId="77777777" w:rsidR="007B66BC" w:rsidRPr="00C80AD7" w:rsidRDefault="007B66BC" w:rsidP="00FD63E4">
            <w:r w:rsidRPr="00C80AD7">
              <w:rPr>
                <w:b/>
                <w:bCs/>
              </w:rPr>
              <w:t xml:space="preserve">362,413 </w:t>
            </w:r>
          </w:p>
        </w:tc>
      </w:tr>
    </w:tbl>
    <w:p w14:paraId="0291A822" w14:textId="77777777" w:rsidR="007B66BC" w:rsidRDefault="007B66BC">
      <w:pPr>
        <w:ind w:firstLine="567"/>
        <w:jc w:val="both"/>
        <w:rPr>
          <w:b/>
        </w:rPr>
      </w:pPr>
    </w:p>
    <w:p w14:paraId="7841E35D" w14:textId="77777777" w:rsidR="00C377D0" w:rsidRDefault="00C377D0" w:rsidP="004A1241">
      <w:pPr>
        <w:pStyle w:val="Pamattekstsaratkpi"/>
        <w:spacing w:after="0"/>
        <w:ind w:left="0"/>
      </w:pPr>
    </w:p>
    <w:p w14:paraId="12BC6A5D" w14:textId="77777777" w:rsidR="00C377D0" w:rsidRDefault="00C377D0" w:rsidP="004A1241">
      <w:pPr>
        <w:pStyle w:val="Pamattekstsaratkpi"/>
        <w:spacing w:after="0"/>
        <w:ind w:left="0"/>
      </w:pPr>
    </w:p>
    <w:p w14:paraId="1C35C0BD" w14:textId="68ECFC47" w:rsidR="004A1241" w:rsidRPr="00E04C65" w:rsidRDefault="004A1241" w:rsidP="004A1241">
      <w:pPr>
        <w:pStyle w:val="Pamattekstsaratkpi"/>
        <w:spacing w:after="0"/>
        <w:ind w:left="0"/>
      </w:pPr>
      <w:r w:rsidRPr="00E04C65">
        <w:t xml:space="preserve">Izstrādāja                                                                                            </w:t>
      </w:r>
      <w:r w:rsidR="00AF33AA" w:rsidRPr="00E04C65">
        <w:t xml:space="preserve"> </w:t>
      </w:r>
      <w:r w:rsidRPr="00E04C65">
        <w:t xml:space="preserve">  </w:t>
      </w:r>
      <w:r w:rsidR="00AF33AA" w:rsidRPr="00E04C65">
        <w:t>Toms Mārtiņš Millers</w:t>
      </w:r>
    </w:p>
    <w:p w14:paraId="57018A35" w14:textId="73080A2B" w:rsidR="004A1241" w:rsidRPr="00E04C65" w:rsidRDefault="004A1241" w:rsidP="004A1241">
      <w:pPr>
        <w:pStyle w:val="Pamattekstsaratkpi"/>
        <w:spacing w:after="0"/>
        <w:ind w:left="0"/>
        <w:jc w:val="right"/>
      </w:pPr>
      <w:r w:rsidRPr="00E04C65">
        <w:t>Ogres novada pašvaldības Centrālās administrācijas</w:t>
      </w:r>
    </w:p>
    <w:p w14:paraId="3EDFEE9F" w14:textId="52558DB5" w:rsidR="004A1241" w:rsidRPr="00E04C65" w:rsidRDefault="004A1241" w:rsidP="004A1241">
      <w:pPr>
        <w:pStyle w:val="Pamattekstsaratkpi"/>
        <w:spacing w:after="0"/>
        <w:ind w:left="0"/>
        <w:jc w:val="right"/>
      </w:pPr>
      <w:r w:rsidRPr="00E04C65">
        <w:t xml:space="preserve"> “Attīstības un plānošanas nodaļas” </w:t>
      </w:r>
      <w:r w:rsidR="009D00CF" w:rsidRPr="00E04C65">
        <w:t>projektu vadītājs</w:t>
      </w:r>
    </w:p>
    <w:p w14:paraId="2F3B22A3" w14:textId="77777777" w:rsidR="004A1241" w:rsidRPr="00E04C65" w:rsidRDefault="004A1241" w:rsidP="004A1241">
      <w:pPr>
        <w:pStyle w:val="Pamattekstsaratkpi"/>
        <w:spacing w:after="0"/>
        <w:ind w:left="0"/>
        <w:jc w:val="right"/>
      </w:pPr>
      <w:r w:rsidRPr="00E04C65">
        <w:tab/>
      </w:r>
      <w:r w:rsidRPr="00E04C65">
        <w:tab/>
      </w:r>
      <w:r w:rsidRPr="00E04C65">
        <w:tab/>
      </w:r>
      <w:r w:rsidRPr="00E04C65">
        <w:tab/>
      </w:r>
      <w:r w:rsidRPr="00E04C65">
        <w:tab/>
      </w:r>
      <w:r w:rsidRPr="00E04C65">
        <w:tab/>
      </w:r>
      <w:r w:rsidRPr="00E04C65">
        <w:tab/>
      </w:r>
      <w:r w:rsidRPr="00E04C65">
        <w:tab/>
      </w:r>
      <w:r w:rsidRPr="00E04C65">
        <w:tab/>
      </w:r>
      <w:r w:rsidRPr="00E04C65">
        <w:tab/>
      </w:r>
      <w:r w:rsidRPr="00E04C65">
        <w:tab/>
      </w:r>
      <w:r w:rsidRPr="00E04C65">
        <w:tab/>
      </w:r>
    </w:p>
    <w:sectPr w:rsidR="004A1241" w:rsidRPr="00E04C65" w:rsidSect="00C44A6B">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02FF11" w14:textId="77777777" w:rsidR="00382C27" w:rsidRDefault="00382C27" w:rsidP="004D6420">
      <w:r>
        <w:separator/>
      </w:r>
    </w:p>
  </w:endnote>
  <w:endnote w:type="continuationSeparator" w:id="0">
    <w:p w14:paraId="73CF878C" w14:textId="77777777" w:rsidR="00382C27" w:rsidRDefault="00382C27" w:rsidP="004D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3373214"/>
      <w:docPartObj>
        <w:docPartGallery w:val="Page Numbers (Bottom of Page)"/>
        <w:docPartUnique/>
      </w:docPartObj>
    </w:sdtPr>
    <w:sdtEndPr/>
    <w:sdtContent>
      <w:p w14:paraId="0CC15DC6" w14:textId="28A4C9C5" w:rsidR="00986FF6" w:rsidRDefault="00986FF6">
        <w:pPr>
          <w:pStyle w:val="Kjene"/>
          <w:jc w:val="right"/>
        </w:pPr>
        <w:r>
          <w:fldChar w:fldCharType="begin"/>
        </w:r>
        <w:r>
          <w:instrText>PAGE   \* MERGEFORMAT</w:instrText>
        </w:r>
        <w:r>
          <w:fldChar w:fldCharType="separate"/>
        </w:r>
        <w:r w:rsidR="00C377D0">
          <w:rPr>
            <w:noProof/>
          </w:rPr>
          <w:t>1</w:t>
        </w:r>
        <w:r>
          <w:fldChar w:fldCharType="end"/>
        </w:r>
      </w:p>
    </w:sdtContent>
  </w:sdt>
  <w:p w14:paraId="1C9258D9" w14:textId="77777777" w:rsidR="00986FF6" w:rsidRDefault="00986FF6" w:rsidP="00986FF6">
    <w:pPr>
      <w:pStyle w:val="Kjen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DED1A2" w14:textId="77777777" w:rsidR="00382C27" w:rsidRDefault="00382C27" w:rsidP="004D6420">
      <w:r>
        <w:separator/>
      </w:r>
    </w:p>
  </w:footnote>
  <w:footnote w:type="continuationSeparator" w:id="0">
    <w:p w14:paraId="47983F88" w14:textId="77777777" w:rsidR="00382C27" w:rsidRDefault="00382C27" w:rsidP="004D6420">
      <w:r>
        <w:continuationSeparator/>
      </w:r>
    </w:p>
  </w:footnote>
  <w:footnote w:id="1">
    <w:p w14:paraId="4DB9F202" w14:textId="5A99AD06" w:rsidR="00F357FF" w:rsidRDefault="00F357FF" w:rsidP="00F357FF">
      <w:pPr>
        <w:pStyle w:val="Vresteksts"/>
      </w:pPr>
      <w:r>
        <w:rPr>
          <w:rStyle w:val="Vresatsauce"/>
        </w:rPr>
        <w:footnoteRef/>
      </w:r>
      <w:r>
        <w:t xml:space="preserve"> </w:t>
      </w:r>
      <w:hyperlink r:id="rId1" w:history="1">
        <w:r w:rsidRPr="005C1687">
          <w:rPr>
            <w:rStyle w:val="Hipersaite"/>
          </w:rPr>
          <w:t>https://likumi.lv/ta/id/269842-noteikumi-par-pasvaldibu-teritorijas-attistibas-planosanas-dokumentiem</w:t>
        </w:r>
      </w:hyperlink>
      <w:r w:rsidR="000B1F9B">
        <w:rPr>
          <w:rStyle w:val="Hipersaite"/>
        </w:rPr>
        <w:t xml:space="preserve"> </w:t>
      </w:r>
    </w:p>
  </w:footnote>
  <w:footnote w:id="2">
    <w:p w14:paraId="4E04DDED" w14:textId="77777777" w:rsidR="00D44FAA" w:rsidRDefault="00D44FAA" w:rsidP="00D44FAA">
      <w:pPr>
        <w:pStyle w:val="Vresteksts"/>
      </w:pPr>
      <w:r>
        <w:rPr>
          <w:rStyle w:val="Vresatsauce"/>
        </w:rPr>
        <w:footnoteRef/>
      </w:r>
      <w:r>
        <w:t xml:space="preserve"> </w:t>
      </w:r>
      <w:hyperlink r:id="rId2" w:anchor="document_125" w:history="1">
        <w:r w:rsidRPr="00351DE1">
          <w:rPr>
            <w:rStyle w:val="Hipersaite"/>
          </w:rPr>
          <w:t>https://geolatvija.lv/geo/tapis#document_125</w:t>
        </w:r>
      </w:hyperlink>
      <w:r>
        <w:t xml:space="preserve"> </w:t>
      </w:r>
    </w:p>
  </w:footnote>
  <w:footnote w:id="3">
    <w:p w14:paraId="4401DA42" w14:textId="77777777" w:rsidR="00F153C3" w:rsidRDefault="00F153C3" w:rsidP="00F153C3">
      <w:pPr>
        <w:pStyle w:val="Vresteksts"/>
      </w:pPr>
      <w:r>
        <w:rPr>
          <w:rStyle w:val="Vresatsauce"/>
        </w:rPr>
        <w:footnoteRef/>
      </w:r>
      <w:r>
        <w:t xml:space="preserve"> izstrāde uzsākta atbilstoši Ogres novada pašvaldības domes 2023. gada 30. novembra lēmuma “Par Ogres novada teritorijas plānojuma un tematisko plānojumu izstrādes uzsākšanu” 3.5. punktam.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0C8143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A3181"/>
    <w:multiLevelType w:val="multilevel"/>
    <w:tmpl w:val="9042D0FE"/>
    <w:styleLink w:val="Stils1"/>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9390EBC"/>
    <w:multiLevelType w:val="multilevel"/>
    <w:tmpl w:val="ABC89FAC"/>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1801217"/>
    <w:multiLevelType w:val="multilevel"/>
    <w:tmpl w:val="9042D0FE"/>
    <w:lvl w:ilvl="0">
      <w:start w:val="1"/>
      <w:numFmt w:val="decimal"/>
      <w:lvlText w:val="%1."/>
      <w:lvlJc w:val="left"/>
      <w:pPr>
        <w:ind w:left="720" w:hanging="360"/>
      </w:pPr>
      <w:rPr>
        <w:rFonts w:hint="default"/>
      </w:rPr>
    </w:lvl>
    <w:lvl w:ilvl="1">
      <w:start w:val="1"/>
      <w:numFmt w:val="decimal"/>
      <w:isLgl/>
      <w:lvlText w:val="%1.%2."/>
      <w:lvlJc w:val="left"/>
      <w:pPr>
        <w:ind w:left="3478"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DF03079"/>
    <w:multiLevelType w:val="multilevel"/>
    <w:tmpl w:val="9AA4249E"/>
    <w:lvl w:ilvl="0">
      <w:start w:val="1"/>
      <w:numFmt w:val="decimal"/>
      <w:lvlText w:val="%1."/>
      <w:lvlJc w:val="left"/>
      <w:pPr>
        <w:ind w:left="390" w:hanging="390"/>
      </w:pPr>
    </w:lvl>
    <w:lvl w:ilvl="1">
      <w:start w:val="1"/>
      <w:numFmt w:val="decimal"/>
      <w:lvlText w:val="%1.%2."/>
      <w:lvlJc w:val="left"/>
      <w:pPr>
        <w:ind w:left="1080" w:hanging="720"/>
      </w:pPr>
      <w:rPr>
        <w:b w:val="0"/>
        <w:bCs w:val="0"/>
      </w:rPr>
    </w:lvl>
    <w:lvl w:ilvl="2">
      <w:start w:val="1"/>
      <w:numFmt w:val="decimal"/>
      <w:lvlText w:val="%1.%2.%3."/>
      <w:lvlJc w:val="left"/>
      <w:pPr>
        <w:ind w:left="1440" w:hanging="720"/>
      </w:pPr>
      <w:rPr>
        <w:b w:val="0"/>
        <w:bCs w:val="0"/>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5" w15:restartNumberingAfterBreak="0">
    <w:nsid w:val="23273A4E"/>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6" w15:restartNumberingAfterBreak="0">
    <w:nsid w:val="30D047E0"/>
    <w:multiLevelType w:val="hybridMultilevel"/>
    <w:tmpl w:val="EFD2EF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34521D1"/>
    <w:multiLevelType w:val="multilevel"/>
    <w:tmpl w:val="E5126ED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val="0"/>
        <w:bCs/>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val="0"/>
        <w:bCs/>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8"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B340459"/>
    <w:multiLevelType w:val="multilevel"/>
    <w:tmpl w:val="0FF8D9E8"/>
    <w:lvl w:ilvl="0">
      <w:start w:val="2"/>
      <w:numFmt w:val="decimal"/>
      <w:lvlText w:val="%1."/>
      <w:lvlJc w:val="left"/>
      <w:pPr>
        <w:ind w:left="720" w:hanging="360"/>
      </w:pPr>
      <w:rPr>
        <w:rFonts w:hint="default"/>
      </w:rPr>
    </w:lvl>
    <w:lvl w:ilvl="1">
      <w:start w:val="1"/>
      <w:numFmt w:val="decimal"/>
      <w:isLgl/>
      <w:suff w:val="space"/>
      <w:lvlText w:val="%1.%2."/>
      <w:lvlJc w:val="left"/>
      <w:pPr>
        <w:ind w:left="1080" w:hanging="360"/>
      </w:pPr>
      <w:rPr>
        <w:rFonts w:hint="default"/>
        <w:b w:val="0"/>
      </w:rPr>
    </w:lvl>
    <w:lvl w:ilvl="2">
      <w:start w:val="1"/>
      <w:numFmt w:val="decimal"/>
      <w:isLgl/>
      <w:suff w:val="space"/>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3DE23CE7"/>
    <w:multiLevelType w:val="multilevel"/>
    <w:tmpl w:val="44BEA57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val="0"/>
        <w:bCs/>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11" w15:restartNumberingAfterBreak="0">
    <w:nsid w:val="44077612"/>
    <w:multiLevelType w:val="multilevel"/>
    <w:tmpl w:val="FFFFFFFF"/>
    <w:lvl w:ilvl="0">
      <w:start w:val="1"/>
      <w:numFmt w:val="bullet"/>
      <w:lvlText w:val="•"/>
      <w:lvlJc w:val="left"/>
    </w:lvl>
    <w:lvl w:ilvl="1">
      <w:start w:val="1"/>
      <w:numFmt w:val="decimal"/>
      <w:lvlText w:val="%1"/>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5CB417A"/>
    <w:multiLevelType w:val="multilevel"/>
    <w:tmpl w:val="9042D0FE"/>
    <w:lvl w:ilvl="0">
      <w:start w:val="1"/>
      <w:numFmt w:val="decimal"/>
      <w:lvlText w:val="%1."/>
      <w:lvlJc w:val="left"/>
      <w:pPr>
        <w:ind w:left="720" w:hanging="360"/>
      </w:pPr>
      <w:rPr>
        <w:rFonts w:hint="default"/>
      </w:rPr>
    </w:lvl>
    <w:lvl w:ilvl="1">
      <w:start w:val="1"/>
      <w:numFmt w:val="decimal"/>
      <w:isLgl/>
      <w:lvlText w:val="%1.%2."/>
      <w:lvlJc w:val="left"/>
      <w:pPr>
        <w:ind w:left="3478"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4A2952FD"/>
    <w:multiLevelType w:val="multilevel"/>
    <w:tmpl w:val="04C09EE4"/>
    <w:lvl w:ilvl="0">
      <w:start w:val="2"/>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4D2B39DB"/>
    <w:multiLevelType w:val="multilevel"/>
    <w:tmpl w:val="533C9DA4"/>
    <w:lvl w:ilvl="0">
      <w:start w:val="6"/>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58782008"/>
    <w:multiLevelType w:val="multilevel"/>
    <w:tmpl w:val="FFFFFFFF"/>
    <w:lvl w:ilvl="0">
      <w:start w:val="1"/>
      <w:numFmt w:val="bullet"/>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3"/>
  </w:num>
  <w:num w:numId="3">
    <w:abstractNumId w:val="2"/>
  </w:num>
  <w:num w:numId="4">
    <w:abstractNumId w:val="14"/>
  </w:num>
  <w:num w:numId="5">
    <w:abstractNumId w:val="1"/>
  </w:num>
  <w:num w:numId="6">
    <w:abstractNumId w:val="9"/>
  </w:num>
  <w:num w:numId="7">
    <w:abstractNumId w:val="8"/>
  </w:num>
  <w:num w:numId="8">
    <w:abstractNumId w:val="6"/>
  </w:num>
  <w:num w:numId="9">
    <w:abstractNumId w:val="7"/>
  </w:num>
  <w:num w:numId="10">
    <w:abstractNumId w:val="5"/>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1"/>
  </w:num>
  <w:num w:numId="14">
    <w:abstractNumId w:val="15"/>
  </w:num>
  <w:num w:numId="15">
    <w:abstractNumId w:val="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59B"/>
    <w:rsid w:val="00000FB5"/>
    <w:rsid w:val="00011F9D"/>
    <w:rsid w:val="000405B5"/>
    <w:rsid w:val="00071133"/>
    <w:rsid w:val="00073215"/>
    <w:rsid w:val="000A1346"/>
    <w:rsid w:val="000A296A"/>
    <w:rsid w:val="000A6216"/>
    <w:rsid w:val="000B1C15"/>
    <w:rsid w:val="000B1F9B"/>
    <w:rsid w:val="000C03F1"/>
    <w:rsid w:val="000E009F"/>
    <w:rsid w:val="000F3F31"/>
    <w:rsid w:val="001129EF"/>
    <w:rsid w:val="00134FBC"/>
    <w:rsid w:val="001617E6"/>
    <w:rsid w:val="00163485"/>
    <w:rsid w:val="001927A6"/>
    <w:rsid w:val="00192CAE"/>
    <w:rsid w:val="001934CD"/>
    <w:rsid w:val="001B6FAE"/>
    <w:rsid w:val="001C0DBB"/>
    <w:rsid w:val="00254774"/>
    <w:rsid w:val="00290CA2"/>
    <w:rsid w:val="002B7063"/>
    <w:rsid w:val="002D16A9"/>
    <w:rsid w:val="00301C73"/>
    <w:rsid w:val="00331E31"/>
    <w:rsid w:val="00340DF0"/>
    <w:rsid w:val="00382C27"/>
    <w:rsid w:val="003964C3"/>
    <w:rsid w:val="003A26A1"/>
    <w:rsid w:val="003C5004"/>
    <w:rsid w:val="003C530C"/>
    <w:rsid w:val="003D79BB"/>
    <w:rsid w:val="003D7D0D"/>
    <w:rsid w:val="003E03CE"/>
    <w:rsid w:val="003E7F10"/>
    <w:rsid w:val="003F4D9C"/>
    <w:rsid w:val="004018BE"/>
    <w:rsid w:val="004264AD"/>
    <w:rsid w:val="004277EC"/>
    <w:rsid w:val="004311AC"/>
    <w:rsid w:val="0045299D"/>
    <w:rsid w:val="00460379"/>
    <w:rsid w:val="004729C6"/>
    <w:rsid w:val="004A1241"/>
    <w:rsid w:val="004A459B"/>
    <w:rsid w:val="004D3EFE"/>
    <w:rsid w:val="004D6420"/>
    <w:rsid w:val="004E14A5"/>
    <w:rsid w:val="004F74FB"/>
    <w:rsid w:val="00513387"/>
    <w:rsid w:val="00532B03"/>
    <w:rsid w:val="00541BDA"/>
    <w:rsid w:val="00596A6E"/>
    <w:rsid w:val="005A4428"/>
    <w:rsid w:val="005A4A35"/>
    <w:rsid w:val="005C3B12"/>
    <w:rsid w:val="005D68EB"/>
    <w:rsid w:val="0064023D"/>
    <w:rsid w:val="00644532"/>
    <w:rsid w:val="00652826"/>
    <w:rsid w:val="00696A82"/>
    <w:rsid w:val="006A6F51"/>
    <w:rsid w:val="006B5ACC"/>
    <w:rsid w:val="006C247E"/>
    <w:rsid w:val="006C4574"/>
    <w:rsid w:val="00700DD2"/>
    <w:rsid w:val="00727E6B"/>
    <w:rsid w:val="00732AC7"/>
    <w:rsid w:val="00744107"/>
    <w:rsid w:val="00746363"/>
    <w:rsid w:val="0075518E"/>
    <w:rsid w:val="00766B9D"/>
    <w:rsid w:val="00781B85"/>
    <w:rsid w:val="00783A8D"/>
    <w:rsid w:val="00794101"/>
    <w:rsid w:val="007B66BC"/>
    <w:rsid w:val="007D03B7"/>
    <w:rsid w:val="007D7005"/>
    <w:rsid w:val="007F39D4"/>
    <w:rsid w:val="00810BA1"/>
    <w:rsid w:val="00835590"/>
    <w:rsid w:val="008936B3"/>
    <w:rsid w:val="008D0898"/>
    <w:rsid w:val="00904A80"/>
    <w:rsid w:val="00923DEE"/>
    <w:rsid w:val="009572F3"/>
    <w:rsid w:val="00964EF5"/>
    <w:rsid w:val="00966C8D"/>
    <w:rsid w:val="009824E4"/>
    <w:rsid w:val="00986FF6"/>
    <w:rsid w:val="009905B8"/>
    <w:rsid w:val="009B4DD5"/>
    <w:rsid w:val="009D00CF"/>
    <w:rsid w:val="009D3DE9"/>
    <w:rsid w:val="00A01E64"/>
    <w:rsid w:val="00A1631D"/>
    <w:rsid w:val="00A30732"/>
    <w:rsid w:val="00A45C7E"/>
    <w:rsid w:val="00A62D2B"/>
    <w:rsid w:val="00A70275"/>
    <w:rsid w:val="00A84BD2"/>
    <w:rsid w:val="00A858D1"/>
    <w:rsid w:val="00A912CF"/>
    <w:rsid w:val="00AA1534"/>
    <w:rsid w:val="00AA2279"/>
    <w:rsid w:val="00AC147C"/>
    <w:rsid w:val="00AF33AA"/>
    <w:rsid w:val="00AF4471"/>
    <w:rsid w:val="00B10339"/>
    <w:rsid w:val="00B26CBE"/>
    <w:rsid w:val="00B432A0"/>
    <w:rsid w:val="00B65815"/>
    <w:rsid w:val="00B77F96"/>
    <w:rsid w:val="00B81288"/>
    <w:rsid w:val="00BD77FF"/>
    <w:rsid w:val="00BE6FBB"/>
    <w:rsid w:val="00BF0529"/>
    <w:rsid w:val="00C05D2D"/>
    <w:rsid w:val="00C377D0"/>
    <w:rsid w:val="00C44A6B"/>
    <w:rsid w:val="00C84522"/>
    <w:rsid w:val="00C9620B"/>
    <w:rsid w:val="00CA1B01"/>
    <w:rsid w:val="00CA2E9A"/>
    <w:rsid w:val="00CA4B5C"/>
    <w:rsid w:val="00CA5333"/>
    <w:rsid w:val="00CA7C4D"/>
    <w:rsid w:val="00CB0742"/>
    <w:rsid w:val="00D12CE5"/>
    <w:rsid w:val="00D20A5D"/>
    <w:rsid w:val="00D24D88"/>
    <w:rsid w:val="00D44FAA"/>
    <w:rsid w:val="00D64483"/>
    <w:rsid w:val="00D67430"/>
    <w:rsid w:val="00D80A11"/>
    <w:rsid w:val="00DA30AA"/>
    <w:rsid w:val="00DB2A8B"/>
    <w:rsid w:val="00E04C65"/>
    <w:rsid w:val="00E115EF"/>
    <w:rsid w:val="00E277F7"/>
    <w:rsid w:val="00E67E1E"/>
    <w:rsid w:val="00E87F1D"/>
    <w:rsid w:val="00EE157E"/>
    <w:rsid w:val="00F01F0F"/>
    <w:rsid w:val="00F153C3"/>
    <w:rsid w:val="00F357FF"/>
    <w:rsid w:val="00F55E02"/>
    <w:rsid w:val="00F724A8"/>
    <w:rsid w:val="00F946E6"/>
    <w:rsid w:val="00FC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6D20A"/>
  <w15:chartTrackingRefBased/>
  <w15:docId w15:val="{0690C924-502B-41BF-BA57-BC0B8A101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A459B"/>
    <w:pPr>
      <w:ind w:firstLine="0"/>
      <w:jc w:val="left"/>
    </w:pPr>
    <w:rPr>
      <w:rFonts w:eastAsia="Times New Roman"/>
      <w:lang w:eastAsia="lv-LV"/>
    </w:rPr>
  </w:style>
  <w:style w:type="paragraph" w:styleId="Virsraksts1">
    <w:name w:val="heading 1"/>
    <w:basedOn w:val="Parasts"/>
    <w:next w:val="Parasts"/>
    <w:link w:val="Virsraksts1Rakstz"/>
    <w:qFormat/>
    <w:rsid w:val="004A459B"/>
    <w:pPr>
      <w:keepNext/>
      <w:keepLines/>
      <w:spacing w:before="480"/>
      <w:outlineLvl w:val="0"/>
    </w:pPr>
    <w:rPr>
      <w:rFonts w:ascii="Cambria" w:hAnsi="Cambria"/>
      <w:b/>
      <w:bCs/>
      <w:color w:val="365F91"/>
      <w:sz w:val="28"/>
      <w:szCs w:val="28"/>
      <w:lang w:eastAsia="en-US"/>
    </w:rPr>
  </w:style>
  <w:style w:type="paragraph" w:styleId="Virsraksts2">
    <w:name w:val="heading 2"/>
    <w:basedOn w:val="Parasts"/>
    <w:next w:val="Parasts"/>
    <w:link w:val="Virsraksts2Rakstz"/>
    <w:qFormat/>
    <w:rsid w:val="004A459B"/>
    <w:pPr>
      <w:keepNext/>
      <w:keepLines/>
      <w:spacing w:before="200"/>
      <w:outlineLvl w:val="1"/>
    </w:pPr>
    <w:rPr>
      <w:rFonts w:ascii="Cambria" w:hAnsi="Cambria"/>
      <w:b/>
      <w:bCs/>
      <w:color w:val="4F81BD"/>
      <w:sz w:val="26"/>
      <w:szCs w:val="26"/>
      <w:lang w:eastAsia="en-US"/>
    </w:rPr>
  </w:style>
  <w:style w:type="paragraph" w:styleId="Virsraksts4">
    <w:name w:val="heading 4"/>
    <w:basedOn w:val="Parasts"/>
    <w:next w:val="Parasts"/>
    <w:link w:val="Virsraksts4Rakstz"/>
    <w:uiPriority w:val="9"/>
    <w:semiHidden/>
    <w:unhideWhenUsed/>
    <w:qFormat/>
    <w:rsid w:val="000A134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A459B"/>
    <w:rPr>
      <w:rFonts w:ascii="Cambria" w:eastAsia="Times New Roman" w:hAnsi="Cambria"/>
      <w:b/>
      <w:bCs/>
      <w:color w:val="365F91"/>
      <w:sz w:val="28"/>
      <w:szCs w:val="28"/>
    </w:rPr>
  </w:style>
  <w:style w:type="character" w:customStyle="1" w:styleId="Virsraksts2Rakstz">
    <w:name w:val="Virsraksts 2 Rakstz."/>
    <w:basedOn w:val="Noklusjumarindkopasfonts"/>
    <w:link w:val="Virsraksts2"/>
    <w:rsid w:val="004A459B"/>
    <w:rPr>
      <w:rFonts w:ascii="Cambria" w:eastAsia="Times New Roman" w:hAnsi="Cambria"/>
      <w:b/>
      <w:bCs/>
      <w:color w:val="4F81BD"/>
      <w:sz w:val="26"/>
      <w:szCs w:val="26"/>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4A459B"/>
    <w:pPr>
      <w:spacing w:before="120" w:after="160" w:line="240" w:lineRule="exact"/>
      <w:ind w:firstLine="720"/>
      <w:jc w:val="both"/>
    </w:pPr>
    <w:rPr>
      <w:rFonts w:ascii="Verdana" w:hAnsi="Verdana"/>
      <w:sz w:val="20"/>
      <w:szCs w:val="20"/>
      <w:lang w:val="en-US" w:eastAsia="en-US"/>
    </w:rPr>
  </w:style>
  <w:style w:type="paragraph" w:customStyle="1" w:styleId="Sarakstarindkopa1">
    <w:name w:val="Saraksta rindkopa1"/>
    <w:basedOn w:val="Parasts"/>
    <w:qFormat/>
    <w:rsid w:val="004A459B"/>
    <w:pPr>
      <w:spacing w:after="200"/>
      <w:ind w:left="720"/>
      <w:contextualSpacing/>
    </w:pPr>
    <w:rPr>
      <w:rFonts w:ascii="Calibri" w:eastAsia="Calibri" w:hAnsi="Calibri"/>
      <w:sz w:val="22"/>
      <w:szCs w:val="22"/>
      <w:lang w:eastAsia="en-US"/>
    </w:rPr>
  </w:style>
  <w:style w:type="numbering" w:customStyle="1" w:styleId="Stils1">
    <w:name w:val="Stils1"/>
    <w:rsid w:val="004A459B"/>
    <w:pPr>
      <w:numPr>
        <w:numId w:val="5"/>
      </w:numPr>
    </w:pPr>
  </w:style>
  <w:style w:type="paragraph" w:styleId="Pamattekstaatkpe2">
    <w:name w:val="Body Text Indent 2"/>
    <w:basedOn w:val="Parasts"/>
    <w:link w:val="Pamattekstaatkpe2Rakstz"/>
    <w:rsid w:val="004A459B"/>
    <w:pPr>
      <w:spacing w:after="120" w:line="480" w:lineRule="auto"/>
      <w:ind w:left="283"/>
    </w:pPr>
    <w:rPr>
      <w:noProof/>
    </w:rPr>
  </w:style>
  <w:style w:type="character" w:customStyle="1" w:styleId="Pamattekstaatkpe2Rakstz">
    <w:name w:val="Pamatteksta atkāpe 2 Rakstz."/>
    <w:basedOn w:val="Noklusjumarindkopasfonts"/>
    <w:link w:val="Pamattekstaatkpe2"/>
    <w:rsid w:val="004A459B"/>
    <w:rPr>
      <w:rFonts w:eastAsia="Times New Roman"/>
      <w:noProof/>
      <w:lang w:eastAsia="lv-LV"/>
    </w:rPr>
  </w:style>
  <w:style w:type="character" w:styleId="Izclums">
    <w:name w:val="Emphasis"/>
    <w:uiPriority w:val="20"/>
    <w:qFormat/>
    <w:rsid w:val="004A459B"/>
    <w:rPr>
      <w:i/>
      <w:iCs/>
    </w:rPr>
  </w:style>
  <w:style w:type="paragraph" w:styleId="Tekstabloks">
    <w:name w:val="Block Text"/>
    <w:basedOn w:val="Parasts"/>
    <w:uiPriority w:val="99"/>
    <w:semiHidden/>
    <w:unhideWhenUsed/>
    <w:rsid w:val="004A459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Vresteksts">
    <w:name w:val="footnote text"/>
    <w:basedOn w:val="Parasts"/>
    <w:link w:val="VrestekstsRakstz"/>
    <w:unhideWhenUsed/>
    <w:rsid w:val="004D6420"/>
    <w:rPr>
      <w:sz w:val="20"/>
      <w:szCs w:val="20"/>
    </w:rPr>
  </w:style>
  <w:style w:type="character" w:customStyle="1" w:styleId="VrestekstsRakstz">
    <w:name w:val="Vēres teksts Rakstz."/>
    <w:basedOn w:val="Noklusjumarindkopasfonts"/>
    <w:link w:val="Vresteksts"/>
    <w:rsid w:val="004D6420"/>
    <w:rPr>
      <w:rFonts w:eastAsia="Times New Roman"/>
      <w:sz w:val="20"/>
      <w:szCs w:val="20"/>
      <w:lang w:eastAsia="lv-LV"/>
    </w:rPr>
  </w:style>
  <w:style w:type="character" w:styleId="Vresatsauce">
    <w:name w:val="footnote reference"/>
    <w:basedOn w:val="Noklusjumarindkopasfonts"/>
    <w:unhideWhenUsed/>
    <w:rsid w:val="004D6420"/>
    <w:rPr>
      <w:vertAlign w:val="superscript"/>
    </w:rPr>
  </w:style>
  <w:style w:type="character" w:styleId="Hipersaite">
    <w:name w:val="Hyperlink"/>
    <w:basedOn w:val="Noklusjumarindkopasfonts"/>
    <w:uiPriority w:val="99"/>
    <w:unhideWhenUsed/>
    <w:rsid w:val="004D6420"/>
    <w:rPr>
      <w:color w:val="0563C1" w:themeColor="hyperlink"/>
      <w:u w:val="single"/>
    </w:rPr>
  </w:style>
  <w:style w:type="character" w:customStyle="1" w:styleId="Neatrisintapieminana1">
    <w:name w:val="Neatrisināta pieminēšana1"/>
    <w:basedOn w:val="Noklusjumarindkopasfonts"/>
    <w:uiPriority w:val="99"/>
    <w:semiHidden/>
    <w:unhideWhenUsed/>
    <w:rsid w:val="004D6420"/>
    <w:rPr>
      <w:color w:val="605E5C"/>
      <w:shd w:val="clear" w:color="auto" w:fill="E1DFDD"/>
    </w:rPr>
  </w:style>
  <w:style w:type="paragraph" w:styleId="Sarakstarindkopa">
    <w:name w:val="List Paragraph"/>
    <w:basedOn w:val="Parasts"/>
    <w:uiPriority w:val="34"/>
    <w:qFormat/>
    <w:rsid w:val="00E115EF"/>
    <w:pPr>
      <w:ind w:left="720"/>
      <w:contextualSpacing/>
    </w:pPr>
  </w:style>
  <w:style w:type="paragraph" w:styleId="Balonteksts">
    <w:name w:val="Balloon Text"/>
    <w:basedOn w:val="Parasts"/>
    <w:link w:val="BalontekstsRakstz"/>
    <w:uiPriority w:val="99"/>
    <w:semiHidden/>
    <w:unhideWhenUsed/>
    <w:rsid w:val="00696A8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96A82"/>
    <w:rPr>
      <w:rFonts w:ascii="Segoe UI" w:eastAsia="Times New Roman" w:hAnsi="Segoe UI" w:cs="Segoe UI"/>
      <w:sz w:val="18"/>
      <w:szCs w:val="18"/>
      <w:lang w:eastAsia="lv-LV"/>
    </w:rPr>
  </w:style>
  <w:style w:type="paragraph" w:customStyle="1" w:styleId="Char">
    <w:name w:val="Char"/>
    <w:basedOn w:val="Parasts"/>
    <w:rsid w:val="00966C8D"/>
    <w:pPr>
      <w:widowControl w:val="0"/>
      <w:adjustRightInd w:val="0"/>
      <w:spacing w:after="160" w:line="240" w:lineRule="exact"/>
      <w:jc w:val="both"/>
    </w:pPr>
    <w:rPr>
      <w:rFonts w:ascii="Tahoma" w:hAnsi="Tahoma"/>
      <w:sz w:val="20"/>
      <w:szCs w:val="20"/>
      <w:lang w:val="en-US" w:eastAsia="en-US"/>
    </w:rPr>
  </w:style>
  <w:style w:type="paragraph" w:styleId="Pamatteksts">
    <w:name w:val="Body Text"/>
    <w:basedOn w:val="Parasts"/>
    <w:link w:val="PamattekstsRakstz"/>
    <w:rsid w:val="001617E6"/>
    <w:pPr>
      <w:spacing w:after="120"/>
    </w:pPr>
  </w:style>
  <w:style w:type="character" w:customStyle="1" w:styleId="PamattekstsRakstz">
    <w:name w:val="Pamatteksts Rakstz."/>
    <w:basedOn w:val="Noklusjumarindkopasfonts"/>
    <w:link w:val="Pamatteksts"/>
    <w:rsid w:val="001617E6"/>
    <w:rPr>
      <w:rFonts w:eastAsia="Times New Roman"/>
      <w:lang w:eastAsia="lv-LV"/>
    </w:rPr>
  </w:style>
  <w:style w:type="character" w:styleId="Izmantotahipersaite">
    <w:name w:val="FollowedHyperlink"/>
    <w:basedOn w:val="Noklusjumarindkopasfonts"/>
    <w:uiPriority w:val="99"/>
    <w:semiHidden/>
    <w:unhideWhenUsed/>
    <w:rsid w:val="001617E6"/>
    <w:rPr>
      <w:color w:val="954F72" w:themeColor="followedHyperlink"/>
      <w:u w:val="single"/>
    </w:rPr>
  </w:style>
  <w:style w:type="paragraph" w:styleId="Pamattekstsaratkpi">
    <w:name w:val="Body Text Indent"/>
    <w:basedOn w:val="Parasts"/>
    <w:link w:val="PamattekstsaratkpiRakstz"/>
    <w:uiPriority w:val="99"/>
    <w:semiHidden/>
    <w:unhideWhenUsed/>
    <w:rsid w:val="00CA5333"/>
    <w:pPr>
      <w:spacing w:after="120"/>
      <w:ind w:left="283"/>
    </w:pPr>
  </w:style>
  <w:style w:type="character" w:customStyle="1" w:styleId="PamattekstsaratkpiRakstz">
    <w:name w:val="Pamatteksts ar atkāpi Rakstz."/>
    <w:basedOn w:val="Noklusjumarindkopasfonts"/>
    <w:link w:val="Pamattekstsaratkpi"/>
    <w:uiPriority w:val="99"/>
    <w:semiHidden/>
    <w:rsid w:val="00CA5333"/>
    <w:rPr>
      <w:rFonts w:eastAsia="Times New Roman"/>
      <w:lang w:eastAsia="lv-LV"/>
    </w:rPr>
  </w:style>
  <w:style w:type="character" w:styleId="Izteiksmgs">
    <w:name w:val="Strong"/>
    <w:basedOn w:val="Noklusjumarindkopasfonts"/>
    <w:uiPriority w:val="22"/>
    <w:qFormat/>
    <w:rsid w:val="00783A8D"/>
    <w:rPr>
      <w:b/>
      <w:bCs/>
    </w:rPr>
  </w:style>
  <w:style w:type="paragraph" w:customStyle="1" w:styleId="form-control-plaintext">
    <w:name w:val="form-control-plaintext"/>
    <w:basedOn w:val="Parasts"/>
    <w:rsid w:val="00781B85"/>
    <w:pPr>
      <w:spacing w:before="100" w:beforeAutospacing="1" w:after="100" w:afterAutospacing="1"/>
    </w:pPr>
  </w:style>
  <w:style w:type="character" w:customStyle="1" w:styleId="Virsraksts4Rakstz">
    <w:name w:val="Virsraksts 4 Rakstz."/>
    <w:basedOn w:val="Noklusjumarindkopasfonts"/>
    <w:link w:val="Virsraksts4"/>
    <w:uiPriority w:val="9"/>
    <w:semiHidden/>
    <w:rsid w:val="000A1346"/>
    <w:rPr>
      <w:rFonts w:asciiTheme="majorHAnsi" w:eastAsiaTheme="majorEastAsia" w:hAnsiTheme="majorHAnsi" w:cstheme="majorBidi"/>
      <w:i/>
      <w:iCs/>
      <w:color w:val="2F5496" w:themeColor="accent1" w:themeShade="BF"/>
      <w:lang w:eastAsia="lv-LV"/>
    </w:rPr>
  </w:style>
  <w:style w:type="paragraph" w:customStyle="1" w:styleId="Default">
    <w:name w:val="Default"/>
    <w:rsid w:val="00A912CF"/>
    <w:pPr>
      <w:autoSpaceDE w:val="0"/>
      <w:autoSpaceDN w:val="0"/>
      <w:adjustRightInd w:val="0"/>
      <w:ind w:firstLine="0"/>
      <w:jc w:val="left"/>
    </w:pPr>
    <w:rPr>
      <w:color w:val="000000"/>
    </w:rPr>
  </w:style>
  <w:style w:type="paragraph" w:styleId="Galvene">
    <w:name w:val="header"/>
    <w:basedOn w:val="Parasts"/>
    <w:link w:val="GalveneRakstz"/>
    <w:uiPriority w:val="99"/>
    <w:unhideWhenUsed/>
    <w:rsid w:val="00986FF6"/>
    <w:pPr>
      <w:tabs>
        <w:tab w:val="center" w:pos="4153"/>
        <w:tab w:val="right" w:pos="8306"/>
      </w:tabs>
    </w:pPr>
  </w:style>
  <w:style w:type="character" w:customStyle="1" w:styleId="GalveneRakstz">
    <w:name w:val="Galvene Rakstz."/>
    <w:basedOn w:val="Noklusjumarindkopasfonts"/>
    <w:link w:val="Galvene"/>
    <w:uiPriority w:val="99"/>
    <w:rsid w:val="00986FF6"/>
    <w:rPr>
      <w:rFonts w:eastAsia="Times New Roman"/>
      <w:lang w:eastAsia="lv-LV"/>
    </w:rPr>
  </w:style>
  <w:style w:type="paragraph" w:styleId="Kjene">
    <w:name w:val="footer"/>
    <w:basedOn w:val="Parasts"/>
    <w:link w:val="KjeneRakstz"/>
    <w:uiPriority w:val="99"/>
    <w:unhideWhenUsed/>
    <w:rsid w:val="00986FF6"/>
    <w:pPr>
      <w:tabs>
        <w:tab w:val="center" w:pos="4153"/>
        <w:tab w:val="right" w:pos="8306"/>
      </w:tabs>
    </w:pPr>
  </w:style>
  <w:style w:type="character" w:customStyle="1" w:styleId="KjeneRakstz">
    <w:name w:val="Kājene Rakstz."/>
    <w:basedOn w:val="Noklusjumarindkopasfonts"/>
    <w:link w:val="Kjene"/>
    <w:uiPriority w:val="99"/>
    <w:rsid w:val="00986FF6"/>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993271">
      <w:bodyDiv w:val="1"/>
      <w:marLeft w:val="0"/>
      <w:marRight w:val="0"/>
      <w:marTop w:val="0"/>
      <w:marBottom w:val="0"/>
      <w:divBdr>
        <w:top w:val="none" w:sz="0" w:space="0" w:color="auto"/>
        <w:left w:val="none" w:sz="0" w:space="0" w:color="auto"/>
        <w:bottom w:val="none" w:sz="0" w:space="0" w:color="auto"/>
        <w:right w:val="none" w:sz="0" w:space="0" w:color="auto"/>
      </w:divBdr>
    </w:div>
    <w:div w:id="1040280979">
      <w:bodyDiv w:val="1"/>
      <w:marLeft w:val="0"/>
      <w:marRight w:val="0"/>
      <w:marTop w:val="0"/>
      <w:marBottom w:val="0"/>
      <w:divBdr>
        <w:top w:val="none" w:sz="0" w:space="0" w:color="auto"/>
        <w:left w:val="none" w:sz="0" w:space="0" w:color="auto"/>
        <w:bottom w:val="none" w:sz="0" w:space="0" w:color="auto"/>
        <w:right w:val="none" w:sz="0" w:space="0" w:color="auto"/>
      </w:divBdr>
      <w:divsChild>
        <w:div w:id="293878427">
          <w:marLeft w:val="-225"/>
          <w:marRight w:val="-225"/>
          <w:marTop w:val="0"/>
          <w:marBottom w:val="0"/>
          <w:divBdr>
            <w:top w:val="none" w:sz="0" w:space="0" w:color="auto"/>
            <w:left w:val="none" w:sz="0" w:space="0" w:color="auto"/>
            <w:bottom w:val="none" w:sz="0" w:space="0" w:color="auto"/>
            <w:right w:val="none" w:sz="0" w:space="0" w:color="auto"/>
          </w:divBdr>
          <w:divsChild>
            <w:div w:id="83692899">
              <w:marLeft w:val="0"/>
              <w:marRight w:val="0"/>
              <w:marTop w:val="0"/>
              <w:marBottom w:val="0"/>
              <w:divBdr>
                <w:top w:val="none" w:sz="0" w:space="0" w:color="auto"/>
                <w:left w:val="none" w:sz="0" w:space="0" w:color="auto"/>
                <w:bottom w:val="none" w:sz="0" w:space="0" w:color="auto"/>
                <w:right w:val="none" w:sz="0" w:space="0" w:color="auto"/>
              </w:divBdr>
            </w:div>
          </w:divsChild>
        </w:div>
        <w:div w:id="766274499">
          <w:marLeft w:val="-225"/>
          <w:marRight w:val="-225"/>
          <w:marTop w:val="0"/>
          <w:marBottom w:val="0"/>
          <w:divBdr>
            <w:top w:val="none" w:sz="0" w:space="0" w:color="auto"/>
            <w:left w:val="none" w:sz="0" w:space="0" w:color="auto"/>
            <w:bottom w:val="none" w:sz="0" w:space="0" w:color="auto"/>
            <w:right w:val="none" w:sz="0" w:space="0" w:color="auto"/>
          </w:divBdr>
          <w:divsChild>
            <w:div w:id="166246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120106">
      <w:bodyDiv w:val="1"/>
      <w:marLeft w:val="0"/>
      <w:marRight w:val="0"/>
      <w:marTop w:val="0"/>
      <w:marBottom w:val="0"/>
      <w:divBdr>
        <w:top w:val="none" w:sz="0" w:space="0" w:color="auto"/>
        <w:left w:val="none" w:sz="0" w:space="0" w:color="auto"/>
        <w:bottom w:val="none" w:sz="0" w:space="0" w:color="auto"/>
        <w:right w:val="none" w:sz="0" w:space="0" w:color="auto"/>
      </w:divBdr>
    </w:div>
    <w:div w:id="1861896730">
      <w:bodyDiv w:val="1"/>
      <w:marLeft w:val="0"/>
      <w:marRight w:val="0"/>
      <w:marTop w:val="0"/>
      <w:marBottom w:val="0"/>
      <w:divBdr>
        <w:top w:val="none" w:sz="0" w:space="0" w:color="auto"/>
        <w:left w:val="none" w:sz="0" w:space="0" w:color="auto"/>
        <w:bottom w:val="none" w:sz="0" w:space="0" w:color="auto"/>
        <w:right w:val="none" w:sz="0" w:space="0" w:color="auto"/>
      </w:divBdr>
    </w:div>
    <w:div w:id="195378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_rels/footnotes.xml.rels><?xml version="1.0" encoding="UTF-8" standalone="yes"?>
<Relationships xmlns="http://schemas.openxmlformats.org/package/2006/relationships"><Relationship Id="rId2" Type="http://schemas.openxmlformats.org/officeDocument/2006/relationships/hyperlink" Target="https://geolatvija.lv/geo/tapis" TargetMode="External"/><Relationship Id="rId1" Type="http://schemas.openxmlformats.org/officeDocument/2006/relationships/hyperlink" Target="https://likumi.lv/ta/id/269842-noteikumi-par-pasvaldibu-teritorijas-attistibas-planosanas-dokumentie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BAC31-2736-4117-879A-7C83FA154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6068</Words>
  <Characters>3460</Characters>
  <Application>Microsoft Office Word</Application>
  <DocSecurity>0</DocSecurity>
  <Lines>28</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Santa Hermane</cp:lastModifiedBy>
  <cp:revision>2</cp:revision>
  <cp:lastPrinted>2025-12-02T15:16:00Z</cp:lastPrinted>
  <dcterms:created xsi:type="dcterms:W3CDTF">2025-12-02T15:17:00Z</dcterms:created>
  <dcterms:modified xsi:type="dcterms:W3CDTF">2025-12-02T15:17:00Z</dcterms:modified>
</cp:coreProperties>
</file>