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9BAF0" w14:textId="77777777" w:rsidR="00525B89" w:rsidRPr="00525B89" w:rsidRDefault="00525B89" w:rsidP="00525B89">
      <w:pPr>
        <w:spacing w:after="0" w:line="240" w:lineRule="auto"/>
        <w:ind w:right="43"/>
        <w:jc w:val="center"/>
        <w:rPr>
          <w:noProof/>
        </w:rPr>
      </w:pPr>
      <w:r w:rsidRPr="00525B89">
        <w:rPr>
          <w:noProof/>
          <w:lang w:val="lv-LV" w:eastAsia="lv-LV"/>
        </w:rPr>
        <w:drawing>
          <wp:inline distT="0" distB="0" distL="0" distR="0" wp14:anchorId="3539BB0E" wp14:editId="3539BB0F">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3539BAF1" w14:textId="77777777" w:rsidR="00525B89" w:rsidRPr="00525B89" w:rsidRDefault="00525B89" w:rsidP="00525B89">
      <w:pPr>
        <w:spacing w:after="0" w:line="240" w:lineRule="auto"/>
        <w:ind w:right="43"/>
        <w:jc w:val="center"/>
        <w:rPr>
          <w:rFonts w:ascii="Times New Roman" w:hAnsi="Times New Roman"/>
          <w:noProof/>
          <w:sz w:val="36"/>
        </w:rPr>
      </w:pPr>
      <w:r w:rsidRPr="00525B89">
        <w:rPr>
          <w:rFonts w:ascii="Times New Roman" w:hAnsi="Times New Roman"/>
          <w:noProof/>
          <w:sz w:val="36"/>
        </w:rPr>
        <w:t>OGRES  NOVADA  PAŠVALDĪBA</w:t>
      </w:r>
    </w:p>
    <w:p w14:paraId="3539BAF2" w14:textId="77777777" w:rsidR="00525B89" w:rsidRPr="00525B89" w:rsidRDefault="00525B89" w:rsidP="00525B89">
      <w:pPr>
        <w:spacing w:after="0" w:line="240" w:lineRule="auto"/>
        <w:ind w:right="43"/>
        <w:jc w:val="center"/>
        <w:rPr>
          <w:rFonts w:ascii="Times New Roman" w:hAnsi="Times New Roman"/>
          <w:noProof/>
          <w:sz w:val="18"/>
        </w:rPr>
      </w:pPr>
      <w:r w:rsidRPr="00525B89">
        <w:rPr>
          <w:rFonts w:ascii="Times New Roman" w:hAnsi="Times New Roman"/>
          <w:noProof/>
          <w:sz w:val="18"/>
        </w:rPr>
        <w:t>Reģ.Nr.90000024455, Brīvības iela 33, Ogre, Ogres nov., LV-5001</w:t>
      </w:r>
    </w:p>
    <w:p w14:paraId="3539BAF3" w14:textId="77777777" w:rsidR="00525B89" w:rsidRPr="00525B89" w:rsidRDefault="00525B89" w:rsidP="00525B89">
      <w:pPr>
        <w:pBdr>
          <w:bottom w:val="single" w:sz="4" w:space="1" w:color="auto"/>
        </w:pBdr>
        <w:spacing w:after="0" w:line="240" w:lineRule="auto"/>
        <w:ind w:right="43"/>
        <w:jc w:val="center"/>
        <w:rPr>
          <w:rFonts w:ascii="Times New Roman" w:hAnsi="Times New Roman"/>
          <w:noProof/>
          <w:sz w:val="18"/>
        </w:rPr>
      </w:pPr>
      <w:r w:rsidRPr="00525B89">
        <w:rPr>
          <w:rFonts w:ascii="Times New Roman" w:hAnsi="Times New Roman"/>
          <w:noProof/>
          <w:sz w:val="18"/>
        </w:rPr>
        <w:t xml:space="preserve">tālrunis 65071160, </w:t>
      </w:r>
      <w:r w:rsidRPr="00525B89">
        <w:rPr>
          <w:rFonts w:ascii="Times New Roman" w:hAnsi="Times New Roman"/>
          <w:sz w:val="18"/>
          <w:lang w:val="lv-LV"/>
        </w:rPr>
        <w:t xml:space="preserve">e-pasts: ogredome@ogresnovads.lv, www.ogresnovads.lv </w:t>
      </w:r>
    </w:p>
    <w:p w14:paraId="3539BAF4" w14:textId="77777777" w:rsidR="00525B89" w:rsidRPr="00525B89" w:rsidRDefault="00525B89" w:rsidP="00525B89">
      <w:pPr>
        <w:spacing w:after="0" w:line="240" w:lineRule="auto"/>
        <w:ind w:right="43"/>
        <w:rPr>
          <w:rFonts w:ascii="Times New Roman" w:hAnsi="Times New Roman"/>
          <w:szCs w:val="32"/>
        </w:rPr>
      </w:pPr>
    </w:p>
    <w:p w14:paraId="3539BAF5" w14:textId="77777777" w:rsidR="00525B89" w:rsidRPr="00525B89" w:rsidRDefault="00525B89" w:rsidP="00525B89">
      <w:pPr>
        <w:spacing w:after="0" w:line="240" w:lineRule="auto"/>
        <w:ind w:right="43"/>
        <w:jc w:val="center"/>
        <w:rPr>
          <w:rFonts w:ascii="Times New Roman" w:hAnsi="Times New Roman"/>
          <w:sz w:val="32"/>
          <w:szCs w:val="32"/>
        </w:rPr>
      </w:pPr>
      <w:r w:rsidRPr="00525B89">
        <w:rPr>
          <w:rFonts w:ascii="Times New Roman" w:hAnsi="Times New Roman"/>
          <w:sz w:val="28"/>
          <w:szCs w:val="28"/>
        </w:rPr>
        <w:t>PAŠVALDĪBAS DOMES SĒDES PROTOKOLA IZRAKSTS</w:t>
      </w:r>
    </w:p>
    <w:p w14:paraId="3539BAF6" w14:textId="77777777" w:rsidR="00525B89" w:rsidRPr="00525B89" w:rsidRDefault="00525B89" w:rsidP="00525B89">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525B89" w:rsidRPr="00A87945" w14:paraId="3539BAFD" w14:textId="77777777" w:rsidTr="00B967DF">
        <w:tc>
          <w:tcPr>
            <w:tcW w:w="1648" w:type="pct"/>
          </w:tcPr>
          <w:p w14:paraId="3539BAF7" w14:textId="77777777" w:rsidR="00525B89" w:rsidRPr="00A87945" w:rsidRDefault="00525B89" w:rsidP="006A1A1C">
            <w:pPr>
              <w:spacing w:after="0" w:line="240" w:lineRule="auto"/>
              <w:ind w:right="43"/>
              <w:rPr>
                <w:rFonts w:ascii="Times New Roman" w:hAnsi="Times New Roman"/>
                <w:sz w:val="24"/>
                <w:szCs w:val="24"/>
                <w:lang w:val="lv-LV"/>
              </w:rPr>
            </w:pPr>
          </w:p>
          <w:p w14:paraId="3539BAF8" w14:textId="77777777" w:rsidR="00525B89" w:rsidRPr="00A87945" w:rsidRDefault="00525B89" w:rsidP="006A1A1C">
            <w:pPr>
              <w:spacing w:after="0" w:line="240" w:lineRule="auto"/>
              <w:ind w:right="43"/>
              <w:rPr>
                <w:rFonts w:ascii="Times New Roman" w:hAnsi="Times New Roman"/>
                <w:sz w:val="24"/>
                <w:szCs w:val="24"/>
                <w:lang w:val="lv-LV"/>
              </w:rPr>
            </w:pPr>
            <w:r w:rsidRPr="00A87945">
              <w:rPr>
                <w:rFonts w:ascii="Times New Roman" w:hAnsi="Times New Roman"/>
                <w:sz w:val="24"/>
                <w:szCs w:val="24"/>
                <w:lang w:val="lv-LV"/>
              </w:rPr>
              <w:t>Ogrē, Brīvības ielā 33</w:t>
            </w:r>
          </w:p>
        </w:tc>
        <w:tc>
          <w:tcPr>
            <w:tcW w:w="1647" w:type="pct"/>
          </w:tcPr>
          <w:p w14:paraId="3539BAF9" w14:textId="77777777" w:rsidR="00525B89" w:rsidRPr="00A87945" w:rsidRDefault="00525B89" w:rsidP="006A1A1C">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3539BAFA" w14:textId="30BB597B" w:rsidR="00525B89" w:rsidRPr="00A87945" w:rsidRDefault="00525B89" w:rsidP="001D4D82">
            <w:pPr>
              <w:keepNext/>
              <w:widowControl/>
              <w:spacing w:after="0" w:line="240" w:lineRule="auto"/>
              <w:ind w:right="43"/>
              <w:jc w:val="center"/>
              <w:outlineLvl w:val="1"/>
              <w:rPr>
                <w:rFonts w:ascii="Times New Roman" w:eastAsia="Times New Roman" w:hAnsi="Times New Roman"/>
                <w:b/>
                <w:i/>
                <w:sz w:val="24"/>
                <w:szCs w:val="24"/>
                <w:lang w:val="lv-LV" w:eastAsia="lv-LV"/>
              </w:rPr>
            </w:pPr>
            <w:r w:rsidRPr="00A87945">
              <w:rPr>
                <w:rFonts w:ascii="Times New Roman" w:eastAsia="Times New Roman" w:hAnsi="Times New Roman"/>
                <w:b/>
                <w:sz w:val="24"/>
                <w:szCs w:val="24"/>
                <w:lang w:val="lv-LV" w:eastAsia="lv-LV"/>
              </w:rPr>
              <w:t>Nr.</w:t>
            </w:r>
            <w:r w:rsidR="00081DFD">
              <w:rPr>
                <w:rFonts w:ascii="Times New Roman" w:eastAsia="Times New Roman" w:hAnsi="Times New Roman"/>
                <w:b/>
                <w:sz w:val="24"/>
                <w:szCs w:val="24"/>
                <w:lang w:val="lv-LV" w:eastAsia="lv-LV"/>
              </w:rPr>
              <w:t>1</w:t>
            </w:r>
          </w:p>
        </w:tc>
        <w:tc>
          <w:tcPr>
            <w:tcW w:w="1705" w:type="pct"/>
          </w:tcPr>
          <w:p w14:paraId="3539BAFB" w14:textId="77777777" w:rsidR="00525B89" w:rsidRPr="00A87945" w:rsidRDefault="00525B89" w:rsidP="006A1A1C">
            <w:pPr>
              <w:spacing w:after="0" w:line="240" w:lineRule="auto"/>
              <w:ind w:right="43"/>
              <w:jc w:val="right"/>
              <w:rPr>
                <w:rFonts w:ascii="Times New Roman" w:hAnsi="Times New Roman"/>
                <w:sz w:val="24"/>
                <w:szCs w:val="24"/>
                <w:lang w:val="lv-LV"/>
              </w:rPr>
            </w:pPr>
          </w:p>
          <w:p w14:paraId="3539BAFC" w14:textId="737FD77D" w:rsidR="00525B89" w:rsidRPr="00A87945" w:rsidRDefault="00525B89" w:rsidP="00081DFD">
            <w:pPr>
              <w:spacing w:after="0" w:line="240" w:lineRule="auto"/>
              <w:ind w:right="43"/>
              <w:jc w:val="right"/>
              <w:rPr>
                <w:rFonts w:ascii="Times New Roman" w:hAnsi="Times New Roman"/>
                <w:sz w:val="24"/>
                <w:szCs w:val="24"/>
                <w:lang w:val="lv-LV"/>
              </w:rPr>
            </w:pPr>
            <w:r w:rsidRPr="00A87945">
              <w:rPr>
                <w:rFonts w:ascii="Times New Roman" w:hAnsi="Times New Roman"/>
                <w:sz w:val="24"/>
                <w:szCs w:val="24"/>
                <w:lang w:val="lv-LV"/>
              </w:rPr>
              <w:t>20</w:t>
            </w:r>
            <w:r w:rsidR="006D7E65" w:rsidRPr="00A87945">
              <w:rPr>
                <w:rFonts w:ascii="Times New Roman" w:hAnsi="Times New Roman"/>
                <w:sz w:val="24"/>
                <w:szCs w:val="24"/>
                <w:lang w:val="lv-LV"/>
              </w:rPr>
              <w:t>2</w:t>
            </w:r>
            <w:r w:rsidR="00211F4A" w:rsidRPr="00A87945">
              <w:rPr>
                <w:rFonts w:ascii="Times New Roman" w:hAnsi="Times New Roman"/>
                <w:sz w:val="24"/>
                <w:szCs w:val="24"/>
                <w:lang w:val="lv-LV"/>
              </w:rPr>
              <w:t>6</w:t>
            </w:r>
            <w:r w:rsidR="006D7E65" w:rsidRPr="00A87945">
              <w:rPr>
                <w:rFonts w:ascii="Times New Roman" w:hAnsi="Times New Roman"/>
                <w:sz w:val="24"/>
                <w:szCs w:val="24"/>
                <w:lang w:val="lv-LV"/>
              </w:rPr>
              <w:t xml:space="preserve">. </w:t>
            </w:r>
            <w:r w:rsidRPr="00A87945">
              <w:rPr>
                <w:rFonts w:ascii="Times New Roman" w:hAnsi="Times New Roman"/>
                <w:sz w:val="24"/>
                <w:szCs w:val="24"/>
                <w:lang w:val="lv-LV"/>
              </w:rPr>
              <w:t>gada</w:t>
            </w:r>
            <w:r w:rsidR="00081DFD">
              <w:rPr>
                <w:rFonts w:ascii="Times New Roman" w:hAnsi="Times New Roman"/>
                <w:sz w:val="24"/>
                <w:szCs w:val="24"/>
                <w:lang w:val="lv-LV"/>
              </w:rPr>
              <w:t xml:space="preserve"> 29</w:t>
            </w:r>
            <w:r w:rsidR="00F60D95" w:rsidRPr="00A87945">
              <w:rPr>
                <w:rFonts w:ascii="Times New Roman" w:hAnsi="Times New Roman"/>
                <w:sz w:val="24"/>
                <w:szCs w:val="24"/>
                <w:lang w:val="lv-LV"/>
              </w:rPr>
              <w:t xml:space="preserve">. </w:t>
            </w:r>
            <w:r w:rsidR="00211F4A" w:rsidRPr="00A87945">
              <w:rPr>
                <w:rFonts w:ascii="Times New Roman" w:hAnsi="Times New Roman"/>
                <w:sz w:val="24"/>
                <w:szCs w:val="24"/>
                <w:lang w:val="lv-LV"/>
              </w:rPr>
              <w:t>janvārī</w:t>
            </w:r>
          </w:p>
        </w:tc>
      </w:tr>
    </w:tbl>
    <w:p w14:paraId="3539BAFE" w14:textId="77777777" w:rsidR="00525B89" w:rsidRPr="00A87945" w:rsidRDefault="00525B89" w:rsidP="006A1A1C">
      <w:pPr>
        <w:spacing w:after="0" w:line="240" w:lineRule="auto"/>
        <w:ind w:right="43"/>
        <w:jc w:val="center"/>
        <w:rPr>
          <w:rFonts w:ascii="Times New Roman" w:hAnsi="Times New Roman"/>
          <w:b/>
          <w:sz w:val="24"/>
          <w:szCs w:val="24"/>
          <w:lang w:val="lv-LV"/>
        </w:rPr>
      </w:pPr>
    </w:p>
    <w:p w14:paraId="3539BAFF" w14:textId="7324888B" w:rsidR="00525B89" w:rsidRPr="00A87945" w:rsidRDefault="00081DFD" w:rsidP="006A1A1C">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16</w:t>
      </w:r>
      <w:r w:rsidR="00525B89" w:rsidRPr="00A87945">
        <w:rPr>
          <w:rFonts w:ascii="Times New Roman" w:hAnsi="Times New Roman"/>
          <w:b/>
          <w:sz w:val="24"/>
          <w:szCs w:val="24"/>
          <w:lang w:val="lv-LV"/>
        </w:rPr>
        <w:t>.</w:t>
      </w:r>
    </w:p>
    <w:p w14:paraId="076ECB8A" w14:textId="69CB864A" w:rsidR="0085244C" w:rsidRPr="00A87945" w:rsidRDefault="0085244C" w:rsidP="006A1A1C">
      <w:pPr>
        <w:spacing w:after="0" w:line="240" w:lineRule="auto"/>
        <w:ind w:right="43"/>
        <w:jc w:val="center"/>
        <w:rPr>
          <w:rFonts w:ascii="Times New Roman" w:hAnsi="Times New Roman"/>
          <w:b/>
          <w:sz w:val="24"/>
          <w:szCs w:val="24"/>
          <w:u w:val="single"/>
          <w:lang w:val="lv-LV"/>
        </w:rPr>
      </w:pPr>
      <w:r w:rsidRPr="00A87945">
        <w:rPr>
          <w:rFonts w:ascii="Times New Roman" w:hAnsi="Times New Roman"/>
          <w:b/>
          <w:sz w:val="24"/>
          <w:szCs w:val="24"/>
          <w:u w:val="single"/>
          <w:lang w:val="lv-LV"/>
        </w:rPr>
        <w:t>Par</w:t>
      </w:r>
      <w:r w:rsidR="00F5032A" w:rsidRPr="00A87945">
        <w:rPr>
          <w:rFonts w:ascii="Times New Roman" w:hAnsi="Times New Roman"/>
          <w:b/>
          <w:sz w:val="24"/>
          <w:szCs w:val="24"/>
          <w:u w:val="single"/>
          <w:lang w:val="lv-LV"/>
        </w:rPr>
        <w:t xml:space="preserve"> daudzdzīvokļu dzīvojamai mājai “</w:t>
      </w:r>
      <w:r w:rsidR="00211F4A" w:rsidRPr="00A87945">
        <w:rPr>
          <w:rFonts w:ascii="Times New Roman" w:hAnsi="Times New Roman"/>
          <w:b/>
          <w:sz w:val="24"/>
          <w:szCs w:val="24"/>
          <w:u w:val="single"/>
          <w:lang w:val="lv-LV"/>
        </w:rPr>
        <w:t>K</w:t>
      </w:r>
      <w:r w:rsidR="00F5032A" w:rsidRPr="00A87945">
        <w:rPr>
          <w:rFonts w:ascii="Times New Roman" w:hAnsi="Times New Roman"/>
          <w:b/>
          <w:sz w:val="24"/>
          <w:szCs w:val="24"/>
          <w:u w:val="single"/>
          <w:lang w:val="lv-LV"/>
        </w:rPr>
        <w:t>rasti”</w:t>
      </w:r>
      <w:r w:rsidRPr="00A87945">
        <w:rPr>
          <w:rFonts w:ascii="Times New Roman" w:hAnsi="Times New Roman"/>
          <w:b/>
          <w:sz w:val="24"/>
          <w:szCs w:val="24"/>
          <w:u w:val="single"/>
          <w:lang w:val="lv-LV"/>
        </w:rPr>
        <w:t xml:space="preserve">, </w:t>
      </w:r>
      <w:r w:rsidR="00F5032A" w:rsidRPr="00A87945">
        <w:rPr>
          <w:rFonts w:ascii="Times New Roman" w:hAnsi="Times New Roman"/>
          <w:b/>
          <w:sz w:val="24"/>
          <w:szCs w:val="24"/>
          <w:u w:val="single"/>
          <w:lang w:val="lv-LV"/>
        </w:rPr>
        <w:t>Dzelmēs</w:t>
      </w:r>
      <w:r w:rsidRPr="00A87945">
        <w:rPr>
          <w:rFonts w:ascii="Times New Roman" w:hAnsi="Times New Roman"/>
          <w:b/>
          <w:sz w:val="24"/>
          <w:szCs w:val="24"/>
          <w:u w:val="single"/>
          <w:lang w:val="lv-LV"/>
        </w:rPr>
        <w:t xml:space="preserve">, </w:t>
      </w:r>
      <w:r w:rsidR="00F5032A" w:rsidRPr="00A87945">
        <w:rPr>
          <w:rFonts w:ascii="Times New Roman" w:hAnsi="Times New Roman"/>
          <w:b/>
          <w:sz w:val="24"/>
          <w:szCs w:val="24"/>
          <w:u w:val="single"/>
          <w:lang w:val="lv-LV"/>
        </w:rPr>
        <w:t>Jumpravas pagastā</w:t>
      </w:r>
      <w:r w:rsidR="00D965A2" w:rsidRPr="00A87945">
        <w:rPr>
          <w:rFonts w:ascii="Times New Roman" w:hAnsi="Times New Roman"/>
          <w:b/>
          <w:sz w:val="24"/>
          <w:szCs w:val="24"/>
          <w:u w:val="single"/>
          <w:lang w:val="lv-LV"/>
        </w:rPr>
        <w:t>,</w:t>
      </w:r>
      <w:r w:rsidR="00F5032A" w:rsidRPr="00A87945">
        <w:rPr>
          <w:rFonts w:ascii="Times New Roman" w:hAnsi="Times New Roman"/>
          <w:b/>
          <w:sz w:val="24"/>
          <w:szCs w:val="24"/>
          <w:u w:val="single"/>
          <w:lang w:val="lv-LV"/>
        </w:rPr>
        <w:t xml:space="preserve"> </w:t>
      </w:r>
      <w:r w:rsidRPr="00A87945">
        <w:rPr>
          <w:rFonts w:ascii="Times New Roman" w:hAnsi="Times New Roman"/>
          <w:b/>
          <w:sz w:val="24"/>
          <w:szCs w:val="24"/>
          <w:u w:val="single"/>
          <w:lang w:val="lv-LV"/>
        </w:rPr>
        <w:t>Ogres novadā</w:t>
      </w:r>
      <w:r w:rsidR="009C047A" w:rsidRPr="00A87945">
        <w:rPr>
          <w:rFonts w:ascii="Times New Roman" w:hAnsi="Times New Roman"/>
          <w:b/>
          <w:sz w:val="24"/>
          <w:szCs w:val="24"/>
          <w:u w:val="single"/>
          <w:lang w:val="lv-LV"/>
        </w:rPr>
        <w:t>,</w:t>
      </w:r>
      <w:r w:rsidRPr="00A87945">
        <w:rPr>
          <w:rFonts w:ascii="Times New Roman" w:hAnsi="Times New Roman"/>
          <w:b/>
          <w:sz w:val="24"/>
          <w:szCs w:val="24"/>
          <w:u w:val="single"/>
          <w:lang w:val="lv-LV"/>
        </w:rPr>
        <w:t xml:space="preserve"> funkcionāli nepieciešamā zemesgabala apstiprināšanu</w:t>
      </w:r>
    </w:p>
    <w:p w14:paraId="40832734" w14:textId="77777777" w:rsidR="0085244C" w:rsidRPr="00A87945" w:rsidRDefault="0085244C" w:rsidP="006A1A1C">
      <w:pPr>
        <w:spacing w:after="0" w:line="240" w:lineRule="auto"/>
        <w:ind w:right="43"/>
        <w:jc w:val="center"/>
        <w:rPr>
          <w:rFonts w:ascii="Times New Roman" w:hAnsi="Times New Roman"/>
          <w:b/>
          <w:sz w:val="24"/>
          <w:szCs w:val="24"/>
          <w:lang w:val="lv-LV"/>
        </w:rPr>
      </w:pPr>
    </w:p>
    <w:p w14:paraId="0C965601" w14:textId="1A279764" w:rsidR="001D4D82" w:rsidRPr="00A87945" w:rsidRDefault="001D4D82" w:rsidP="001D4D82">
      <w:pPr>
        <w:widowControl/>
        <w:spacing w:after="0" w:line="240" w:lineRule="auto"/>
        <w:ind w:firstLine="720"/>
        <w:jc w:val="both"/>
        <w:rPr>
          <w:rFonts w:ascii="Times New Roman" w:eastAsia="Times New Roman" w:hAnsi="Times New Roman"/>
          <w:sz w:val="24"/>
          <w:szCs w:val="24"/>
          <w:lang w:val="lv-LV"/>
        </w:rPr>
      </w:pPr>
      <w:bookmarkStart w:id="0" w:name="_Hlk196397922"/>
      <w:r w:rsidRPr="00A87945">
        <w:rPr>
          <w:rFonts w:ascii="Times New Roman" w:eastAsia="Times New Roman" w:hAnsi="Times New Roman"/>
          <w:sz w:val="24"/>
          <w:szCs w:val="24"/>
          <w:lang w:val="lv-LV"/>
        </w:rPr>
        <w:t>Ogres novada pašvaldībā (turpmāk – Pašvaldība) 202</w:t>
      </w:r>
      <w:r w:rsidR="00D675D7" w:rsidRPr="00A87945">
        <w:rPr>
          <w:rFonts w:ascii="Times New Roman" w:eastAsia="Times New Roman" w:hAnsi="Times New Roman"/>
          <w:sz w:val="24"/>
          <w:szCs w:val="24"/>
          <w:lang w:val="lv-LV"/>
        </w:rPr>
        <w:t>4</w:t>
      </w:r>
      <w:r w:rsidRPr="00A87945">
        <w:rPr>
          <w:rFonts w:ascii="Times New Roman" w:eastAsia="Times New Roman" w:hAnsi="Times New Roman"/>
          <w:sz w:val="24"/>
          <w:szCs w:val="24"/>
          <w:lang w:val="lv-LV"/>
        </w:rPr>
        <w:t>. gada 1</w:t>
      </w:r>
      <w:r w:rsidR="00D675D7" w:rsidRPr="00A87945">
        <w:rPr>
          <w:rFonts w:ascii="Times New Roman" w:eastAsia="Times New Roman" w:hAnsi="Times New Roman"/>
          <w:sz w:val="24"/>
          <w:szCs w:val="24"/>
          <w:lang w:val="lv-LV"/>
        </w:rPr>
        <w:t>3</w:t>
      </w:r>
      <w:r w:rsidRPr="00A87945">
        <w:rPr>
          <w:rFonts w:ascii="Times New Roman" w:eastAsia="Times New Roman" w:hAnsi="Times New Roman"/>
          <w:sz w:val="24"/>
          <w:szCs w:val="24"/>
          <w:lang w:val="lv-LV"/>
        </w:rPr>
        <w:t>.</w:t>
      </w:r>
      <w:r w:rsidR="00027242" w:rsidRPr="00A87945">
        <w:rPr>
          <w:rFonts w:ascii="Times New Roman" w:eastAsia="Times New Roman" w:hAnsi="Times New Roman"/>
          <w:sz w:val="24"/>
          <w:szCs w:val="24"/>
          <w:lang w:val="lv-LV"/>
        </w:rPr>
        <w:t xml:space="preserve"> </w:t>
      </w:r>
      <w:r w:rsidR="00D675D7" w:rsidRPr="00A87945">
        <w:rPr>
          <w:rFonts w:ascii="Times New Roman" w:eastAsia="Times New Roman" w:hAnsi="Times New Roman"/>
          <w:sz w:val="24"/>
          <w:szCs w:val="24"/>
          <w:lang w:val="lv-LV"/>
        </w:rPr>
        <w:t>februārī</w:t>
      </w:r>
      <w:r w:rsidRPr="00A87945">
        <w:rPr>
          <w:rFonts w:ascii="Times New Roman" w:eastAsia="Times New Roman" w:hAnsi="Times New Roman"/>
          <w:sz w:val="24"/>
          <w:szCs w:val="24"/>
          <w:lang w:val="lv-LV"/>
        </w:rPr>
        <w:t xml:space="preserve"> saņemts </w:t>
      </w:r>
      <w:r w:rsidR="00CE38B5" w:rsidRPr="00A87945">
        <w:rPr>
          <w:rFonts w:ascii="Times New Roman" w:eastAsia="Times New Roman" w:hAnsi="Times New Roman"/>
          <w:sz w:val="24"/>
          <w:szCs w:val="24"/>
          <w:lang w:val="lv-LV"/>
        </w:rPr>
        <w:t xml:space="preserve">daudzdzīvokļu dzīvojamās mājas “Krasti”, Dzelmes, Jumpravas pag., Ogres nov. </w:t>
      </w:r>
      <w:bookmarkStart w:id="1" w:name="_Hlk212195620"/>
      <w:r w:rsidR="00CE38B5" w:rsidRPr="00A87945">
        <w:rPr>
          <w:rFonts w:ascii="Times New Roman" w:eastAsia="Times New Roman" w:hAnsi="Times New Roman"/>
          <w:sz w:val="24"/>
          <w:szCs w:val="24"/>
          <w:lang w:val="lv-LV"/>
        </w:rPr>
        <w:t xml:space="preserve">pilnvarotās pārstāves Elfas Cānes (turpmāk – Pilnvarotais pārstāvis) </w:t>
      </w:r>
      <w:bookmarkEnd w:id="1"/>
      <w:r w:rsidR="00CE38B5" w:rsidRPr="00A87945">
        <w:rPr>
          <w:rFonts w:ascii="Times New Roman" w:eastAsia="Times New Roman" w:hAnsi="Times New Roman"/>
          <w:sz w:val="24"/>
          <w:szCs w:val="24"/>
          <w:lang w:val="lv-LV"/>
        </w:rPr>
        <w:t xml:space="preserve">2024. gada 13. februāra iesniegums (reģistrēts Pašvaldībā 2024. gada 13. februārī ar Nr. 2-4.1/743) par atsavināšanas tiesību izmantošanas procesa uzsākšanu ar lūgumu pieņemt lēmumu par daudzdzīvokļu dzīvojamai mājai “Krasti”, Dzelmes, Jumpravas pag., Ogres nov. (turpmāk – Dzīvojamā māja) funkcionāli nepieciešamā zemesgabala (turpmāk – FNZG) noteikšanu </w:t>
      </w:r>
      <w:r w:rsidRPr="00A87945">
        <w:rPr>
          <w:rFonts w:ascii="Times New Roman" w:eastAsia="Times New Roman" w:hAnsi="Times New Roman"/>
          <w:sz w:val="24"/>
          <w:szCs w:val="24"/>
          <w:lang w:val="lv-LV"/>
        </w:rPr>
        <w:t>(turpmāk – Iesniegums). Iesniegumam pievienots 202</w:t>
      </w:r>
      <w:r w:rsidR="00CE38B5" w:rsidRPr="00A87945">
        <w:rPr>
          <w:rFonts w:ascii="Times New Roman" w:eastAsia="Times New Roman" w:hAnsi="Times New Roman"/>
          <w:sz w:val="24"/>
          <w:szCs w:val="24"/>
          <w:lang w:val="lv-LV"/>
        </w:rPr>
        <w:t>4</w:t>
      </w:r>
      <w:r w:rsidRPr="00A87945">
        <w:rPr>
          <w:rFonts w:ascii="Times New Roman" w:eastAsia="Times New Roman" w:hAnsi="Times New Roman"/>
          <w:sz w:val="24"/>
          <w:szCs w:val="24"/>
          <w:lang w:val="lv-LV"/>
        </w:rPr>
        <w:t>. gada 1</w:t>
      </w:r>
      <w:r w:rsidR="00CE38B5" w:rsidRPr="00A87945">
        <w:rPr>
          <w:rFonts w:ascii="Times New Roman" w:eastAsia="Times New Roman" w:hAnsi="Times New Roman"/>
          <w:sz w:val="24"/>
          <w:szCs w:val="24"/>
          <w:lang w:val="lv-LV"/>
        </w:rPr>
        <w:t>2</w:t>
      </w:r>
      <w:r w:rsidRPr="00A87945">
        <w:rPr>
          <w:rFonts w:ascii="Times New Roman" w:eastAsia="Times New Roman" w:hAnsi="Times New Roman"/>
          <w:sz w:val="24"/>
          <w:szCs w:val="24"/>
          <w:lang w:val="lv-LV"/>
        </w:rPr>
        <w:t>. </w:t>
      </w:r>
      <w:r w:rsidR="00CE38B5" w:rsidRPr="00A87945">
        <w:rPr>
          <w:rFonts w:ascii="Times New Roman" w:eastAsia="Times New Roman" w:hAnsi="Times New Roman"/>
          <w:sz w:val="24"/>
          <w:szCs w:val="24"/>
          <w:lang w:val="lv-LV"/>
        </w:rPr>
        <w:t>februār</w:t>
      </w:r>
      <w:r w:rsidRPr="00A87945">
        <w:rPr>
          <w:rFonts w:ascii="Times New Roman" w:eastAsia="Times New Roman" w:hAnsi="Times New Roman"/>
          <w:sz w:val="24"/>
          <w:szCs w:val="24"/>
          <w:lang w:val="lv-LV"/>
        </w:rPr>
        <w:t xml:space="preserve">a </w:t>
      </w:r>
      <w:r w:rsidR="00211F4A" w:rsidRPr="00A87945">
        <w:rPr>
          <w:rFonts w:ascii="Times New Roman" w:eastAsia="Times New Roman" w:hAnsi="Times New Roman"/>
          <w:sz w:val="24"/>
          <w:szCs w:val="24"/>
          <w:lang w:val="lv-LV"/>
        </w:rPr>
        <w:t>D</w:t>
      </w:r>
      <w:r w:rsidRPr="00A87945">
        <w:rPr>
          <w:rFonts w:ascii="Times New Roman" w:eastAsia="Times New Roman" w:hAnsi="Times New Roman"/>
          <w:sz w:val="24"/>
          <w:szCs w:val="24"/>
          <w:lang w:val="lv-LV"/>
        </w:rPr>
        <w:t xml:space="preserve">zīvojamās mājas dzīvokļu īpašnieku </w:t>
      </w:r>
      <w:r w:rsidR="00CE38B5" w:rsidRPr="00A87945">
        <w:rPr>
          <w:rFonts w:ascii="Times New Roman" w:eastAsia="Times New Roman" w:hAnsi="Times New Roman"/>
          <w:sz w:val="24"/>
          <w:szCs w:val="24"/>
          <w:lang w:val="lv-LV"/>
        </w:rPr>
        <w:t xml:space="preserve">biedrības “Dzelmes Krasti” </w:t>
      </w:r>
      <w:r w:rsidRPr="00A87945">
        <w:rPr>
          <w:rFonts w:ascii="Times New Roman" w:eastAsia="Times New Roman" w:hAnsi="Times New Roman"/>
          <w:sz w:val="24"/>
          <w:szCs w:val="24"/>
          <w:lang w:val="lv-LV"/>
        </w:rPr>
        <w:t xml:space="preserve">kopsapulces protokols ar balsojuma rezultātiem par zemesgabala, uz kura atrodas Dzīvojamā māja, iegūšanu īpašumā </w:t>
      </w:r>
      <w:r w:rsidR="00211F4A" w:rsidRPr="00A87945">
        <w:rPr>
          <w:rFonts w:ascii="Times New Roman" w:eastAsia="Times New Roman" w:hAnsi="Times New Roman"/>
          <w:sz w:val="24"/>
          <w:szCs w:val="24"/>
          <w:lang w:val="lv-LV"/>
        </w:rPr>
        <w:t>p</w:t>
      </w:r>
      <w:r w:rsidRPr="00A87945">
        <w:rPr>
          <w:rFonts w:ascii="Times New Roman" w:eastAsia="Times New Roman" w:hAnsi="Times New Roman"/>
          <w:sz w:val="24"/>
          <w:szCs w:val="24"/>
          <w:lang w:val="lv-LV"/>
        </w:rPr>
        <w:t>iespiedu dalītā īpašuma privatizētajās daudzdzīvokļu mājās izbeigšanas likuma noteiktajā kārtībā.</w:t>
      </w:r>
    </w:p>
    <w:p w14:paraId="7E6E24E0" w14:textId="71DDAAEA" w:rsidR="001D4D82" w:rsidRPr="00A87945" w:rsidRDefault="001D4D82" w:rsidP="001D4D82">
      <w:pPr>
        <w:widowControl/>
        <w:autoSpaceDE w:val="0"/>
        <w:autoSpaceDN w:val="0"/>
        <w:adjustRightInd w:val="0"/>
        <w:spacing w:after="0" w:line="240" w:lineRule="auto"/>
        <w:ind w:firstLine="720"/>
        <w:jc w:val="both"/>
        <w:rPr>
          <w:rFonts w:ascii="Times New Roman" w:hAnsi="Times New Roman"/>
          <w:sz w:val="24"/>
          <w:szCs w:val="24"/>
          <w:lang w:val="lv-LV"/>
        </w:rPr>
      </w:pPr>
      <w:r w:rsidRPr="00A87945">
        <w:rPr>
          <w:rFonts w:ascii="Times New Roman" w:hAnsi="Times New Roman"/>
          <w:sz w:val="24"/>
          <w:szCs w:val="24"/>
          <w:lang w:val="lv-LV"/>
        </w:rPr>
        <w:t xml:space="preserve">Piespiedu dalītā īpašuma privatizētajās daudzdzīvokļu mājās izbeigšanas likuma (turpmāk – Izbeigšanas likums) 5. panta ceturtajā daļā noteikts, ka lēmums par atsavināšanas tiesības izmantošanas procesa uzsākšanu ir tiesiskais pamats, lai pašvaldība, kuras administratīvajā teritorijā atrodas daudzdzīvokļu dzīvojamā māja, pieņemtu lēmumu par daudzdzīvokļu dzīvojamai mājai funkcionāli nepieciešamo zemesgabalu. </w:t>
      </w:r>
    </w:p>
    <w:p w14:paraId="62898E46" w14:textId="717CBD08" w:rsidR="001D4D82" w:rsidRPr="00A87945" w:rsidRDefault="001D4D82" w:rsidP="001D4D82">
      <w:pPr>
        <w:widowControl/>
        <w:autoSpaceDE w:val="0"/>
        <w:autoSpaceDN w:val="0"/>
        <w:adjustRightInd w:val="0"/>
        <w:spacing w:after="0" w:line="240" w:lineRule="auto"/>
        <w:ind w:firstLine="720"/>
        <w:jc w:val="both"/>
        <w:rPr>
          <w:rFonts w:ascii="Times New Roman" w:hAnsi="Times New Roman"/>
          <w:sz w:val="24"/>
          <w:szCs w:val="24"/>
          <w:lang w:val="lv-LV"/>
        </w:rPr>
      </w:pPr>
      <w:r w:rsidRPr="00A87945">
        <w:rPr>
          <w:rFonts w:ascii="Times New Roman" w:hAnsi="Times New Roman"/>
          <w:sz w:val="24"/>
          <w:szCs w:val="24"/>
          <w:lang w:val="lv-LV"/>
        </w:rPr>
        <w:t xml:space="preserve">Ogres novada administratīvajā teritorijā FNZG pārskatīšanu vai/un noteikšanu veic Pašvaldības Daudzdzīvokļu dzīvojamai mājai funkcionāli nepieciešamā zemes gabala noteikšanas un pārskatīšanas komisija (turpmāk – Komisija) atbilstoši Ogres novada pašvaldības </w:t>
      </w:r>
      <w:r w:rsidR="00F5032A" w:rsidRPr="00A87945">
        <w:rPr>
          <w:rFonts w:ascii="Times New Roman" w:hAnsi="Times New Roman"/>
          <w:sz w:val="24"/>
          <w:szCs w:val="24"/>
          <w:lang w:val="lv-LV"/>
        </w:rPr>
        <w:t xml:space="preserve">2023. gada 30. marta </w:t>
      </w:r>
      <w:r w:rsidRPr="00A87945">
        <w:rPr>
          <w:rFonts w:ascii="Times New Roman" w:hAnsi="Times New Roman"/>
          <w:sz w:val="24"/>
          <w:szCs w:val="24"/>
          <w:lang w:val="lv-LV"/>
        </w:rPr>
        <w:t>saistošajiem noteikumiem Nr. 6/2023 “Par dzīvojamai mājai funkcionāli nepieciešamā zemes gabala pārskatīšanu” (turpmāk – Saistošie noteikumi).</w:t>
      </w:r>
    </w:p>
    <w:p w14:paraId="5223F8A8" w14:textId="19530120" w:rsidR="001D4D82" w:rsidRPr="00A87945" w:rsidRDefault="001D4D82" w:rsidP="001D4D82">
      <w:pPr>
        <w:widowControl/>
        <w:autoSpaceDE w:val="0"/>
        <w:autoSpaceDN w:val="0"/>
        <w:adjustRightInd w:val="0"/>
        <w:spacing w:after="0" w:line="240" w:lineRule="auto"/>
        <w:ind w:firstLine="720"/>
        <w:jc w:val="both"/>
        <w:rPr>
          <w:rFonts w:ascii="Times New Roman" w:hAnsi="Times New Roman"/>
          <w:sz w:val="24"/>
          <w:szCs w:val="24"/>
          <w:lang w:val="lv-LV"/>
        </w:rPr>
      </w:pPr>
      <w:r w:rsidRPr="00A87945">
        <w:rPr>
          <w:rFonts w:ascii="Times New Roman" w:hAnsi="Times New Roman"/>
          <w:sz w:val="24"/>
          <w:szCs w:val="24"/>
          <w:lang w:val="lv-LV"/>
        </w:rPr>
        <w:t xml:space="preserve">Saskaņā ar likuma </w:t>
      </w:r>
      <w:bookmarkStart w:id="2" w:name="_Hlk195263656"/>
      <w:r w:rsidRPr="00A87945">
        <w:rPr>
          <w:rFonts w:ascii="Times New Roman" w:hAnsi="Times New Roman"/>
          <w:sz w:val="24"/>
          <w:szCs w:val="24"/>
          <w:lang w:val="lv-LV"/>
        </w:rPr>
        <w:t xml:space="preserve">“Par valsts un pašvaldību dzīvojamo māju privatizāciju” </w:t>
      </w:r>
      <w:bookmarkEnd w:id="2"/>
      <w:r w:rsidR="00F5032A" w:rsidRPr="00A87945">
        <w:rPr>
          <w:rFonts w:ascii="Times New Roman" w:hAnsi="Times New Roman"/>
          <w:sz w:val="24"/>
          <w:szCs w:val="24"/>
          <w:lang w:val="lv-LV"/>
        </w:rPr>
        <w:t xml:space="preserve">(turpmāk – Māju Privatizācijas Likums) </w:t>
      </w:r>
      <w:r w:rsidRPr="00A87945">
        <w:rPr>
          <w:rFonts w:ascii="Times New Roman" w:hAnsi="Times New Roman"/>
          <w:sz w:val="24"/>
          <w:szCs w:val="24"/>
          <w:lang w:val="lv-LV"/>
        </w:rPr>
        <w:t>28. panta ceturto daļu privatizējamai dzīvojamai mājai FNZG nosaka dzīvojamās mājas privatizācijas sagatavošanas procesā Ministru kabineta noteiktajā kārtībā. Ja šāds lēmums nav pieņemts, tad Pašvaldībai tas ir jāpieņem.</w:t>
      </w:r>
    </w:p>
    <w:p w14:paraId="49072E15" w14:textId="77777777" w:rsidR="001D4D82" w:rsidRPr="00A87945" w:rsidRDefault="001D4D82" w:rsidP="001D4D82">
      <w:pPr>
        <w:widowControl/>
        <w:autoSpaceDE w:val="0"/>
        <w:autoSpaceDN w:val="0"/>
        <w:adjustRightInd w:val="0"/>
        <w:spacing w:after="0" w:line="240" w:lineRule="auto"/>
        <w:ind w:firstLine="720"/>
        <w:jc w:val="both"/>
        <w:rPr>
          <w:rFonts w:ascii="Times New Roman" w:hAnsi="Times New Roman"/>
          <w:sz w:val="24"/>
          <w:szCs w:val="24"/>
          <w:lang w:val="lv-LV"/>
        </w:rPr>
      </w:pPr>
      <w:r w:rsidRPr="00A87945">
        <w:rPr>
          <w:rFonts w:ascii="Times New Roman" w:hAnsi="Times New Roman"/>
          <w:sz w:val="24"/>
          <w:szCs w:val="24"/>
          <w:lang w:val="lv-LV"/>
        </w:rPr>
        <w:t>FNZG daudzdzīvokļu dzīvojamai mājai nosaka atbilstoši Ministru kabineta 2015. gada 8. septembra noteikumiem Nr. 522 “Privatizējamai dzīvojamai mājai funkcionāli nepieciešamā zemes gabala noteikšanas kārtība” (turpmāk – MK noteikumi Nr. 522).</w:t>
      </w:r>
    </w:p>
    <w:p w14:paraId="7FB253C3" w14:textId="723D934F" w:rsidR="00CE38B5" w:rsidRPr="00A87945" w:rsidRDefault="00CE38B5" w:rsidP="00CE38B5">
      <w:pPr>
        <w:widowControl/>
        <w:spacing w:after="120" w:line="240" w:lineRule="auto"/>
        <w:ind w:firstLine="720"/>
        <w:jc w:val="both"/>
        <w:rPr>
          <w:rFonts w:ascii="Times New Roman" w:eastAsia="Times New Roman" w:hAnsi="Times New Roman"/>
          <w:sz w:val="24"/>
          <w:szCs w:val="24"/>
          <w:lang w:val="lv-LV"/>
        </w:rPr>
      </w:pPr>
      <w:r w:rsidRPr="00A87945">
        <w:rPr>
          <w:rFonts w:ascii="Times New Roman" w:eastAsia="Times New Roman" w:hAnsi="Times New Roman"/>
          <w:sz w:val="24"/>
          <w:szCs w:val="24"/>
          <w:lang w:val="lv-LV"/>
        </w:rPr>
        <w:t>Zemgales rajona tiesas Jumpravas pagasta zemesgrāmatas nodalījumā Nr. 469 ierakstīts būvju nekustamais īpašums “Krasti”</w:t>
      </w:r>
      <w:r w:rsidR="00211F4A" w:rsidRPr="00A87945">
        <w:rPr>
          <w:rFonts w:ascii="Times New Roman" w:eastAsia="Times New Roman" w:hAnsi="Times New Roman"/>
          <w:sz w:val="24"/>
          <w:szCs w:val="24"/>
          <w:lang w:val="lv-LV"/>
        </w:rPr>
        <w:t xml:space="preserve"> </w:t>
      </w:r>
      <w:r w:rsidRPr="00A87945">
        <w:rPr>
          <w:rFonts w:ascii="Times New Roman" w:eastAsia="Times New Roman" w:hAnsi="Times New Roman"/>
          <w:sz w:val="24"/>
          <w:szCs w:val="24"/>
          <w:lang w:val="lv-LV"/>
        </w:rPr>
        <w:t>(kadastra numurs 7448 504 0001), kas sastāv no dzīvojamās ēkas un trīs palīgceltnēm (3 stāvu dzīvojamās ēkas ar 18 dzīvokļu īpašumiem, kopējā platība 788.4</w:t>
      </w:r>
      <w:r w:rsidR="00F5032A" w:rsidRPr="00A87945">
        <w:rPr>
          <w:rFonts w:ascii="Times New Roman" w:eastAsia="Times New Roman" w:hAnsi="Times New Roman"/>
          <w:sz w:val="24"/>
          <w:szCs w:val="24"/>
          <w:lang w:val="lv-LV"/>
        </w:rPr>
        <w:t> </w:t>
      </w:r>
      <w:r w:rsidRPr="00A87945">
        <w:rPr>
          <w:rFonts w:ascii="Times New Roman" w:eastAsia="Times New Roman" w:hAnsi="Times New Roman"/>
          <w:sz w:val="24"/>
          <w:szCs w:val="24"/>
          <w:lang w:val="lv-LV"/>
        </w:rPr>
        <w:t>m</w:t>
      </w:r>
      <w:r w:rsidRPr="00A87945">
        <w:rPr>
          <w:rFonts w:ascii="Times New Roman" w:eastAsia="Times New Roman" w:hAnsi="Times New Roman"/>
          <w:sz w:val="24"/>
          <w:szCs w:val="24"/>
          <w:vertAlign w:val="superscript"/>
          <w:lang w:val="lv-LV"/>
        </w:rPr>
        <w:t>2</w:t>
      </w:r>
      <w:r w:rsidR="00F5032A" w:rsidRPr="00A87945">
        <w:rPr>
          <w:rFonts w:ascii="Times New Roman" w:eastAsia="Times New Roman" w:hAnsi="Times New Roman"/>
          <w:sz w:val="24"/>
          <w:szCs w:val="24"/>
          <w:lang w:val="lv-LV"/>
        </w:rPr>
        <w:t>)</w:t>
      </w:r>
      <w:r w:rsidRPr="00A87945">
        <w:rPr>
          <w:rFonts w:ascii="Times New Roman" w:eastAsia="Times New Roman" w:hAnsi="Times New Roman"/>
          <w:sz w:val="24"/>
          <w:szCs w:val="24"/>
          <w:lang w:val="lv-LV"/>
        </w:rPr>
        <w:t>. Zemesgrāmatas I.</w:t>
      </w:r>
      <w:r w:rsidR="00F5032A" w:rsidRPr="00A87945">
        <w:rPr>
          <w:rFonts w:ascii="Times New Roman" w:eastAsia="Times New Roman" w:hAnsi="Times New Roman"/>
          <w:sz w:val="24"/>
          <w:szCs w:val="24"/>
          <w:lang w:val="lv-LV"/>
        </w:rPr>
        <w:t> </w:t>
      </w:r>
      <w:r w:rsidRPr="00A87945">
        <w:rPr>
          <w:rFonts w:ascii="Times New Roman" w:eastAsia="Times New Roman" w:hAnsi="Times New Roman"/>
          <w:sz w:val="24"/>
          <w:szCs w:val="24"/>
          <w:lang w:val="lv-LV"/>
        </w:rPr>
        <w:t>daļas 1.</w:t>
      </w:r>
      <w:r w:rsidR="00F5032A" w:rsidRPr="00A87945">
        <w:rPr>
          <w:rFonts w:ascii="Times New Roman" w:eastAsia="Times New Roman" w:hAnsi="Times New Roman"/>
          <w:sz w:val="24"/>
          <w:szCs w:val="24"/>
          <w:lang w:val="lv-LV"/>
        </w:rPr>
        <w:t> </w:t>
      </w:r>
      <w:r w:rsidRPr="00A87945">
        <w:rPr>
          <w:rFonts w:ascii="Times New Roman" w:eastAsia="Times New Roman" w:hAnsi="Times New Roman"/>
          <w:sz w:val="24"/>
          <w:szCs w:val="24"/>
          <w:lang w:val="lv-LV"/>
        </w:rPr>
        <w:t>iedaļas ieraksta Nr.</w:t>
      </w:r>
      <w:r w:rsidR="00F5032A" w:rsidRPr="00A87945">
        <w:rPr>
          <w:rFonts w:ascii="Times New Roman" w:eastAsia="Times New Roman" w:hAnsi="Times New Roman"/>
          <w:sz w:val="24"/>
          <w:szCs w:val="24"/>
          <w:lang w:val="lv-LV"/>
        </w:rPr>
        <w:t> </w:t>
      </w:r>
      <w:r w:rsidRPr="00A87945">
        <w:rPr>
          <w:rFonts w:ascii="Times New Roman" w:eastAsia="Times New Roman" w:hAnsi="Times New Roman"/>
          <w:sz w:val="24"/>
          <w:szCs w:val="24"/>
          <w:lang w:val="lv-LV"/>
        </w:rPr>
        <w:t>2.1. punktā izdarīta atzīme – “ēkas saistītas ar zemes gabalu Jumpravas pagasts, Zvirgzdi, kadastra numurs 7448</w:t>
      </w:r>
      <w:r w:rsidR="00F5032A" w:rsidRPr="00A87945">
        <w:rPr>
          <w:rFonts w:ascii="Times New Roman" w:eastAsia="Times New Roman" w:hAnsi="Times New Roman"/>
          <w:sz w:val="24"/>
          <w:szCs w:val="24"/>
          <w:lang w:val="lv-LV"/>
        </w:rPr>
        <w:t> </w:t>
      </w:r>
      <w:r w:rsidRPr="00A87945">
        <w:rPr>
          <w:rFonts w:ascii="Times New Roman" w:eastAsia="Times New Roman" w:hAnsi="Times New Roman"/>
          <w:sz w:val="24"/>
          <w:szCs w:val="24"/>
          <w:lang w:val="lv-LV"/>
        </w:rPr>
        <w:t>002</w:t>
      </w:r>
      <w:r w:rsidR="00F5032A" w:rsidRPr="00A87945">
        <w:rPr>
          <w:rFonts w:ascii="Times New Roman" w:eastAsia="Times New Roman" w:hAnsi="Times New Roman"/>
          <w:sz w:val="24"/>
          <w:szCs w:val="24"/>
          <w:lang w:val="lv-LV"/>
        </w:rPr>
        <w:t> 0228”.</w:t>
      </w:r>
    </w:p>
    <w:p w14:paraId="7744662F" w14:textId="364DCA55" w:rsidR="00CE38B5" w:rsidRPr="00A87945" w:rsidRDefault="00CE38B5" w:rsidP="00686083">
      <w:pPr>
        <w:widowControl/>
        <w:spacing w:after="0" w:line="240" w:lineRule="auto"/>
        <w:ind w:firstLine="720"/>
        <w:jc w:val="both"/>
        <w:rPr>
          <w:rFonts w:ascii="Times New Roman" w:eastAsia="Times New Roman" w:hAnsi="Times New Roman"/>
          <w:sz w:val="24"/>
          <w:szCs w:val="24"/>
          <w:lang w:val="lv-LV"/>
        </w:rPr>
      </w:pPr>
      <w:r w:rsidRPr="00A87945">
        <w:rPr>
          <w:rFonts w:ascii="Times New Roman" w:eastAsia="Times New Roman" w:hAnsi="Times New Roman"/>
          <w:sz w:val="24"/>
          <w:szCs w:val="24"/>
          <w:lang w:val="lv-LV"/>
        </w:rPr>
        <w:lastRenderedPageBreak/>
        <w:t>Nekustamā īpašuma valsts kadastra informācijas sistēmā (turpmāk – Kadastr</w:t>
      </w:r>
      <w:r w:rsidR="00211F4A" w:rsidRPr="00A87945">
        <w:rPr>
          <w:rFonts w:ascii="Times New Roman" w:eastAsia="Times New Roman" w:hAnsi="Times New Roman"/>
          <w:sz w:val="24"/>
          <w:szCs w:val="24"/>
          <w:lang w:val="lv-LV"/>
        </w:rPr>
        <w:t>s</w:t>
      </w:r>
      <w:r w:rsidRPr="00A87945">
        <w:rPr>
          <w:rFonts w:ascii="Times New Roman" w:eastAsia="Times New Roman" w:hAnsi="Times New Roman"/>
          <w:sz w:val="24"/>
          <w:szCs w:val="24"/>
          <w:lang w:val="lv-LV"/>
        </w:rPr>
        <w:t>) reģistrēts nekustamais</w:t>
      </w:r>
      <w:r w:rsidR="00F5032A" w:rsidRPr="00A87945">
        <w:rPr>
          <w:rFonts w:ascii="Times New Roman" w:eastAsia="Times New Roman" w:hAnsi="Times New Roman"/>
          <w:sz w:val="24"/>
          <w:szCs w:val="24"/>
          <w:lang w:val="lv-LV"/>
        </w:rPr>
        <w:t xml:space="preserve"> (būvju)</w:t>
      </w:r>
      <w:r w:rsidRPr="00A87945">
        <w:rPr>
          <w:rFonts w:ascii="Times New Roman" w:eastAsia="Times New Roman" w:hAnsi="Times New Roman"/>
          <w:sz w:val="24"/>
          <w:szCs w:val="24"/>
          <w:lang w:val="lv-LV"/>
        </w:rPr>
        <w:t xml:space="preserve"> īpašums “Krasti” ar kadastra numuru 7448</w:t>
      </w:r>
      <w:r w:rsidR="00F5032A" w:rsidRPr="00A87945">
        <w:rPr>
          <w:rFonts w:ascii="Times New Roman" w:eastAsia="Times New Roman" w:hAnsi="Times New Roman"/>
          <w:sz w:val="24"/>
          <w:szCs w:val="24"/>
          <w:lang w:val="lv-LV"/>
        </w:rPr>
        <w:t> </w:t>
      </w:r>
      <w:r w:rsidRPr="00A87945">
        <w:rPr>
          <w:rFonts w:ascii="Times New Roman" w:eastAsia="Times New Roman" w:hAnsi="Times New Roman"/>
          <w:sz w:val="24"/>
          <w:szCs w:val="24"/>
          <w:lang w:val="lv-LV"/>
        </w:rPr>
        <w:t>504</w:t>
      </w:r>
      <w:r w:rsidR="00F5032A" w:rsidRPr="00A87945">
        <w:rPr>
          <w:rFonts w:ascii="Times New Roman" w:eastAsia="Times New Roman" w:hAnsi="Times New Roman"/>
          <w:sz w:val="24"/>
          <w:szCs w:val="24"/>
          <w:lang w:val="lv-LV"/>
        </w:rPr>
        <w:t> </w:t>
      </w:r>
      <w:r w:rsidRPr="00A87945">
        <w:rPr>
          <w:rFonts w:ascii="Times New Roman" w:eastAsia="Times New Roman" w:hAnsi="Times New Roman"/>
          <w:sz w:val="24"/>
          <w:szCs w:val="24"/>
          <w:lang w:val="lv-LV"/>
        </w:rPr>
        <w:t xml:space="preserve">0001, kura sastāvā reģistrēta daudzdzīvokļu dzīvojamā māja ar kadastra apzīmējumu </w:t>
      </w:r>
      <w:bookmarkStart w:id="3" w:name="_Hlk211261204"/>
      <w:r w:rsidRPr="00A87945">
        <w:rPr>
          <w:rFonts w:ascii="Times New Roman" w:eastAsia="Times New Roman" w:hAnsi="Times New Roman"/>
          <w:sz w:val="24"/>
          <w:szCs w:val="24"/>
          <w:lang w:val="lv-LV"/>
        </w:rPr>
        <w:t xml:space="preserve">7448 004 0112 004 </w:t>
      </w:r>
      <w:bookmarkEnd w:id="3"/>
      <w:r w:rsidRPr="00A87945">
        <w:rPr>
          <w:rFonts w:ascii="Times New Roman" w:eastAsia="Times New Roman" w:hAnsi="Times New Roman"/>
          <w:sz w:val="24"/>
          <w:szCs w:val="24"/>
          <w:lang w:val="lv-LV"/>
        </w:rPr>
        <w:t>un palīgceltnes ar kadastra apzīmējumiem 7448</w:t>
      </w:r>
      <w:r w:rsidR="00F5032A" w:rsidRPr="00A87945">
        <w:rPr>
          <w:rFonts w:ascii="Times New Roman" w:eastAsia="Times New Roman" w:hAnsi="Times New Roman"/>
          <w:sz w:val="24"/>
          <w:szCs w:val="24"/>
          <w:lang w:val="lv-LV"/>
        </w:rPr>
        <w:t> </w:t>
      </w:r>
      <w:r w:rsidRPr="00A87945">
        <w:rPr>
          <w:rFonts w:ascii="Times New Roman" w:eastAsia="Times New Roman" w:hAnsi="Times New Roman"/>
          <w:sz w:val="24"/>
          <w:szCs w:val="24"/>
          <w:lang w:val="lv-LV"/>
        </w:rPr>
        <w:t>004</w:t>
      </w:r>
      <w:r w:rsidR="00F5032A" w:rsidRPr="00A87945">
        <w:rPr>
          <w:rFonts w:ascii="Times New Roman" w:eastAsia="Times New Roman" w:hAnsi="Times New Roman"/>
          <w:sz w:val="24"/>
          <w:szCs w:val="24"/>
          <w:lang w:val="lv-LV"/>
        </w:rPr>
        <w:t> </w:t>
      </w:r>
      <w:r w:rsidRPr="00A87945">
        <w:rPr>
          <w:rFonts w:ascii="Times New Roman" w:eastAsia="Times New Roman" w:hAnsi="Times New Roman"/>
          <w:sz w:val="24"/>
          <w:szCs w:val="24"/>
          <w:lang w:val="lv-LV"/>
        </w:rPr>
        <w:t>0112</w:t>
      </w:r>
      <w:r w:rsidR="00F5032A" w:rsidRPr="00A87945">
        <w:rPr>
          <w:rFonts w:ascii="Times New Roman" w:eastAsia="Times New Roman" w:hAnsi="Times New Roman"/>
          <w:sz w:val="24"/>
          <w:szCs w:val="24"/>
          <w:lang w:val="lv-LV"/>
        </w:rPr>
        <w:t> </w:t>
      </w:r>
      <w:r w:rsidRPr="00A87945">
        <w:rPr>
          <w:rFonts w:ascii="Times New Roman" w:eastAsia="Times New Roman" w:hAnsi="Times New Roman"/>
          <w:sz w:val="24"/>
          <w:szCs w:val="24"/>
          <w:lang w:val="lv-LV"/>
        </w:rPr>
        <w:t>005 (garāža), 7448</w:t>
      </w:r>
      <w:r w:rsidR="00F5032A" w:rsidRPr="00A87945">
        <w:rPr>
          <w:rFonts w:ascii="Times New Roman" w:eastAsia="Times New Roman" w:hAnsi="Times New Roman"/>
          <w:sz w:val="24"/>
          <w:szCs w:val="24"/>
          <w:lang w:val="lv-LV"/>
        </w:rPr>
        <w:t> </w:t>
      </w:r>
      <w:r w:rsidRPr="00A87945">
        <w:rPr>
          <w:rFonts w:ascii="Times New Roman" w:eastAsia="Times New Roman" w:hAnsi="Times New Roman"/>
          <w:sz w:val="24"/>
          <w:szCs w:val="24"/>
          <w:lang w:val="lv-LV"/>
        </w:rPr>
        <w:t>004</w:t>
      </w:r>
      <w:r w:rsidR="00F5032A" w:rsidRPr="00A87945">
        <w:rPr>
          <w:rFonts w:ascii="Times New Roman" w:eastAsia="Times New Roman" w:hAnsi="Times New Roman"/>
          <w:sz w:val="24"/>
          <w:szCs w:val="24"/>
          <w:lang w:val="lv-LV"/>
        </w:rPr>
        <w:t> </w:t>
      </w:r>
      <w:r w:rsidRPr="00A87945">
        <w:rPr>
          <w:rFonts w:ascii="Times New Roman" w:eastAsia="Times New Roman" w:hAnsi="Times New Roman"/>
          <w:sz w:val="24"/>
          <w:szCs w:val="24"/>
          <w:lang w:val="lv-LV"/>
        </w:rPr>
        <w:t>0112</w:t>
      </w:r>
      <w:r w:rsidR="00F5032A" w:rsidRPr="00A87945">
        <w:rPr>
          <w:rFonts w:ascii="Times New Roman" w:eastAsia="Times New Roman" w:hAnsi="Times New Roman"/>
          <w:sz w:val="24"/>
          <w:szCs w:val="24"/>
          <w:lang w:val="lv-LV"/>
        </w:rPr>
        <w:t> </w:t>
      </w:r>
      <w:r w:rsidRPr="00A87945">
        <w:rPr>
          <w:rFonts w:ascii="Times New Roman" w:eastAsia="Times New Roman" w:hAnsi="Times New Roman"/>
          <w:sz w:val="24"/>
          <w:szCs w:val="24"/>
          <w:lang w:val="lv-LV"/>
        </w:rPr>
        <w:t>006</w:t>
      </w:r>
      <w:r w:rsidR="00027242" w:rsidRPr="00A87945">
        <w:rPr>
          <w:rFonts w:ascii="Times New Roman" w:eastAsia="Times New Roman" w:hAnsi="Times New Roman"/>
          <w:sz w:val="24"/>
          <w:szCs w:val="24"/>
          <w:lang w:val="lv-LV"/>
        </w:rPr>
        <w:t> </w:t>
      </w:r>
      <w:r w:rsidRPr="00A87945">
        <w:rPr>
          <w:rFonts w:ascii="Times New Roman" w:eastAsia="Times New Roman" w:hAnsi="Times New Roman"/>
          <w:sz w:val="24"/>
          <w:szCs w:val="24"/>
          <w:lang w:val="lv-LV"/>
        </w:rPr>
        <w:t>(šķūnis) un 7448 004 0112 007 (kūts) (turpmāk visas trīs palīgceltnes kopā – Palīgceltnes) ar adresi: “Krasti”, Dzelmes, Jumpravas pag., Ogres nov. Dzīvojamā</w:t>
      </w:r>
      <w:r w:rsidR="00961F05" w:rsidRPr="00A87945">
        <w:rPr>
          <w:rFonts w:ascii="Times New Roman" w:eastAsia="Times New Roman" w:hAnsi="Times New Roman"/>
          <w:sz w:val="24"/>
          <w:szCs w:val="24"/>
          <w:lang w:val="lv-LV"/>
        </w:rPr>
        <w:t xml:space="preserve"> māja ir pilnībā sadalīta dzīvokļu īpašumos, mājas kopējā platība, 18 dzīvokļu īpašumi, būves galvenais lietošanas veids – “Triju vai vairāku dzīvokļu mājas” (kods 1122).</w:t>
      </w:r>
    </w:p>
    <w:p w14:paraId="16110D24" w14:textId="34FDD108" w:rsidR="00CE38B5" w:rsidRPr="00A87945" w:rsidRDefault="00CE38B5" w:rsidP="005719FA">
      <w:pPr>
        <w:widowControl/>
        <w:spacing w:after="0" w:line="240" w:lineRule="auto"/>
        <w:ind w:firstLine="720"/>
        <w:jc w:val="both"/>
        <w:rPr>
          <w:rFonts w:ascii="Times New Roman" w:eastAsia="Times New Roman" w:hAnsi="Times New Roman"/>
          <w:sz w:val="24"/>
          <w:szCs w:val="24"/>
          <w:lang w:val="lv-LV"/>
        </w:rPr>
      </w:pPr>
      <w:r w:rsidRPr="00A87945">
        <w:rPr>
          <w:rFonts w:ascii="Times New Roman" w:eastAsia="Times New Roman" w:hAnsi="Times New Roman"/>
          <w:sz w:val="24"/>
          <w:szCs w:val="24"/>
          <w:lang w:val="lv-LV"/>
        </w:rPr>
        <w:t>Dzīvojamā māja atrodas uz privātpersonai piederošās zemes vienības ar kadastra apzīmējumu 7448</w:t>
      </w:r>
      <w:r w:rsidR="00961F05" w:rsidRPr="00A87945">
        <w:rPr>
          <w:rFonts w:ascii="Times New Roman" w:eastAsia="Times New Roman" w:hAnsi="Times New Roman"/>
          <w:sz w:val="24"/>
          <w:szCs w:val="24"/>
          <w:lang w:val="lv-LV"/>
        </w:rPr>
        <w:t> </w:t>
      </w:r>
      <w:r w:rsidRPr="00A87945">
        <w:rPr>
          <w:rFonts w:ascii="Times New Roman" w:eastAsia="Times New Roman" w:hAnsi="Times New Roman"/>
          <w:sz w:val="24"/>
          <w:szCs w:val="24"/>
          <w:lang w:val="lv-LV"/>
        </w:rPr>
        <w:t>004</w:t>
      </w:r>
      <w:r w:rsidR="00961F05" w:rsidRPr="00A87945">
        <w:rPr>
          <w:rFonts w:ascii="Times New Roman" w:eastAsia="Times New Roman" w:hAnsi="Times New Roman"/>
          <w:sz w:val="24"/>
          <w:szCs w:val="24"/>
          <w:lang w:val="lv-LV"/>
        </w:rPr>
        <w:t> </w:t>
      </w:r>
      <w:r w:rsidRPr="00A87945">
        <w:rPr>
          <w:rFonts w:ascii="Times New Roman" w:eastAsia="Times New Roman" w:hAnsi="Times New Roman"/>
          <w:sz w:val="24"/>
          <w:szCs w:val="24"/>
          <w:lang w:val="lv-LV"/>
        </w:rPr>
        <w:t>0112, platība 2,8</w:t>
      </w:r>
      <w:r w:rsidR="00961F05" w:rsidRPr="00A87945">
        <w:rPr>
          <w:rFonts w:ascii="Times New Roman" w:eastAsia="Times New Roman" w:hAnsi="Times New Roman"/>
          <w:sz w:val="24"/>
          <w:szCs w:val="24"/>
          <w:lang w:val="lv-LV"/>
        </w:rPr>
        <w:t> </w:t>
      </w:r>
      <w:r w:rsidRPr="00A87945">
        <w:rPr>
          <w:rFonts w:ascii="Times New Roman" w:eastAsia="Times New Roman" w:hAnsi="Times New Roman"/>
          <w:sz w:val="24"/>
          <w:szCs w:val="24"/>
          <w:lang w:val="lv-LV"/>
        </w:rPr>
        <w:t xml:space="preserve">ha (turpmāk – Zemes vienība), par kuru īpašuma tiesības nostiprinātas </w:t>
      </w:r>
      <w:r w:rsidR="005971CC" w:rsidRPr="00A87945">
        <w:rPr>
          <w:rFonts w:ascii="Times New Roman" w:eastAsia="Times New Roman" w:hAnsi="Times New Roman"/>
          <w:sz w:val="24"/>
          <w:szCs w:val="24"/>
          <w:lang w:val="lv-LV"/>
        </w:rPr>
        <w:t xml:space="preserve">Artūram Rundēlim </w:t>
      </w:r>
      <w:r w:rsidR="005719FA" w:rsidRPr="00A87945">
        <w:rPr>
          <w:rFonts w:ascii="Times New Roman" w:eastAsia="Times New Roman" w:hAnsi="Times New Roman"/>
          <w:sz w:val="24"/>
          <w:szCs w:val="24"/>
          <w:lang w:val="lv-LV"/>
        </w:rPr>
        <w:t xml:space="preserve">(turpmāk – Zemes īpašnieks) </w:t>
      </w:r>
      <w:r w:rsidRPr="00A87945">
        <w:rPr>
          <w:rFonts w:ascii="Times New Roman" w:eastAsia="Times New Roman" w:hAnsi="Times New Roman"/>
          <w:bCs/>
          <w:iCs/>
          <w:sz w:val="24"/>
          <w:szCs w:val="24"/>
          <w:lang w:val="lv-LV"/>
        </w:rPr>
        <w:t>Zemgales rajona tiesas Ogres pilsētas zemesgrāmatas nodalījumā Nr.</w:t>
      </w:r>
      <w:r w:rsidR="00961F05" w:rsidRPr="00A87945">
        <w:rPr>
          <w:rFonts w:ascii="Times New Roman" w:eastAsia="Times New Roman" w:hAnsi="Times New Roman"/>
          <w:bCs/>
          <w:iCs/>
          <w:sz w:val="24"/>
          <w:szCs w:val="24"/>
          <w:lang w:val="lv-LV"/>
        </w:rPr>
        <w:t> </w:t>
      </w:r>
      <w:r w:rsidRPr="00A87945">
        <w:rPr>
          <w:rFonts w:ascii="Times New Roman" w:eastAsia="Times New Roman" w:hAnsi="Times New Roman"/>
          <w:bCs/>
          <w:iCs/>
          <w:sz w:val="24"/>
          <w:szCs w:val="24"/>
          <w:lang w:val="lv-LV"/>
        </w:rPr>
        <w:t>300, nekustamā īpašuma kadastra numurs 7448</w:t>
      </w:r>
      <w:r w:rsidR="00C62A0A" w:rsidRPr="00A87945">
        <w:rPr>
          <w:rFonts w:ascii="Times New Roman" w:eastAsia="Times New Roman" w:hAnsi="Times New Roman"/>
          <w:bCs/>
          <w:iCs/>
          <w:sz w:val="24"/>
          <w:szCs w:val="24"/>
          <w:lang w:val="lv-LV"/>
        </w:rPr>
        <w:t> </w:t>
      </w:r>
      <w:r w:rsidRPr="00A87945">
        <w:rPr>
          <w:rFonts w:ascii="Times New Roman" w:eastAsia="Times New Roman" w:hAnsi="Times New Roman"/>
          <w:bCs/>
          <w:iCs/>
          <w:sz w:val="24"/>
          <w:szCs w:val="24"/>
          <w:lang w:val="lv-LV"/>
        </w:rPr>
        <w:t>002</w:t>
      </w:r>
      <w:r w:rsidR="00C62A0A" w:rsidRPr="00A87945">
        <w:rPr>
          <w:rFonts w:ascii="Times New Roman" w:eastAsia="Times New Roman" w:hAnsi="Times New Roman"/>
          <w:bCs/>
          <w:iCs/>
          <w:sz w:val="24"/>
          <w:szCs w:val="24"/>
          <w:lang w:val="lv-LV"/>
        </w:rPr>
        <w:t> </w:t>
      </w:r>
      <w:r w:rsidRPr="00A87945">
        <w:rPr>
          <w:rFonts w:ascii="Times New Roman" w:eastAsia="Times New Roman" w:hAnsi="Times New Roman"/>
          <w:bCs/>
          <w:iCs/>
          <w:sz w:val="24"/>
          <w:szCs w:val="24"/>
          <w:lang w:val="lv-LV"/>
        </w:rPr>
        <w:t>0228.</w:t>
      </w:r>
    </w:p>
    <w:p w14:paraId="2731DF7E" w14:textId="198E7DD8" w:rsidR="00CE38B5" w:rsidRPr="00A87945" w:rsidRDefault="00CE38B5" w:rsidP="00686083">
      <w:pPr>
        <w:widowControl/>
        <w:spacing w:after="0" w:line="240" w:lineRule="auto"/>
        <w:ind w:firstLine="720"/>
        <w:jc w:val="both"/>
        <w:rPr>
          <w:rFonts w:ascii="Times New Roman" w:eastAsia="Times New Roman" w:hAnsi="Times New Roman"/>
          <w:sz w:val="24"/>
          <w:szCs w:val="24"/>
          <w:lang w:val="lv-LV"/>
        </w:rPr>
      </w:pPr>
      <w:r w:rsidRPr="00A87945">
        <w:rPr>
          <w:rFonts w:ascii="Times New Roman" w:eastAsia="Times New Roman" w:hAnsi="Times New Roman"/>
          <w:sz w:val="24"/>
          <w:szCs w:val="24"/>
          <w:lang w:val="lv-LV"/>
        </w:rPr>
        <w:t xml:space="preserve">Kadastrālās uzmērīšanas datums Zemes vienībai </w:t>
      </w:r>
      <w:r w:rsidR="00F5032A" w:rsidRPr="00A87945">
        <w:rPr>
          <w:rFonts w:ascii="Times New Roman" w:eastAsia="Times New Roman" w:hAnsi="Times New Roman"/>
          <w:sz w:val="24"/>
          <w:szCs w:val="24"/>
          <w:lang w:val="lv-LV"/>
        </w:rPr>
        <w:t>K</w:t>
      </w:r>
      <w:r w:rsidRPr="00A87945">
        <w:rPr>
          <w:rFonts w:ascii="Times New Roman" w:eastAsia="Times New Roman" w:hAnsi="Times New Roman"/>
          <w:sz w:val="24"/>
          <w:szCs w:val="24"/>
          <w:lang w:val="lv-LV"/>
        </w:rPr>
        <w:t>adastr</w:t>
      </w:r>
      <w:r w:rsidR="00F5032A" w:rsidRPr="00A87945">
        <w:rPr>
          <w:rFonts w:ascii="Times New Roman" w:eastAsia="Times New Roman" w:hAnsi="Times New Roman"/>
          <w:sz w:val="24"/>
          <w:szCs w:val="24"/>
          <w:lang w:val="lv-LV"/>
        </w:rPr>
        <w:t>ā</w:t>
      </w:r>
      <w:r w:rsidRPr="00A87945">
        <w:rPr>
          <w:rFonts w:ascii="Times New Roman" w:eastAsia="Times New Roman" w:hAnsi="Times New Roman"/>
          <w:sz w:val="24"/>
          <w:szCs w:val="24"/>
          <w:lang w:val="lv-LV"/>
        </w:rPr>
        <w:t xml:space="preserve"> reģistrēts 1996.</w:t>
      </w:r>
      <w:r w:rsidR="00F5032A" w:rsidRPr="00A87945">
        <w:rPr>
          <w:rFonts w:ascii="Times New Roman" w:eastAsia="Times New Roman" w:hAnsi="Times New Roman"/>
          <w:sz w:val="24"/>
          <w:szCs w:val="24"/>
          <w:lang w:val="lv-LV"/>
        </w:rPr>
        <w:t> </w:t>
      </w:r>
      <w:r w:rsidRPr="00A87945">
        <w:rPr>
          <w:rFonts w:ascii="Times New Roman" w:eastAsia="Times New Roman" w:hAnsi="Times New Roman"/>
          <w:sz w:val="24"/>
          <w:szCs w:val="24"/>
          <w:lang w:val="lv-LV"/>
        </w:rPr>
        <w:t>gada 29. augusts.</w:t>
      </w:r>
    </w:p>
    <w:p w14:paraId="3F57AE34" w14:textId="1B351A35" w:rsidR="00CE38B5" w:rsidRPr="00A87945" w:rsidRDefault="00CE38B5" w:rsidP="00686083">
      <w:pPr>
        <w:widowControl/>
        <w:spacing w:after="0" w:line="240" w:lineRule="auto"/>
        <w:ind w:firstLine="720"/>
        <w:jc w:val="both"/>
        <w:rPr>
          <w:rFonts w:ascii="Times New Roman" w:eastAsia="Times New Roman" w:hAnsi="Times New Roman"/>
          <w:sz w:val="24"/>
          <w:szCs w:val="24"/>
          <w:lang w:val="lv-LV"/>
        </w:rPr>
      </w:pPr>
      <w:r w:rsidRPr="00A87945">
        <w:rPr>
          <w:rFonts w:ascii="Times New Roman" w:eastAsia="Times New Roman" w:hAnsi="Times New Roman"/>
          <w:sz w:val="24"/>
          <w:szCs w:val="24"/>
          <w:lang w:val="lv-LV"/>
        </w:rPr>
        <w:t>Dzīvojamā māja atbilst Izbeigšanas likum</w:t>
      </w:r>
      <w:r w:rsidR="00F5032A" w:rsidRPr="00A87945">
        <w:rPr>
          <w:rFonts w:ascii="Times New Roman" w:eastAsia="Times New Roman" w:hAnsi="Times New Roman"/>
          <w:sz w:val="24"/>
          <w:szCs w:val="24"/>
          <w:lang w:val="lv-LV"/>
        </w:rPr>
        <w:t>a</w:t>
      </w:r>
      <w:r w:rsidRPr="00A87945">
        <w:rPr>
          <w:rFonts w:ascii="Times New Roman" w:eastAsia="Times New Roman" w:hAnsi="Times New Roman"/>
          <w:sz w:val="24"/>
          <w:szCs w:val="24"/>
          <w:lang w:val="lv-LV"/>
        </w:rPr>
        <w:t xml:space="preserve"> tvērumam.</w:t>
      </w:r>
    </w:p>
    <w:p w14:paraId="002A66E1" w14:textId="45B14B8F" w:rsidR="00CE38B5" w:rsidRPr="00A87945" w:rsidRDefault="00CE38B5" w:rsidP="00686083">
      <w:pPr>
        <w:widowControl/>
        <w:spacing w:after="0" w:line="240" w:lineRule="auto"/>
        <w:ind w:firstLine="720"/>
        <w:jc w:val="both"/>
        <w:rPr>
          <w:rFonts w:ascii="Times New Roman" w:eastAsia="Times New Roman" w:hAnsi="Times New Roman"/>
          <w:sz w:val="24"/>
          <w:szCs w:val="24"/>
          <w:lang w:val="lv-LV"/>
        </w:rPr>
      </w:pPr>
      <w:r w:rsidRPr="00A87945">
        <w:rPr>
          <w:rFonts w:ascii="Times New Roman" w:eastAsia="Times New Roman" w:hAnsi="Times New Roman"/>
          <w:sz w:val="24"/>
          <w:szCs w:val="24"/>
          <w:lang w:val="lv-LV"/>
        </w:rPr>
        <w:t>Sagatavojot Dzīvojamo māju nodošanai privatizācijai nav</w:t>
      </w:r>
      <w:r w:rsidR="00211F4A" w:rsidRPr="00A87945">
        <w:rPr>
          <w:rFonts w:ascii="Times New Roman" w:eastAsia="Times New Roman" w:hAnsi="Times New Roman"/>
          <w:sz w:val="24"/>
          <w:szCs w:val="24"/>
          <w:lang w:val="lv-LV"/>
        </w:rPr>
        <w:t xml:space="preserve"> ticis</w:t>
      </w:r>
      <w:r w:rsidRPr="00A87945">
        <w:rPr>
          <w:rFonts w:ascii="Times New Roman" w:eastAsia="Times New Roman" w:hAnsi="Times New Roman"/>
          <w:sz w:val="24"/>
          <w:szCs w:val="24"/>
          <w:lang w:val="lv-LV"/>
        </w:rPr>
        <w:t xml:space="preserve"> noteikt</w:t>
      </w:r>
      <w:r w:rsidR="00B11E70" w:rsidRPr="00A87945">
        <w:rPr>
          <w:rFonts w:ascii="Times New Roman" w:eastAsia="Times New Roman" w:hAnsi="Times New Roman"/>
          <w:sz w:val="24"/>
          <w:szCs w:val="24"/>
          <w:lang w:val="lv-LV"/>
        </w:rPr>
        <w:t xml:space="preserve">s </w:t>
      </w:r>
      <w:r w:rsidRPr="00A87945">
        <w:rPr>
          <w:rFonts w:ascii="Times New Roman" w:eastAsia="Times New Roman" w:hAnsi="Times New Roman"/>
          <w:sz w:val="24"/>
          <w:szCs w:val="24"/>
          <w:lang w:val="lv-LV"/>
        </w:rPr>
        <w:t>funkcion</w:t>
      </w:r>
      <w:r w:rsidR="00B11E70" w:rsidRPr="00A87945">
        <w:rPr>
          <w:rFonts w:ascii="Times New Roman" w:eastAsia="Times New Roman" w:hAnsi="Times New Roman"/>
          <w:sz w:val="24"/>
          <w:szCs w:val="24"/>
          <w:lang w:val="lv-LV"/>
        </w:rPr>
        <w:t>āli</w:t>
      </w:r>
      <w:r w:rsidRPr="00A87945">
        <w:rPr>
          <w:rFonts w:ascii="Times New Roman" w:eastAsia="Times New Roman" w:hAnsi="Times New Roman"/>
          <w:sz w:val="24"/>
          <w:szCs w:val="24"/>
          <w:lang w:val="lv-LV"/>
        </w:rPr>
        <w:t xml:space="preserve"> nepieciešam</w:t>
      </w:r>
      <w:r w:rsidR="00B11E70" w:rsidRPr="00A87945">
        <w:rPr>
          <w:rFonts w:ascii="Times New Roman" w:eastAsia="Times New Roman" w:hAnsi="Times New Roman"/>
          <w:sz w:val="24"/>
          <w:szCs w:val="24"/>
          <w:lang w:val="lv-LV"/>
        </w:rPr>
        <w:t>ais</w:t>
      </w:r>
      <w:r w:rsidRPr="00A87945">
        <w:rPr>
          <w:rFonts w:ascii="Times New Roman" w:eastAsia="Times New Roman" w:hAnsi="Times New Roman"/>
          <w:sz w:val="24"/>
          <w:szCs w:val="24"/>
          <w:lang w:val="lv-LV"/>
        </w:rPr>
        <w:t xml:space="preserve"> </w:t>
      </w:r>
      <w:r w:rsidR="00B11E70" w:rsidRPr="00A87945">
        <w:rPr>
          <w:rFonts w:ascii="Times New Roman" w:eastAsia="Times New Roman" w:hAnsi="Times New Roman"/>
          <w:sz w:val="24"/>
          <w:szCs w:val="24"/>
          <w:lang w:val="lv-LV"/>
        </w:rPr>
        <w:t>zemes gabals</w:t>
      </w:r>
      <w:r w:rsidRPr="00A87945">
        <w:rPr>
          <w:rFonts w:ascii="Times New Roman" w:eastAsia="Times New Roman" w:hAnsi="Times New Roman"/>
          <w:sz w:val="24"/>
          <w:szCs w:val="24"/>
          <w:lang w:val="lv-LV"/>
        </w:rPr>
        <w:t>.</w:t>
      </w:r>
    </w:p>
    <w:p w14:paraId="6491E580" w14:textId="6B985DF8" w:rsidR="00CE38B5" w:rsidRPr="00A87945" w:rsidRDefault="00CE38B5" w:rsidP="00686083">
      <w:pPr>
        <w:widowControl/>
        <w:autoSpaceDE w:val="0"/>
        <w:autoSpaceDN w:val="0"/>
        <w:adjustRightInd w:val="0"/>
        <w:spacing w:after="0" w:line="240" w:lineRule="auto"/>
        <w:ind w:firstLine="720"/>
        <w:jc w:val="both"/>
        <w:rPr>
          <w:rFonts w:ascii="Times New Roman" w:hAnsi="Times New Roman"/>
          <w:sz w:val="24"/>
          <w:szCs w:val="24"/>
          <w:lang w:val="lv-LV"/>
        </w:rPr>
      </w:pPr>
      <w:r w:rsidRPr="00A87945">
        <w:rPr>
          <w:rFonts w:ascii="Times New Roman" w:hAnsi="Times New Roman"/>
          <w:sz w:val="24"/>
          <w:szCs w:val="24"/>
          <w:lang w:val="lv-LV"/>
        </w:rPr>
        <w:t>Pašvaldības Komisija</w:t>
      </w:r>
      <w:r w:rsidRPr="00A87945">
        <w:rPr>
          <w:rFonts w:ascii="Times New Roman" w:eastAsia="Times New Roman" w:hAnsi="Times New Roman"/>
          <w:sz w:val="24"/>
          <w:szCs w:val="24"/>
          <w:lang w:val="lv-LV"/>
        </w:rPr>
        <w:t xml:space="preserve"> 2025. gada 29. aprīlī pieņēma lēmumu Nr. K.5-9.3/7 “Par daudzdzīvokļu dzīvojamai mājai “Krasti”, Dzelmes, Jumpravas pag., Ogres nov., funkcionāli nepieciešamā zemesgabala noteikšanas/pārskatīšanas procesa uzsākšanu</w:t>
      </w:r>
      <w:r w:rsidR="006F7923" w:rsidRPr="00A87945">
        <w:rPr>
          <w:rFonts w:ascii="Times New Roman" w:hAnsi="Times New Roman"/>
          <w:sz w:val="24"/>
          <w:szCs w:val="24"/>
          <w:lang w:val="lv-LV"/>
        </w:rPr>
        <w:t>” (turpmāk – Lēmums 1)</w:t>
      </w:r>
      <w:r w:rsidRPr="00A87945">
        <w:rPr>
          <w:rFonts w:ascii="Times New Roman" w:hAnsi="Times New Roman"/>
          <w:sz w:val="24"/>
          <w:szCs w:val="24"/>
          <w:lang w:val="lv-LV"/>
        </w:rPr>
        <w:t xml:space="preserve"> Lēmuma</w:t>
      </w:r>
      <w:r w:rsidR="006F7923" w:rsidRPr="00A87945">
        <w:rPr>
          <w:rFonts w:ascii="Times New Roman" w:hAnsi="Times New Roman"/>
          <w:sz w:val="24"/>
          <w:szCs w:val="24"/>
          <w:lang w:val="lv-LV"/>
        </w:rPr>
        <w:t> 1</w:t>
      </w:r>
      <w:r w:rsidRPr="00A87945">
        <w:rPr>
          <w:rFonts w:ascii="Times New Roman" w:hAnsi="Times New Roman"/>
          <w:sz w:val="24"/>
          <w:szCs w:val="24"/>
          <w:lang w:val="lv-LV"/>
        </w:rPr>
        <w:t xml:space="preserve"> pielikumā pievienots priekšlikums FNZG projekta plānam.</w:t>
      </w:r>
    </w:p>
    <w:p w14:paraId="3F38EA59" w14:textId="02EC1771" w:rsidR="00CE38B5" w:rsidRPr="00A87945" w:rsidRDefault="00CE38B5" w:rsidP="00C62A0A">
      <w:pPr>
        <w:widowControl/>
        <w:spacing w:after="0" w:line="240" w:lineRule="auto"/>
        <w:ind w:firstLine="720"/>
        <w:jc w:val="both"/>
        <w:rPr>
          <w:rFonts w:ascii="Times New Roman" w:eastAsia="Aptos" w:hAnsi="Times New Roman"/>
          <w:sz w:val="24"/>
          <w:szCs w:val="24"/>
          <w:lang w:val="lv-LV"/>
        </w:rPr>
      </w:pPr>
      <w:r w:rsidRPr="00A87945">
        <w:rPr>
          <w:rFonts w:ascii="Times New Roman" w:eastAsia="Aptos" w:hAnsi="Times New Roman"/>
          <w:sz w:val="24"/>
          <w:szCs w:val="24"/>
          <w:lang w:val="lv-LV"/>
        </w:rPr>
        <w:t>Izbeigšanas Likuma 5.</w:t>
      </w:r>
      <w:r w:rsidR="00F5032A" w:rsidRPr="00A87945">
        <w:rPr>
          <w:rFonts w:ascii="Times New Roman" w:eastAsia="Aptos" w:hAnsi="Times New Roman"/>
          <w:sz w:val="24"/>
          <w:szCs w:val="24"/>
          <w:lang w:val="lv-LV"/>
        </w:rPr>
        <w:t> </w:t>
      </w:r>
      <w:r w:rsidRPr="00A87945">
        <w:rPr>
          <w:rFonts w:ascii="Times New Roman" w:eastAsia="Aptos" w:hAnsi="Times New Roman"/>
          <w:sz w:val="24"/>
          <w:szCs w:val="24"/>
          <w:lang w:val="lv-LV"/>
        </w:rPr>
        <w:t>panta sestajā daļā noteikts, ja pašvaldība konstatē, ka daudzdzīvokļu dzīvojamai mājai funkcionāli nepieciešamo zemesgabalu nepieciešams pārskatīt, pārskatīšanu veic likumā Māju Privatizācijas likuma noteiktajā kārtībā. Atsavināšanas tiesības izmantošanas procesu turpina pēc tam, kad pieņemts lēmums par funkcionāli nepieciešamā zemesgabala pārskatīšanu.</w:t>
      </w:r>
    </w:p>
    <w:p w14:paraId="058325A9" w14:textId="628F6F9E" w:rsidR="00CE38B5" w:rsidRPr="00A87945" w:rsidRDefault="00CE38B5" w:rsidP="00686083">
      <w:pPr>
        <w:widowControl/>
        <w:autoSpaceDE w:val="0"/>
        <w:autoSpaceDN w:val="0"/>
        <w:adjustRightInd w:val="0"/>
        <w:spacing w:after="0" w:line="240" w:lineRule="auto"/>
        <w:ind w:firstLine="720"/>
        <w:jc w:val="both"/>
        <w:rPr>
          <w:rFonts w:ascii="Times New Roman" w:hAnsi="Times New Roman"/>
          <w:sz w:val="24"/>
          <w:szCs w:val="24"/>
          <w:lang w:val="lv-LV"/>
        </w:rPr>
      </w:pPr>
      <w:r w:rsidRPr="00A87945">
        <w:rPr>
          <w:rFonts w:ascii="Times New Roman" w:hAnsi="Times New Roman"/>
          <w:sz w:val="24"/>
          <w:szCs w:val="24"/>
          <w:lang w:val="lv-LV"/>
        </w:rPr>
        <w:t>Māju Privatizācijas Likuma 85. panta sest</w:t>
      </w:r>
      <w:r w:rsidR="00F5032A" w:rsidRPr="00A87945">
        <w:rPr>
          <w:rFonts w:ascii="Times New Roman" w:hAnsi="Times New Roman"/>
          <w:sz w:val="24"/>
          <w:szCs w:val="24"/>
          <w:lang w:val="lv-LV"/>
        </w:rPr>
        <w:t>ajā</w:t>
      </w:r>
      <w:r w:rsidRPr="00A87945">
        <w:rPr>
          <w:rFonts w:ascii="Times New Roman" w:hAnsi="Times New Roman"/>
          <w:sz w:val="24"/>
          <w:szCs w:val="24"/>
          <w:lang w:val="lv-LV"/>
        </w:rPr>
        <w:t xml:space="preserve"> daļ</w:t>
      </w:r>
      <w:r w:rsidR="00F5032A" w:rsidRPr="00A87945">
        <w:rPr>
          <w:rFonts w:ascii="Times New Roman" w:hAnsi="Times New Roman"/>
          <w:sz w:val="24"/>
          <w:szCs w:val="24"/>
          <w:lang w:val="lv-LV"/>
        </w:rPr>
        <w:t>ā</w:t>
      </w:r>
      <w:r w:rsidRPr="00A87945">
        <w:rPr>
          <w:rFonts w:ascii="Times New Roman" w:hAnsi="Times New Roman"/>
          <w:sz w:val="24"/>
          <w:szCs w:val="24"/>
          <w:lang w:val="lv-LV"/>
        </w:rPr>
        <w:t xml:space="preserve"> no</w:t>
      </w:r>
      <w:r w:rsidR="00F5032A" w:rsidRPr="00A87945">
        <w:rPr>
          <w:rFonts w:ascii="Times New Roman" w:hAnsi="Times New Roman"/>
          <w:sz w:val="24"/>
          <w:szCs w:val="24"/>
          <w:lang w:val="lv-LV"/>
        </w:rPr>
        <w:t>teikts</w:t>
      </w:r>
      <w:r w:rsidRPr="00A87945">
        <w:rPr>
          <w:rFonts w:ascii="Times New Roman" w:hAnsi="Times New Roman"/>
          <w:sz w:val="24"/>
          <w:szCs w:val="24"/>
          <w:lang w:val="lv-LV"/>
        </w:rPr>
        <w:t xml:space="preserve">, ka dzīvokļu īpašnieki ir tiesīgi izteikt apsvērumus. </w:t>
      </w:r>
    </w:p>
    <w:p w14:paraId="13488942" w14:textId="77777777" w:rsidR="00CE38B5" w:rsidRPr="00A87945" w:rsidRDefault="00CE38B5" w:rsidP="00686083">
      <w:pPr>
        <w:widowControl/>
        <w:autoSpaceDE w:val="0"/>
        <w:autoSpaceDN w:val="0"/>
        <w:adjustRightInd w:val="0"/>
        <w:spacing w:after="0" w:line="240" w:lineRule="auto"/>
        <w:ind w:firstLine="720"/>
        <w:jc w:val="both"/>
        <w:rPr>
          <w:rFonts w:ascii="Times New Roman" w:hAnsi="Times New Roman"/>
          <w:sz w:val="24"/>
          <w:szCs w:val="24"/>
          <w:lang w:val="lv-LV"/>
        </w:rPr>
      </w:pPr>
      <w:r w:rsidRPr="00A87945">
        <w:rPr>
          <w:rFonts w:ascii="Times New Roman" w:hAnsi="Times New Roman"/>
          <w:sz w:val="24"/>
          <w:szCs w:val="24"/>
          <w:lang w:val="lv-LV"/>
        </w:rPr>
        <w:t>Saistošo noteikumu 14. punktā noteikts, ka iesaistītajām personām ir tiesības izteikt savu viedokli divu mēnešu laikā.</w:t>
      </w:r>
    </w:p>
    <w:p w14:paraId="12337A00" w14:textId="156DAFF4" w:rsidR="00CE38B5" w:rsidRPr="00A87945" w:rsidRDefault="00CE38B5" w:rsidP="00686083">
      <w:pPr>
        <w:widowControl/>
        <w:autoSpaceDE w:val="0"/>
        <w:autoSpaceDN w:val="0"/>
        <w:adjustRightInd w:val="0"/>
        <w:spacing w:after="0" w:line="240" w:lineRule="auto"/>
        <w:ind w:firstLine="720"/>
        <w:jc w:val="both"/>
        <w:rPr>
          <w:rFonts w:ascii="Times New Roman" w:eastAsia="Times New Roman" w:hAnsi="Times New Roman"/>
          <w:sz w:val="24"/>
          <w:szCs w:val="24"/>
          <w:lang w:val="lv-LV"/>
        </w:rPr>
      </w:pPr>
      <w:r w:rsidRPr="00A87945">
        <w:rPr>
          <w:rFonts w:ascii="Times New Roman" w:hAnsi="Times New Roman"/>
          <w:sz w:val="24"/>
          <w:szCs w:val="24"/>
          <w:lang w:val="lv-LV"/>
        </w:rPr>
        <w:t xml:space="preserve">Paziņojums par Dzīvojamai mājai FNZG noteikšanas/pārskatīšanas procesa uzsākšanu </w:t>
      </w:r>
      <w:r w:rsidRPr="00A87945">
        <w:rPr>
          <w:rFonts w:ascii="Times New Roman" w:eastAsia="Times New Roman" w:hAnsi="Times New Roman"/>
          <w:sz w:val="24"/>
          <w:szCs w:val="24"/>
          <w:lang w:val="lv-LV"/>
        </w:rPr>
        <w:t xml:space="preserve">2025. gada 29. aprīlī publicēts Pašvaldības </w:t>
      </w:r>
      <w:r w:rsidR="008D7927" w:rsidRPr="00A87945">
        <w:rPr>
          <w:rFonts w:ascii="Times New Roman" w:eastAsia="Times New Roman" w:hAnsi="Times New Roman"/>
          <w:sz w:val="24"/>
          <w:szCs w:val="24"/>
          <w:lang w:val="lv-LV"/>
        </w:rPr>
        <w:t xml:space="preserve">oficiālajā </w:t>
      </w:r>
      <w:r w:rsidRPr="00A87945">
        <w:rPr>
          <w:rFonts w:ascii="Times New Roman" w:eastAsia="Times New Roman" w:hAnsi="Times New Roman"/>
          <w:sz w:val="24"/>
          <w:szCs w:val="24"/>
          <w:lang w:val="lv-LV"/>
        </w:rPr>
        <w:t>tīmekļvietnē</w:t>
      </w:r>
      <w:r w:rsidR="006F7923" w:rsidRPr="00A87945">
        <w:rPr>
          <w:rFonts w:ascii="Times New Roman" w:hAnsi="Times New Roman"/>
          <w:bCs/>
          <w:color w:val="0563C1" w:themeColor="hyperlink"/>
          <w:sz w:val="24"/>
          <w:szCs w:val="24"/>
          <w:u w:val="single"/>
          <w:lang w:val="lv-LV"/>
        </w:rPr>
        <w:t xml:space="preserve"> </w:t>
      </w:r>
      <w:hyperlink r:id="rId9" w:history="1">
        <w:r w:rsidR="00A810EC" w:rsidRPr="00A87945">
          <w:rPr>
            <w:rStyle w:val="Hipersaite"/>
            <w:rFonts w:ascii="Times New Roman" w:eastAsia="Times New Roman" w:hAnsi="Times New Roman"/>
            <w:bCs/>
            <w:sz w:val="24"/>
            <w:szCs w:val="24"/>
            <w:lang w:val="lv-LV"/>
          </w:rPr>
          <w:t>www.ogresnovads.lv</w:t>
        </w:r>
      </w:hyperlink>
      <w:r w:rsidR="006F7923" w:rsidRPr="00A87945">
        <w:rPr>
          <w:rFonts w:ascii="Times New Roman" w:eastAsia="Times New Roman" w:hAnsi="Times New Roman"/>
          <w:bCs/>
          <w:sz w:val="24"/>
          <w:szCs w:val="24"/>
          <w:u w:val="single"/>
          <w:lang w:val="lv-LV"/>
        </w:rPr>
        <w:t>.</w:t>
      </w:r>
    </w:p>
    <w:p w14:paraId="5BDC125D" w14:textId="1E877D34" w:rsidR="00CE38B5" w:rsidRPr="00A87945" w:rsidRDefault="00CE38B5" w:rsidP="00686083">
      <w:pPr>
        <w:widowControl/>
        <w:autoSpaceDE w:val="0"/>
        <w:autoSpaceDN w:val="0"/>
        <w:adjustRightInd w:val="0"/>
        <w:spacing w:after="0" w:line="240" w:lineRule="auto"/>
        <w:ind w:firstLine="720"/>
        <w:jc w:val="both"/>
        <w:rPr>
          <w:rFonts w:ascii="Times New Roman" w:hAnsi="Times New Roman"/>
          <w:sz w:val="24"/>
          <w:szCs w:val="24"/>
          <w:lang w:val="lv-LV"/>
        </w:rPr>
      </w:pPr>
      <w:r w:rsidRPr="00A87945">
        <w:rPr>
          <w:rFonts w:ascii="Times New Roman" w:hAnsi="Times New Roman"/>
          <w:sz w:val="24"/>
          <w:szCs w:val="24"/>
          <w:lang w:val="lv-LV"/>
        </w:rPr>
        <w:t xml:space="preserve">Par Komisijas </w:t>
      </w:r>
      <w:r w:rsidR="0016524C" w:rsidRPr="00A87945">
        <w:rPr>
          <w:rFonts w:ascii="Times New Roman" w:hAnsi="Times New Roman"/>
          <w:sz w:val="24"/>
          <w:szCs w:val="24"/>
          <w:lang w:val="lv-LV"/>
        </w:rPr>
        <w:t xml:space="preserve">pieņemto </w:t>
      </w:r>
      <w:r w:rsidRPr="00A87945">
        <w:rPr>
          <w:rFonts w:ascii="Times New Roman" w:hAnsi="Times New Roman"/>
          <w:sz w:val="24"/>
          <w:szCs w:val="24"/>
          <w:lang w:val="lv-LV"/>
        </w:rPr>
        <w:t>Lēmumu</w:t>
      </w:r>
      <w:r w:rsidR="006F7923" w:rsidRPr="00A87945">
        <w:rPr>
          <w:rFonts w:ascii="Times New Roman" w:hAnsi="Times New Roman"/>
          <w:sz w:val="24"/>
          <w:szCs w:val="24"/>
          <w:lang w:val="lv-LV"/>
        </w:rPr>
        <w:t> 1</w:t>
      </w:r>
      <w:r w:rsidR="0016524C" w:rsidRPr="00A87945">
        <w:rPr>
          <w:rFonts w:ascii="Times New Roman" w:hAnsi="Times New Roman"/>
          <w:sz w:val="24"/>
          <w:szCs w:val="24"/>
          <w:lang w:val="lv-LV"/>
        </w:rPr>
        <w:t xml:space="preserve"> </w:t>
      </w:r>
      <w:r w:rsidRPr="00A87945">
        <w:rPr>
          <w:rFonts w:ascii="Times New Roman" w:hAnsi="Times New Roman"/>
          <w:sz w:val="24"/>
          <w:szCs w:val="24"/>
          <w:lang w:val="lv-LV"/>
        </w:rPr>
        <w:t>2025. gada 30. aprīlī tika paziņots Dzīvojamās mājas Pilnvarotajai personai (</w:t>
      </w:r>
      <w:r w:rsidR="008D7927" w:rsidRPr="00A87945">
        <w:rPr>
          <w:rFonts w:ascii="Times New Roman" w:hAnsi="Times New Roman"/>
          <w:sz w:val="24"/>
          <w:szCs w:val="24"/>
          <w:lang w:val="lv-LV"/>
        </w:rPr>
        <w:t xml:space="preserve">Pašvaldības </w:t>
      </w:r>
      <w:r w:rsidRPr="00A87945">
        <w:rPr>
          <w:rFonts w:ascii="Times New Roman" w:hAnsi="Times New Roman"/>
          <w:sz w:val="24"/>
          <w:szCs w:val="24"/>
          <w:lang w:val="lv-LV"/>
        </w:rPr>
        <w:t>reģistr</w:t>
      </w:r>
      <w:r w:rsidR="008D7927" w:rsidRPr="00A87945">
        <w:rPr>
          <w:rFonts w:ascii="Times New Roman" w:hAnsi="Times New Roman"/>
          <w:sz w:val="24"/>
          <w:szCs w:val="24"/>
          <w:lang w:val="lv-LV"/>
        </w:rPr>
        <w:t>ācijas</w:t>
      </w:r>
      <w:r w:rsidRPr="00A87945">
        <w:rPr>
          <w:rFonts w:ascii="Times New Roman" w:hAnsi="Times New Roman"/>
          <w:sz w:val="24"/>
          <w:szCs w:val="24"/>
          <w:lang w:val="lv-LV"/>
        </w:rPr>
        <w:t xml:space="preserve"> Nr. K.5-9.2/29) un Zemes īpašniekam (Pašvaldīb</w:t>
      </w:r>
      <w:r w:rsidR="008D7927" w:rsidRPr="00A87945">
        <w:rPr>
          <w:rFonts w:ascii="Times New Roman" w:hAnsi="Times New Roman"/>
          <w:sz w:val="24"/>
          <w:szCs w:val="24"/>
          <w:lang w:val="lv-LV"/>
        </w:rPr>
        <w:t xml:space="preserve">as reģistrācijas </w:t>
      </w:r>
      <w:r w:rsidRPr="00A87945">
        <w:rPr>
          <w:rFonts w:ascii="Times New Roman" w:hAnsi="Times New Roman"/>
          <w:sz w:val="24"/>
          <w:szCs w:val="24"/>
          <w:lang w:val="lv-LV"/>
        </w:rPr>
        <w:t>Nr. K.5-9.2/28), lūdzot izteikt savu viedokli divu mēnešu laikā.</w:t>
      </w:r>
    </w:p>
    <w:p w14:paraId="789489DB" w14:textId="0E8B1DA2" w:rsidR="00CE38B5" w:rsidRPr="00A87945" w:rsidRDefault="00CE38B5" w:rsidP="00686083">
      <w:pPr>
        <w:widowControl/>
        <w:autoSpaceDE w:val="0"/>
        <w:autoSpaceDN w:val="0"/>
        <w:adjustRightInd w:val="0"/>
        <w:spacing w:after="0" w:line="240" w:lineRule="auto"/>
        <w:ind w:firstLine="720"/>
        <w:jc w:val="both"/>
        <w:rPr>
          <w:rFonts w:ascii="Times New Roman" w:hAnsi="Times New Roman"/>
          <w:sz w:val="24"/>
          <w:szCs w:val="24"/>
          <w:lang w:val="lv-LV"/>
        </w:rPr>
      </w:pPr>
      <w:r w:rsidRPr="00A87945">
        <w:rPr>
          <w:rFonts w:ascii="Times New Roman" w:hAnsi="Times New Roman"/>
          <w:sz w:val="24"/>
          <w:szCs w:val="24"/>
          <w:lang w:val="lv-LV"/>
        </w:rPr>
        <w:t>Noteiktajā termiņā no zemes īpašnieka un Pilnvarotā pārstāvja nav saņemti rakstisk</w:t>
      </w:r>
      <w:r w:rsidR="005719FA" w:rsidRPr="00A87945">
        <w:rPr>
          <w:rFonts w:ascii="Times New Roman" w:hAnsi="Times New Roman"/>
          <w:sz w:val="24"/>
          <w:szCs w:val="24"/>
          <w:lang w:val="lv-LV"/>
        </w:rPr>
        <w:t>i priekšlikumi vai iebildumi.</w:t>
      </w:r>
    </w:p>
    <w:p w14:paraId="08F0F470" w14:textId="546F9E0E" w:rsidR="003E201C" w:rsidRPr="00A87945" w:rsidRDefault="003E201C" w:rsidP="00686083">
      <w:pPr>
        <w:widowControl/>
        <w:autoSpaceDE w:val="0"/>
        <w:autoSpaceDN w:val="0"/>
        <w:adjustRightInd w:val="0"/>
        <w:spacing w:after="0" w:line="240" w:lineRule="auto"/>
        <w:ind w:firstLine="720"/>
        <w:jc w:val="both"/>
        <w:rPr>
          <w:rFonts w:ascii="Times New Roman" w:hAnsi="Times New Roman"/>
          <w:sz w:val="24"/>
          <w:szCs w:val="24"/>
          <w:lang w:val="lv-LV"/>
        </w:rPr>
      </w:pPr>
      <w:r w:rsidRPr="00A87945">
        <w:rPr>
          <w:rFonts w:ascii="Times New Roman" w:hAnsi="Times New Roman"/>
          <w:sz w:val="24"/>
          <w:szCs w:val="24"/>
          <w:lang w:val="lv-LV"/>
        </w:rPr>
        <w:t xml:space="preserve">Saskaņā ar Izbeigšanas likuma 4. panta otro daļu atsavināšanas tiesības izmantošanai nav nepieciešama zemesgabala īpašnieka piekrišana. </w:t>
      </w:r>
    </w:p>
    <w:p w14:paraId="113EC866" w14:textId="7F2BFEA5" w:rsidR="00CE38B5" w:rsidRPr="00A87945" w:rsidRDefault="00CE38B5" w:rsidP="00686083">
      <w:pPr>
        <w:widowControl/>
        <w:autoSpaceDE w:val="0"/>
        <w:autoSpaceDN w:val="0"/>
        <w:adjustRightInd w:val="0"/>
        <w:spacing w:after="0" w:line="240" w:lineRule="auto"/>
        <w:ind w:firstLine="720"/>
        <w:jc w:val="both"/>
        <w:rPr>
          <w:rFonts w:ascii="Times New Roman" w:hAnsi="Times New Roman"/>
          <w:sz w:val="24"/>
          <w:szCs w:val="24"/>
          <w:lang w:val="lv-LV"/>
        </w:rPr>
      </w:pPr>
      <w:r w:rsidRPr="00A87945">
        <w:rPr>
          <w:rFonts w:ascii="Times New Roman" w:hAnsi="Times New Roman"/>
          <w:sz w:val="24"/>
          <w:szCs w:val="24"/>
          <w:lang w:val="lv-LV"/>
        </w:rPr>
        <w:t>Ņemot vērā</w:t>
      </w:r>
      <w:r w:rsidR="003E201C" w:rsidRPr="00A87945">
        <w:rPr>
          <w:rFonts w:ascii="Times New Roman" w:hAnsi="Times New Roman"/>
          <w:sz w:val="24"/>
          <w:szCs w:val="24"/>
          <w:lang w:val="lv-LV"/>
        </w:rPr>
        <w:t xml:space="preserve"> konkrēto situāciju</w:t>
      </w:r>
      <w:r w:rsidRPr="00A87945">
        <w:rPr>
          <w:rFonts w:ascii="Times New Roman" w:hAnsi="Times New Roman"/>
          <w:sz w:val="24"/>
          <w:szCs w:val="24"/>
          <w:lang w:val="lv-LV"/>
        </w:rPr>
        <w:t xml:space="preserve">, </w:t>
      </w:r>
      <w:r w:rsidR="003E201C" w:rsidRPr="00A87945">
        <w:rPr>
          <w:rFonts w:ascii="Times New Roman" w:hAnsi="Times New Roman"/>
          <w:sz w:val="24"/>
          <w:szCs w:val="24"/>
          <w:lang w:val="lv-LV"/>
        </w:rPr>
        <w:t xml:space="preserve">ievērojot labas pārvaldības principus, </w:t>
      </w:r>
      <w:r w:rsidR="00B11E70" w:rsidRPr="00A87945">
        <w:rPr>
          <w:rFonts w:ascii="Times New Roman" w:hAnsi="Times New Roman"/>
          <w:sz w:val="24"/>
          <w:szCs w:val="24"/>
          <w:lang w:val="lv-LV"/>
        </w:rPr>
        <w:t>K</w:t>
      </w:r>
      <w:r w:rsidR="003E201C" w:rsidRPr="00A87945">
        <w:rPr>
          <w:rFonts w:ascii="Times New Roman" w:hAnsi="Times New Roman"/>
          <w:sz w:val="24"/>
          <w:szCs w:val="24"/>
          <w:lang w:val="lv-LV"/>
        </w:rPr>
        <w:t>omisija nol</w:t>
      </w:r>
      <w:r w:rsidR="00B11E70" w:rsidRPr="00A87945">
        <w:rPr>
          <w:rFonts w:ascii="Times New Roman" w:hAnsi="Times New Roman"/>
          <w:sz w:val="24"/>
          <w:szCs w:val="24"/>
          <w:lang w:val="lv-LV"/>
        </w:rPr>
        <w:t>ēma</w:t>
      </w:r>
      <w:r w:rsidR="003E201C" w:rsidRPr="00A87945">
        <w:rPr>
          <w:rFonts w:ascii="Times New Roman" w:hAnsi="Times New Roman"/>
          <w:sz w:val="24"/>
          <w:szCs w:val="24"/>
          <w:lang w:val="lv-LV"/>
        </w:rPr>
        <w:t>,</w:t>
      </w:r>
      <w:r w:rsidRPr="00A87945">
        <w:rPr>
          <w:rFonts w:ascii="Times New Roman" w:hAnsi="Times New Roman"/>
          <w:sz w:val="24"/>
          <w:szCs w:val="24"/>
          <w:lang w:val="lv-LV"/>
        </w:rPr>
        <w:t xml:space="preserve"> ka</w:t>
      </w:r>
      <w:r w:rsidR="00CF0BEC" w:rsidRPr="00A87945">
        <w:rPr>
          <w:rFonts w:ascii="Times New Roman" w:hAnsi="Times New Roman"/>
          <w:sz w:val="24"/>
          <w:szCs w:val="24"/>
          <w:lang w:val="lv-LV"/>
        </w:rPr>
        <w:t xml:space="preserve"> lietderīgi</w:t>
      </w:r>
      <w:r w:rsidRPr="00A87945">
        <w:rPr>
          <w:rFonts w:ascii="Times New Roman" w:hAnsi="Times New Roman"/>
          <w:sz w:val="24"/>
          <w:szCs w:val="24"/>
          <w:lang w:val="lv-LV"/>
        </w:rPr>
        <w:t xml:space="preserve"> nosk</w:t>
      </w:r>
      <w:r w:rsidR="003E201C" w:rsidRPr="00A87945">
        <w:rPr>
          <w:rFonts w:ascii="Times New Roman" w:hAnsi="Times New Roman"/>
          <w:sz w:val="24"/>
          <w:szCs w:val="24"/>
          <w:lang w:val="lv-LV"/>
        </w:rPr>
        <w:t>aidrot zemes īpašnieka viedokli.</w:t>
      </w:r>
      <w:r w:rsidRPr="00A87945">
        <w:rPr>
          <w:rFonts w:ascii="Times New Roman" w:hAnsi="Times New Roman"/>
          <w:sz w:val="24"/>
          <w:szCs w:val="24"/>
          <w:lang w:val="lv-LV"/>
        </w:rPr>
        <w:t xml:space="preserve"> Komisija sazinājās ar Zemes īpašnieku un Pilnvaroto pārstāvi un organizēja klātienes tikšanos</w:t>
      </w:r>
      <w:r w:rsidR="003E201C" w:rsidRPr="00A87945">
        <w:rPr>
          <w:rFonts w:ascii="Times New Roman" w:hAnsi="Times New Roman"/>
          <w:sz w:val="24"/>
          <w:szCs w:val="24"/>
          <w:lang w:val="lv-LV"/>
        </w:rPr>
        <w:t>,</w:t>
      </w:r>
      <w:r w:rsidRPr="00A87945">
        <w:rPr>
          <w:rFonts w:ascii="Times New Roman" w:hAnsi="Times New Roman"/>
          <w:sz w:val="24"/>
          <w:szCs w:val="24"/>
          <w:lang w:val="lv-LV"/>
        </w:rPr>
        <w:t xml:space="preserve"> </w:t>
      </w:r>
      <w:r w:rsidR="003E201C" w:rsidRPr="00A87945">
        <w:rPr>
          <w:rFonts w:ascii="Times New Roman" w:hAnsi="Times New Roman"/>
          <w:sz w:val="24"/>
          <w:szCs w:val="24"/>
          <w:lang w:val="lv-LV"/>
        </w:rPr>
        <w:t>un lūdz</w:t>
      </w:r>
      <w:r w:rsidR="00B11E70" w:rsidRPr="00A87945">
        <w:rPr>
          <w:rFonts w:ascii="Times New Roman" w:hAnsi="Times New Roman"/>
          <w:sz w:val="24"/>
          <w:szCs w:val="24"/>
          <w:lang w:val="lv-LV"/>
        </w:rPr>
        <w:t>a</w:t>
      </w:r>
      <w:r w:rsidRPr="00A87945">
        <w:rPr>
          <w:rFonts w:ascii="Times New Roman" w:hAnsi="Times New Roman"/>
          <w:sz w:val="24"/>
          <w:szCs w:val="24"/>
          <w:lang w:val="lv-LV"/>
        </w:rPr>
        <w:t xml:space="preserve"> iesniegt rakstiskus apsvērumus vai priekšlikumus par FNZG Dzīvojamai mājai.</w:t>
      </w:r>
    </w:p>
    <w:p w14:paraId="309AB2FE" w14:textId="74E012E1" w:rsidR="00CE38B5" w:rsidRPr="00A87945" w:rsidRDefault="00CE38B5" w:rsidP="00686083">
      <w:pPr>
        <w:widowControl/>
        <w:autoSpaceDE w:val="0"/>
        <w:autoSpaceDN w:val="0"/>
        <w:adjustRightInd w:val="0"/>
        <w:spacing w:after="0" w:line="240" w:lineRule="auto"/>
        <w:ind w:firstLine="720"/>
        <w:jc w:val="both"/>
        <w:rPr>
          <w:rFonts w:ascii="Times New Roman" w:eastAsia="Times New Roman" w:hAnsi="Times New Roman"/>
          <w:sz w:val="24"/>
          <w:szCs w:val="24"/>
          <w:lang w:val="lv-LV"/>
        </w:rPr>
      </w:pPr>
      <w:r w:rsidRPr="00A87945">
        <w:rPr>
          <w:rFonts w:ascii="Times New Roman" w:eastAsia="Times New Roman" w:hAnsi="Times New Roman"/>
          <w:sz w:val="24"/>
          <w:szCs w:val="24"/>
          <w:lang w:val="lv-LV"/>
        </w:rPr>
        <w:t>2025. gada 10. oktobrī saņemts e-pasts no Zemes īpašnieka (Pašvaldīb</w:t>
      </w:r>
      <w:r w:rsidR="008D7927" w:rsidRPr="00A87945">
        <w:rPr>
          <w:rFonts w:ascii="Times New Roman" w:eastAsia="Times New Roman" w:hAnsi="Times New Roman"/>
          <w:sz w:val="24"/>
          <w:szCs w:val="24"/>
          <w:lang w:val="lv-LV"/>
        </w:rPr>
        <w:t>as</w:t>
      </w:r>
      <w:r w:rsidRPr="00A87945">
        <w:rPr>
          <w:rFonts w:ascii="Times New Roman" w:eastAsia="Times New Roman" w:hAnsi="Times New Roman"/>
          <w:sz w:val="24"/>
          <w:szCs w:val="24"/>
          <w:lang w:val="lv-LV"/>
        </w:rPr>
        <w:t xml:space="preserve"> </w:t>
      </w:r>
      <w:r w:rsidR="008D7927" w:rsidRPr="00A87945">
        <w:rPr>
          <w:rFonts w:ascii="Times New Roman" w:eastAsia="Times New Roman" w:hAnsi="Times New Roman"/>
          <w:sz w:val="24"/>
          <w:szCs w:val="24"/>
          <w:lang w:val="lv-LV"/>
        </w:rPr>
        <w:t>reģistrācijas</w:t>
      </w:r>
      <w:r w:rsidRPr="00A87945">
        <w:rPr>
          <w:rFonts w:ascii="Times New Roman" w:eastAsia="Times New Roman" w:hAnsi="Times New Roman"/>
          <w:sz w:val="24"/>
          <w:szCs w:val="24"/>
          <w:lang w:val="lv-LV"/>
        </w:rPr>
        <w:t xml:space="preserve"> Nr. 2-4.3/2018), kuram pievienots FNZG plāna priekšlikums, kurā p</w:t>
      </w:r>
      <w:r w:rsidR="006F7923" w:rsidRPr="00A87945">
        <w:rPr>
          <w:rFonts w:ascii="Times New Roman" w:eastAsia="Times New Roman" w:hAnsi="Times New Roman"/>
          <w:sz w:val="24"/>
          <w:szCs w:val="24"/>
          <w:lang w:val="lv-LV"/>
        </w:rPr>
        <w:t>iedāvāts</w:t>
      </w:r>
      <w:r w:rsidRPr="00A87945">
        <w:rPr>
          <w:rFonts w:ascii="Times New Roman" w:eastAsia="Times New Roman" w:hAnsi="Times New Roman"/>
          <w:sz w:val="24"/>
          <w:szCs w:val="24"/>
          <w:lang w:val="lv-LV"/>
        </w:rPr>
        <w:t>ts FNZG platībā iekļaut Zemes vienības teritoriju līdz valsts autoceļa (A6) Rīga-Daugavpils-Krāslava-Baltkrievijas robeža (Paternieki) robežai un teritoriju līdz Daugavas upes krastam.</w:t>
      </w:r>
    </w:p>
    <w:p w14:paraId="39D18E1E" w14:textId="7BE19A3A" w:rsidR="00CE38B5" w:rsidRPr="00A87945" w:rsidRDefault="00CE38B5" w:rsidP="00686083">
      <w:pPr>
        <w:widowControl/>
        <w:autoSpaceDE w:val="0"/>
        <w:autoSpaceDN w:val="0"/>
        <w:adjustRightInd w:val="0"/>
        <w:spacing w:after="0" w:line="240" w:lineRule="auto"/>
        <w:ind w:firstLine="720"/>
        <w:jc w:val="both"/>
        <w:rPr>
          <w:rFonts w:ascii="Times New Roman" w:eastAsia="Times New Roman" w:hAnsi="Times New Roman"/>
          <w:sz w:val="24"/>
          <w:szCs w:val="24"/>
          <w:lang w:val="lv-LV"/>
        </w:rPr>
      </w:pPr>
      <w:r w:rsidRPr="00A87945">
        <w:rPr>
          <w:rFonts w:ascii="Times New Roman" w:eastAsia="Times New Roman" w:hAnsi="Times New Roman"/>
          <w:sz w:val="24"/>
          <w:szCs w:val="24"/>
          <w:lang w:val="lv-LV"/>
        </w:rPr>
        <w:t xml:space="preserve">Saskaņā ar </w:t>
      </w:r>
      <w:r w:rsidR="008D7927" w:rsidRPr="00A87945">
        <w:rPr>
          <w:rFonts w:ascii="Times New Roman" w:hAnsi="Times New Roman"/>
          <w:sz w:val="24"/>
          <w:szCs w:val="24"/>
          <w:lang w:val="lv-LV"/>
        </w:rPr>
        <w:t>MK noteikumi Nr. 522</w:t>
      </w:r>
      <w:r w:rsidR="006565B1" w:rsidRPr="00A87945">
        <w:rPr>
          <w:rFonts w:ascii="Times New Roman" w:eastAsia="Times New Roman" w:hAnsi="Times New Roman"/>
          <w:sz w:val="24"/>
          <w:szCs w:val="24"/>
          <w:lang w:val="lv-LV"/>
        </w:rPr>
        <w:t xml:space="preserve"> 2.</w:t>
      </w:r>
      <w:r w:rsidR="006F7923" w:rsidRPr="00A87945">
        <w:rPr>
          <w:rFonts w:ascii="Times New Roman" w:eastAsia="Times New Roman" w:hAnsi="Times New Roman"/>
          <w:sz w:val="24"/>
          <w:szCs w:val="24"/>
          <w:lang w:val="lv-LV"/>
        </w:rPr>
        <w:t> </w:t>
      </w:r>
      <w:r w:rsidR="006565B1" w:rsidRPr="00A87945">
        <w:rPr>
          <w:rFonts w:ascii="Times New Roman" w:eastAsia="Times New Roman" w:hAnsi="Times New Roman"/>
          <w:sz w:val="24"/>
          <w:szCs w:val="24"/>
          <w:lang w:val="lv-LV"/>
        </w:rPr>
        <w:t xml:space="preserve">punktu </w:t>
      </w:r>
      <w:r w:rsidRPr="00A87945">
        <w:rPr>
          <w:rFonts w:ascii="Times New Roman" w:eastAsia="Times New Roman" w:hAnsi="Times New Roman"/>
          <w:sz w:val="24"/>
          <w:szCs w:val="24"/>
          <w:lang w:val="lv-LV"/>
        </w:rPr>
        <w:t>funkcionāli nepieciešamo zemesgabalu nosaka konkrētai dzīvojamai mājai noteikumos</w:t>
      </w:r>
      <w:r w:rsidR="006565B1" w:rsidRPr="00A87945">
        <w:rPr>
          <w:rFonts w:ascii="Times New Roman" w:eastAsia="Times New Roman" w:hAnsi="Times New Roman"/>
          <w:sz w:val="24"/>
          <w:szCs w:val="24"/>
          <w:lang w:val="lv-LV"/>
        </w:rPr>
        <w:t xml:space="preserve"> noteiktajā kārtībā, ņemot vērā</w:t>
      </w:r>
      <w:r w:rsidRPr="00A87945">
        <w:rPr>
          <w:rFonts w:ascii="Times New Roman" w:eastAsia="Times New Roman" w:hAnsi="Times New Roman"/>
          <w:sz w:val="24"/>
          <w:szCs w:val="24"/>
          <w:lang w:val="lv-LV"/>
        </w:rPr>
        <w:t xml:space="preserve"> Māju Privatizācijas likuma 28. panta otrajā daļā minētos kritērijus (esošo apbūvi, apbūves parametrus, pagalmu plānošanas noteikumus, to, lai nodrošinātu piekļuvi, pieejamību </w:t>
      </w:r>
      <w:r w:rsidRPr="00A87945">
        <w:rPr>
          <w:rFonts w:ascii="Times New Roman" w:eastAsia="Times New Roman" w:hAnsi="Times New Roman"/>
          <w:sz w:val="24"/>
          <w:szCs w:val="24"/>
          <w:lang w:val="lv-LV"/>
        </w:rPr>
        <w:lastRenderedPageBreak/>
        <w:t xml:space="preserve">transporta infrastruktūrai, nepieciešamo inženierkomunikāciju tīklu u.c., to, lai pēc privatizējamai dzīvojamai mājai funkcionāli nepieciešamā zemes gabala noteikšanas zemes gabala īpašniekam būtu iespēja izmantot atlikušo zemes gabala daļu atbilstoši noteiktajam lietošanas mērķim). Saskaņā ar MK </w:t>
      </w:r>
      <w:r w:rsidR="008D7927" w:rsidRPr="00A87945">
        <w:rPr>
          <w:rFonts w:ascii="Times New Roman" w:eastAsia="Times New Roman" w:hAnsi="Times New Roman"/>
          <w:sz w:val="24"/>
          <w:szCs w:val="24"/>
          <w:lang w:val="lv-LV"/>
        </w:rPr>
        <w:t xml:space="preserve">noteikumu </w:t>
      </w:r>
      <w:r w:rsidRPr="00A87945">
        <w:rPr>
          <w:rFonts w:ascii="Times New Roman" w:eastAsia="Times New Roman" w:hAnsi="Times New Roman"/>
          <w:sz w:val="24"/>
          <w:szCs w:val="24"/>
          <w:lang w:val="lv-LV"/>
        </w:rPr>
        <w:t xml:space="preserve">Nr. 522 3. punktā noteikto FNZG iekļauj zemi, uz kuras pilnībā vai daļēji atrodas tai piesaistītā dzīvojamā māja, kā arī tās uzturēšanai, apsaimniekošanai un funkcionēšanai nepieciešamie infrastruktūras, labiekārtojuma un komunikāciju elementi, savukārt, MK </w:t>
      </w:r>
      <w:r w:rsidR="008D7927" w:rsidRPr="00A87945">
        <w:rPr>
          <w:rFonts w:ascii="Times New Roman" w:eastAsia="Times New Roman" w:hAnsi="Times New Roman"/>
          <w:sz w:val="24"/>
          <w:szCs w:val="24"/>
          <w:lang w:val="lv-LV"/>
        </w:rPr>
        <w:t xml:space="preserve">noteikumu </w:t>
      </w:r>
      <w:r w:rsidRPr="00A87945">
        <w:rPr>
          <w:rFonts w:ascii="Times New Roman" w:eastAsia="Times New Roman" w:hAnsi="Times New Roman"/>
          <w:sz w:val="24"/>
          <w:szCs w:val="24"/>
          <w:lang w:val="lv-LV"/>
        </w:rPr>
        <w:t xml:space="preserve">Nr. 552 6. punktā noteikts, ka FNZG var tikt ietverta brīvā zaļā teritorija, kas atbilstoši normatīvajiem aktiem par vispārīgo teritorijas plānošanu, izmantošanu un apbūvi nav uzskatāma par publisko ārtelpu. </w:t>
      </w:r>
    </w:p>
    <w:p w14:paraId="3745F88E" w14:textId="61F32699" w:rsidR="00CE38B5" w:rsidRPr="00A87945" w:rsidRDefault="00CE38B5" w:rsidP="00686083">
      <w:pPr>
        <w:widowControl/>
        <w:autoSpaceDE w:val="0"/>
        <w:autoSpaceDN w:val="0"/>
        <w:adjustRightInd w:val="0"/>
        <w:spacing w:after="0" w:line="240" w:lineRule="auto"/>
        <w:ind w:firstLine="720"/>
        <w:jc w:val="both"/>
        <w:rPr>
          <w:rFonts w:ascii="Times New Roman" w:hAnsi="Times New Roman"/>
          <w:color w:val="000000" w:themeColor="text1"/>
          <w:sz w:val="24"/>
          <w:szCs w:val="24"/>
          <w:lang w:val="lv-LV"/>
        </w:rPr>
      </w:pPr>
      <w:r w:rsidRPr="00A87945">
        <w:rPr>
          <w:rFonts w:ascii="Times New Roman" w:hAnsi="Times New Roman"/>
          <w:sz w:val="24"/>
          <w:szCs w:val="24"/>
          <w:lang w:val="lv-LV"/>
        </w:rPr>
        <w:t>2025. gada 24. oktobrī e-pasta vēstulē (Pašvaldīb</w:t>
      </w:r>
      <w:r w:rsidR="008D7927" w:rsidRPr="00A87945">
        <w:rPr>
          <w:rFonts w:ascii="Times New Roman" w:hAnsi="Times New Roman"/>
          <w:sz w:val="24"/>
          <w:szCs w:val="24"/>
          <w:lang w:val="lv-LV"/>
        </w:rPr>
        <w:t>as</w:t>
      </w:r>
      <w:r w:rsidRPr="00A87945">
        <w:rPr>
          <w:rFonts w:ascii="Times New Roman" w:hAnsi="Times New Roman"/>
          <w:sz w:val="24"/>
          <w:szCs w:val="24"/>
          <w:lang w:val="lv-LV"/>
        </w:rPr>
        <w:t xml:space="preserve"> </w:t>
      </w:r>
      <w:r w:rsidR="008D7927" w:rsidRPr="00A87945">
        <w:rPr>
          <w:rFonts w:ascii="Times New Roman" w:hAnsi="Times New Roman"/>
          <w:sz w:val="24"/>
          <w:szCs w:val="24"/>
          <w:lang w:val="lv-LV"/>
        </w:rPr>
        <w:t>reģistrācijas</w:t>
      </w:r>
      <w:r w:rsidRPr="00A87945">
        <w:rPr>
          <w:rFonts w:ascii="Times New Roman" w:hAnsi="Times New Roman"/>
          <w:sz w:val="24"/>
          <w:szCs w:val="24"/>
          <w:lang w:val="lv-LV"/>
        </w:rPr>
        <w:t xml:space="preserve"> Nr. 2-4.3/2035) </w:t>
      </w:r>
      <w:r w:rsidR="0016524C" w:rsidRPr="00A87945">
        <w:rPr>
          <w:rFonts w:ascii="Times New Roman" w:hAnsi="Times New Roman"/>
          <w:sz w:val="24"/>
          <w:szCs w:val="24"/>
          <w:lang w:val="lv-LV"/>
        </w:rPr>
        <w:t xml:space="preserve">Dzīvojamās mājas </w:t>
      </w:r>
      <w:r w:rsidRPr="00A87945">
        <w:rPr>
          <w:rFonts w:ascii="Times New Roman" w:hAnsi="Times New Roman"/>
          <w:sz w:val="24"/>
          <w:szCs w:val="24"/>
          <w:lang w:val="lv-LV"/>
        </w:rPr>
        <w:t xml:space="preserve">Pilnvarotais pārstāvis informē, ka piekrīt FNZG </w:t>
      </w:r>
      <w:r w:rsidR="00B11E70" w:rsidRPr="00A87945">
        <w:rPr>
          <w:rFonts w:ascii="Times New Roman" w:hAnsi="Times New Roman"/>
          <w:sz w:val="24"/>
          <w:szCs w:val="24"/>
          <w:lang w:val="lv-LV"/>
        </w:rPr>
        <w:t>zemes īpašnieka piedāvatajam FNZG robežu prielikumam.</w:t>
      </w:r>
    </w:p>
    <w:p w14:paraId="2E643045" w14:textId="4B7719C2" w:rsidR="00C70BF4" w:rsidRPr="00A87945" w:rsidRDefault="00C70BF4" w:rsidP="00686083">
      <w:pPr>
        <w:widowControl/>
        <w:autoSpaceDE w:val="0"/>
        <w:autoSpaceDN w:val="0"/>
        <w:adjustRightInd w:val="0"/>
        <w:spacing w:after="0" w:line="240" w:lineRule="auto"/>
        <w:ind w:firstLine="720"/>
        <w:jc w:val="both"/>
        <w:rPr>
          <w:rFonts w:ascii="Times New Roman" w:hAnsi="Times New Roman"/>
          <w:sz w:val="24"/>
          <w:szCs w:val="24"/>
          <w:lang w:val="lv-LV"/>
        </w:rPr>
      </w:pPr>
      <w:r w:rsidRPr="00A87945">
        <w:rPr>
          <w:rFonts w:ascii="Times New Roman" w:hAnsi="Times New Roman"/>
          <w:color w:val="000000" w:themeColor="text1"/>
          <w:sz w:val="24"/>
          <w:szCs w:val="24"/>
          <w:lang w:val="lv-LV"/>
        </w:rPr>
        <w:t xml:space="preserve">2025. gada 30. oktobrī Komisija pieņēma lēmumu Nr. </w:t>
      </w:r>
      <w:hyperlink r:id="rId10" w:history="1">
        <w:r w:rsidRPr="00A87945">
          <w:rPr>
            <w:rStyle w:val="Hipersaite"/>
            <w:rFonts w:ascii="Times New Roman" w:hAnsi="Times New Roman"/>
            <w:color w:val="000000" w:themeColor="text1"/>
            <w:sz w:val="24"/>
            <w:szCs w:val="24"/>
            <w:u w:val="none"/>
            <w:lang w:val="lv-LV"/>
          </w:rPr>
          <w:t>K.5-9.3/16</w:t>
        </w:r>
      </w:hyperlink>
      <w:r w:rsidRPr="00A87945">
        <w:rPr>
          <w:rFonts w:ascii="Times New Roman" w:hAnsi="Times New Roman"/>
          <w:color w:val="000000" w:themeColor="text1"/>
          <w:sz w:val="24"/>
          <w:szCs w:val="24"/>
          <w:lang w:val="lv-LV"/>
        </w:rPr>
        <w:t xml:space="preserve"> “</w:t>
      </w:r>
      <w:hyperlink r:id="rId11" w:history="1">
        <w:r w:rsidRPr="00A87945">
          <w:rPr>
            <w:rStyle w:val="Hipersaite"/>
            <w:rFonts w:ascii="Times New Roman" w:hAnsi="Times New Roman"/>
            <w:color w:val="000000" w:themeColor="text1"/>
            <w:sz w:val="24"/>
            <w:szCs w:val="24"/>
            <w:u w:val="none"/>
            <w:lang w:val="lv-LV"/>
          </w:rPr>
          <w:t>Par daudzdzīvokļu dzīvojamai mājai “Krasti”, Dzelmes, Jumpravas pag., Ogres nov., funkcionāli nepieciešamā zemesgabala apstiprināšanu</w:t>
        </w:r>
      </w:hyperlink>
      <w:r w:rsidRPr="00A87945">
        <w:rPr>
          <w:rFonts w:ascii="Times New Roman" w:hAnsi="Times New Roman"/>
          <w:sz w:val="24"/>
          <w:szCs w:val="24"/>
          <w:lang w:val="lv-LV"/>
        </w:rPr>
        <w:t>”</w:t>
      </w:r>
      <w:r w:rsidR="006F7923" w:rsidRPr="00A87945">
        <w:rPr>
          <w:rFonts w:ascii="Times New Roman" w:hAnsi="Times New Roman"/>
          <w:sz w:val="24"/>
          <w:szCs w:val="24"/>
          <w:lang w:val="lv-LV"/>
        </w:rPr>
        <w:t xml:space="preserve"> (turpmāk – Lēmums 2)</w:t>
      </w:r>
      <w:r w:rsidR="0016524C" w:rsidRPr="00A87945">
        <w:rPr>
          <w:rFonts w:ascii="Times New Roman" w:hAnsi="Times New Roman"/>
          <w:sz w:val="24"/>
          <w:szCs w:val="24"/>
          <w:lang w:val="lv-LV"/>
        </w:rPr>
        <w:t>.</w:t>
      </w:r>
      <w:r w:rsidRPr="00A87945">
        <w:rPr>
          <w:rFonts w:ascii="Times New Roman" w:hAnsi="Times New Roman"/>
          <w:sz w:val="24"/>
          <w:szCs w:val="24"/>
          <w:lang w:val="lv-LV"/>
        </w:rPr>
        <w:t xml:space="preserve"> </w:t>
      </w:r>
    </w:p>
    <w:p w14:paraId="125D2965" w14:textId="23285E77" w:rsidR="00CE38B5" w:rsidRPr="00A87945" w:rsidRDefault="00CE38B5" w:rsidP="00686083">
      <w:pPr>
        <w:widowControl/>
        <w:spacing w:after="0" w:line="240" w:lineRule="auto"/>
        <w:ind w:firstLine="720"/>
        <w:jc w:val="both"/>
        <w:rPr>
          <w:rFonts w:ascii="Times New Roman" w:eastAsia="Times New Roman" w:hAnsi="Times New Roman"/>
          <w:sz w:val="24"/>
          <w:szCs w:val="24"/>
          <w:lang w:val="lv-LV"/>
        </w:rPr>
      </w:pPr>
      <w:r w:rsidRPr="00A87945">
        <w:rPr>
          <w:rFonts w:ascii="Times New Roman" w:eastAsia="Times New Roman" w:hAnsi="Times New Roman"/>
          <w:sz w:val="24"/>
          <w:szCs w:val="24"/>
          <w:lang w:val="lv-LV"/>
        </w:rPr>
        <w:t>Dzīvojamās mājas FNZG robežas noteikt</w:t>
      </w:r>
      <w:r w:rsidR="008D7927" w:rsidRPr="00A87945">
        <w:rPr>
          <w:rFonts w:ascii="Times New Roman" w:eastAsia="Times New Roman" w:hAnsi="Times New Roman"/>
          <w:sz w:val="24"/>
          <w:szCs w:val="24"/>
          <w:lang w:val="lv-LV"/>
        </w:rPr>
        <w:t>a</w:t>
      </w:r>
      <w:r w:rsidRPr="00A87945">
        <w:rPr>
          <w:rFonts w:ascii="Times New Roman" w:eastAsia="Times New Roman" w:hAnsi="Times New Roman"/>
          <w:sz w:val="24"/>
          <w:szCs w:val="24"/>
          <w:lang w:val="lv-LV"/>
        </w:rPr>
        <w:t>s tā, lai Dzīvojamai mājai FNZG platībā tiktu iekļauta teritorija, uz kuras atrodas Palīgceltnes,</w:t>
      </w:r>
      <w:r w:rsidR="006565B1" w:rsidRPr="00A87945">
        <w:rPr>
          <w:rFonts w:ascii="Times New Roman" w:eastAsia="Times New Roman" w:hAnsi="Times New Roman"/>
          <w:sz w:val="24"/>
          <w:szCs w:val="24"/>
          <w:lang w:val="lv-LV"/>
        </w:rPr>
        <w:t xml:space="preserve"> piebraucamais ceļš, malkas novietnes teritorija, </w:t>
      </w:r>
      <w:r w:rsidRPr="00A87945">
        <w:rPr>
          <w:rFonts w:ascii="Times New Roman" w:eastAsia="Times New Roman" w:hAnsi="Times New Roman"/>
          <w:sz w:val="24"/>
          <w:szCs w:val="24"/>
          <w:lang w:val="lv-LV"/>
        </w:rPr>
        <w:t>un, lai Zemes īpašniek</w:t>
      </w:r>
      <w:r w:rsidR="00B11E70" w:rsidRPr="00A87945">
        <w:rPr>
          <w:rFonts w:ascii="Times New Roman" w:eastAsia="Times New Roman" w:hAnsi="Times New Roman"/>
          <w:sz w:val="24"/>
          <w:szCs w:val="24"/>
          <w:lang w:val="lv-LV"/>
        </w:rPr>
        <w:t>s</w:t>
      </w:r>
      <w:r w:rsidRPr="00A87945">
        <w:rPr>
          <w:rFonts w:ascii="Times New Roman" w:eastAsia="Times New Roman" w:hAnsi="Times New Roman"/>
          <w:sz w:val="24"/>
          <w:szCs w:val="24"/>
          <w:lang w:val="lv-LV"/>
        </w:rPr>
        <w:t xml:space="preserve"> atlikušo zemes vienības daļu varētu izmantot atbilstoši </w:t>
      </w:r>
      <w:r w:rsidR="00A85B23" w:rsidRPr="00A87945">
        <w:rPr>
          <w:rFonts w:ascii="Times New Roman" w:eastAsia="NSimSun" w:hAnsi="Times New Roman"/>
          <w:kern w:val="3"/>
          <w:sz w:val="24"/>
          <w:szCs w:val="24"/>
          <w:lang w:val="lv-LV" w:eastAsia="zh-CN" w:bidi="hi-IN"/>
        </w:rPr>
        <w:t>Ogres novada pašvaldības 2012. gada 21. jūnija saistošo noteikumu Nr. 16/2012 “Ogres novada teritorijas izmantošanas un apbūves noteikumi” teritorijas izmantošanas un apbūves noteikumiem (turpmāk – TIAN)</w:t>
      </w:r>
      <w:r w:rsidRPr="00A87945">
        <w:rPr>
          <w:rFonts w:ascii="Times New Roman" w:eastAsia="Times New Roman" w:hAnsi="Times New Roman"/>
          <w:sz w:val="24"/>
          <w:szCs w:val="24"/>
          <w:lang w:val="lv-LV"/>
        </w:rPr>
        <w:t xml:space="preserve"> noteiktajai atļautajai izmantošanai un ņemtas vērā 2016. gada 2. augusta Ministru kabineta noteikumu Nr. 505 “Zemes ierīcības projekta izstrādes noteikumi” 5. punkta prasības, ka zemes vienības projektē ar kompaktu konfigurāciju un likvidē starpgabalus, ja tas ir iespējams.</w:t>
      </w:r>
    </w:p>
    <w:p w14:paraId="1B09B7F3" w14:textId="77777777" w:rsidR="00CE38B5" w:rsidRPr="00A87945" w:rsidRDefault="00CE38B5" w:rsidP="00686083">
      <w:pPr>
        <w:widowControl/>
        <w:spacing w:after="0" w:line="240" w:lineRule="auto"/>
        <w:ind w:firstLine="720"/>
        <w:jc w:val="both"/>
        <w:rPr>
          <w:rFonts w:ascii="Times New Roman" w:eastAsia="Times New Roman" w:hAnsi="Times New Roman"/>
          <w:sz w:val="24"/>
          <w:szCs w:val="24"/>
          <w:lang w:val="lv-LV"/>
        </w:rPr>
      </w:pPr>
      <w:r w:rsidRPr="00A87945">
        <w:rPr>
          <w:rFonts w:ascii="Times New Roman" w:eastAsia="Times New Roman" w:hAnsi="Times New Roman"/>
          <w:sz w:val="24"/>
          <w:szCs w:val="24"/>
          <w:lang w:val="lv-LV"/>
        </w:rPr>
        <w:t xml:space="preserve">TIAN 200. punktā noteikts, ka </w:t>
      </w:r>
      <w:r w:rsidRPr="00A87945">
        <w:rPr>
          <w:rFonts w:ascii="Times New Roman" w:eastAsia="NSimSun" w:hAnsi="Times New Roman"/>
          <w:kern w:val="3"/>
          <w:sz w:val="24"/>
          <w:szCs w:val="24"/>
          <w:lang w:val="lv-LV" w:eastAsia="zh-CN" w:bidi="hi-IN"/>
        </w:rPr>
        <w:t>“Savrupmāju apbūves teritorijā (DzS)” maksimālais apbūves blīvums 30% un</w:t>
      </w:r>
      <w:r w:rsidRPr="00A87945">
        <w:rPr>
          <w:rFonts w:ascii="Times New Roman" w:hAnsi="Times New Roman"/>
          <w:sz w:val="24"/>
          <w:szCs w:val="24"/>
          <w:lang w:val="lv-LV"/>
        </w:rPr>
        <w:t xml:space="preserve"> brīvās zaļās teritorijas rādītājs ir 40%. </w:t>
      </w:r>
    </w:p>
    <w:p w14:paraId="5EE297DA" w14:textId="77777777" w:rsidR="00CE38B5" w:rsidRPr="00A87945" w:rsidRDefault="00CE38B5" w:rsidP="00686083">
      <w:pPr>
        <w:widowControl/>
        <w:spacing w:after="0" w:line="240" w:lineRule="auto"/>
        <w:ind w:firstLine="720"/>
        <w:jc w:val="both"/>
        <w:rPr>
          <w:rFonts w:ascii="Times New Roman" w:hAnsi="Times New Roman"/>
          <w:sz w:val="24"/>
          <w:szCs w:val="24"/>
          <w:lang w:val="lv-LV"/>
        </w:rPr>
      </w:pPr>
      <w:r w:rsidRPr="00A87945">
        <w:rPr>
          <w:rFonts w:ascii="Times New Roman" w:hAnsi="Times New Roman"/>
          <w:sz w:val="24"/>
          <w:szCs w:val="24"/>
          <w:lang w:val="lv-LV"/>
        </w:rPr>
        <w:t>Atbilstoši Ministru kabineta 2013. gada 30. aprīļa noteikumu Nr. 240 ”Vispārīgie teritorijas plānošanas, izmantošanas un apbūves noteikumi” 114. punktam FNZG ar platību 0,70 ha apbūves blīvums ir 6% un atbilstoši 118. punktam brīvās zaļās teritorijas rādītājs ir 82%.</w:t>
      </w:r>
    </w:p>
    <w:p w14:paraId="35E87757" w14:textId="0FDBAAD5" w:rsidR="00CE38B5" w:rsidRPr="00A87945" w:rsidRDefault="00CE38B5" w:rsidP="00686083">
      <w:pPr>
        <w:widowControl/>
        <w:spacing w:after="0" w:line="240" w:lineRule="auto"/>
        <w:ind w:firstLine="720"/>
        <w:jc w:val="both"/>
        <w:rPr>
          <w:rFonts w:ascii="Times New Roman" w:eastAsia="Times New Roman" w:hAnsi="Times New Roman"/>
          <w:sz w:val="24"/>
          <w:szCs w:val="24"/>
          <w:lang w:val="lv-LV"/>
        </w:rPr>
      </w:pPr>
      <w:r w:rsidRPr="00A87945">
        <w:rPr>
          <w:rFonts w:ascii="Times New Roman" w:eastAsia="Times New Roman" w:hAnsi="Times New Roman"/>
          <w:sz w:val="24"/>
          <w:szCs w:val="24"/>
          <w:lang w:val="lv-LV"/>
        </w:rPr>
        <w:t>Piekļuves iespēju nodrošināšanai Dzīvojamai</w:t>
      </w:r>
      <w:r w:rsidR="00CF0BEC" w:rsidRPr="00A87945">
        <w:rPr>
          <w:rFonts w:ascii="Times New Roman" w:eastAsia="Times New Roman" w:hAnsi="Times New Roman"/>
          <w:sz w:val="24"/>
          <w:szCs w:val="24"/>
          <w:lang w:val="lv-LV"/>
        </w:rPr>
        <w:t xml:space="preserve"> mājai ir izbūvēta nobrauktuve </w:t>
      </w:r>
      <w:r w:rsidRPr="00A87945">
        <w:rPr>
          <w:rFonts w:ascii="Times New Roman" w:eastAsia="Times New Roman" w:hAnsi="Times New Roman"/>
          <w:sz w:val="24"/>
          <w:szCs w:val="24"/>
          <w:lang w:val="lv-LV"/>
        </w:rPr>
        <w:t xml:space="preserve">no </w:t>
      </w:r>
      <w:bookmarkStart w:id="4" w:name="_Hlk212450292"/>
      <w:r w:rsidRPr="00A87945">
        <w:rPr>
          <w:rFonts w:ascii="Times New Roman" w:eastAsia="Times New Roman" w:hAnsi="Times New Roman"/>
          <w:sz w:val="24"/>
          <w:szCs w:val="24"/>
          <w:lang w:val="lv-LV"/>
        </w:rPr>
        <w:t>valsts autoceļa (A6) Rīga-Daugavpils-Krāslava-Baltkrievijas robeža (Paternieki).</w:t>
      </w:r>
      <w:bookmarkEnd w:id="4"/>
      <w:r w:rsidR="006565B1" w:rsidRPr="00A87945">
        <w:rPr>
          <w:rFonts w:ascii="Times New Roman" w:eastAsia="Times New Roman" w:hAnsi="Times New Roman"/>
          <w:sz w:val="24"/>
          <w:szCs w:val="24"/>
          <w:lang w:val="lv-LV"/>
        </w:rPr>
        <w:t xml:space="preserve"> Saskaņ</w:t>
      </w:r>
      <w:r w:rsidR="005971CC" w:rsidRPr="00A87945">
        <w:rPr>
          <w:rFonts w:ascii="Times New Roman" w:eastAsia="Times New Roman" w:hAnsi="Times New Roman"/>
          <w:sz w:val="24"/>
          <w:szCs w:val="24"/>
          <w:lang w:val="lv-LV"/>
        </w:rPr>
        <w:t>ā ar MK</w:t>
      </w:r>
      <w:r w:rsidR="00A810EC" w:rsidRPr="00A87945">
        <w:rPr>
          <w:rFonts w:ascii="Times New Roman" w:eastAsia="Times New Roman" w:hAnsi="Times New Roman"/>
          <w:sz w:val="24"/>
          <w:szCs w:val="24"/>
          <w:lang w:val="lv-LV"/>
        </w:rPr>
        <w:t> n</w:t>
      </w:r>
      <w:r w:rsidR="005971CC" w:rsidRPr="00A87945">
        <w:rPr>
          <w:rFonts w:ascii="Times New Roman" w:eastAsia="Times New Roman" w:hAnsi="Times New Roman"/>
          <w:sz w:val="24"/>
          <w:szCs w:val="24"/>
          <w:lang w:val="lv-LV"/>
        </w:rPr>
        <w:t xml:space="preserve">oteikumu Nr. 522 </w:t>
      </w:r>
      <w:r w:rsidR="00CF0BEC" w:rsidRPr="00A87945">
        <w:rPr>
          <w:rFonts w:ascii="Times New Roman" w:eastAsia="Times New Roman" w:hAnsi="Times New Roman"/>
          <w:sz w:val="24"/>
          <w:szCs w:val="24"/>
          <w:lang w:val="lv-LV"/>
        </w:rPr>
        <w:t>12. </w:t>
      </w:r>
      <w:r w:rsidR="005971CC" w:rsidRPr="00A87945">
        <w:rPr>
          <w:rFonts w:ascii="Times New Roman" w:eastAsia="Times New Roman" w:hAnsi="Times New Roman"/>
          <w:sz w:val="24"/>
          <w:szCs w:val="24"/>
          <w:lang w:val="lv-LV"/>
        </w:rPr>
        <w:t>punktu, nosakot funkcionāli nepieciešamo zemes gabalu, no tā nodrošina piekļuvi ielai, ceļam vai piebrauktuvei. Attiecīgo ielu, ceļu vai piebrauktuvi drīkst iekļaut funkcionāli nepieciešamajā zemes gabalā, ja tie atbilstoši normatīvajiem aktiem par vispārīgo teritorijas plānošanu, izmantošanu un apbūvi nav uzskatāmi par publisko ārtelpu.</w:t>
      </w:r>
    </w:p>
    <w:p w14:paraId="5E4A5831" w14:textId="25A34FA5" w:rsidR="006565B1" w:rsidRPr="00A87945" w:rsidRDefault="00CE38B5" w:rsidP="00CF0BEC">
      <w:pPr>
        <w:widowControl/>
        <w:spacing w:after="0" w:line="240" w:lineRule="auto"/>
        <w:ind w:firstLine="720"/>
        <w:jc w:val="both"/>
        <w:rPr>
          <w:rFonts w:ascii="Times New Roman" w:eastAsia="Times New Roman" w:hAnsi="Times New Roman"/>
          <w:sz w:val="24"/>
          <w:szCs w:val="24"/>
          <w:lang w:val="lv-LV"/>
        </w:rPr>
      </w:pPr>
      <w:r w:rsidRPr="00A87945">
        <w:rPr>
          <w:rFonts w:ascii="Times New Roman" w:eastAsia="Times New Roman" w:hAnsi="Times New Roman"/>
          <w:sz w:val="24"/>
          <w:szCs w:val="24"/>
          <w:lang w:val="lv-LV"/>
        </w:rPr>
        <w:t>Komisija secina, ka, nosakot FNZG (ar grafiski aprēķināto platību 0,70 ha), Zemes vienībā Dzīvojamās mājas uzturēšanai</w:t>
      </w:r>
      <w:r w:rsidR="006565B1" w:rsidRPr="00A87945">
        <w:rPr>
          <w:rFonts w:ascii="Times New Roman" w:eastAsia="Times New Roman" w:hAnsi="Times New Roman"/>
          <w:sz w:val="24"/>
          <w:szCs w:val="24"/>
          <w:lang w:val="lv-LV"/>
        </w:rPr>
        <w:t>,</w:t>
      </w:r>
      <w:r w:rsidRPr="00A87945">
        <w:rPr>
          <w:rFonts w:ascii="Times New Roman" w:eastAsia="Times New Roman" w:hAnsi="Times New Roman"/>
          <w:sz w:val="24"/>
          <w:szCs w:val="24"/>
          <w:lang w:val="lv-LV"/>
        </w:rPr>
        <w:t xml:space="preserve"> atlikušās Zemes vienības daļas (zemes īpašniekam paliekošās daļas) var tikt izmantota atbilstoši </w:t>
      </w:r>
      <w:r w:rsidRPr="00A87945">
        <w:rPr>
          <w:rFonts w:ascii="Times New Roman" w:hAnsi="Times New Roman"/>
          <w:sz w:val="24"/>
          <w:szCs w:val="24"/>
          <w:lang w:val="lv-LV"/>
        </w:rPr>
        <w:t xml:space="preserve">TIAN </w:t>
      </w:r>
      <w:r w:rsidRPr="00A87945">
        <w:rPr>
          <w:rFonts w:ascii="Times New Roman" w:eastAsia="Times New Roman" w:hAnsi="Times New Roman"/>
          <w:sz w:val="24"/>
          <w:szCs w:val="24"/>
          <w:lang w:val="lv-LV"/>
        </w:rPr>
        <w:t>prasībām.</w:t>
      </w:r>
    </w:p>
    <w:p w14:paraId="44394359" w14:textId="672DE131" w:rsidR="009D2B03" w:rsidRPr="00A87945" w:rsidRDefault="003B7B85" w:rsidP="006565B1">
      <w:pPr>
        <w:pStyle w:val="Sarakstarindkopa"/>
        <w:ind w:left="0" w:right="45" w:firstLine="720"/>
        <w:jc w:val="both"/>
        <w:rPr>
          <w:rStyle w:val="Hipersaite"/>
          <w:bCs/>
          <w:color w:val="auto"/>
          <w:u w:val="none"/>
        </w:rPr>
      </w:pPr>
      <w:r w:rsidRPr="00A87945">
        <w:rPr>
          <w:bCs/>
          <w:iCs/>
        </w:rPr>
        <w:t xml:space="preserve">Komisijas </w:t>
      </w:r>
      <w:r w:rsidR="006F7923" w:rsidRPr="00A87945">
        <w:rPr>
          <w:bCs/>
          <w:iCs/>
        </w:rPr>
        <w:t xml:space="preserve">Lēmums 2 </w:t>
      </w:r>
      <w:r w:rsidRPr="00A87945">
        <w:rPr>
          <w:bCs/>
          <w:iCs/>
        </w:rPr>
        <w:t>publicēts 2025. gada 3. novembrī</w:t>
      </w:r>
      <w:r w:rsidRPr="00A87945">
        <w:rPr>
          <w:bCs/>
        </w:rPr>
        <w:t xml:space="preserve"> </w:t>
      </w:r>
      <w:r w:rsidR="00A810EC" w:rsidRPr="00A87945">
        <w:rPr>
          <w:bCs/>
        </w:rPr>
        <w:t>P</w:t>
      </w:r>
      <w:r w:rsidRPr="00A87945">
        <w:rPr>
          <w:bCs/>
        </w:rPr>
        <w:t>ašvaldības oficiālajā tīmekļvietnē</w:t>
      </w:r>
      <w:r w:rsidRPr="00A87945">
        <w:t xml:space="preserve"> </w:t>
      </w:r>
      <w:hyperlink r:id="rId12" w:history="1">
        <w:r w:rsidR="009D2B03" w:rsidRPr="00A87945">
          <w:rPr>
            <w:rStyle w:val="Hipersaite"/>
            <w:bCs/>
          </w:rPr>
          <w:t>www.ogresnovads.lv</w:t>
        </w:r>
      </w:hyperlink>
      <w:r w:rsidRPr="00A87945">
        <w:rPr>
          <w:rStyle w:val="Hipersaite"/>
          <w:bCs/>
          <w:color w:val="auto"/>
          <w:u w:val="none"/>
        </w:rPr>
        <w:t>.</w:t>
      </w:r>
    </w:p>
    <w:p w14:paraId="2955F83F" w14:textId="19F2819D" w:rsidR="009D2B03" w:rsidRPr="00A87945" w:rsidRDefault="009D2B03" w:rsidP="00686083">
      <w:pPr>
        <w:pStyle w:val="Sarakstarindkopa"/>
        <w:ind w:left="0" w:right="45" w:firstLine="720"/>
        <w:jc w:val="both"/>
        <w:rPr>
          <w:bCs/>
          <w:color w:val="000000" w:themeColor="text1"/>
        </w:rPr>
      </w:pPr>
      <w:r w:rsidRPr="00A87945">
        <w:rPr>
          <w:rStyle w:val="Hipersaite"/>
          <w:bCs/>
          <w:color w:val="auto"/>
          <w:u w:val="none"/>
        </w:rPr>
        <w:t>Zemes īpašniekam un Daudzdzīvokļu dzīvojamā</w:t>
      </w:r>
      <w:r w:rsidR="00A85B23" w:rsidRPr="00A87945">
        <w:rPr>
          <w:rStyle w:val="Hipersaite"/>
          <w:bCs/>
          <w:color w:val="auto"/>
          <w:u w:val="none"/>
        </w:rPr>
        <w:t>s mājas pilnvarotajam pārstāvim</w:t>
      </w:r>
      <w:r w:rsidRPr="00A87945">
        <w:rPr>
          <w:rStyle w:val="Hipersaite"/>
          <w:bCs/>
          <w:color w:val="auto"/>
          <w:u w:val="none"/>
        </w:rPr>
        <w:t xml:space="preserve"> par pieņemto </w:t>
      </w:r>
      <w:r w:rsidR="006F7923" w:rsidRPr="00A87945">
        <w:rPr>
          <w:rStyle w:val="Hipersaite"/>
          <w:bCs/>
          <w:color w:val="auto"/>
          <w:u w:val="none"/>
        </w:rPr>
        <w:t>L</w:t>
      </w:r>
      <w:r w:rsidRPr="00A87945">
        <w:rPr>
          <w:rStyle w:val="Hipersaite"/>
          <w:bCs/>
          <w:color w:val="auto"/>
          <w:u w:val="none"/>
        </w:rPr>
        <w:t>ēmumu</w:t>
      </w:r>
      <w:r w:rsidR="006F7923" w:rsidRPr="00A87945">
        <w:rPr>
          <w:rStyle w:val="Hipersaite"/>
          <w:bCs/>
          <w:color w:val="auto"/>
          <w:u w:val="none"/>
        </w:rPr>
        <w:t> 2</w:t>
      </w:r>
      <w:r w:rsidRPr="00A87945">
        <w:rPr>
          <w:rStyle w:val="Hipersaite"/>
          <w:bCs/>
          <w:color w:val="auto"/>
          <w:u w:val="none"/>
        </w:rPr>
        <w:t xml:space="preserve"> paziņots 2025. gada 4. novembrī nosūtot vēstules reģ. Nr.</w:t>
      </w:r>
      <w:r w:rsidRPr="00A87945">
        <w:rPr>
          <w:rFonts w:eastAsia="Calibri"/>
          <w:lang w:eastAsia="en-US"/>
        </w:rPr>
        <w:t xml:space="preserve"> </w:t>
      </w:r>
      <w:r w:rsidRPr="00A87945">
        <w:rPr>
          <w:bCs/>
        </w:rPr>
        <w:t xml:space="preserve">K.5-9.2/75 un </w:t>
      </w:r>
      <w:r w:rsidRPr="00A87945">
        <w:rPr>
          <w:rStyle w:val="Hipersaite"/>
          <w:bCs/>
          <w:color w:val="000000" w:themeColor="text1"/>
          <w:u w:val="none"/>
        </w:rPr>
        <w:t>K.5-9.2/77</w:t>
      </w:r>
      <w:r w:rsidR="006F7923" w:rsidRPr="00A87945">
        <w:rPr>
          <w:rStyle w:val="Hipersaite"/>
          <w:bCs/>
          <w:color w:val="000000" w:themeColor="text1"/>
          <w:u w:val="none"/>
        </w:rPr>
        <w:t>.</w:t>
      </w:r>
    </w:p>
    <w:p w14:paraId="32155BA4" w14:textId="2C03ED26" w:rsidR="001D4D82" w:rsidRPr="00A87945" w:rsidRDefault="0016524C" w:rsidP="00686083">
      <w:pPr>
        <w:widowControl/>
        <w:spacing w:after="0" w:line="240" w:lineRule="auto"/>
        <w:ind w:firstLine="720"/>
        <w:jc w:val="both"/>
        <w:rPr>
          <w:rFonts w:ascii="Times New Roman" w:eastAsia="Times New Roman" w:hAnsi="Times New Roman"/>
          <w:bCs/>
          <w:iCs/>
          <w:sz w:val="24"/>
          <w:szCs w:val="24"/>
          <w:lang w:val="lv-LV"/>
        </w:rPr>
      </w:pPr>
      <w:r w:rsidRPr="00A87945">
        <w:rPr>
          <w:rFonts w:ascii="Times New Roman" w:eastAsia="Times New Roman" w:hAnsi="Times New Roman"/>
          <w:bCs/>
          <w:iCs/>
          <w:sz w:val="24"/>
          <w:szCs w:val="24"/>
          <w:lang w:val="lv-LV"/>
        </w:rPr>
        <w:t>R</w:t>
      </w:r>
      <w:r w:rsidR="00C70BF4" w:rsidRPr="00A87945">
        <w:rPr>
          <w:rFonts w:ascii="Times New Roman" w:eastAsia="Times New Roman" w:hAnsi="Times New Roman"/>
          <w:bCs/>
          <w:iCs/>
          <w:sz w:val="24"/>
          <w:szCs w:val="24"/>
          <w:lang w:val="lv-LV"/>
        </w:rPr>
        <w:t xml:space="preserve">akstiski iebildumi par pieņemto </w:t>
      </w:r>
      <w:r w:rsidR="006F7923" w:rsidRPr="00A87945">
        <w:rPr>
          <w:rFonts w:ascii="Times New Roman" w:eastAsia="Times New Roman" w:hAnsi="Times New Roman"/>
          <w:bCs/>
          <w:iCs/>
          <w:sz w:val="24"/>
          <w:szCs w:val="24"/>
          <w:lang w:val="lv-LV"/>
        </w:rPr>
        <w:t>L</w:t>
      </w:r>
      <w:r w:rsidR="00C70BF4" w:rsidRPr="00A87945">
        <w:rPr>
          <w:rFonts w:ascii="Times New Roman" w:eastAsia="Times New Roman" w:hAnsi="Times New Roman"/>
          <w:bCs/>
          <w:iCs/>
          <w:sz w:val="24"/>
          <w:szCs w:val="24"/>
          <w:lang w:val="lv-LV"/>
        </w:rPr>
        <w:t>ēmumu</w:t>
      </w:r>
      <w:r w:rsidR="006F7923" w:rsidRPr="00A87945">
        <w:rPr>
          <w:rFonts w:ascii="Times New Roman" w:eastAsia="Times New Roman" w:hAnsi="Times New Roman"/>
          <w:bCs/>
          <w:iCs/>
          <w:sz w:val="24"/>
          <w:szCs w:val="24"/>
          <w:lang w:val="lv-LV"/>
        </w:rPr>
        <w:t> 2</w:t>
      </w:r>
      <w:r w:rsidR="00C70BF4" w:rsidRPr="00A87945">
        <w:rPr>
          <w:rFonts w:ascii="Times New Roman" w:eastAsia="Times New Roman" w:hAnsi="Times New Roman"/>
          <w:bCs/>
          <w:iCs/>
          <w:sz w:val="24"/>
          <w:szCs w:val="24"/>
          <w:lang w:val="lv-LV"/>
        </w:rPr>
        <w:t xml:space="preserve"> nav saņemti.</w:t>
      </w:r>
    </w:p>
    <w:p w14:paraId="67820D97" w14:textId="19CA26CA" w:rsidR="00686083" w:rsidRPr="00A87945" w:rsidRDefault="00686083" w:rsidP="00081DFD">
      <w:pPr>
        <w:widowControl/>
        <w:autoSpaceDE w:val="0"/>
        <w:autoSpaceDN w:val="0"/>
        <w:adjustRightInd w:val="0"/>
        <w:spacing w:before="120" w:after="0" w:line="240" w:lineRule="auto"/>
        <w:ind w:firstLine="720"/>
        <w:jc w:val="both"/>
        <w:rPr>
          <w:rFonts w:ascii="Times New Roman" w:hAnsi="Times New Roman"/>
          <w:sz w:val="24"/>
          <w:szCs w:val="24"/>
          <w:lang w:val="lv-LV"/>
        </w:rPr>
      </w:pPr>
      <w:r w:rsidRPr="00A87945">
        <w:rPr>
          <w:rFonts w:ascii="Times New Roman" w:eastAsia="Times New Roman" w:hAnsi="Times New Roman"/>
          <w:sz w:val="24"/>
          <w:szCs w:val="24"/>
          <w:lang w:val="lv-LV"/>
        </w:rPr>
        <w:t xml:space="preserve">Pamatojoties uz likuma “Par valsts un pašvaldību dzīvojamo māju privatizāciju” 28. panta otro un trešo daļu, 85. panta piekto daļu, likuma “Piespiedu dalītā īpašuma privatizētajās daudzdzīvokļu mājās izbeigšanas likums” 5. panta ceturto, piekto daļu, </w:t>
      </w:r>
      <w:r w:rsidRPr="00A87945">
        <w:rPr>
          <w:rFonts w:ascii="Times New Roman" w:hAnsi="Times New Roman"/>
          <w:sz w:val="24"/>
          <w:szCs w:val="24"/>
          <w:lang w:val="lv-LV"/>
        </w:rPr>
        <w:t>Ministru kabineta 2015. gada 8. septembra noteikumu Nr. 522 “Privatizējamai dzīvojamai mājai funkcionāli nepieciešamā zemes gabala noteikšanas kārtība” 2.</w:t>
      </w:r>
      <w:r w:rsidRPr="00A87945">
        <w:rPr>
          <w:rFonts w:ascii="Times New Roman" w:eastAsia="Times New Roman" w:hAnsi="Times New Roman"/>
          <w:sz w:val="24"/>
          <w:szCs w:val="24"/>
          <w:lang w:val="lv-LV"/>
        </w:rPr>
        <w:t>, 3.,</w:t>
      </w:r>
      <w:r w:rsidR="00C70BF4" w:rsidRPr="00A87945">
        <w:rPr>
          <w:rFonts w:ascii="Times New Roman" w:eastAsia="Times New Roman" w:hAnsi="Times New Roman"/>
          <w:sz w:val="24"/>
          <w:szCs w:val="24"/>
          <w:lang w:val="lv-LV"/>
        </w:rPr>
        <w:t xml:space="preserve"> 6.</w:t>
      </w:r>
      <w:r w:rsidR="005719FA" w:rsidRPr="00A87945">
        <w:rPr>
          <w:rFonts w:ascii="Times New Roman" w:eastAsia="Times New Roman" w:hAnsi="Times New Roman"/>
          <w:sz w:val="24"/>
          <w:szCs w:val="24"/>
          <w:lang w:val="lv-LV"/>
        </w:rPr>
        <w:t xml:space="preserve"> 12., 14., 18., 19., 21</w:t>
      </w:r>
      <w:r w:rsidRPr="00A87945">
        <w:rPr>
          <w:rFonts w:ascii="Times New Roman" w:eastAsia="Times New Roman" w:hAnsi="Times New Roman"/>
          <w:sz w:val="24"/>
          <w:szCs w:val="24"/>
          <w:lang w:val="lv-LV"/>
        </w:rPr>
        <w:t>.</w:t>
      </w:r>
      <w:r w:rsidR="00027242" w:rsidRPr="00A87945">
        <w:rPr>
          <w:rFonts w:ascii="Times New Roman" w:eastAsia="Times New Roman" w:hAnsi="Times New Roman"/>
          <w:sz w:val="24"/>
          <w:szCs w:val="24"/>
          <w:lang w:val="lv-LV"/>
        </w:rPr>
        <w:t> </w:t>
      </w:r>
      <w:r w:rsidRPr="00A87945">
        <w:rPr>
          <w:rFonts w:ascii="Times New Roman" w:hAnsi="Times New Roman"/>
          <w:sz w:val="24"/>
          <w:szCs w:val="24"/>
          <w:lang w:val="lv-LV"/>
        </w:rPr>
        <w:t xml:space="preserve">punktu, Administratīvā procesa likuma 70. pantu, </w:t>
      </w:r>
      <w:r w:rsidR="0054444F" w:rsidRPr="00A87945">
        <w:rPr>
          <w:rFonts w:ascii="Times New Roman" w:eastAsia="Times New Roman" w:hAnsi="Times New Roman"/>
          <w:sz w:val="24"/>
          <w:szCs w:val="24"/>
          <w:lang w:val="lv-LV"/>
        </w:rPr>
        <w:t>Paziņošanas likuma 11. panta trešo daļu,</w:t>
      </w:r>
      <w:r w:rsidR="0054444F" w:rsidRPr="00A87945">
        <w:rPr>
          <w:rFonts w:ascii="Times New Roman" w:hAnsi="Times New Roman"/>
          <w:sz w:val="24"/>
          <w:szCs w:val="24"/>
          <w:lang w:val="lv-LV"/>
        </w:rPr>
        <w:t xml:space="preserve"> </w:t>
      </w:r>
      <w:r w:rsidRPr="00A87945">
        <w:rPr>
          <w:rFonts w:ascii="Times New Roman" w:hAnsi="Times New Roman"/>
          <w:sz w:val="24"/>
          <w:szCs w:val="24"/>
          <w:lang w:val="lv-LV"/>
        </w:rPr>
        <w:lastRenderedPageBreak/>
        <w:t>Ogres novada pašvaldības 2023. gada 30. marta saistošajiem noteikumiem Nr. 6/2023 “Par dzīvojamai mājai funkcionāli nepieciešamā zemes gabala pārskatīšanu”,</w:t>
      </w:r>
    </w:p>
    <w:p w14:paraId="2D8D707E" w14:textId="77777777" w:rsidR="001D4D82" w:rsidRPr="00A87945" w:rsidRDefault="001D4D82" w:rsidP="001D4D82">
      <w:pPr>
        <w:widowControl/>
        <w:autoSpaceDE w:val="0"/>
        <w:autoSpaceDN w:val="0"/>
        <w:adjustRightInd w:val="0"/>
        <w:spacing w:after="0" w:line="240" w:lineRule="auto"/>
        <w:ind w:firstLine="720"/>
        <w:jc w:val="both"/>
        <w:rPr>
          <w:rFonts w:ascii="Times New Roman" w:hAnsi="Times New Roman"/>
          <w:sz w:val="24"/>
          <w:szCs w:val="24"/>
          <w:lang w:val="lv-LV"/>
        </w:rPr>
      </w:pPr>
    </w:p>
    <w:p w14:paraId="369D38E8" w14:textId="5B7695E2" w:rsidR="00F60D95" w:rsidRPr="00081DFD" w:rsidRDefault="00081DFD" w:rsidP="00F60D95">
      <w:pPr>
        <w:widowControl/>
        <w:spacing w:after="0" w:line="240" w:lineRule="auto"/>
        <w:jc w:val="center"/>
        <w:rPr>
          <w:rFonts w:ascii="Times New Roman" w:eastAsia="Times New Roman" w:hAnsi="Times New Roman"/>
          <w:b/>
          <w:iCs/>
          <w:color w:val="000000"/>
          <w:sz w:val="24"/>
          <w:szCs w:val="24"/>
          <w:lang w:val="lv-LV"/>
        </w:rPr>
      </w:pPr>
      <w:r w:rsidRPr="00081DFD">
        <w:rPr>
          <w:rFonts w:ascii="Times New Roman" w:hAnsi="Times New Roman"/>
          <w:b/>
          <w:sz w:val="24"/>
          <w:szCs w:val="24"/>
        </w:rPr>
        <w:t xml:space="preserve">balsojot: </w:t>
      </w:r>
      <w:r w:rsidRPr="00081DFD">
        <w:rPr>
          <w:rFonts w:ascii="Times New Roman" w:hAnsi="Times New Roman"/>
          <w:b/>
          <w:noProof/>
          <w:sz w:val="24"/>
          <w:szCs w:val="24"/>
        </w:rPr>
        <w:t>ar 23 balsīm "Par" (Andris Krauja, Artūrs Mangulis, Atvars Lakstīgala, Dace Kļaviņa, Dace Veiliņa, Dzirkstīte Žindiga, Egils Helmanis, Gints Sīviņš, Ilmārs Zemnieks, Iluta Jansone, Jānis Iklāvs, Jānis Siliņš, Kārlis Ansons, Kārlis Avotiņš, Mariss Martinsons, Matīss Mežaks, Pāvels Kotāns, Raivis Rubīns, Raivis Ūzuls, Rūdolfs Kudļa, Santa Ločmele, Sarmīte Ozoliņa, Uldis Skudra), "Pret" – nav, "Atturas" – nav, "Nepiedalās" – nav</w:t>
      </w:r>
      <w:r w:rsidR="00F60D95" w:rsidRPr="00081DFD">
        <w:rPr>
          <w:rFonts w:ascii="Times New Roman" w:eastAsia="Times New Roman" w:hAnsi="Times New Roman"/>
          <w:b/>
          <w:iCs/>
          <w:color w:val="000000"/>
          <w:sz w:val="24"/>
          <w:szCs w:val="24"/>
          <w:lang w:val="lv-LV"/>
        </w:rPr>
        <w:t>,</w:t>
      </w:r>
    </w:p>
    <w:p w14:paraId="489CEE67" w14:textId="77777777" w:rsidR="00F60D95" w:rsidRPr="00A87945" w:rsidRDefault="00F60D95" w:rsidP="00F60D95">
      <w:pPr>
        <w:widowControl/>
        <w:spacing w:after="0" w:line="240" w:lineRule="auto"/>
        <w:jc w:val="center"/>
        <w:rPr>
          <w:rFonts w:ascii="Times New Roman" w:eastAsia="Times New Roman" w:hAnsi="Times New Roman"/>
          <w:b/>
          <w:iCs/>
          <w:color w:val="000000"/>
          <w:sz w:val="24"/>
          <w:szCs w:val="24"/>
          <w:lang w:val="lv-LV"/>
        </w:rPr>
      </w:pPr>
      <w:r w:rsidRPr="00A87945">
        <w:rPr>
          <w:rFonts w:ascii="Times New Roman" w:eastAsia="Times New Roman" w:hAnsi="Times New Roman"/>
          <w:iCs/>
          <w:color w:val="000000"/>
          <w:sz w:val="24"/>
          <w:szCs w:val="24"/>
          <w:lang w:val="lv-LV"/>
        </w:rPr>
        <w:t>Ogres novada pašvaldības dome</w:t>
      </w:r>
      <w:r w:rsidRPr="00A87945">
        <w:rPr>
          <w:rFonts w:ascii="Times New Roman" w:eastAsia="Times New Roman" w:hAnsi="Times New Roman"/>
          <w:b/>
          <w:iCs/>
          <w:color w:val="000000"/>
          <w:sz w:val="24"/>
          <w:szCs w:val="24"/>
          <w:lang w:val="lv-LV"/>
        </w:rPr>
        <w:t xml:space="preserve"> NOLEMJ:</w:t>
      </w:r>
    </w:p>
    <w:bookmarkEnd w:id="0"/>
    <w:p w14:paraId="3539BB01" w14:textId="77777777" w:rsidR="00525B89" w:rsidRPr="00A87945" w:rsidRDefault="00525B89" w:rsidP="006A1A1C">
      <w:pPr>
        <w:spacing w:after="0" w:line="240" w:lineRule="auto"/>
        <w:ind w:right="43"/>
        <w:rPr>
          <w:rFonts w:ascii="Times New Roman" w:hAnsi="Times New Roman"/>
          <w:color w:val="000000"/>
          <w:sz w:val="24"/>
          <w:szCs w:val="24"/>
          <w:lang w:val="lv-LV"/>
        </w:rPr>
      </w:pPr>
    </w:p>
    <w:p w14:paraId="592EA5D6" w14:textId="77777777" w:rsidR="0054444F" w:rsidRPr="00A87945" w:rsidRDefault="006C199F" w:rsidP="0054444F">
      <w:pPr>
        <w:pStyle w:val="Sarakstarindkopa"/>
        <w:numPr>
          <w:ilvl w:val="0"/>
          <w:numId w:val="6"/>
        </w:numPr>
        <w:ind w:left="284" w:hanging="284"/>
        <w:jc w:val="both"/>
      </w:pPr>
      <w:r w:rsidRPr="00A87945">
        <w:rPr>
          <w:b/>
          <w:bCs/>
        </w:rPr>
        <w:t>Apstiprināt</w:t>
      </w:r>
      <w:r w:rsidRPr="00A87945">
        <w:rPr>
          <w:bCs/>
        </w:rPr>
        <w:t xml:space="preserve"> </w:t>
      </w:r>
      <w:r w:rsidR="001D4D82" w:rsidRPr="00A87945">
        <w:t xml:space="preserve">daudzdzīvokļu dzīvojamai mājai ar kadastra apzīmējumu </w:t>
      </w:r>
      <w:r w:rsidR="009D2B03" w:rsidRPr="00A87945">
        <w:t xml:space="preserve">7448 004 0112 004 “Krasti”, Dzelmes, Jumpravas pag., Ogres nov. </w:t>
      </w:r>
      <w:r w:rsidR="001D4D82" w:rsidRPr="00A87945">
        <w:t>funkcionāli</w:t>
      </w:r>
      <w:r w:rsidRPr="00A87945">
        <w:t xml:space="preserve"> nepieciešamo zemesgabalu </w:t>
      </w:r>
      <w:r w:rsidR="009D2B03" w:rsidRPr="00A87945">
        <w:t>0,7 ha</w:t>
      </w:r>
      <w:r w:rsidR="001D4D82" w:rsidRPr="00A87945">
        <w:t xml:space="preserve"> platībā</w:t>
      </w:r>
      <w:r w:rsidRPr="00A87945">
        <w:rPr>
          <w:bCs/>
        </w:rPr>
        <w:t>.</w:t>
      </w:r>
    </w:p>
    <w:p w14:paraId="6B4914C8" w14:textId="6F679F92" w:rsidR="0054444F" w:rsidRPr="00A87945" w:rsidRDefault="006C199F" w:rsidP="0054444F">
      <w:pPr>
        <w:pStyle w:val="Sarakstarindkopa"/>
        <w:numPr>
          <w:ilvl w:val="0"/>
          <w:numId w:val="6"/>
        </w:numPr>
        <w:ind w:left="284" w:hanging="284"/>
        <w:jc w:val="both"/>
        <w:rPr>
          <w:rStyle w:val="Hipersaite"/>
          <w:color w:val="auto"/>
          <w:u w:val="none"/>
        </w:rPr>
      </w:pPr>
      <w:r w:rsidRPr="00A87945">
        <w:rPr>
          <w:b/>
          <w:bCs/>
        </w:rPr>
        <w:t>Uzdot</w:t>
      </w:r>
      <w:r w:rsidRPr="00A87945">
        <w:rPr>
          <w:bCs/>
        </w:rPr>
        <w:t xml:space="preserve"> Ogres novada pašvaldības Centrālās administrācijas Komunikācijas nodaļai lēmumu un lēmuma grafisko pielikumu (pdf formātā) publicēt Ogres novada pašvaldības oficiālajā tīmekļvietnē</w:t>
      </w:r>
      <w:r w:rsidR="006A1A1C" w:rsidRPr="00A87945">
        <w:t xml:space="preserve"> </w:t>
      </w:r>
      <w:hyperlink r:id="rId13" w:history="1">
        <w:r w:rsidR="0054444F" w:rsidRPr="00A87945">
          <w:rPr>
            <w:rStyle w:val="Hipersaite"/>
            <w:bCs/>
          </w:rPr>
          <w:t>www.ogresnovads.lv</w:t>
        </w:r>
      </w:hyperlink>
      <w:r w:rsidRPr="00A87945">
        <w:rPr>
          <w:rStyle w:val="Hipersaite"/>
          <w:bCs/>
          <w:color w:val="auto"/>
          <w:u w:val="none"/>
        </w:rPr>
        <w:t>.</w:t>
      </w:r>
    </w:p>
    <w:p w14:paraId="39BEA00E" w14:textId="77777777" w:rsidR="0054444F" w:rsidRPr="00A87945" w:rsidRDefault="006C199F" w:rsidP="0054444F">
      <w:pPr>
        <w:pStyle w:val="Sarakstarindkopa"/>
        <w:numPr>
          <w:ilvl w:val="0"/>
          <w:numId w:val="6"/>
        </w:numPr>
        <w:ind w:left="284" w:hanging="284"/>
        <w:jc w:val="both"/>
      </w:pPr>
      <w:r w:rsidRPr="00A87945">
        <w:rPr>
          <w:b/>
          <w:bCs/>
        </w:rPr>
        <w:t>Uzdot</w:t>
      </w:r>
      <w:r w:rsidRPr="00A87945">
        <w:rPr>
          <w:bCs/>
        </w:rPr>
        <w:t xml:space="preserve"> Ogres novada pašvaldības Centrālās administrācijas Kancelejai lēmumu un lēmuma grafisko pielikumu (pdf formātā) nosūtīt zemes īpašnieka</w:t>
      </w:r>
      <w:r w:rsidR="00686083" w:rsidRPr="00A87945">
        <w:rPr>
          <w:bCs/>
        </w:rPr>
        <w:t>m</w:t>
      </w:r>
      <w:r w:rsidRPr="00A87945">
        <w:rPr>
          <w:bCs/>
        </w:rPr>
        <w:t xml:space="preserve"> </w:t>
      </w:r>
      <w:r w:rsidR="00686083" w:rsidRPr="00A87945">
        <w:rPr>
          <w:bCs/>
        </w:rPr>
        <w:t>Artūram Rundēlim</w:t>
      </w:r>
      <w:r w:rsidRPr="00A87945">
        <w:rPr>
          <w:bCs/>
        </w:rPr>
        <w:t>.</w:t>
      </w:r>
    </w:p>
    <w:p w14:paraId="1CEE27F4" w14:textId="77777777" w:rsidR="0054444F" w:rsidRPr="00A87945" w:rsidRDefault="006C199F" w:rsidP="0054444F">
      <w:pPr>
        <w:pStyle w:val="Sarakstarindkopa"/>
        <w:numPr>
          <w:ilvl w:val="0"/>
          <w:numId w:val="6"/>
        </w:numPr>
        <w:ind w:left="284" w:hanging="284"/>
        <w:jc w:val="both"/>
      </w:pPr>
      <w:r w:rsidRPr="00A87945">
        <w:rPr>
          <w:b/>
          <w:bCs/>
        </w:rPr>
        <w:t>Uzdot</w:t>
      </w:r>
      <w:r w:rsidRPr="00A87945">
        <w:rPr>
          <w:bCs/>
        </w:rPr>
        <w:t xml:space="preserve"> Ogres novada pašvaldības Centrālās administrācijas Kancelejai lēmumu un lēmuma grafisko pielikumu (pdf formātā) nosūtīt daudzdzīvokļu dzīvojamās mājas </w:t>
      </w:r>
      <w:r w:rsidR="00686083" w:rsidRPr="00A87945">
        <w:rPr>
          <w:bCs/>
        </w:rPr>
        <w:t>“Krasti”, Dzelmes, Jumpravas pag., Ogres nov.</w:t>
      </w:r>
      <w:r w:rsidR="006A1A1C" w:rsidRPr="00A87945">
        <w:rPr>
          <w:bCs/>
        </w:rPr>
        <w:t>,</w:t>
      </w:r>
      <w:r w:rsidRPr="00A87945">
        <w:rPr>
          <w:bCs/>
        </w:rPr>
        <w:t xml:space="preserve"> dzīvokļu īpašniekiem.</w:t>
      </w:r>
    </w:p>
    <w:p w14:paraId="3539BB06" w14:textId="48346406" w:rsidR="006C199F" w:rsidRPr="00A87945" w:rsidRDefault="006C199F" w:rsidP="0054444F">
      <w:pPr>
        <w:pStyle w:val="Sarakstarindkopa"/>
        <w:numPr>
          <w:ilvl w:val="0"/>
          <w:numId w:val="6"/>
        </w:numPr>
        <w:ind w:left="284" w:hanging="284"/>
        <w:jc w:val="both"/>
      </w:pPr>
      <w:r w:rsidRPr="00A87945">
        <w:rPr>
          <w:b/>
          <w:bCs/>
        </w:rPr>
        <w:t>Kontroli</w:t>
      </w:r>
      <w:r w:rsidRPr="00A87945">
        <w:rPr>
          <w:bCs/>
        </w:rPr>
        <w:t xml:space="preserve"> par lēmuma izpildi </w:t>
      </w:r>
      <w:r w:rsidRPr="00A87945">
        <w:rPr>
          <w:b/>
          <w:bCs/>
        </w:rPr>
        <w:t>uzdo</w:t>
      </w:r>
      <w:r w:rsidRPr="00A87945">
        <w:rPr>
          <w:bCs/>
        </w:rPr>
        <w:t>t Ogres novada pašvaldības izpilddirektoram</w:t>
      </w:r>
      <w:r w:rsidR="003061CF" w:rsidRPr="00A87945">
        <w:rPr>
          <w:bCs/>
        </w:rPr>
        <w:t>.</w:t>
      </w:r>
    </w:p>
    <w:p w14:paraId="3539BB09" w14:textId="77777777" w:rsidR="00525B89" w:rsidRPr="00A87945" w:rsidRDefault="00525B89" w:rsidP="00C270A0">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p>
    <w:p w14:paraId="56410F24" w14:textId="77777777" w:rsidR="00A85B23" w:rsidRPr="00A87945" w:rsidRDefault="00A85B23" w:rsidP="00A85B23">
      <w:pPr>
        <w:autoSpaceDE w:val="0"/>
        <w:autoSpaceDN w:val="0"/>
        <w:adjustRightInd w:val="0"/>
        <w:spacing w:after="0" w:line="240" w:lineRule="auto"/>
        <w:ind w:right="45" w:firstLine="720"/>
        <w:jc w:val="both"/>
        <w:rPr>
          <w:rFonts w:ascii="Times New Roman" w:eastAsia="Times New Roman" w:hAnsi="Times New Roman"/>
          <w:i/>
          <w:sz w:val="24"/>
          <w:szCs w:val="24"/>
          <w:lang w:val="lv-LV" w:eastAsia="lv-LV"/>
        </w:rPr>
      </w:pPr>
      <w:r w:rsidRPr="00A87945">
        <w:rPr>
          <w:rFonts w:ascii="Times New Roman" w:eastAsia="Times New Roman" w:hAnsi="Times New Roman"/>
          <w:i/>
          <w:sz w:val="24"/>
          <w:szCs w:val="24"/>
          <w:lang w:val="lv-LV" w:eastAsia="lv-LV"/>
        </w:rPr>
        <w:t>Šo lēmumu saskaņā ar Administratīvā procesa likuma 70. panta pirmo daļu, 76. panta pirmo un otro daļu, 79. panta pirmo daļu, 188. panta otro daļu un 189. panta pirmo daļu var pārsūdzēt viena mēneša laikā no tā spēkā stāšanās dienas pieteikumu iesniedzot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3539BB0A" w14:textId="77777777" w:rsidR="00525B89" w:rsidRPr="00A87945" w:rsidRDefault="00525B89" w:rsidP="006A1A1C">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p>
    <w:p w14:paraId="3539BB0B" w14:textId="77777777" w:rsidR="00525B89" w:rsidRPr="00A87945" w:rsidRDefault="00525B89" w:rsidP="006A1A1C">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r w:rsidRPr="00A87945">
        <w:rPr>
          <w:rFonts w:ascii="Times New Roman" w:eastAsia="Times New Roman" w:hAnsi="Times New Roman"/>
          <w:sz w:val="24"/>
          <w:szCs w:val="24"/>
          <w:lang w:val="lv-LV" w:eastAsia="lv-LV"/>
        </w:rPr>
        <w:t>(Sēdes vadītāja,</w:t>
      </w:r>
    </w:p>
    <w:p w14:paraId="3539BB0C" w14:textId="6F4D5BDC" w:rsidR="00525B89" w:rsidRPr="00A87945" w:rsidRDefault="00525B89" w:rsidP="006A1A1C">
      <w:pPr>
        <w:spacing w:after="0" w:line="240" w:lineRule="auto"/>
        <w:ind w:right="43"/>
        <w:jc w:val="right"/>
        <w:rPr>
          <w:rFonts w:ascii="Times New Roman" w:hAnsi="Times New Roman"/>
          <w:sz w:val="24"/>
          <w:szCs w:val="24"/>
          <w:lang w:val="lv-LV"/>
        </w:rPr>
      </w:pPr>
      <w:r w:rsidRPr="00A87945">
        <w:rPr>
          <w:rFonts w:ascii="Times New Roman" w:hAnsi="Times New Roman"/>
          <w:sz w:val="24"/>
          <w:szCs w:val="24"/>
          <w:lang w:val="lv-LV"/>
        </w:rPr>
        <w:t xml:space="preserve">domes priekšsēdētāja </w:t>
      </w:r>
      <w:r w:rsidR="008D20BC" w:rsidRPr="00A87945">
        <w:rPr>
          <w:rFonts w:ascii="Times New Roman" w:hAnsi="Times New Roman"/>
          <w:sz w:val="24"/>
          <w:szCs w:val="24"/>
          <w:lang w:val="lv-LV"/>
        </w:rPr>
        <w:t>E. Helmaņa</w:t>
      </w:r>
      <w:r w:rsidRPr="00A87945">
        <w:rPr>
          <w:rFonts w:ascii="Times New Roman" w:hAnsi="Times New Roman"/>
          <w:i/>
          <w:color w:val="000000"/>
          <w:sz w:val="24"/>
          <w:szCs w:val="24"/>
          <w:lang w:val="lv-LV"/>
        </w:rPr>
        <w:t xml:space="preserve"> </w:t>
      </w:r>
      <w:r w:rsidRPr="00A87945">
        <w:rPr>
          <w:rFonts w:ascii="Times New Roman" w:hAnsi="Times New Roman"/>
          <w:sz w:val="24"/>
          <w:szCs w:val="24"/>
          <w:lang w:val="lv-LV"/>
        </w:rPr>
        <w:t>paraksts)</w:t>
      </w:r>
    </w:p>
    <w:p w14:paraId="3539BB0D" w14:textId="77777777" w:rsidR="00525B89" w:rsidRPr="00A87945" w:rsidRDefault="00525B89" w:rsidP="006A1A1C">
      <w:pPr>
        <w:widowControl/>
        <w:spacing w:line="240" w:lineRule="auto"/>
        <w:ind w:right="43"/>
        <w:rPr>
          <w:rFonts w:ascii="Times New Roman" w:hAnsi="Times New Roman"/>
          <w:sz w:val="24"/>
          <w:szCs w:val="24"/>
          <w:lang w:val="lv-LV"/>
        </w:rPr>
      </w:pPr>
      <w:bookmarkStart w:id="5" w:name="_GoBack"/>
      <w:bookmarkEnd w:id="5"/>
    </w:p>
    <w:sectPr w:rsidR="00525B89" w:rsidRPr="00A87945" w:rsidSect="00B369D5">
      <w:footerReference w:type="default" r:id="rId14"/>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91B3E" w14:textId="77777777" w:rsidR="00180F4A" w:rsidRDefault="00180F4A" w:rsidP="00B369D5">
      <w:pPr>
        <w:spacing w:after="0" w:line="240" w:lineRule="auto"/>
      </w:pPr>
      <w:r>
        <w:separator/>
      </w:r>
    </w:p>
  </w:endnote>
  <w:endnote w:type="continuationSeparator" w:id="0">
    <w:p w14:paraId="6A870857" w14:textId="77777777" w:rsidR="00180F4A" w:rsidRDefault="00180F4A" w:rsidP="00B3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520427"/>
      <w:docPartObj>
        <w:docPartGallery w:val="Page Numbers (Bottom of Page)"/>
        <w:docPartUnique/>
      </w:docPartObj>
    </w:sdtPr>
    <w:sdtEndPr>
      <w:rPr>
        <w:rFonts w:ascii="Times New Roman" w:hAnsi="Times New Roman"/>
        <w:sz w:val="24"/>
        <w:szCs w:val="24"/>
      </w:rPr>
    </w:sdtEndPr>
    <w:sdtContent>
      <w:p w14:paraId="08EE6BA9" w14:textId="3C8452CE" w:rsidR="00B369D5" w:rsidRPr="00B369D5" w:rsidRDefault="00B369D5">
        <w:pPr>
          <w:pStyle w:val="Kjene"/>
          <w:jc w:val="center"/>
          <w:rPr>
            <w:rFonts w:ascii="Times New Roman" w:hAnsi="Times New Roman"/>
            <w:sz w:val="24"/>
            <w:szCs w:val="24"/>
          </w:rPr>
        </w:pPr>
        <w:r w:rsidRPr="00B369D5">
          <w:rPr>
            <w:rFonts w:ascii="Times New Roman" w:hAnsi="Times New Roman"/>
            <w:sz w:val="24"/>
            <w:szCs w:val="24"/>
          </w:rPr>
          <w:fldChar w:fldCharType="begin"/>
        </w:r>
        <w:r w:rsidRPr="00B369D5">
          <w:rPr>
            <w:rFonts w:ascii="Times New Roman" w:hAnsi="Times New Roman"/>
            <w:sz w:val="24"/>
            <w:szCs w:val="24"/>
          </w:rPr>
          <w:instrText>PAGE   \* MERGEFORMAT</w:instrText>
        </w:r>
        <w:r w:rsidRPr="00B369D5">
          <w:rPr>
            <w:rFonts w:ascii="Times New Roman" w:hAnsi="Times New Roman"/>
            <w:sz w:val="24"/>
            <w:szCs w:val="24"/>
          </w:rPr>
          <w:fldChar w:fldCharType="separate"/>
        </w:r>
        <w:r w:rsidR="00081DFD" w:rsidRPr="00081DFD">
          <w:rPr>
            <w:rFonts w:ascii="Times New Roman" w:hAnsi="Times New Roman"/>
            <w:noProof/>
            <w:sz w:val="24"/>
            <w:szCs w:val="24"/>
            <w:lang w:val="lv-LV"/>
          </w:rPr>
          <w:t>4</w:t>
        </w:r>
        <w:r w:rsidRPr="00B369D5">
          <w:rPr>
            <w:rFonts w:ascii="Times New Roman" w:hAnsi="Times New Roman"/>
            <w:sz w:val="24"/>
            <w:szCs w:val="24"/>
          </w:rPr>
          <w:fldChar w:fldCharType="end"/>
        </w:r>
      </w:p>
    </w:sdtContent>
  </w:sdt>
  <w:p w14:paraId="273E43DE" w14:textId="77777777" w:rsidR="00B369D5" w:rsidRDefault="00B369D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57A11B" w14:textId="77777777" w:rsidR="00180F4A" w:rsidRDefault="00180F4A" w:rsidP="00B369D5">
      <w:pPr>
        <w:spacing w:after="0" w:line="240" w:lineRule="auto"/>
      </w:pPr>
      <w:r>
        <w:separator/>
      </w:r>
    </w:p>
  </w:footnote>
  <w:footnote w:type="continuationSeparator" w:id="0">
    <w:p w14:paraId="594D9EDB" w14:textId="77777777" w:rsidR="00180F4A" w:rsidRDefault="00180F4A" w:rsidP="00B369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A01659"/>
    <w:multiLevelType w:val="hybridMultilevel"/>
    <w:tmpl w:val="F660833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 w15:restartNumberingAfterBreak="0">
    <w:nsid w:val="2C3E6F91"/>
    <w:multiLevelType w:val="hybridMultilevel"/>
    <w:tmpl w:val="DDEAE1D2"/>
    <w:lvl w:ilvl="0" w:tplc="E51634C8">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C5C2CCD"/>
    <w:multiLevelType w:val="hybridMultilevel"/>
    <w:tmpl w:val="C4163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FE130FB"/>
    <w:multiLevelType w:val="multilevel"/>
    <w:tmpl w:val="6E46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76A7E72"/>
    <w:multiLevelType w:val="hybridMultilevel"/>
    <w:tmpl w:val="3BC44BD0"/>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27242"/>
    <w:rsid w:val="0004211A"/>
    <w:rsid w:val="00081DFD"/>
    <w:rsid w:val="00082CAD"/>
    <w:rsid w:val="000A45CB"/>
    <w:rsid w:val="000A6D75"/>
    <w:rsid w:val="000C0A67"/>
    <w:rsid w:val="00111E3A"/>
    <w:rsid w:val="0016524C"/>
    <w:rsid w:val="00176762"/>
    <w:rsid w:val="00180F4A"/>
    <w:rsid w:val="001D4D82"/>
    <w:rsid w:val="001F71EB"/>
    <w:rsid w:val="00211F4A"/>
    <w:rsid w:val="00222684"/>
    <w:rsid w:val="0029044D"/>
    <w:rsid w:val="00290484"/>
    <w:rsid w:val="002A3358"/>
    <w:rsid w:val="002E2AA7"/>
    <w:rsid w:val="003061CF"/>
    <w:rsid w:val="003636A7"/>
    <w:rsid w:val="00371D12"/>
    <w:rsid w:val="00384F51"/>
    <w:rsid w:val="00391EE9"/>
    <w:rsid w:val="003B7B85"/>
    <w:rsid w:val="003E201C"/>
    <w:rsid w:val="00457A16"/>
    <w:rsid w:val="004A0549"/>
    <w:rsid w:val="004B7A62"/>
    <w:rsid w:val="00525B89"/>
    <w:rsid w:val="00532AF9"/>
    <w:rsid w:val="0054444F"/>
    <w:rsid w:val="005719FA"/>
    <w:rsid w:val="005971CC"/>
    <w:rsid w:val="005F050A"/>
    <w:rsid w:val="0062205D"/>
    <w:rsid w:val="00647C5A"/>
    <w:rsid w:val="006565B1"/>
    <w:rsid w:val="00686083"/>
    <w:rsid w:val="006A1A1C"/>
    <w:rsid w:val="006C199F"/>
    <w:rsid w:val="006D7E65"/>
    <w:rsid w:val="006F7923"/>
    <w:rsid w:val="007411EB"/>
    <w:rsid w:val="007A32BE"/>
    <w:rsid w:val="007A649D"/>
    <w:rsid w:val="007B540B"/>
    <w:rsid w:val="0083559D"/>
    <w:rsid w:val="0085244C"/>
    <w:rsid w:val="00856B9E"/>
    <w:rsid w:val="008812EC"/>
    <w:rsid w:val="008A6247"/>
    <w:rsid w:val="008D20BC"/>
    <w:rsid w:val="008D7927"/>
    <w:rsid w:val="008F5CE1"/>
    <w:rsid w:val="009045F3"/>
    <w:rsid w:val="00945286"/>
    <w:rsid w:val="00961F05"/>
    <w:rsid w:val="00992459"/>
    <w:rsid w:val="009C047A"/>
    <w:rsid w:val="009D2B03"/>
    <w:rsid w:val="009E07C8"/>
    <w:rsid w:val="00A810EC"/>
    <w:rsid w:val="00A85B23"/>
    <w:rsid w:val="00A87945"/>
    <w:rsid w:val="00AA70FB"/>
    <w:rsid w:val="00B11140"/>
    <w:rsid w:val="00B11E70"/>
    <w:rsid w:val="00B26BF1"/>
    <w:rsid w:val="00B27309"/>
    <w:rsid w:val="00B369D5"/>
    <w:rsid w:val="00B458D6"/>
    <w:rsid w:val="00B5164D"/>
    <w:rsid w:val="00BA216E"/>
    <w:rsid w:val="00BA5EB8"/>
    <w:rsid w:val="00BD3129"/>
    <w:rsid w:val="00C270A0"/>
    <w:rsid w:val="00C542B8"/>
    <w:rsid w:val="00C62A0A"/>
    <w:rsid w:val="00C70BF4"/>
    <w:rsid w:val="00CE38B5"/>
    <w:rsid w:val="00CF0BEC"/>
    <w:rsid w:val="00D37DF6"/>
    <w:rsid w:val="00D675D7"/>
    <w:rsid w:val="00D965A2"/>
    <w:rsid w:val="00DB7984"/>
    <w:rsid w:val="00DD17DA"/>
    <w:rsid w:val="00E35A09"/>
    <w:rsid w:val="00E5264F"/>
    <w:rsid w:val="00E7391C"/>
    <w:rsid w:val="00E91C7F"/>
    <w:rsid w:val="00E93D81"/>
    <w:rsid w:val="00F5032A"/>
    <w:rsid w:val="00F60D95"/>
    <w:rsid w:val="00FE6D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BAEA"/>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character" w:styleId="Hipersaite">
    <w:name w:val="Hyperlink"/>
    <w:basedOn w:val="Noklusjumarindkopasfonts"/>
    <w:uiPriority w:val="99"/>
    <w:unhideWhenUsed/>
    <w:rsid w:val="006D7E65"/>
    <w:rPr>
      <w:color w:val="0563C1" w:themeColor="hyperlink"/>
      <w:u w:val="single"/>
    </w:rPr>
  </w:style>
  <w:style w:type="paragraph" w:styleId="Kjene">
    <w:name w:val="footer"/>
    <w:basedOn w:val="Parasts"/>
    <w:link w:val="KjeneRakstz"/>
    <w:uiPriority w:val="99"/>
    <w:unhideWhenUsed/>
    <w:rsid w:val="00B369D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369D5"/>
    <w:rPr>
      <w:rFonts w:ascii="Calibri" w:eastAsia="Calibri" w:hAnsi="Calibri" w:cs="Times New Roman"/>
      <w:lang w:val="en-US"/>
    </w:rPr>
  </w:style>
  <w:style w:type="character" w:customStyle="1" w:styleId="Neatrisintapieminana1">
    <w:name w:val="Neatrisināta pieminēšana1"/>
    <w:basedOn w:val="Noklusjumarindkopasfonts"/>
    <w:uiPriority w:val="99"/>
    <w:semiHidden/>
    <w:unhideWhenUsed/>
    <w:rsid w:val="00111E3A"/>
    <w:rPr>
      <w:color w:val="605E5C"/>
      <w:shd w:val="clear" w:color="auto" w:fill="E1DFDD"/>
    </w:rPr>
  </w:style>
  <w:style w:type="character" w:styleId="Izmantotahipersaite">
    <w:name w:val="FollowedHyperlink"/>
    <w:basedOn w:val="Noklusjumarindkopasfonts"/>
    <w:uiPriority w:val="99"/>
    <w:semiHidden/>
    <w:unhideWhenUsed/>
    <w:rsid w:val="00FE6DDE"/>
    <w:rPr>
      <w:color w:val="954F72" w:themeColor="followedHyperlink"/>
      <w:u w:val="single"/>
    </w:rPr>
  </w:style>
  <w:style w:type="character" w:customStyle="1" w:styleId="Neatrisintapieminana2">
    <w:name w:val="Neatrisināta pieminēšana2"/>
    <w:basedOn w:val="Noklusjumarindkopasfonts"/>
    <w:uiPriority w:val="99"/>
    <w:semiHidden/>
    <w:unhideWhenUsed/>
    <w:rsid w:val="00A810EC"/>
    <w:rPr>
      <w:color w:val="605E5C"/>
      <w:shd w:val="clear" w:color="auto" w:fill="E1DFDD"/>
    </w:rPr>
  </w:style>
  <w:style w:type="paragraph" w:styleId="Balonteksts">
    <w:name w:val="Balloon Text"/>
    <w:basedOn w:val="Parasts"/>
    <w:link w:val="BalontekstsRakstz"/>
    <w:uiPriority w:val="99"/>
    <w:semiHidden/>
    <w:unhideWhenUsed/>
    <w:rsid w:val="00081DF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1DFD"/>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70273">
      <w:bodyDiv w:val="1"/>
      <w:marLeft w:val="0"/>
      <w:marRight w:val="0"/>
      <w:marTop w:val="0"/>
      <w:marBottom w:val="0"/>
      <w:divBdr>
        <w:top w:val="none" w:sz="0" w:space="0" w:color="auto"/>
        <w:left w:val="none" w:sz="0" w:space="0" w:color="auto"/>
        <w:bottom w:val="none" w:sz="0" w:space="0" w:color="auto"/>
        <w:right w:val="none" w:sz="0" w:space="0" w:color="auto"/>
      </w:divBdr>
    </w:div>
    <w:div w:id="82536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gre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gresnovad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ejs.ogresnovads.lv/Portal/Documents/Update/143590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mejs.ogresnovads.lv/Portal/Documents/Update/1435900" TargetMode="External"/><Relationship Id="rId4" Type="http://schemas.openxmlformats.org/officeDocument/2006/relationships/settings" Target="settings.xml"/><Relationship Id="rId9" Type="http://schemas.openxmlformats.org/officeDocument/2006/relationships/hyperlink" Target="http://www.ogresnovads.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B8E7B-BDCF-40AC-8487-2068246A8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8564</Words>
  <Characters>4883</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2</cp:revision>
  <cp:lastPrinted>2026-01-30T06:43:00Z</cp:lastPrinted>
  <dcterms:created xsi:type="dcterms:W3CDTF">2026-01-30T06:45:00Z</dcterms:created>
  <dcterms:modified xsi:type="dcterms:W3CDTF">2026-01-30T06:45:00Z</dcterms:modified>
</cp:coreProperties>
</file>