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65019" w14:textId="77777777" w:rsidR="00047DAE" w:rsidRDefault="00047DAE" w:rsidP="00047DAE">
      <w:pPr>
        <w:jc w:val="center"/>
      </w:pPr>
      <w:bookmarkStart w:id="0" w:name="_GoBack"/>
      <w:bookmarkEnd w:id="0"/>
      <w:r>
        <w:rPr>
          <w:noProof/>
        </w:rPr>
        <w:drawing>
          <wp:inline distT="0" distB="0" distL="0" distR="0" wp14:anchorId="7E2CD7FC" wp14:editId="1966DAB5">
            <wp:extent cx="600075" cy="714375"/>
            <wp:effectExtent l="0" t="0" r="0" b="0"/>
            <wp:docPr id="6"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7"/>
                    <a:srcRect/>
                    <a:stretch>
                      <a:fillRect/>
                    </a:stretch>
                  </pic:blipFill>
                  <pic:spPr>
                    <a:xfrm>
                      <a:off x="0" y="0"/>
                      <a:ext cx="600075" cy="714375"/>
                    </a:xfrm>
                    <a:prstGeom prst="rect">
                      <a:avLst/>
                    </a:prstGeom>
                    <a:ln/>
                  </pic:spPr>
                </pic:pic>
              </a:graphicData>
            </a:graphic>
          </wp:inline>
        </w:drawing>
      </w:r>
      <w:r>
        <w:t xml:space="preserve">      </w:t>
      </w:r>
    </w:p>
    <w:p w14:paraId="1E4B9358" w14:textId="77777777" w:rsidR="00047DAE" w:rsidRDefault="00047DAE" w:rsidP="00047DAE">
      <w:pPr>
        <w:jc w:val="center"/>
        <w:rPr>
          <w:sz w:val="12"/>
          <w:szCs w:val="12"/>
        </w:rPr>
      </w:pPr>
    </w:p>
    <w:p w14:paraId="54605CA7" w14:textId="77777777" w:rsidR="00047DAE" w:rsidRDefault="00047DAE" w:rsidP="00047DAE">
      <w:pPr>
        <w:jc w:val="center"/>
        <w:rPr>
          <w:sz w:val="36"/>
          <w:szCs w:val="36"/>
        </w:rPr>
      </w:pPr>
      <w:r>
        <w:rPr>
          <w:sz w:val="36"/>
          <w:szCs w:val="36"/>
        </w:rPr>
        <w:t>OGRES  NOVADA  PAŠVALDĪBA</w:t>
      </w:r>
    </w:p>
    <w:p w14:paraId="0FCF49AA" w14:textId="77777777" w:rsidR="00047DAE" w:rsidRDefault="00047DAE" w:rsidP="00047DAE">
      <w:pPr>
        <w:jc w:val="center"/>
        <w:rPr>
          <w:sz w:val="18"/>
          <w:szCs w:val="18"/>
        </w:rPr>
      </w:pPr>
      <w:r>
        <w:rPr>
          <w:sz w:val="18"/>
          <w:szCs w:val="18"/>
        </w:rPr>
        <w:t>Reģ.Nr.90000024455, Brīvības iela 33, Ogre, Ogres nov., LV-5001</w:t>
      </w:r>
    </w:p>
    <w:p w14:paraId="1E49ADD1" w14:textId="77777777" w:rsidR="00047DAE" w:rsidRDefault="00047DAE" w:rsidP="00047DAE">
      <w:pPr>
        <w:pBdr>
          <w:bottom w:val="single" w:sz="4" w:space="1" w:color="000000"/>
        </w:pBdr>
        <w:jc w:val="center"/>
        <w:rPr>
          <w:sz w:val="18"/>
          <w:szCs w:val="18"/>
        </w:rPr>
      </w:pPr>
      <w:r>
        <w:rPr>
          <w:sz w:val="18"/>
          <w:szCs w:val="18"/>
        </w:rPr>
        <w:t xml:space="preserve">tālrunis 65071160, e-pasts: ogredome@ogresnovads.lv, www.ogresnovads.lv </w:t>
      </w:r>
    </w:p>
    <w:p w14:paraId="5DDA8A55" w14:textId="77777777" w:rsidR="00056104" w:rsidRDefault="00056104" w:rsidP="00056104">
      <w:pPr>
        <w:spacing w:after="12" w:line="261" w:lineRule="auto"/>
        <w:ind w:right="59"/>
        <w:jc w:val="right"/>
        <w:rPr>
          <w:color w:val="000000"/>
        </w:rPr>
      </w:pPr>
    </w:p>
    <w:p w14:paraId="25BCB7D4" w14:textId="77777777" w:rsidR="00056104" w:rsidRPr="00A873A3" w:rsidRDefault="00056104" w:rsidP="00056104">
      <w:pPr>
        <w:spacing w:after="12" w:line="261" w:lineRule="auto"/>
        <w:ind w:right="59"/>
        <w:jc w:val="right"/>
        <w:rPr>
          <w:color w:val="000000"/>
        </w:rPr>
      </w:pPr>
      <w:r w:rsidRPr="00A873A3">
        <w:rPr>
          <w:color w:val="000000"/>
        </w:rPr>
        <w:t>APSTIPRINĀTS</w:t>
      </w:r>
    </w:p>
    <w:p w14:paraId="53E515F5" w14:textId="77777777" w:rsidR="00056104" w:rsidRPr="00A873A3" w:rsidRDefault="00056104" w:rsidP="00056104">
      <w:pPr>
        <w:spacing w:after="12" w:line="261" w:lineRule="auto"/>
        <w:ind w:right="59"/>
        <w:jc w:val="right"/>
      </w:pPr>
      <w:r w:rsidRPr="00A873A3">
        <w:t xml:space="preserve"> ar Ogres novada pašvaldības domes </w:t>
      </w:r>
    </w:p>
    <w:p w14:paraId="16883EF5" w14:textId="77777777" w:rsidR="00056104" w:rsidRDefault="00056104" w:rsidP="00056104">
      <w:pPr>
        <w:spacing w:after="12" w:line="261" w:lineRule="auto"/>
        <w:ind w:right="59"/>
        <w:jc w:val="right"/>
      </w:pPr>
      <w:r>
        <w:t>29.01.2026</w:t>
      </w:r>
      <w:r w:rsidRPr="00A873A3">
        <w:t xml:space="preserve">. sēdes lēmumu </w:t>
      </w:r>
    </w:p>
    <w:p w14:paraId="03E40683" w14:textId="74C47699" w:rsidR="00056104" w:rsidRPr="00A873A3" w:rsidRDefault="00056104" w:rsidP="00056104">
      <w:pPr>
        <w:spacing w:after="12" w:line="261" w:lineRule="auto"/>
        <w:ind w:right="59"/>
        <w:jc w:val="right"/>
      </w:pPr>
      <w:r w:rsidRPr="00A873A3">
        <w:t>(</w:t>
      </w:r>
      <w:r>
        <w:t xml:space="preserve">protokols </w:t>
      </w:r>
      <w:r w:rsidRPr="00A873A3">
        <w:t>Nr.</w:t>
      </w:r>
      <w:r>
        <w:t>1</w:t>
      </w:r>
      <w:r w:rsidRPr="00A873A3">
        <w:t xml:space="preserve">; </w:t>
      </w:r>
      <w:r>
        <w:t>30</w:t>
      </w:r>
      <w:r w:rsidRPr="00A873A3">
        <w:t xml:space="preserve">.) </w:t>
      </w:r>
    </w:p>
    <w:p w14:paraId="0D39E712" w14:textId="77777777" w:rsidR="00047DAE" w:rsidRDefault="00047DAE" w:rsidP="00047DAE">
      <w:pPr>
        <w:jc w:val="center"/>
      </w:pPr>
    </w:p>
    <w:p w14:paraId="016255BD" w14:textId="77777777" w:rsidR="00047DAE" w:rsidRDefault="00047DAE" w:rsidP="00047DAE">
      <w:pPr>
        <w:jc w:val="center"/>
      </w:pPr>
      <w:r>
        <w:t>IEKŠĒJIE NOTEIKUMI</w:t>
      </w:r>
    </w:p>
    <w:p w14:paraId="347FEFFA" w14:textId="77777777" w:rsidR="00047DAE" w:rsidRDefault="00047DAE" w:rsidP="00047DAE">
      <w:pPr>
        <w:jc w:val="center"/>
      </w:pPr>
      <w:r>
        <w:t>Ogrē</w:t>
      </w:r>
    </w:p>
    <w:p w14:paraId="2B262C21" w14:textId="77777777" w:rsidR="00047DAE" w:rsidRDefault="00047DAE" w:rsidP="00047DAE"/>
    <w:p w14:paraId="7277B8F4" w14:textId="042B8496" w:rsidR="00047DAE" w:rsidRPr="0085723A" w:rsidRDefault="0034497F" w:rsidP="0085723A">
      <w:pPr>
        <w:jc w:val="both"/>
      </w:pPr>
      <w:r w:rsidRPr="0085723A">
        <w:t>2026</w:t>
      </w:r>
      <w:r w:rsidR="00047DAE" w:rsidRPr="0085723A">
        <w:t xml:space="preserve">. gada </w:t>
      </w:r>
      <w:r w:rsidR="00056104">
        <w:t>29</w:t>
      </w:r>
      <w:r w:rsidR="00047DAE" w:rsidRPr="0085723A">
        <w:t xml:space="preserve">. </w:t>
      </w:r>
      <w:r w:rsidRPr="0085723A">
        <w:t>janvārī</w:t>
      </w:r>
      <w:r w:rsidR="00047DAE" w:rsidRPr="0085723A">
        <w:tab/>
      </w:r>
      <w:r w:rsidR="00047DAE" w:rsidRPr="0085723A">
        <w:tab/>
      </w:r>
      <w:r w:rsidR="00047DAE" w:rsidRPr="0085723A">
        <w:tab/>
        <w:t xml:space="preserve">   </w:t>
      </w:r>
      <w:r w:rsidR="00047DAE" w:rsidRPr="0085723A">
        <w:tab/>
      </w:r>
      <w:r w:rsidR="00047DAE" w:rsidRPr="0085723A">
        <w:tab/>
        <w:t xml:space="preserve">   </w:t>
      </w:r>
      <w:r w:rsidRPr="0085723A">
        <w:tab/>
      </w:r>
      <w:r w:rsidR="0085723A" w:rsidRPr="0085723A">
        <w:tab/>
        <w:t xml:space="preserve">           </w:t>
      </w:r>
      <w:r w:rsidR="00261CFD">
        <w:tab/>
      </w:r>
      <w:r w:rsidR="00261CFD">
        <w:tab/>
      </w:r>
      <w:r w:rsidR="00047DAE" w:rsidRPr="0085723A">
        <w:t>Nr.</w:t>
      </w:r>
      <w:r w:rsidR="00056104">
        <w:t>2</w:t>
      </w:r>
      <w:r w:rsidRPr="0085723A">
        <w:t>/2026</w:t>
      </w:r>
    </w:p>
    <w:p w14:paraId="7BAF080A" w14:textId="77777777" w:rsidR="00B27C42" w:rsidRPr="0085723A" w:rsidRDefault="00B27C42" w:rsidP="00047DAE"/>
    <w:p w14:paraId="75FF4B5B" w14:textId="77777777" w:rsidR="00047DAE" w:rsidRPr="0085723A" w:rsidRDefault="00047DAE" w:rsidP="00047DAE">
      <w:pPr>
        <w:pBdr>
          <w:top w:val="nil"/>
          <w:left w:val="nil"/>
          <w:bottom w:val="nil"/>
          <w:right w:val="nil"/>
          <w:between w:val="nil"/>
        </w:pBdr>
        <w:jc w:val="center"/>
        <w:rPr>
          <w:color w:val="000000"/>
        </w:rPr>
      </w:pPr>
    </w:p>
    <w:p w14:paraId="5DFADB11" w14:textId="77777777" w:rsidR="00047DAE" w:rsidRPr="0085723A" w:rsidRDefault="00047DAE" w:rsidP="00047DAE">
      <w:pPr>
        <w:jc w:val="center"/>
        <w:rPr>
          <w:b/>
        </w:rPr>
      </w:pPr>
      <w:r w:rsidRPr="0085723A">
        <w:rPr>
          <w:b/>
        </w:rPr>
        <w:t xml:space="preserve">Grozījumi Ogres novada pašvaldības 2023. gada 30. marta iekšējos noteikumos </w:t>
      </w:r>
      <w:bookmarkStart w:id="1" w:name="_Hlk152592411"/>
      <w:r w:rsidRPr="0085723A">
        <w:rPr>
          <w:b/>
        </w:rPr>
        <w:t>Nr.6/2023 “</w:t>
      </w:r>
      <w:r w:rsidRPr="0085723A">
        <w:rPr>
          <w:b/>
          <w:bCs/>
        </w:rPr>
        <w:t>Par Ogres novada pašvaldības izglītības iestāžu vadītāju mēneša darba algas likmes noteikšanu</w:t>
      </w:r>
      <w:r w:rsidRPr="0085723A">
        <w:rPr>
          <w:b/>
        </w:rPr>
        <w:t>”</w:t>
      </w:r>
    </w:p>
    <w:bookmarkEnd w:id="1"/>
    <w:p w14:paraId="7BB30280" w14:textId="77777777" w:rsidR="00047DAE" w:rsidRPr="0085723A" w:rsidRDefault="00047DAE" w:rsidP="00047DAE">
      <w:pPr>
        <w:pBdr>
          <w:top w:val="nil"/>
          <w:left w:val="nil"/>
          <w:bottom w:val="nil"/>
          <w:right w:val="nil"/>
          <w:between w:val="nil"/>
        </w:pBdr>
        <w:ind w:left="218"/>
        <w:rPr>
          <w:color w:val="000000"/>
        </w:rPr>
      </w:pPr>
    </w:p>
    <w:p w14:paraId="1D73D4D9" w14:textId="77777777" w:rsidR="00047DAE" w:rsidRPr="0085723A" w:rsidRDefault="00047DAE" w:rsidP="00047DAE">
      <w:pPr>
        <w:pBdr>
          <w:top w:val="nil"/>
          <w:left w:val="nil"/>
          <w:bottom w:val="nil"/>
          <w:right w:val="nil"/>
          <w:between w:val="nil"/>
        </w:pBdr>
        <w:jc w:val="right"/>
        <w:rPr>
          <w:i/>
          <w:color w:val="000000"/>
        </w:rPr>
      </w:pPr>
      <w:r w:rsidRPr="0085723A">
        <w:rPr>
          <w:i/>
          <w:iCs/>
          <w:color w:val="000000"/>
        </w:rPr>
        <w:t>Izdoti saskaņā ar </w:t>
      </w:r>
    </w:p>
    <w:p w14:paraId="7FB9557B" w14:textId="4D8D2C6B" w:rsidR="00047DAE" w:rsidRPr="0085723A" w:rsidRDefault="00047DAE" w:rsidP="00047DAE">
      <w:pPr>
        <w:pBdr>
          <w:top w:val="nil"/>
          <w:left w:val="nil"/>
          <w:bottom w:val="nil"/>
          <w:right w:val="nil"/>
          <w:between w:val="nil"/>
        </w:pBdr>
        <w:jc w:val="right"/>
        <w:rPr>
          <w:i/>
          <w:color w:val="000000"/>
        </w:rPr>
      </w:pPr>
      <w:r w:rsidRPr="0085723A">
        <w:rPr>
          <w:i/>
          <w:iCs/>
          <w:color w:val="000000"/>
        </w:rPr>
        <w:t>Pašvaldību likuma 50.</w:t>
      </w:r>
      <w:r w:rsidR="0085723A" w:rsidRPr="0085723A">
        <w:rPr>
          <w:i/>
          <w:iCs/>
          <w:color w:val="000000"/>
        </w:rPr>
        <w:t xml:space="preserve"> </w:t>
      </w:r>
      <w:r w:rsidRPr="0085723A">
        <w:rPr>
          <w:i/>
          <w:iCs/>
          <w:color w:val="000000"/>
        </w:rPr>
        <w:t>panta pirmo daļu un </w:t>
      </w:r>
    </w:p>
    <w:p w14:paraId="041148EC" w14:textId="32DC6EA3" w:rsidR="00047DAE" w:rsidRPr="0085723A" w:rsidRDefault="00047DAE" w:rsidP="00047DAE">
      <w:pPr>
        <w:pBdr>
          <w:top w:val="nil"/>
          <w:left w:val="nil"/>
          <w:bottom w:val="nil"/>
          <w:right w:val="nil"/>
          <w:between w:val="nil"/>
        </w:pBdr>
        <w:jc w:val="right"/>
        <w:rPr>
          <w:i/>
          <w:color w:val="000000"/>
        </w:rPr>
      </w:pPr>
      <w:r w:rsidRPr="0085723A">
        <w:rPr>
          <w:i/>
          <w:iCs/>
          <w:color w:val="000000"/>
        </w:rPr>
        <w:t>Ministru kabineta 2016. gada 5. jūlija noteikumu Nr.</w:t>
      </w:r>
      <w:r w:rsidR="0085723A" w:rsidRPr="0085723A">
        <w:rPr>
          <w:i/>
          <w:iCs/>
          <w:color w:val="000000"/>
        </w:rPr>
        <w:t xml:space="preserve"> </w:t>
      </w:r>
      <w:r w:rsidRPr="0085723A">
        <w:rPr>
          <w:i/>
          <w:iCs/>
          <w:color w:val="000000"/>
        </w:rPr>
        <w:t>445 </w:t>
      </w:r>
    </w:p>
    <w:p w14:paraId="26273551" w14:textId="77777777" w:rsidR="00047DAE" w:rsidRPr="0085723A" w:rsidRDefault="00047DAE" w:rsidP="00047DAE">
      <w:pPr>
        <w:pBdr>
          <w:top w:val="nil"/>
          <w:left w:val="nil"/>
          <w:bottom w:val="nil"/>
          <w:right w:val="nil"/>
          <w:between w:val="nil"/>
        </w:pBdr>
        <w:jc w:val="right"/>
        <w:rPr>
          <w:i/>
          <w:color w:val="000000"/>
        </w:rPr>
      </w:pPr>
      <w:r w:rsidRPr="0085723A">
        <w:rPr>
          <w:i/>
          <w:iCs/>
          <w:color w:val="000000"/>
        </w:rPr>
        <w:t>“Pedagogu darba samaksas noteikumi” 9. punktu</w:t>
      </w:r>
    </w:p>
    <w:p w14:paraId="49352504" w14:textId="77777777" w:rsidR="00047DAE" w:rsidRPr="0085723A" w:rsidRDefault="00047DAE" w:rsidP="00047DAE">
      <w:pPr>
        <w:pBdr>
          <w:top w:val="nil"/>
          <w:left w:val="nil"/>
          <w:bottom w:val="nil"/>
          <w:right w:val="nil"/>
          <w:between w:val="nil"/>
        </w:pBdr>
        <w:jc w:val="right"/>
        <w:rPr>
          <w:i/>
        </w:rPr>
      </w:pPr>
    </w:p>
    <w:p w14:paraId="16D9D3F6" w14:textId="34B3C046" w:rsidR="00047DAE" w:rsidRPr="0085723A" w:rsidRDefault="00047DAE" w:rsidP="00047DAE">
      <w:pPr>
        <w:ind w:right="20" w:firstLine="720"/>
        <w:jc w:val="both"/>
      </w:pPr>
      <w:r w:rsidRPr="0085723A">
        <w:t>Izdarīt Ogres novada pašvaldības 2023. gada 30. marta iekšējos noteikumos Nr.</w:t>
      </w:r>
      <w:r w:rsidR="0085723A">
        <w:t xml:space="preserve"> </w:t>
      </w:r>
      <w:r w:rsidRPr="0085723A">
        <w:t>6/2023 “Par Ogres novada pašvaldības izglītības iestāžu vadītāju mēneša darba algas likmes noteikšanu”</w:t>
      </w:r>
      <w:r w:rsidR="0085723A">
        <w:t xml:space="preserve"> </w:t>
      </w:r>
      <w:r w:rsidR="0085723A" w:rsidRPr="00D90A6E">
        <w:rPr>
          <w:iCs/>
        </w:rPr>
        <w:t>(apstiprināti ar Ogre</w:t>
      </w:r>
      <w:r w:rsidR="0085723A">
        <w:rPr>
          <w:iCs/>
        </w:rPr>
        <w:t>s</w:t>
      </w:r>
      <w:r w:rsidR="0085723A" w:rsidRPr="00D90A6E">
        <w:rPr>
          <w:iCs/>
        </w:rPr>
        <w:t xml:space="preserve"> novada pašvaldības domes </w:t>
      </w:r>
      <w:r w:rsidR="0085723A">
        <w:rPr>
          <w:iCs/>
        </w:rPr>
        <w:t>30</w:t>
      </w:r>
      <w:r w:rsidR="0085723A" w:rsidRPr="00D90A6E">
        <w:rPr>
          <w:iCs/>
        </w:rPr>
        <w:t>.0</w:t>
      </w:r>
      <w:r w:rsidR="0085723A">
        <w:rPr>
          <w:iCs/>
        </w:rPr>
        <w:t>3</w:t>
      </w:r>
      <w:r w:rsidR="0085723A" w:rsidRPr="00D90A6E">
        <w:rPr>
          <w:iCs/>
        </w:rPr>
        <w:t>.202</w:t>
      </w:r>
      <w:r w:rsidR="0085723A">
        <w:rPr>
          <w:iCs/>
        </w:rPr>
        <w:t>3</w:t>
      </w:r>
      <w:r w:rsidR="0085723A" w:rsidRPr="00D90A6E">
        <w:rPr>
          <w:iCs/>
        </w:rPr>
        <w:t xml:space="preserve">. lēmumu </w:t>
      </w:r>
      <w:r w:rsidR="0085723A">
        <w:rPr>
          <w:color w:val="000000"/>
        </w:rPr>
        <w:t xml:space="preserve">(protokols </w:t>
      </w:r>
      <w:r w:rsidR="0085723A" w:rsidRPr="00E931E0">
        <w:rPr>
          <w:color w:val="000000"/>
        </w:rPr>
        <w:t> Nr.</w:t>
      </w:r>
      <w:r w:rsidR="0085723A">
        <w:rPr>
          <w:color w:val="000000"/>
        </w:rPr>
        <w:t xml:space="preserve"> </w:t>
      </w:r>
      <w:r w:rsidR="0085723A" w:rsidRPr="00E931E0">
        <w:rPr>
          <w:color w:val="000000"/>
        </w:rPr>
        <w:t>3; 79</w:t>
      </w:r>
      <w:r w:rsidR="0085723A">
        <w:rPr>
          <w:color w:val="000000"/>
        </w:rPr>
        <w:t>.))</w:t>
      </w:r>
      <w:r w:rsidRPr="0085723A">
        <w:t xml:space="preserve"> šādus grozījumus:</w:t>
      </w:r>
    </w:p>
    <w:p w14:paraId="68E0E227" w14:textId="77777777" w:rsidR="000A3B5F" w:rsidRPr="0085723A" w:rsidRDefault="000A3B5F" w:rsidP="00047DAE">
      <w:pPr>
        <w:ind w:right="20" w:firstLine="720"/>
        <w:jc w:val="both"/>
      </w:pPr>
    </w:p>
    <w:p w14:paraId="3DA53F1D" w14:textId="16BCD650" w:rsidR="00047DAE" w:rsidRPr="0085723A" w:rsidRDefault="000A3B5F" w:rsidP="00047DAE">
      <w:pPr>
        <w:pStyle w:val="Sarakstarindkopa"/>
        <w:numPr>
          <w:ilvl w:val="0"/>
          <w:numId w:val="1"/>
        </w:numPr>
        <w:ind w:right="20"/>
        <w:jc w:val="both"/>
      </w:pPr>
      <w:r w:rsidRPr="0085723A">
        <w:t>Papildināt 7. punktu aiz vārdiem “pašvaldības profesionālās ievirzes” ar vārdiem “un interešu”.</w:t>
      </w:r>
    </w:p>
    <w:p w14:paraId="0772FE9A" w14:textId="1561AC74" w:rsidR="00047DAE" w:rsidRPr="0085723A" w:rsidRDefault="000A3B5F" w:rsidP="00047DAE">
      <w:pPr>
        <w:pStyle w:val="Sarakstarindkopa"/>
        <w:numPr>
          <w:ilvl w:val="0"/>
          <w:numId w:val="1"/>
        </w:numPr>
        <w:ind w:right="20"/>
        <w:jc w:val="both"/>
      </w:pPr>
      <w:r w:rsidRPr="0085723A">
        <w:t>Izteikt 11. punktu šādā redakcijā:</w:t>
      </w:r>
    </w:p>
    <w:p w14:paraId="619DFCDC" w14:textId="473948E3" w:rsidR="00047DAE" w:rsidRPr="0085723A" w:rsidRDefault="000A3B5F" w:rsidP="00047DAE">
      <w:pPr>
        <w:pStyle w:val="Sarakstarindkopa"/>
        <w:ind w:left="360" w:right="20"/>
        <w:jc w:val="both"/>
      </w:pPr>
      <w:r w:rsidRPr="0085723A">
        <w:t xml:space="preserve">“11. </w:t>
      </w:r>
      <w:r w:rsidRPr="0085723A">
        <w:rPr>
          <w:color w:val="000000"/>
        </w:rPr>
        <w:t xml:space="preserve">Profesionālās ievirzes izglītības iestāžu vadītājiem, kuru vadītās izglītības iestādes veic sporta pasākumu organizatorisko darbu novadā, intensitātes koeficienta un personīgā ieguldījuma izglītības iestādes attīstībā koeficienta aprēķina rezultātā iegūto summu palielina par 150,00 EUR (viens simts piecdesmit </w:t>
      </w:r>
      <w:r w:rsidRPr="0085723A">
        <w:rPr>
          <w:i/>
          <w:color w:val="000000"/>
        </w:rPr>
        <w:t>euro</w:t>
      </w:r>
      <w:r w:rsidRPr="0085723A">
        <w:rPr>
          <w:color w:val="000000"/>
        </w:rPr>
        <w:t>).”</w:t>
      </w:r>
    </w:p>
    <w:p w14:paraId="7BADF5D1" w14:textId="35409044" w:rsidR="000A3B5F" w:rsidRPr="0085723A" w:rsidRDefault="000A3B5F" w:rsidP="00047DAE">
      <w:pPr>
        <w:pStyle w:val="Sarakstarindkopa"/>
        <w:numPr>
          <w:ilvl w:val="0"/>
          <w:numId w:val="1"/>
        </w:numPr>
        <w:ind w:right="20"/>
        <w:jc w:val="both"/>
      </w:pPr>
      <w:r w:rsidRPr="0085723A">
        <w:t>Papildināt ar 12.</w:t>
      </w:r>
      <w:r w:rsidRPr="0085723A">
        <w:rPr>
          <w:vertAlign w:val="superscript"/>
        </w:rPr>
        <w:t>1</w:t>
      </w:r>
      <w:r w:rsidRPr="0085723A">
        <w:t xml:space="preserve"> punktu šādā redakcijā:</w:t>
      </w:r>
    </w:p>
    <w:p w14:paraId="5FD1D445" w14:textId="3F8CA56F" w:rsidR="000A3B5F" w:rsidRPr="0085723A" w:rsidRDefault="000A3B5F" w:rsidP="000A3B5F">
      <w:pPr>
        <w:pStyle w:val="Sarakstarindkopa"/>
        <w:ind w:left="360" w:right="20"/>
        <w:jc w:val="both"/>
        <w:rPr>
          <w:color w:val="000000"/>
        </w:rPr>
      </w:pPr>
      <w:r w:rsidRPr="0085723A">
        <w:t>“12.</w:t>
      </w:r>
      <w:r w:rsidRPr="0085723A">
        <w:rPr>
          <w:vertAlign w:val="superscript"/>
        </w:rPr>
        <w:t>1</w:t>
      </w:r>
      <w:r w:rsidRPr="0085723A">
        <w:t xml:space="preserve"> </w:t>
      </w:r>
      <w:r w:rsidRPr="0085723A">
        <w:rPr>
          <w:color w:val="000000"/>
        </w:rPr>
        <w:t xml:space="preserve">Interešu izglītības iestāžu vadītājiem, kuru vadītās izglītības iestādes veic metodisko darbu novadā, intensitātes koeficienta </w:t>
      </w:r>
      <w:r w:rsidR="00A537C9" w:rsidRPr="0085723A">
        <w:rPr>
          <w:color w:val="000000"/>
        </w:rPr>
        <w:t xml:space="preserve">un personīgā ieguldījuma izglītības iestādes attīstībā koeficienta aprēķina rezultātā </w:t>
      </w:r>
      <w:r w:rsidRPr="0085723A">
        <w:rPr>
          <w:color w:val="000000"/>
        </w:rPr>
        <w:t xml:space="preserve">iegūto summu palielina par 150,00 EUR (viens simts piecdesmit </w:t>
      </w:r>
      <w:r w:rsidRPr="0085723A">
        <w:rPr>
          <w:i/>
          <w:color w:val="000000"/>
        </w:rPr>
        <w:t>euro</w:t>
      </w:r>
      <w:r w:rsidRPr="0085723A">
        <w:rPr>
          <w:color w:val="000000"/>
        </w:rPr>
        <w:t>).”</w:t>
      </w:r>
    </w:p>
    <w:p w14:paraId="6E1DDFA9" w14:textId="795632F8" w:rsidR="000A3B5F" w:rsidRPr="0085723A" w:rsidRDefault="000A3B5F" w:rsidP="00047DAE">
      <w:pPr>
        <w:pStyle w:val="Sarakstarindkopa"/>
        <w:numPr>
          <w:ilvl w:val="0"/>
          <w:numId w:val="1"/>
        </w:numPr>
        <w:ind w:right="20"/>
        <w:jc w:val="both"/>
      </w:pPr>
      <w:r w:rsidRPr="0085723A">
        <w:t>Svītrot 19. punktu.</w:t>
      </w:r>
    </w:p>
    <w:p w14:paraId="7AEE5FD5" w14:textId="13EC19F9" w:rsidR="000A3B5F" w:rsidRPr="0085723A" w:rsidRDefault="000A3B5F" w:rsidP="00047DAE">
      <w:pPr>
        <w:pStyle w:val="Sarakstarindkopa"/>
        <w:numPr>
          <w:ilvl w:val="0"/>
          <w:numId w:val="1"/>
        </w:numPr>
        <w:ind w:right="20"/>
        <w:jc w:val="both"/>
      </w:pPr>
      <w:r w:rsidRPr="0085723A">
        <w:t>Papildināt ar 2</w:t>
      </w:r>
      <w:r w:rsidR="00261CFD">
        <w:t>2</w:t>
      </w:r>
      <w:r w:rsidRPr="0085723A">
        <w:t>. punktu šādā redakcijā:</w:t>
      </w:r>
    </w:p>
    <w:p w14:paraId="63B332DC" w14:textId="02FB767E" w:rsidR="000A3B5F" w:rsidRPr="008F0F95" w:rsidRDefault="000A3B5F" w:rsidP="000A3B5F">
      <w:pPr>
        <w:pStyle w:val="Sarakstarindkopa"/>
        <w:ind w:left="360" w:right="20"/>
        <w:jc w:val="both"/>
        <w:rPr>
          <w:color w:val="000000"/>
        </w:rPr>
      </w:pPr>
      <w:r w:rsidRPr="0085723A">
        <w:t>“2</w:t>
      </w:r>
      <w:r w:rsidR="00261CFD">
        <w:t>2</w:t>
      </w:r>
      <w:r w:rsidRPr="0085723A">
        <w:t xml:space="preserve">. </w:t>
      </w:r>
      <w:r w:rsidRPr="0085723A">
        <w:rPr>
          <w:color w:val="000000"/>
        </w:rPr>
        <w:t xml:space="preserve">Mēneša darba algas likmes pamata daļa </w:t>
      </w:r>
      <w:r w:rsidR="007E77AD" w:rsidRPr="0085723A">
        <w:rPr>
          <w:color w:val="000000"/>
        </w:rPr>
        <w:t>Ogres novada</w:t>
      </w:r>
      <w:r w:rsidRPr="0085723A">
        <w:rPr>
          <w:color w:val="000000"/>
        </w:rPr>
        <w:t xml:space="preserve"> </w:t>
      </w:r>
      <w:r w:rsidR="007E77AD" w:rsidRPr="0085723A">
        <w:rPr>
          <w:color w:val="000000"/>
        </w:rPr>
        <w:t>I</w:t>
      </w:r>
      <w:r w:rsidRPr="0085723A">
        <w:rPr>
          <w:color w:val="000000"/>
        </w:rPr>
        <w:t>nterešu izglītības iestā</w:t>
      </w:r>
      <w:r w:rsidR="007E77AD" w:rsidRPr="0085723A">
        <w:rPr>
          <w:color w:val="000000"/>
        </w:rPr>
        <w:t xml:space="preserve">des </w:t>
      </w:r>
      <w:r w:rsidRPr="0085723A">
        <w:rPr>
          <w:color w:val="000000"/>
        </w:rPr>
        <w:t>vadītāj</w:t>
      </w:r>
      <w:r w:rsidR="007E77AD" w:rsidRPr="0085723A">
        <w:rPr>
          <w:color w:val="000000"/>
        </w:rPr>
        <w:t>a</w:t>
      </w:r>
      <w:r w:rsidRPr="0085723A">
        <w:rPr>
          <w:color w:val="000000"/>
        </w:rPr>
        <w:t>m 2026. gadā</w:t>
      </w:r>
      <w:r w:rsidR="007E77AD" w:rsidRPr="0085723A">
        <w:rPr>
          <w:color w:val="000000"/>
        </w:rPr>
        <w:t xml:space="preserve"> </w:t>
      </w:r>
      <w:r w:rsidRPr="0085723A">
        <w:rPr>
          <w:color w:val="000000"/>
        </w:rPr>
        <w:t xml:space="preserve">tiek noteikta </w:t>
      </w:r>
      <w:r w:rsidR="007E77AD" w:rsidRPr="0085723A">
        <w:rPr>
          <w:color w:val="000000"/>
        </w:rPr>
        <w:t xml:space="preserve">saskaņā ar noteikumu 1. pielikumu, </w:t>
      </w:r>
      <w:r w:rsidRPr="0085723A">
        <w:rPr>
          <w:color w:val="000000"/>
        </w:rPr>
        <w:t xml:space="preserve">atbilstoši VIIS </w:t>
      </w:r>
      <w:r w:rsidRPr="008F0F95">
        <w:rPr>
          <w:color w:val="000000"/>
        </w:rPr>
        <w:t xml:space="preserve">reģistrētajam izglītojamo skaitam interešu izglītības programmās </w:t>
      </w:r>
      <w:r w:rsidR="007E77AD" w:rsidRPr="008F0F95">
        <w:rPr>
          <w:color w:val="000000"/>
        </w:rPr>
        <w:t xml:space="preserve">2025. gada </w:t>
      </w:r>
      <w:r w:rsidRPr="008F0F95">
        <w:rPr>
          <w:color w:val="000000"/>
        </w:rPr>
        <w:t xml:space="preserve">1. </w:t>
      </w:r>
      <w:r w:rsidR="007E77AD" w:rsidRPr="008F0F95">
        <w:rPr>
          <w:color w:val="000000"/>
        </w:rPr>
        <w:t>decembrī</w:t>
      </w:r>
      <w:r w:rsidRPr="008F0F95">
        <w:rPr>
          <w:color w:val="000000"/>
        </w:rPr>
        <w:t>.</w:t>
      </w:r>
      <w:r w:rsidR="007E77AD" w:rsidRPr="008F0F95">
        <w:rPr>
          <w:color w:val="000000"/>
        </w:rPr>
        <w:t>”</w:t>
      </w:r>
    </w:p>
    <w:p w14:paraId="41BA03C9" w14:textId="4F91E347" w:rsidR="00C34354" w:rsidRPr="008F0F95" w:rsidRDefault="00C34354" w:rsidP="00047DAE">
      <w:pPr>
        <w:pStyle w:val="Sarakstarindkopa"/>
        <w:numPr>
          <w:ilvl w:val="0"/>
          <w:numId w:val="1"/>
        </w:numPr>
        <w:ind w:right="20"/>
        <w:jc w:val="both"/>
      </w:pPr>
      <w:r w:rsidRPr="008F0F95">
        <w:t>Papildināt ar 23. punktu šādā redakcijā:</w:t>
      </w:r>
    </w:p>
    <w:p w14:paraId="7A85FAB6" w14:textId="1604AC29" w:rsidR="00C34354" w:rsidRDefault="00C34354" w:rsidP="00C34354">
      <w:pPr>
        <w:pStyle w:val="Sarakstarindkopa"/>
        <w:ind w:left="360" w:right="20"/>
        <w:jc w:val="both"/>
      </w:pPr>
      <w:r w:rsidRPr="008F0F95">
        <w:lastRenderedPageBreak/>
        <w:t>“23. Mēneša darba algas likme pašvaldības izglītības iestāžu vadītājiem 2026. gadā tiek noteikta ar</w:t>
      </w:r>
      <w:r w:rsidR="006B1621">
        <w:t xml:space="preserve"> </w:t>
      </w:r>
      <w:r w:rsidR="006B1621" w:rsidRPr="006B1621">
        <w:t xml:space="preserve">2026. gada </w:t>
      </w:r>
      <w:r w:rsidRPr="008F0F95">
        <w:t>1. februāri.”</w:t>
      </w:r>
    </w:p>
    <w:p w14:paraId="04FA767E" w14:textId="51D3B455" w:rsidR="00047DAE" w:rsidRPr="0085723A" w:rsidRDefault="00047DAE" w:rsidP="00047DAE">
      <w:pPr>
        <w:pStyle w:val="Sarakstarindkopa"/>
        <w:numPr>
          <w:ilvl w:val="0"/>
          <w:numId w:val="1"/>
        </w:numPr>
        <w:ind w:right="20"/>
        <w:jc w:val="both"/>
      </w:pPr>
      <w:r w:rsidRPr="0085723A">
        <w:t xml:space="preserve">Izteikt 1. </w:t>
      </w:r>
      <w:r w:rsidR="007E77AD" w:rsidRPr="0085723A">
        <w:t xml:space="preserve">un 2. </w:t>
      </w:r>
      <w:r w:rsidRPr="0085723A">
        <w:t xml:space="preserve">pielikumu </w:t>
      </w:r>
      <w:r w:rsidR="00552B74" w:rsidRPr="0085723A">
        <w:t>jaunā</w:t>
      </w:r>
      <w:r w:rsidRPr="0085723A">
        <w:t xml:space="preserve"> redakcijā</w:t>
      </w:r>
      <w:r w:rsidR="00011984" w:rsidRPr="0085723A">
        <w:t xml:space="preserve"> (</w:t>
      </w:r>
      <w:r w:rsidR="00261CFD">
        <w:t>p</w:t>
      </w:r>
      <w:r w:rsidR="00011984" w:rsidRPr="0085723A">
        <w:t>ielikumā</w:t>
      </w:r>
      <w:r w:rsidR="00552B74" w:rsidRPr="0085723A">
        <w:t>)</w:t>
      </w:r>
      <w:r w:rsidR="00261CFD">
        <w:t>.</w:t>
      </w:r>
    </w:p>
    <w:p w14:paraId="7EFF2067" w14:textId="77777777" w:rsidR="00552B74" w:rsidRDefault="00552B74" w:rsidP="00552B74">
      <w:pPr>
        <w:pStyle w:val="Sarakstarindkopa"/>
        <w:ind w:left="360" w:right="20"/>
        <w:jc w:val="both"/>
      </w:pPr>
    </w:p>
    <w:p w14:paraId="6D560ED4" w14:textId="77777777" w:rsidR="0085723A" w:rsidRDefault="0085723A" w:rsidP="0085723A">
      <w:pPr>
        <w:jc w:val="both"/>
      </w:pPr>
    </w:p>
    <w:p w14:paraId="4B12BCFE" w14:textId="575FB399" w:rsidR="008A5700" w:rsidRPr="00047DAE" w:rsidRDefault="00047DAE" w:rsidP="0085723A">
      <w:pPr>
        <w:jc w:val="both"/>
      </w:pPr>
      <w:r w:rsidRPr="0085723A">
        <w:t>Domes priekšsēdētāj</w:t>
      </w:r>
      <w:r w:rsidR="00B27C42" w:rsidRPr="0085723A">
        <w:t>s</w:t>
      </w:r>
      <w:r w:rsidR="0085723A">
        <w:tab/>
      </w:r>
      <w:r w:rsidR="0085723A">
        <w:tab/>
      </w:r>
      <w:r w:rsidR="0085723A">
        <w:tab/>
      </w:r>
      <w:r w:rsidR="0085723A">
        <w:tab/>
      </w:r>
      <w:r w:rsidR="0085723A">
        <w:tab/>
      </w:r>
      <w:r w:rsidR="0085723A">
        <w:tab/>
      </w:r>
      <w:r w:rsidR="0085723A">
        <w:tab/>
      </w:r>
      <w:r w:rsidR="00056104">
        <w:tab/>
      </w:r>
      <w:r w:rsidR="0085723A">
        <w:t xml:space="preserve">   </w:t>
      </w:r>
      <w:r w:rsidR="00056104">
        <w:t>E. Helmanis</w:t>
      </w:r>
    </w:p>
    <w:sectPr w:rsidR="008A5700" w:rsidRPr="00047DAE" w:rsidSect="0085723A">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124239" w14:textId="77777777" w:rsidR="00DA1DFB" w:rsidRDefault="00DA1DFB" w:rsidP="00047DAE">
      <w:r>
        <w:separator/>
      </w:r>
    </w:p>
  </w:endnote>
  <w:endnote w:type="continuationSeparator" w:id="0">
    <w:p w14:paraId="13A250AF" w14:textId="77777777" w:rsidR="00DA1DFB" w:rsidRDefault="00DA1DFB" w:rsidP="00047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F95B7F" w14:textId="77777777" w:rsidR="00DA1DFB" w:rsidRDefault="00DA1DFB" w:rsidP="00047DAE">
      <w:r>
        <w:separator/>
      </w:r>
    </w:p>
  </w:footnote>
  <w:footnote w:type="continuationSeparator" w:id="0">
    <w:p w14:paraId="7801A305" w14:textId="77777777" w:rsidR="00DA1DFB" w:rsidRDefault="00DA1DFB" w:rsidP="00047D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C14182"/>
    <w:multiLevelType w:val="hybridMultilevel"/>
    <w:tmpl w:val="182EDE92"/>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EA80148"/>
    <w:multiLevelType w:val="multilevel"/>
    <w:tmpl w:val="955C6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NyuyS+mESd8Vbzess1tNhAuXCe/5W+wMii8JOj9jEFI8tXKGplm7Mxa15JbIcvKacJI3BUoeczg4vlldlPlj5g==" w:salt="yf6ZSx2mXqvQU/2lMzqpwg=="/>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DAE"/>
    <w:rsid w:val="00011984"/>
    <w:rsid w:val="00047DAE"/>
    <w:rsid w:val="00056104"/>
    <w:rsid w:val="000A3B5F"/>
    <w:rsid w:val="00143F4F"/>
    <w:rsid w:val="00206D62"/>
    <w:rsid w:val="00261CFD"/>
    <w:rsid w:val="0034497F"/>
    <w:rsid w:val="00397776"/>
    <w:rsid w:val="004E763C"/>
    <w:rsid w:val="004F7A35"/>
    <w:rsid w:val="00552B74"/>
    <w:rsid w:val="005C1381"/>
    <w:rsid w:val="006B1621"/>
    <w:rsid w:val="007D5D79"/>
    <w:rsid w:val="007E77AD"/>
    <w:rsid w:val="0085723A"/>
    <w:rsid w:val="008652C6"/>
    <w:rsid w:val="008A5700"/>
    <w:rsid w:val="008F0F95"/>
    <w:rsid w:val="00A537C9"/>
    <w:rsid w:val="00AE1B23"/>
    <w:rsid w:val="00B27C42"/>
    <w:rsid w:val="00C34354"/>
    <w:rsid w:val="00CB5CDA"/>
    <w:rsid w:val="00DA1D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D362"/>
  <w15:chartTrackingRefBased/>
  <w15:docId w15:val="{F44452E7-2870-4A29-BCD0-813660CEF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47DAE"/>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uiPriority w:val="9"/>
    <w:qFormat/>
    <w:rsid w:val="00047D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047D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047DAE"/>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047DAE"/>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047DAE"/>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047DAE"/>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47DAE"/>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47DAE"/>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47DAE"/>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47DAE"/>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047DAE"/>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047DAE"/>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047DAE"/>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047DAE"/>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047DA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47DA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47DA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47DA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47DAE"/>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47DA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47DAE"/>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47DA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47DA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47DAE"/>
    <w:rPr>
      <w:i/>
      <w:iCs/>
      <w:color w:val="404040" w:themeColor="text1" w:themeTint="BF"/>
    </w:rPr>
  </w:style>
  <w:style w:type="paragraph" w:styleId="Sarakstarindkopa">
    <w:name w:val="List Paragraph"/>
    <w:basedOn w:val="Parasts"/>
    <w:uiPriority w:val="34"/>
    <w:qFormat/>
    <w:rsid w:val="00047DAE"/>
    <w:pPr>
      <w:ind w:left="720"/>
      <w:contextualSpacing/>
    </w:pPr>
  </w:style>
  <w:style w:type="character" w:styleId="Intensvsizclums">
    <w:name w:val="Intense Emphasis"/>
    <w:basedOn w:val="Noklusjumarindkopasfonts"/>
    <w:uiPriority w:val="21"/>
    <w:qFormat/>
    <w:rsid w:val="00047DAE"/>
    <w:rPr>
      <w:i/>
      <w:iCs/>
      <w:color w:val="2F5496" w:themeColor="accent1" w:themeShade="BF"/>
    </w:rPr>
  </w:style>
  <w:style w:type="paragraph" w:styleId="Intensvscitts">
    <w:name w:val="Intense Quote"/>
    <w:basedOn w:val="Parasts"/>
    <w:next w:val="Parasts"/>
    <w:link w:val="IntensvscittsRakstz"/>
    <w:uiPriority w:val="30"/>
    <w:qFormat/>
    <w:rsid w:val="00047D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047DAE"/>
    <w:rPr>
      <w:i/>
      <w:iCs/>
      <w:color w:val="2F5496" w:themeColor="accent1" w:themeShade="BF"/>
    </w:rPr>
  </w:style>
  <w:style w:type="character" w:styleId="Intensvaatsauce">
    <w:name w:val="Intense Reference"/>
    <w:basedOn w:val="Noklusjumarindkopasfonts"/>
    <w:uiPriority w:val="32"/>
    <w:qFormat/>
    <w:rsid w:val="00047DAE"/>
    <w:rPr>
      <w:b/>
      <w:bCs/>
      <w:smallCaps/>
      <w:color w:val="2F5496" w:themeColor="accent1" w:themeShade="BF"/>
      <w:spacing w:val="5"/>
    </w:rPr>
  </w:style>
  <w:style w:type="paragraph" w:styleId="Vresteksts">
    <w:name w:val="footnote text"/>
    <w:basedOn w:val="Parasts"/>
    <w:link w:val="VrestekstsRakstz"/>
    <w:uiPriority w:val="99"/>
    <w:semiHidden/>
    <w:unhideWhenUsed/>
    <w:rsid w:val="00047DAE"/>
    <w:rPr>
      <w:rFonts w:ascii="Calibri" w:eastAsia="Calibri" w:hAnsi="Calibri" w:cs="Calibri"/>
      <w:sz w:val="20"/>
      <w:szCs w:val="20"/>
    </w:rPr>
  </w:style>
  <w:style w:type="character" w:customStyle="1" w:styleId="VrestekstsRakstz">
    <w:name w:val="Vēres teksts Rakstz."/>
    <w:basedOn w:val="Noklusjumarindkopasfonts"/>
    <w:link w:val="Vresteksts"/>
    <w:uiPriority w:val="99"/>
    <w:semiHidden/>
    <w:rsid w:val="00047DAE"/>
    <w:rPr>
      <w:rFonts w:ascii="Calibri" w:eastAsia="Calibri" w:hAnsi="Calibri" w:cs="Calibri"/>
      <w:kern w:val="0"/>
      <w:sz w:val="20"/>
      <w:szCs w:val="20"/>
      <w:lang w:eastAsia="lv-LV"/>
      <w14:ligatures w14:val="none"/>
    </w:rPr>
  </w:style>
  <w:style w:type="character" w:styleId="Vresatsauce">
    <w:name w:val="footnote reference"/>
    <w:basedOn w:val="Noklusjumarindkopasfonts"/>
    <w:uiPriority w:val="99"/>
    <w:semiHidden/>
    <w:unhideWhenUsed/>
    <w:rsid w:val="00047DAE"/>
    <w:rPr>
      <w:vertAlign w:val="superscript"/>
    </w:rPr>
  </w:style>
  <w:style w:type="paragraph" w:styleId="Paraststmeklis">
    <w:name w:val="Normal (Web)"/>
    <w:basedOn w:val="Parasts"/>
    <w:uiPriority w:val="99"/>
    <w:semiHidden/>
    <w:unhideWhenUsed/>
    <w:rsid w:val="000A3B5F"/>
    <w:pPr>
      <w:spacing w:before="100" w:beforeAutospacing="1" w:after="100" w:afterAutospacing="1"/>
    </w:pPr>
  </w:style>
  <w:style w:type="paragraph" w:styleId="Balonteksts">
    <w:name w:val="Balloon Text"/>
    <w:basedOn w:val="Parasts"/>
    <w:link w:val="BalontekstsRakstz"/>
    <w:uiPriority w:val="99"/>
    <w:semiHidden/>
    <w:unhideWhenUsed/>
    <w:rsid w:val="00056104"/>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56104"/>
    <w:rPr>
      <w:rFonts w:ascii="Segoe UI" w:eastAsia="Times New Roman" w:hAnsi="Segoe UI" w:cs="Segoe UI"/>
      <w:kern w:val="0"/>
      <w:sz w:val="18"/>
      <w:szCs w:val="18"/>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53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1512</Words>
  <Characters>862</Characters>
  <Application>Microsoft Office Word</Application>
  <DocSecurity>4</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Rostoka</dc:creator>
  <cp:keywords/>
  <dc:description/>
  <cp:lastModifiedBy>Santa Hermane</cp:lastModifiedBy>
  <cp:revision>2</cp:revision>
  <cp:lastPrinted>2026-01-30T12:33:00Z</cp:lastPrinted>
  <dcterms:created xsi:type="dcterms:W3CDTF">2026-01-30T12:34:00Z</dcterms:created>
  <dcterms:modified xsi:type="dcterms:W3CDTF">2026-01-30T12:34:00Z</dcterms:modified>
</cp:coreProperties>
</file>