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478F" w14:textId="77777777" w:rsidR="00A74E41" w:rsidRPr="00270BE4" w:rsidRDefault="00A74E41" w:rsidP="00A74E41">
      <w:pPr>
        <w:spacing w:after="0" w:line="240" w:lineRule="auto"/>
        <w:jc w:val="center"/>
        <w:rPr>
          <w:rFonts w:ascii="Times New Roman" w:eastAsia="Times New Roman" w:hAnsi="Times New Roman" w:cs="Times New Roman"/>
          <w:noProof/>
          <w:sz w:val="24"/>
          <w:szCs w:val="24"/>
          <w:lang w:eastAsia="lv-LV"/>
        </w:rPr>
      </w:pPr>
      <w:r w:rsidRPr="00270BE4">
        <w:rPr>
          <w:rFonts w:ascii="Times New Roman" w:eastAsia="Times New Roman" w:hAnsi="Times New Roman" w:cs="Times New Roman"/>
          <w:noProof/>
          <w:sz w:val="24"/>
          <w:szCs w:val="24"/>
          <w:lang w:eastAsia="lv-LV"/>
        </w:rPr>
        <w:drawing>
          <wp:inline distT="0" distB="0" distL="0" distR="0" wp14:anchorId="58D11FD3" wp14:editId="69BEC29B">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37381B" w14:textId="77777777" w:rsidR="00A74E41" w:rsidRPr="00270BE4" w:rsidRDefault="00A74E41" w:rsidP="00A74E41">
      <w:pPr>
        <w:spacing w:after="0" w:line="240" w:lineRule="auto"/>
        <w:jc w:val="center"/>
        <w:rPr>
          <w:rFonts w:ascii="RimBelwe" w:eastAsia="Times New Roman" w:hAnsi="RimBelwe" w:cs="Times New Roman"/>
          <w:noProof/>
          <w:sz w:val="12"/>
          <w:szCs w:val="28"/>
        </w:rPr>
      </w:pPr>
    </w:p>
    <w:p w14:paraId="2F7020BA" w14:textId="77777777" w:rsidR="00A74E41" w:rsidRPr="00270BE4" w:rsidRDefault="00A74E41" w:rsidP="00A74E41">
      <w:pPr>
        <w:spacing w:after="0" w:line="240" w:lineRule="auto"/>
        <w:jc w:val="center"/>
        <w:rPr>
          <w:rFonts w:ascii="Times New Roman" w:eastAsia="Times New Roman" w:hAnsi="Times New Roman" w:cs="Times New Roman"/>
          <w:noProof/>
          <w:sz w:val="36"/>
          <w:szCs w:val="24"/>
        </w:rPr>
      </w:pPr>
      <w:r w:rsidRPr="00270BE4">
        <w:rPr>
          <w:rFonts w:ascii="Times New Roman" w:eastAsia="Times New Roman" w:hAnsi="Times New Roman" w:cs="Times New Roman"/>
          <w:noProof/>
          <w:sz w:val="36"/>
          <w:szCs w:val="24"/>
        </w:rPr>
        <w:t>OGRES  NOVADA  PAŠVALDĪBA</w:t>
      </w:r>
    </w:p>
    <w:p w14:paraId="7BA44CE5" w14:textId="77777777" w:rsidR="00A74E41" w:rsidRPr="00270BE4" w:rsidRDefault="00A74E41" w:rsidP="00A74E41">
      <w:pP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Reģ.Nr.90000024455, Brīvības iela 33, Ogre, Ogres nov., LV-5001</w:t>
      </w:r>
    </w:p>
    <w:p w14:paraId="6926D869" w14:textId="77777777" w:rsidR="00A74E41" w:rsidRPr="00270BE4" w:rsidRDefault="00A74E41" w:rsidP="00A74E41">
      <w:pPr>
        <w:pBdr>
          <w:bottom w:val="single" w:sz="4" w:space="1" w:color="auto"/>
        </w:pBd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 xml:space="preserve">tālrunis 65071160, </w:t>
      </w:r>
      <w:r w:rsidRPr="00270BE4">
        <w:rPr>
          <w:rFonts w:ascii="Times New Roman" w:eastAsia="Times New Roman" w:hAnsi="Times New Roman" w:cs="Times New Roman"/>
          <w:sz w:val="18"/>
          <w:szCs w:val="24"/>
        </w:rPr>
        <w:t xml:space="preserve">e-pasts: ogredome@ogresnovads.lv, www.ogresnovads.lv </w:t>
      </w:r>
    </w:p>
    <w:p w14:paraId="124931A7"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1D0290A9" w14:textId="77777777" w:rsidR="00A74E41" w:rsidRPr="00270BE4" w:rsidRDefault="00A74E41" w:rsidP="00A74E41">
      <w:pPr>
        <w:spacing w:after="0" w:line="240" w:lineRule="auto"/>
        <w:jc w:val="center"/>
        <w:rPr>
          <w:rFonts w:ascii="Times New Roman" w:eastAsia="Times New Roman" w:hAnsi="Times New Roman" w:cs="Times New Roman"/>
          <w:sz w:val="28"/>
          <w:szCs w:val="28"/>
        </w:rPr>
      </w:pPr>
      <w:r w:rsidRPr="00270BE4">
        <w:rPr>
          <w:rFonts w:ascii="Times New Roman" w:eastAsia="Times New Roman" w:hAnsi="Times New Roman" w:cs="Times New Roman"/>
          <w:sz w:val="28"/>
          <w:szCs w:val="28"/>
        </w:rPr>
        <w:t xml:space="preserve">PAŠVALDĪBAS DOMES </w:t>
      </w:r>
      <w:r w:rsidRPr="00270BE4">
        <w:rPr>
          <w:rFonts w:ascii="Times New Roman" w:eastAsia="Times New Roman" w:hAnsi="Times New Roman" w:cs="Times New Roman"/>
          <w:sz w:val="28"/>
          <w:szCs w:val="28"/>
          <w:lang w:val="en-GB"/>
        </w:rPr>
        <w:t>SĒDES PROTOKOLA IZRAKSTS</w:t>
      </w:r>
    </w:p>
    <w:p w14:paraId="067477B1"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3D20820A" w14:textId="77777777" w:rsidR="00A74E41" w:rsidRPr="00270BE4" w:rsidRDefault="00A74E41" w:rsidP="00A74E41">
      <w:pPr>
        <w:spacing w:after="0" w:line="240" w:lineRule="auto"/>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3025"/>
        <w:gridCol w:w="3024"/>
        <w:gridCol w:w="3022"/>
      </w:tblGrid>
      <w:tr w:rsidR="00A74E41" w:rsidRPr="007F307C" w14:paraId="50649E79" w14:textId="77777777" w:rsidTr="00B33728">
        <w:trPr>
          <w:jc w:val="center"/>
        </w:trPr>
        <w:tc>
          <w:tcPr>
            <w:tcW w:w="1667" w:type="pct"/>
            <w:hideMark/>
          </w:tcPr>
          <w:p w14:paraId="23299114" w14:textId="77777777" w:rsidR="00A74E41" w:rsidRPr="007F307C" w:rsidRDefault="00A74E41" w:rsidP="00B33728">
            <w:pPr>
              <w:spacing w:after="0" w:line="240" w:lineRule="auto"/>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Ogrē, Brīvības ielā 33</w:t>
            </w:r>
          </w:p>
        </w:tc>
        <w:tc>
          <w:tcPr>
            <w:tcW w:w="1667" w:type="pct"/>
            <w:hideMark/>
          </w:tcPr>
          <w:p w14:paraId="0CAF5EC5" w14:textId="0259F185" w:rsidR="00A74E41" w:rsidRPr="007F307C" w:rsidRDefault="00A74E41" w:rsidP="00AC1B51">
            <w:pPr>
              <w:keepNext/>
              <w:spacing w:after="0" w:line="240" w:lineRule="auto"/>
              <w:jc w:val="center"/>
              <w:outlineLvl w:val="1"/>
              <w:rPr>
                <w:rFonts w:ascii="Times New Roman" w:eastAsia="Times New Roman" w:hAnsi="Times New Roman" w:cs="Times New Roman"/>
                <w:b/>
                <w:bCs/>
                <w:sz w:val="24"/>
                <w:szCs w:val="24"/>
              </w:rPr>
            </w:pPr>
            <w:r w:rsidRPr="007F307C">
              <w:rPr>
                <w:rFonts w:ascii="Times New Roman" w:eastAsia="Times New Roman" w:hAnsi="Times New Roman" w:cs="Times New Roman"/>
                <w:b/>
                <w:bCs/>
                <w:sz w:val="24"/>
                <w:szCs w:val="24"/>
              </w:rPr>
              <w:t>Nr.</w:t>
            </w:r>
            <w:r w:rsidR="00213C23">
              <w:rPr>
                <w:rFonts w:ascii="Times New Roman" w:eastAsia="Times New Roman" w:hAnsi="Times New Roman" w:cs="Times New Roman"/>
                <w:b/>
                <w:bCs/>
                <w:sz w:val="24"/>
                <w:szCs w:val="24"/>
              </w:rPr>
              <w:t>1</w:t>
            </w:r>
          </w:p>
        </w:tc>
        <w:tc>
          <w:tcPr>
            <w:tcW w:w="1667" w:type="pct"/>
            <w:hideMark/>
          </w:tcPr>
          <w:p w14:paraId="3ED36F60" w14:textId="383B6C9B" w:rsidR="00A74E41" w:rsidRPr="007F307C" w:rsidRDefault="00A74E41" w:rsidP="00624F5A">
            <w:pPr>
              <w:spacing w:after="0" w:line="240" w:lineRule="auto"/>
              <w:jc w:val="right"/>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202</w:t>
            </w:r>
            <w:r w:rsidR="00AC1B51">
              <w:rPr>
                <w:rFonts w:ascii="Times New Roman" w:eastAsia="Times New Roman" w:hAnsi="Times New Roman" w:cs="Times New Roman"/>
                <w:sz w:val="24"/>
                <w:szCs w:val="24"/>
              </w:rPr>
              <w:t>6</w:t>
            </w:r>
            <w:r w:rsidRPr="007F307C">
              <w:rPr>
                <w:rFonts w:ascii="Times New Roman" w:eastAsia="Times New Roman" w:hAnsi="Times New Roman" w:cs="Times New Roman"/>
                <w:sz w:val="24"/>
                <w:szCs w:val="24"/>
              </w:rPr>
              <w:t>.</w:t>
            </w:r>
            <w:r w:rsidR="00AB12F9">
              <w:rPr>
                <w:rFonts w:ascii="Times New Roman" w:eastAsia="Times New Roman" w:hAnsi="Times New Roman" w:cs="Times New Roman"/>
                <w:sz w:val="24"/>
                <w:szCs w:val="24"/>
              </w:rPr>
              <w:t> </w:t>
            </w:r>
            <w:r w:rsidR="00A54C35">
              <w:rPr>
                <w:rFonts w:ascii="Times New Roman" w:eastAsia="Times New Roman" w:hAnsi="Times New Roman" w:cs="Times New Roman"/>
                <w:sz w:val="24"/>
                <w:szCs w:val="24"/>
              </w:rPr>
              <w:t xml:space="preserve">gada </w:t>
            </w:r>
            <w:r w:rsidR="00624F5A">
              <w:rPr>
                <w:rFonts w:ascii="Times New Roman" w:eastAsia="Times New Roman" w:hAnsi="Times New Roman" w:cs="Times New Roman"/>
                <w:sz w:val="24"/>
                <w:szCs w:val="24"/>
              </w:rPr>
              <w:t>29</w:t>
            </w:r>
            <w:r w:rsidR="002A6812">
              <w:rPr>
                <w:rFonts w:ascii="Times New Roman" w:eastAsia="Times New Roman" w:hAnsi="Times New Roman" w:cs="Times New Roman"/>
                <w:sz w:val="24"/>
                <w:szCs w:val="24"/>
              </w:rPr>
              <w:t>.</w:t>
            </w:r>
            <w:r w:rsidR="00AB12F9">
              <w:rPr>
                <w:rFonts w:ascii="Times New Roman" w:eastAsia="Times New Roman" w:hAnsi="Times New Roman" w:cs="Times New Roman"/>
                <w:sz w:val="24"/>
                <w:szCs w:val="24"/>
              </w:rPr>
              <w:t> </w:t>
            </w:r>
            <w:r w:rsidR="00AC1B51">
              <w:rPr>
                <w:rFonts w:ascii="Times New Roman" w:eastAsia="Times New Roman" w:hAnsi="Times New Roman" w:cs="Times New Roman"/>
                <w:sz w:val="24"/>
                <w:szCs w:val="24"/>
              </w:rPr>
              <w:t>janvā</w:t>
            </w:r>
            <w:r w:rsidR="001739DF">
              <w:rPr>
                <w:rFonts w:ascii="Times New Roman" w:eastAsia="Times New Roman" w:hAnsi="Times New Roman" w:cs="Times New Roman"/>
                <w:sz w:val="24"/>
                <w:szCs w:val="24"/>
              </w:rPr>
              <w:t>rī</w:t>
            </w:r>
          </w:p>
        </w:tc>
      </w:tr>
    </w:tbl>
    <w:p w14:paraId="3F2077AD" w14:textId="77777777" w:rsidR="00A74E41" w:rsidRPr="007F307C" w:rsidRDefault="00A74E41" w:rsidP="00A74E41">
      <w:pPr>
        <w:spacing w:after="0" w:line="240" w:lineRule="auto"/>
        <w:rPr>
          <w:rFonts w:ascii="Times New Roman" w:eastAsia="Times New Roman" w:hAnsi="Times New Roman" w:cs="Times New Roman"/>
          <w:b/>
          <w:bCs/>
          <w:sz w:val="24"/>
          <w:szCs w:val="24"/>
        </w:rPr>
      </w:pPr>
    </w:p>
    <w:p w14:paraId="37396F11" w14:textId="1BDDFBEB" w:rsidR="0009062F" w:rsidRPr="002A6812" w:rsidRDefault="00624F5A" w:rsidP="00A54C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w:t>
      </w:r>
      <w:r w:rsidR="00AB12F9">
        <w:rPr>
          <w:rFonts w:ascii="Times New Roman" w:hAnsi="Times New Roman" w:cs="Times New Roman"/>
          <w:b/>
          <w:bCs/>
          <w:sz w:val="24"/>
          <w:szCs w:val="24"/>
        </w:rPr>
        <w:t>.</w:t>
      </w:r>
    </w:p>
    <w:p w14:paraId="5EC969BD" w14:textId="42114E4B" w:rsidR="006C1AC9" w:rsidRPr="00DB623C" w:rsidRDefault="00DE1947" w:rsidP="00AB12F9">
      <w:pPr>
        <w:spacing w:after="0" w:line="240" w:lineRule="auto"/>
        <w:jc w:val="center"/>
        <w:rPr>
          <w:rFonts w:ascii="Times New Roman" w:hAnsi="Times New Roman" w:cs="Times New Roman"/>
          <w:b/>
          <w:bCs/>
          <w:sz w:val="24"/>
          <w:szCs w:val="24"/>
          <w:u w:val="single"/>
        </w:rPr>
      </w:pPr>
      <w:r w:rsidRPr="00DB623C">
        <w:rPr>
          <w:rFonts w:ascii="Times New Roman" w:hAnsi="Times New Roman" w:cs="Times New Roman"/>
          <w:b/>
          <w:bCs/>
          <w:sz w:val="24"/>
          <w:szCs w:val="24"/>
          <w:u w:val="single"/>
        </w:rPr>
        <w:t>Par zemes vienības “Braki 9”, Damāru iela 5, Līčupē, Mazozolu pag., Ogres nov.</w:t>
      </w:r>
      <w:r w:rsidR="0009062F" w:rsidRPr="00DB623C">
        <w:rPr>
          <w:rFonts w:ascii="Times New Roman" w:hAnsi="Times New Roman" w:cs="Times New Roman"/>
          <w:b/>
          <w:bCs/>
          <w:sz w:val="24"/>
          <w:szCs w:val="24"/>
          <w:u w:val="single"/>
        </w:rPr>
        <w:t xml:space="preserve">, </w:t>
      </w:r>
    </w:p>
    <w:p w14:paraId="4922EAAC" w14:textId="5682C02F" w:rsidR="0009062F" w:rsidRPr="00DB623C" w:rsidRDefault="00157771" w:rsidP="00AB12F9">
      <w:pPr>
        <w:spacing w:after="0" w:line="240" w:lineRule="auto"/>
        <w:jc w:val="center"/>
        <w:rPr>
          <w:rFonts w:ascii="Times New Roman" w:hAnsi="Times New Roman" w:cs="Times New Roman"/>
          <w:b/>
          <w:bCs/>
          <w:sz w:val="24"/>
          <w:szCs w:val="24"/>
          <w:u w:val="single"/>
        </w:rPr>
      </w:pPr>
      <w:r w:rsidRPr="00DB623C">
        <w:rPr>
          <w:rFonts w:ascii="Times New Roman" w:hAnsi="Times New Roman" w:cs="Times New Roman"/>
          <w:b/>
          <w:bCs/>
          <w:sz w:val="24"/>
          <w:szCs w:val="24"/>
          <w:u w:val="single"/>
        </w:rPr>
        <w:t>508</w:t>
      </w:r>
      <w:r w:rsidR="00310E3E" w:rsidRPr="00DB623C">
        <w:rPr>
          <w:rFonts w:ascii="Times New Roman" w:hAnsi="Times New Roman" w:cs="Times New Roman"/>
          <w:b/>
          <w:bCs/>
          <w:sz w:val="24"/>
          <w:szCs w:val="24"/>
          <w:u w:val="single"/>
        </w:rPr>
        <w:t>0/30180</w:t>
      </w:r>
      <w:r w:rsidR="0009062F" w:rsidRPr="00DB623C">
        <w:rPr>
          <w:rFonts w:ascii="Times New Roman" w:hAnsi="Times New Roman" w:cs="Times New Roman"/>
          <w:b/>
          <w:bCs/>
          <w:sz w:val="24"/>
          <w:szCs w:val="24"/>
          <w:u w:val="single"/>
        </w:rPr>
        <w:t xml:space="preserve"> domājamo daļu nodošanu īpašumā bez atlīdzības</w:t>
      </w:r>
    </w:p>
    <w:p w14:paraId="1E067D84" w14:textId="77777777" w:rsidR="00A54C35" w:rsidRPr="00DB623C" w:rsidRDefault="00A54C35" w:rsidP="00AB12F9">
      <w:pPr>
        <w:spacing w:after="0" w:line="240" w:lineRule="auto"/>
        <w:ind w:firstLine="709"/>
        <w:jc w:val="both"/>
        <w:rPr>
          <w:rFonts w:ascii="Times New Roman" w:hAnsi="Times New Roman" w:cs="Times New Roman"/>
          <w:sz w:val="24"/>
          <w:szCs w:val="24"/>
        </w:rPr>
      </w:pPr>
    </w:p>
    <w:p w14:paraId="5B91AEFC" w14:textId="78164CDF" w:rsidR="0009062F" w:rsidRPr="00DB623C" w:rsidRDefault="003F0D7F" w:rsidP="00AB12F9">
      <w:pPr>
        <w:tabs>
          <w:tab w:val="left" w:pos="709"/>
        </w:tabs>
        <w:spacing w:after="0" w:line="240" w:lineRule="auto"/>
        <w:ind w:firstLine="709"/>
        <w:jc w:val="both"/>
        <w:rPr>
          <w:rFonts w:ascii="Times New Roman" w:hAnsi="Times New Roman" w:cs="Times New Roman"/>
          <w:sz w:val="24"/>
          <w:szCs w:val="24"/>
        </w:rPr>
      </w:pPr>
      <w:r w:rsidRPr="00DB623C">
        <w:rPr>
          <w:rFonts w:ascii="Times New Roman" w:hAnsi="Times New Roman" w:cs="Times New Roman"/>
          <w:sz w:val="24"/>
          <w:szCs w:val="24"/>
        </w:rPr>
        <w:t xml:space="preserve">Ogres novada pašvaldības </w:t>
      </w:r>
      <w:r w:rsidR="00310E3E" w:rsidRPr="00DB623C">
        <w:rPr>
          <w:rFonts w:ascii="Times New Roman" w:hAnsi="Times New Roman" w:cs="Times New Roman"/>
          <w:sz w:val="24"/>
          <w:szCs w:val="24"/>
        </w:rPr>
        <w:t>Mazozolu</w:t>
      </w:r>
      <w:r w:rsidRPr="00DB623C">
        <w:rPr>
          <w:rFonts w:ascii="Times New Roman" w:hAnsi="Times New Roman" w:cs="Times New Roman"/>
          <w:sz w:val="24"/>
          <w:szCs w:val="24"/>
        </w:rPr>
        <w:t xml:space="preserve"> pagasta pārvaldē 2025</w:t>
      </w:r>
      <w:r w:rsidR="0009062F" w:rsidRPr="00DB623C">
        <w:rPr>
          <w:rFonts w:ascii="Times New Roman" w:hAnsi="Times New Roman" w:cs="Times New Roman"/>
          <w:sz w:val="24"/>
          <w:szCs w:val="24"/>
        </w:rPr>
        <w:t>.</w:t>
      </w:r>
      <w:r w:rsidR="00AB12F9" w:rsidRPr="00DB623C">
        <w:rPr>
          <w:rFonts w:ascii="Times New Roman" w:hAnsi="Times New Roman" w:cs="Times New Roman"/>
          <w:sz w:val="24"/>
          <w:szCs w:val="24"/>
        </w:rPr>
        <w:t> </w:t>
      </w:r>
      <w:r w:rsidR="0009062F" w:rsidRPr="00DB623C">
        <w:rPr>
          <w:rFonts w:ascii="Times New Roman" w:hAnsi="Times New Roman" w:cs="Times New Roman"/>
          <w:sz w:val="24"/>
          <w:szCs w:val="24"/>
        </w:rPr>
        <w:t xml:space="preserve">gada </w:t>
      </w:r>
      <w:r w:rsidR="00157771" w:rsidRPr="00DB623C">
        <w:rPr>
          <w:rFonts w:ascii="Times New Roman" w:hAnsi="Times New Roman" w:cs="Times New Roman"/>
          <w:sz w:val="24"/>
          <w:szCs w:val="24"/>
        </w:rPr>
        <w:t>10</w:t>
      </w:r>
      <w:r w:rsidR="00310E3E" w:rsidRPr="00DB623C">
        <w:rPr>
          <w:rFonts w:ascii="Times New Roman" w:hAnsi="Times New Roman" w:cs="Times New Roman"/>
          <w:sz w:val="24"/>
          <w:szCs w:val="24"/>
        </w:rPr>
        <w:t>.</w:t>
      </w:r>
      <w:r w:rsidR="00DE1947" w:rsidRPr="00DB623C">
        <w:rPr>
          <w:rFonts w:ascii="Times New Roman" w:hAnsi="Times New Roman" w:cs="Times New Roman"/>
          <w:sz w:val="24"/>
          <w:szCs w:val="24"/>
        </w:rPr>
        <w:t xml:space="preserve"> </w:t>
      </w:r>
      <w:r w:rsidR="00310E3E" w:rsidRPr="00DB623C">
        <w:rPr>
          <w:rFonts w:ascii="Times New Roman" w:hAnsi="Times New Roman" w:cs="Times New Roman"/>
          <w:sz w:val="24"/>
          <w:szCs w:val="24"/>
        </w:rPr>
        <w:t>decembrī</w:t>
      </w:r>
      <w:r w:rsidR="0009062F" w:rsidRPr="00DB623C">
        <w:rPr>
          <w:rFonts w:ascii="Times New Roman" w:hAnsi="Times New Roman" w:cs="Times New Roman"/>
          <w:sz w:val="24"/>
          <w:szCs w:val="24"/>
        </w:rPr>
        <w:t xml:space="preserve">  </w:t>
      </w:r>
      <w:bookmarkStart w:id="0" w:name="_Hlk197504634"/>
      <w:r w:rsidR="0009062F" w:rsidRPr="00DB623C">
        <w:rPr>
          <w:rFonts w:ascii="Times New Roman" w:hAnsi="Times New Roman" w:cs="Times New Roman"/>
          <w:sz w:val="24"/>
          <w:szCs w:val="24"/>
        </w:rPr>
        <w:t>saņemts</w:t>
      </w:r>
      <w:r w:rsidR="00934847" w:rsidRPr="00DB623C">
        <w:rPr>
          <w:rFonts w:ascii="Times New Roman" w:hAnsi="Times New Roman" w:cs="Times New Roman"/>
          <w:sz w:val="24"/>
          <w:szCs w:val="24"/>
        </w:rPr>
        <w:t xml:space="preserve"> </w:t>
      </w:r>
      <w:r w:rsidR="00DE1947" w:rsidRPr="00DB623C">
        <w:rPr>
          <w:rFonts w:ascii="Times New Roman" w:hAnsi="Times New Roman" w:cs="Times New Roman"/>
          <w:sz w:val="24"/>
          <w:szCs w:val="24"/>
        </w:rPr>
        <w:t>dzīvokļa Nr.</w:t>
      </w:r>
      <w:r w:rsidR="00DB623C">
        <w:rPr>
          <w:rFonts w:ascii="Times New Roman" w:hAnsi="Times New Roman" w:cs="Times New Roman"/>
          <w:sz w:val="24"/>
          <w:szCs w:val="24"/>
        </w:rPr>
        <w:t xml:space="preserve"> </w:t>
      </w:r>
      <w:r w:rsidR="00DE1947" w:rsidRPr="00DB623C">
        <w:rPr>
          <w:rFonts w:ascii="Times New Roman" w:hAnsi="Times New Roman" w:cs="Times New Roman"/>
          <w:sz w:val="24"/>
          <w:szCs w:val="24"/>
        </w:rPr>
        <w:t xml:space="preserve">4, kas atrodas nekustamajā īpašumā </w:t>
      </w:r>
      <w:r w:rsidR="00DE1947" w:rsidRPr="00DB623C">
        <w:rPr>
          <w:rFonts w:ascii="Times New Roman" w:hAnsi="Times New Roman" w:cs="Times New Roman"/>
          <w:bCs/>
          <w:sz w:val="24"/>
          <w:szCs w:val="24"/>
        </w:rPr>
        <w:t>Damāru iela 5, Līčupē, Mazozolu pag., Ogres nov.</w:t>
      </w:r>
      <w:r w:rsidR="00DB623C">
        <w:rPr>
          <w:rFonts w:ascii="Times New Roman" w:hAnsi="Times New Roman" w:cs="Times New Roman"/>
          <w:bCs/>
          <w:sz w:val="24"/>
          <w:szCs w:val="24"/>
        </w:rPr>
        <w:t>,</w:t>
      </w:r>
      <w:r w:rsidR="00DE1947" w:rsidRPr="00DB623C">
        <w:rPr>
          <w:rFonts w:ascii="Times New Roman" w:hAnsi="Times New Roman" w:cs="Times New Roman"/>
          <w:bCs/>
          <w:sz w:val="24"/>
          <w:szCs w:val="24"/>
        </w:rPr>
        <w:t xml:space="preserve"> kadastra numurs 7472 006 0224 (</w:t>
      </w:r>
      <w:r w:rsidR="00DE1947" w:rsidRPr="00DB623C">
        <w:rPr>
          <w:rFonts w:ascii="Times New Roman" w:hAnsi="Times New Roman" w:cs="Times New Roman"/>
          <w:sz w:val="24"/>
          <w:szCs w:val="24"/>
        </w:rPr>
        <w:t>turpmāk – Dzīvoklis)</w:t>
      </w:r>
      <w:r w:rsidR="00DB623C">
        <w:rPr>
          <w:rFonts w:ascii="Times New Roman" w:hAnsi="Times New Roman" w:cs="Times New Roman"/>
          <w:sz w:val="24"/>
          <w:szCs w:val="24"/>
        </w:rPr>
        <w:t>,</w:t>
      </w:r>
      <w:r w:rsidR="00DE1947" w:rsidRPr="00DB623C">
        <w:rPr>
          <w:rFonts w:ascii="Times New Roman" w:hAnsi="Times New Roman" w:cs="Times New Roman"/>
          <w:sz w:val="24"/>
          <w:szCs w:val="24"/>
        </w:rPr>
        <w:t xml:space="preserve"> tiesiskās valdītājas </w:t>
      </w:r>
      <w:r w:rsidR="002E2DE4">
        <w:rPr>
          <w:rFonts w:ascii="Times New Roman" w:hAnsi="Times New Roman" w:cs="Times New Roman"/>
          <w:sz w:val="24"/>
          <w:szCs w:val="24"/>
        </w:rPr>
        <w:t>[Vārds Uzvārds]</w:t>
      </w:r>
      <w:r w:rsidR="00DE1947" w:rsidRPr="00DB623C">
        <w:rPr>
          <w:rFonts w:ascii="Times New Roman" w:hAnsi="Times New Roman" w:cs="Times New Roman"/>
          <w:sz w:val="24"/>
          <w:szCs w:val="24"/>
        </w:rPr>
        <w:t xml:space="preserve">, personas kods </w:t>
      </w:r>
      <w:r w:rsidR="002E2DE4">
        <w:rPr>
          <w:rFonts w:ascii="Times New Roman" w:hAnsi="Times New Roman" w:cs="Times New Roman"/>
          <w:sz w:val="24"/>
          <w:szCs w:val="24"/>
        </w:rPr>
        <w:t>[personas kods]</w:t>
      </w:r>
      <w:r w:rsidR="00DE1947" w:rsidRPr="00DB623C">
        <w:rPr>
          <w:rFonts w:ascii="Times New Roman" w:hAnsi="Times New Roman" w:cs="Times New Roman"/>
          <w:sz w:val="24"/>
          <w:szCs w:val="24"/>
        </w:rPr>
        <w:t>, (turpmāk – Iesniedzējs) 2025. gada 5. decembra iesniegums</w:t>
      </w:r>
      <w:r w:rsidR="00AB12F9" w:rsidRPr="00DB623C">
        <w:rPr>
          <w:rFonts w:ascii="Times New Roman" w:hAnsi="Times New Roman" w:cs="Times New Roman"/>
          <w:sz w:val="24"/>
          <w:szCs w:val="24"/>
        </w:rPr>
        <w:t xml:space="preserve"> (</w:t>
      </w:r>
      <w:r w:rsidR="00DB623C">
        <w:rPr>
          <w:rFonts w:ascii="Times New Roman" w:hAnsi="Times New Roman" w:cs="Times New Roman"/>
          <w:sz w:val="24"/>
          <w:szCs w:val="24"/>
        </w:rPr>
        <w:t xml:space="preserve">Pašvaldības </w:t>
      </w:r>
      <w:r w:rsidR="00AB12F9" w:rsidRPr="00DB623C">
        <w:rPr>
          <w:rFonts w:ascii="Times New Roman" w:hAnsi="Times New Roman" w:cs="Times New Roman"/>
          <w:sz w:val="24"/>
          <w:szCs w:val="24"/>
        </w:rPr>
        <w:t>reģistr</w:t>
      </w:r>
      <w:r w:rsidR="00DB623C">
        <w:rPr>
          <w:rFonts w:ascii="Times New Roman" w:hAnsi="Times New Roman" w:cs="Times New Roman"/>
          <w:sz w:val="24"/>
          <w:szCs w:val="24"/>
        </w:rPr>
        <w:t>ācijas</w:t>
      </w:r>
      <w:r w:rsidR="00AB12F9" w:rsidRPr="00DB623C">
        <w:rPr>
          <w:rFonts w:ascii="Times New Roman" w:hAnsi="Times New Roman" w:cs="Times New Roman"/>
          <w:sz w:val="24"/>
          <w:szCs w:val="24"/>
        </w:rPr>
        <w:t xml:space="preserve"> Nr. 1-</w:t>
      </w:r>
      <w:r w:rsidR="00310E3E" w:rsidRPr="00DB623C">
        <w:rPr>
          <w:rFonts w:ascii="Times New Roman" w:hAnsi="Times New Roman" w:cs="Times New Roman"/>
          <w:sz w:val="24"/>
          <w:szCs w:val="24"/>
        </w:rPr>
        <w:t>1.2/8</w:t>
      </w:r>
      <w:r w:rsidR="00157771" w:rsidRPr="00DB623C">
        <w:rPr>
          <w:rFonts w:ascii="Times New Roman" w:hAnsi="Times New Roman" w:cs="Times New Roman"/>
          <w:sz w:val="24"/>
          <w:szCs w:val="24"/>
        </w:rPr>
        <w:t>5</w:t>
      </w:r>
      <w:r w:rsidR="00AB12F9" w:rsidRPr="00DB623C">
        <w:rPr>
          <w:rFonts w:ascii="Times New Roman" w:hAnsi="Times New Roman" w:cs="Times New Roman"/>
          <w:sz w:val="24"/>
          <w:szCs w:val="24"/>
        </w:rPr>
        <w:t>)</w:t>
      </w:r>
      <w:r w:rsidR="006C1AC9" w:rsidRPr="00DB623C">
        <w:rPr>
          <w:rFonts w:ascii="Times New Roman" w:hAnsi="Times New Roman" w:cs="Times New Roman"/>
          <w:sz w:val="24"/>
          <w:szCs w:val="24"/>
        </w:rPr>
        <w:t xml:space="preserve"> </w:t>
      </w:r>
      <w:r w:rsidR="0009062F" w:rsidRPr="00DB623C">
        <w:rPr>
          <w:rFonts w:ascii="Times New Roman" w:hAnsi="Times New Roman" w:cs="Times New Roman"/>
          <w:sz w:val="24"/>
          <w:szCs w:val="24"/>
        </w:rPr>
        <w:t>ar lūgumu nodot īpašumā bez atlīdzības Dzīvoklim</w:t>
      </w:r>
      <w:r w:rsidR="00CE6377" w:rsidRPr="00DB623C">
        <w:rPr>
          <w:rFonts w:ascii="Times New Roman" w:hAnsi="Times New Roman" w:cs="Times New Roman"/>
          <w:sz w:val="24"/>
          <w:szCs w:val="24"/>
        </w:rPr>
        <w:t xml:space="preserve"> </w:t>
      </w:r>
      <w:r w:rsidR="0009062F" w:rsidRPr="00DB623C">
        <w:rPr>
          <w:rFonts w:ascii="Times New Roman" w:hAnsi="Times New Roman" w:cs="Times New Roman"/>
          <w:sz w:val="24"/>
          <w:szCs w:val="24"/>
        </w:rPr>
        <w:t xml:space="preserve">piekrītošās </w:t>
      </w:r>
      <w:bookmarkStart w:id="1" w:name="_Hlk197508355"/>
      <w:r w:rsidR="00157771" w:rsidRPr="00DB623C">
        <w:rPr>
          <w:rFonts w:ascii="Times New Roman" w:hAnsi="Times New Roman" w:cs="Times New Roman"/>
          <w:bCs/>
          <w:sz w:val="24"/>
          <w:szCs w:val="24"/>
        </w:rPr>
        <w:t>5080/30180</w:t>
      </w:r>
      <w:r w:rsidR="00157771" w:rsidRPr="00DB623C">
        <w:rPr>
          <w:rFonts w:ascii="Times New Roman" w:hAnsi="Times New Roman" w:cs="Times New Roman"/>
          <w:b/>
          <w:bCs/>
          <w:sz w:val="24"/>
          <w:szCs w:val="24"/>
        </w:rPr>
        <w:t xml:space="preserve"> </w:t>
      </w:r>
      <w:bookmarkEnd w:id="1"/>
      <w:r w:rsidR="0009062F" w:rsidRPr="00DB623C">
        <w:rPr>
          <w:rFonts w:ascii="Times New Roman" w:hAnsi="Times New Roman" w:cs="Times New Roman"/>
          <w:sz w:val="24"/>
          <w:szCs w:val="24"/>
        </w:rPr>
        <w:t>domājamās daļas no zemes</w:t>
      </w:r>
      <w:bookmarkEnd w:id="0"/>
      <w:r w:rsidR="00AB12F9" w:rsidRPr="00DB623C">
        <w:rPr>
          <w:rFonts w:ascii="Times New Roman" w:hAnsi="Times New Roman" w:cs="Times New Roman"/>
          <w:sz w:val="24"/>
          <w:szCs w:val="24"/>
        </w:rPr>
        <w:t>.</w:t>
      </w:r>
    </w:p>
    <w:p w14:paraId="3CBEA210" w14:textId="6163E145" w:rsidR="008C5998" w:rsidRPr="00DB623C" w:rsidRDefault="008C5998" w:rsidP="00AB12F9">
      <w:pPr>
        <w:spacing w:after="0" w:line="240" w:lineRule="auto"/>
        <w:ind w:firstLine="720"/>
        <w:jc w:val="both"/>
        <w:rPr>
          <w:rFonts w:ascii="Times New Roman" w:hAnsi="Times New Roman" w:cs="Times New Roman"/>
          <w:sz w:val="24"/>
          <w:szCs w:val="24"/>
        </w:rPr>
      </w:pPr>
      <w:r w:rsidRPr="00DB623C">
        <w:rPr>
          <w:rFonts w:ascii="Times New Roman" w:hAnsi="Times New Roman" w:cs="Times New Roman"/>
          <w:sz w:val="24"/>
          <w:szCs w:val="24"/>
        </w:rPr>
        <w:t>Iesniegumam pievienot</w:t>
      </w:r>
      <w:r w:rsidR="008274A8" w:rsidRPr="00DB623C">
        <w:rPr>
          <w:rFonts w:ascii="Times New Roman" w:hAnsi="Times New Roman" w:cs="Times New Roman"/>
          <w:sz w:val="24"/>
          <w:szCs w:val="24"/>
        </w:rPr>
        <w:t>a</w:t>
      </w:r>
      <w:r w:rsidRPr="00DB623C">
        <w:rPr>
          <w:rFonts w:ascii="Times New Roman" w:hAnsi="Times New Roman" w:cs="Times New Roman"/>
          <w:sz w:val="24"/>
          <w:szCs w:val="24"/>
        </w:rPr>
        <w:t xml:space="preserve"> </w:t>
      </w:r>
      <w:r w:rsidR="00310E3E" w:rsidRPr="00DB623C">
        <w:rPr>
          <w:rFonts w:ascii="Times New Roman" w:hAnsi="Times New Roman" w:cs="Times New Roman"/>
          <w:sz w:val="24"/>
          <w:szCs w:val="24"/>
        </w:rPr>
        <w:t>1992</w:t>
      </w:r>
      <w:r w:rsidRPr="00DB623C">
        <w:rPr>
          <w:rFonts w:ascii="Times New Roman" w:hAnsi="Times New Roman" w:cs="Times New Roman"/>
          <w:sz w:val="24"/>
          <w:szCs w:val="24"/>
        </w:rPr>
        <w:t>.</w:t>
      </w:r>
      <w:r w:rsidR="00DE1947" w:rsidRPr="00DB623C">
        <w:rPr>
          <w:rFonts w:ascii="Times New Roman" w:hAnsi="Times New Roman" w:cs="Times New Roman"/>
          <w:sz w:val="24"/>
          <w:szCs w:val="24"/>
        </w:rPr>
        <w:t xml:space="preserve"> </w:t>
      </w:r>
      <w:r w:rsidRPr="00DB623C">
        <w:rPr>
          <w:rFonts w:ascii="Times New Roman" w:hAnsi="Times New Roman" w:cs="Times New Roman"/>
          <w:sz w:val="24"/>
          <w:szCs w:val="24"/>
        </w:rPr>
        <w:t xml:space="preserve">gada </w:t>
      </w:r>
      <w:r w:rsidR="00310E3E" w:rsidRPr="00DB623C">
        <w:rPr>
          <w:rFonts w:ascii="Times New Roman" w:hAnsi="Times New Roman" w:cs="Times New Roman"/>
          <w:sz w:val="24"/>
          <w:szCs w:val="24"/>
        </w:rPr>
        <w:t>30.</w:t>
      </w:r>
      <w:r w:rsidR="00DE1947" w:rsidRPr="00DB623C">
        <w:rPr>
          <w:rFonts w:ascii="Times New Roman" w:hAnsi="Times New Roman" w:cs="Times New Roman"/>
          <w:sz w:val="24"/>
          <w:szCs w:val="24"/>
        </w:rPr>
        <w:t xml:space="preserve"> </w:t>
      </w:r>
      <w:r w:rsidR="00310E3E" w:rsidRPr="00DB623C">
        <w:rPr>
          <w:rFonts w:ascii="Times New Roman" w:hAnsi="Times New Roman" w:cs="Times New Roman"/>
          <w:sz w:val="24"/>
          <w:szCs w:val="24"/>
        </w:rPr>
        <w:t>decembra</w:t>
      </w:r>
      <w:r w:rsidRPr="00DB623C">
        <w:rPr>
          <w:rFonts w:ascii="Times New Roman" w:hAnsi="Times New Roman" w:cs="Times New Roman"/>
          <w:sz w:val="24"/>
          <w:szCs w:val="24"/>
        </w:rPr>
        <w:t xml:space="preserve"> </w:t>
      </w:r>
      <w:r w:rsidR="008274A8" w:rsidRPr="00DB623C">
        <w:rPr>
          <w:rFonts w:ascii="Times New Roman" w:hAnsi="Times New Roman" w:cs="Times New Roman"/>
          <w:sz w:val="24"/>
          <w:szCs w:val="24"/>
        </w:rPr>
        <w:t>vienošanās</w:t>
      </w:r>
      <w:r w:rsidRPr="00DB623C">
        <w:rPr>
          <w:rFonts w:ascii="Times New Roman" w:hAnsi="Times New Roman" w:cs="Times New Roman"/>
          <w:sz w:val="24"/>
          <w:szCs w:val="24"/>
        </w:rPr>
        <w:t>, kas noslēgt</w:t>
      </w:r>
      <w:r w:rsidR="00F25BE7" w:rsidRPr="00DB623C">
        <w:rPr>
          <w:rFonts w:ascii="Times New Roman" w:hAnsi="Times New Roman" w:cs="Times New Roman"/>
          <w:sz w:val="24"/>
          <w:szCs w:val="24"/>
        </w:rPr>
        <w:t>a</w:t>
      </w:r>
      <w:r w:rsidRPr="00DB623C">
        <w:rPr>
          <w:rFonts w:ascii="Times New Roman" w:hAnsi="Times New Roman" w:cs="Times New Roman"/>
          <w:sz w:val="24"/>
          <w:szCs w:val="24"/>
        </w:rPr>
        <w:t xml:space="preserve"> starp Ogres rajona paju sabiedrību “</w:t>
      </w:r>
      <w:r w:rsidR="00310E3E" w:rsidRPr="00DB623C">
        <w:rPr>
          <w:rFonts w:ascii="Times New Roman" w:hAnsi="Times New Roman" w:cs="Times New Roman"/>
          <w:sz w:val="24"/>
          <w:szCs w:val="24"/>
        </w:rPr>
        <w:t>Līčupe</w:t>
      </w:r>
      <w:r w:rsidRPr="00DB623C">
        <w:rPr>
          <w:rFonts w:ascii="Times New Roman" w:hAnsi="Times New Roman" w:cs="Times New Roman"/>
          <w:sz w:val="24"/>
          <w:szCs w:val="24"/>
        </w:rPr>
        <w:t xml:space="preserve">” un </w:t>
      </w:r>
      <w:r w:rsidR="00C152DA" w:rsidRPr="00DB623C">
        <w:rPr>
          <w:rFonts w:ascii="Times New Roman" w:hAnsi="Times New Roman" w:cs="Times New Roman"/>
          <w:sz w:val="24"/>
          <w:szCs w:val="24"/>
        </w:rPr>
        <w:t>Iesniedzēju</w:t>
      </w:r>
      <w:r w:rsidR="006709EE" w:rsidRPr="00DB623C">
        <w:rPr>
          <w:rFonts w:ascii="Times New Roman" w:hAnsi="Times New Roman" w:cs="Times New Roman"/>
          <w:sz w:val="24"/>
          <w:szCs w:val="24"/>
        </w:rPr>
        <w:t xml:space="preserve"> </w:t>
      </w:r>
      <w:r w:rsidRPr="00DB623C">
        <w:rPr>
          <w:rFonts w:ascii="Times New Roman" w:hAnsi="Times New Roman" w:cs="Times New Roman"/>
          <w:sz w:val="24"/>
          <w:szCs w:val="24"/>
        </w:rPr>
        <w:t>par īpašuma tiesību uz dzīvokli nodošanu saskaņā ar likum</w:t>
      </w:r>
      <w:r w:rsidR="00AB12F9" w:rsidRPr="00DB623C">
        <w:rPr>
          <w:rFonts w:ascii="Times New Roman" w:hAnsi="Times New Roman" w:cs="Times New Roman"/>
          <w:sz w:val="24"/>
          <w:szCs w:val="24"/>
        </w:rPr>
        <w:t>a</w:t>
      </w:r>
      <w:r w:rsidRPr="00DB623C">
        <w:rPr>
          <w:rFonts w:ascii="Times New Roman" w:hAnsi="Times New Roman" w:cs="Times New Roman"/>
          <w:sz w:val="24"/>
          <w:szCs w:val="24"/>
        </w:rPr>
        <w:t xml:space="preserve"> </w:t>
      </w:r>
      <w:r w:rsidR="00DE1947" w:rsidRPr="00DB623C">
        <w:rPr>
          <w:rFonts w:ascii="Times New Roman" w:hAnsi="Times New Roman" w:cs="Times New Roman"/>
          <w:sz w:val="24"/>
          <w:szCs w:val="24"/>
        </w:rPr>
        <w:t>“</w:t>
      </w:r>
      <w:r w:rsidRPr="00DB623C">
        <w:rPr>
          <w:rFonts w:ascii="Times New Roman" w:hAnsi="Times New Roman" w:cs="Times New Roman"/>
          <w:sz w:val="24"/>
          <w:szCs w:val="24"/>
        </w:rPr>
        <w:t>Par lauksaimniecības uzņēmumu un zvejnieku kolhozu privatizāciju”</w:t>
      </w:r>
      <w:r w:rsidR="00AB12F9" w:rsidRPr="00DB623C">
        <w:rPr>
          <w:rFonts w:ascii="Times New Roman" w:hAnsi="Times New Roman" w:cs="Times New Roman"/>
          <w:sz w:val="24"/>
          <w:szCs w:val="24"/>
        </w:rPr>
        <w:t xml:space="preserve"> 19. pantu.</w:t>
      </w:r>
    </w:p>
    <w:p w14:paraId="7EF2E5F7" w14:textId="53C69F90" w:rsidR="0009062F" w:rsidRPr="00DB623C" w:rsidRDefault="006975C5" w:rsidP="00AB12F9">
      <w:pPr>
        <w:tabs>
          <w:tab w:val="left" w:pos="709"/>
        </w:tabs>
        <w:spacing w:after="0" w:line="240" w:lineRule="auto"/>
        <w:ind w:firstLine="720"/>
        <w:jc w:val="both"/>
        <w:rPr>
          <w:rFonts w:ascii="Times New Roman" w:hAnsi="Times New Roman" w:cs="Times New Roman"/>
          <w:sz w:val="24"/>
          <w:szCs w:val="24"/>
        </w:rPr>
      </w:pPr>
      <w:r w:rsidRPr="00DB623C">
        <w:rPr>
          <w:rFonts w:ascii="Times New Roman" w:hAnsi="Times New Roman" w:cs="Times New Roman"/>
          <w:sz w:val="24"/>
          <w:szCs w:val="24"/>
        </w:rPr>
        <w:t xml:space="preserve">Zemgales rajona tiesas </w:t>
      </w:r>
      <w:r w:rsidR="00310E3E" w:rsidRPr="00DB623C">
        <w:rPr>
          <w:rFonts w:ascii="Times New Roman" w:hAnsi="Times New Roman" w:cs="Times New Roman"/>
          <w:sz w:val="24"/>
          <w:szCs w:val="24"/>
        </w:rPr>
        <w:t>Mazozolu</w:t>
      </w:r>
      <w:r w:rsidR="0009062F" w:rsidRPr="00DB623C">
        <w:rPr>
          <w:rFonts w:ascii="Times New Roman" w:hAnsi="Times New Roman" w:cs="Times New Roman"/>
          <w:sz w:val="24"/>
          <w:szCs w:val="24"/>
        </w:rPr>
        <w:t xml:space="preserve"> pagas</w:t>
      </w:r>
      <w:r w:rsidR="00CE6377" w:rsidRPr="00DB623C">
        <w:rPr>
          <w:rFonts w:ascii="Times New Roman" w:hAnsi="Times New Roman" w:cs="Times New Roman"/>
          <w:sz w:val="24"/>
          <w:szCs w:val="24"/>
        </w:rPr>
        <w:t>ta zemesgrāmatas nodalījumā Nr.</w:t>
      </w:r>
      <w:r w:rsidR="002A6812" w:rsidRPr="00DB623C">
        <w:rPr>
          <w:rFonts w:ascii="Times New Roman" w:hAnsi="Times New Roman" w:cs="Times New Roman"/>
          <w:sz w:val="24"/>
          <w:szCs w:val="24"/>
        </w:rPr>
        <w:t> </w:t>
      </w:r>
      <w:r w:rsidR="00E11FFC" w:rsidRPr="00DB623C">
        <w:rPr>
          <w:rFonts w:ascii="Times New Roman" w:hAnsi="Times New Roman" w:cs="Times New Roman"/>
          <w:sz w:val="24"/>
          <w:szCs w:val="24"/>
        </w:rPr>
        <w:t xml:space="preserve">100000178032 </w:t>
      </w:r>
      <w:r w:rsidR="00C3578E" w:rsidRPr="00DB623C">
        <w:rPr>
          <w:rFonts w:ascii="Times New Roman" w:hAnsi="Times New Roman" w:cs="Times New Roman"/>
          <w:sz w:val="24"/>
          <w:szCs w:val="24"/>
        </w:rPr>
        <w:t xml:space="preserve">ierakstīts </w:t>
      </w:r>
      <w:r w:rsidR="0009062F" w:rsidRPr="00DB623C">
        <w:rPr>
          <w:rFonts w:ascii="Times New Roman" w:hAnsi="Times New Roman" w:cs="Times New Roman"/>
          <w:sz w:val="24"/>
          <w:szCs w:val="24"/>
        </w:rPr>
        <w:t xml:space="preserve">nekustamais īpašums </w:t>
      </w:r>
      <w:r w:rsidR="00C84E13" w:rsidRPr="00DB623C">
        <w:rPr>
          <w:rFonts w:ascii="Times New Roman" w:hAnsi="Times New Roman" w:cs="Times New Roman"/>
          <w:sz w:val="24"/>
          <w:szCs w:val="24"/>
        </w:rPr>
        <w:t>“</w:t>
      </w:r>
      <w:r w:rsidR="00E11FFC" w:rsidRPr="00DB623C">
        <w:rPr>
          <w:rFonts w:ascii="Times New Roman" w:hAnsi="Times New Roman" w:cs="Times New Roman"/>
          <w:sz w:val="24"/>
          <w:szCs w:val="24"/>
        </w:rPr>
        <w:t>Braki 9</w:t>
      </w:r>
      <w:r w:rsidR="00C84E13" w:rsidRPr="00DB623C">
        <w:rPr>
          <w:rFonts w:ascii="Times New Roman" w:hAnsi="Times New Roman" w:cs="Times New Roman"/>
          <w:sz w:val="24"/>
          <w:szCs w:val="24"/>
        </w:rPr>
        <w:t xml:space="preserve">”, </w:t>
      </w:r>
      <w:r w:rsidRPr="00DB623C">
        <w:rPr>
          <w:rFonts w:ascii="Times New Roman" w:hAnsi="Times New Roman" w:cs="Times New Roman"/>
          <w:sz w:val="24"/>
          <w:szCs w:val="24"/>
        </w:rPr>
        <w:t xml:space="preserve">adrese: </w:t>
      </w:r>
      <w:r w:rsidR="00DE1947" w:rsidRPr="00DB623C">
        <w:rPr>
          <w:rFonts w:ascii="Times New Roman" w:hAnsi="Times New Roman" w:cs="Times New Roman"/>
          <w:sz w:val="24"/>
          <w:szCs w:val="24"/>
        </w:rPr>
        <w:t>Damāru iela 5, Līčupe</w:t>
      </w:r>
      <w:r w:rsidR="00E11FFC" w:rsidRPr="00DB623C">
        <w:rPr>
          <w:rFonts w:ascii="Times New Roman" w:hAnsi="Times New Roman" w:cs="Times New Roman"/>
          <w:sz w:val="24"/>
          <w:szCs w:val="24"/>
        </w:rPr>
        <w:t>, Mazozolu</w:t>
      </w:r>
      <w:r w:rsidR="003615D4" w:rsidRPr="00DB623C">
        <w:rPr>
          <w:rFonts w:ascii="Times New Roman" w:hAnsi="Times New Roman" w:cs="Times New Roman"/>
          <w:sz w:val="24"/>
          <w:szCs w:val="24"/>
        </w:rPr>
        <w:t xml:space="preserve"> pag., Ogres nov.</w:t>
      </w:r>
      <w:r w:rsidR="00AD09C4" w:rsidRPr="00DB623C">
        <w:rPr>
          <w:rFonts w:ascii="Times New Roman" w:hAnsi="Times New Roman" w:cs="Times New Roman"/>
          <w:sz w:val="24"/>
          <w:szCs w:val="24"/>
        </w:rPr>
        <w:t>,</w:t>
      </w:r>
      <w:r w:rsidRPr="00DB623C">
        <w:rPr>
          <w:rFonts w:ascii="Times New Roman" w:hAnsi="Times New Roman" w:cs="Times New Roman"/>
          <w:sz w:val="24"/>
          <w:szCs w:val="24"/>
        </w:rPr>
        <w:t xml:space="preserve"> kadastra numurs </w:t>
      </w:r>
      <w:r w:rsidR="00E11FFC" w:rsidRPr="00DB623C">
        <w:rPr>
          <w:rFonts w:ascii="Times New Roman" w:hAnsi="Times New Roman" w:cs="Times New Roman"/>
          <w:sz w:val="24"/>
          <w:szCs w:val="24"/>
        </w:rPr>
        <w:t>7472 006 0224</w:t>
      </w:r>
      <w:r w:rsidR="000B4041" w:rsidRPr="00DB623C">
        <w:rPr>
          <w:rFonts w:ascii="Times New Roman" w:hAnsi="Times New Roman" w:cs="Times New Roman"/>
          <w:sz w:val="24"/>
          <w:szCs w:val="24"/>
        </w:rPr>
        <w:t xml:space="preserve">, </w:t>
      </w:r>
      <w:r w:rsidR="00C3578E" w:rsidRPr="00DB623C">
        <w:rPr>
          <w:rFonts w:ascii="Times New Roman" w:hAnsi="Times New Roman" w:cs="Times New Roman"/>
          <w:sz w:val="24"/>
          <w:szCs w:val="24"/>
        </w:rPr>
        <w:t xml:space="preserve">kas sastāv no zemes </w:t>
      </w:r>
      <w:r w:rsidR="00934847" w:rsidRPr="00DB623C">
        <w:rPr>
          <w:rFonts w:ascii="Times New Roman" w:hAnsi="Times New Roman" w:cs="Times New Roman"/>
          <w:sz w:val="24"/>
          <w:szCs w:val="24"/>
        </w:rPr>
        <w:t>gabala</w:t>
      </w:r>
      <w:r w:rsidR="00AB12F9" w:rsidRPr="00DB623C">
        <w:rPr>
          <w:rFonts w:ascii="Times New Roman" w:hAnsi="Times New Roman" w:cs="Times New Roman"/>
          <w:sz w:val="24"/>
          <w:szCs w:val="24"/>
        </w:rPr>
        <w:t xml:space="preserve"> ar</w:t>
      </w:r>
      <w:r w:rsidR="00C3578E" w:rsidRPr="00DB623C">
        <w:rPr>
          <w:rFonts w:ascii="Times New Roman" w:hAnsi="Times New Roman" w:cs="Times New Roman"/>
          <w:sz w:val="24"/>
          <w:szCs w:val="24"/>
        </w:rPr>
        <w:t xml:space="preserve"> kadastra apzīmējum</w:t>
      </w:r>
      <w:r w:rsidR="00AB12F9" w:rsidRPr="00DB623C">
        <w:rPr>
          <w:rFonts w:ascii="Times New Roman" w:hAnsi="Times New Roman" w:cs="Times New Roman"/>
          <w:sz w:val="24"/>
          <w:szCs w:val="24"/>
        </w:rPr>
        <w:t>u</w:t>
      </w:r>
      <w:r w:rsidR="001C7340" w:rsidRPr="00DB623C">
        <w:rPr>
          <w:rFonts w:ascii="Times New Roman" w:hAnsi="Times New Roman" w:cs="Times New Roman"/>
          <w:sz w:val="24"/>
          <w:szCs w:val="24"/>
        </w:rPr>
        <w:t xml:space="preserve"> </w:t>
      </w:r>
      <w:r w:rsidR="00E11FFC" w:rsidRPr="00DB623C">
        <w:rPr>
          <w:rFonts w:ascii="Times New Roman" w:hAnsi="Times New Roman" w:cs="Times New Roman"/>
          <w:sz w:val="24"/>
          <w:szCs w:val="24"/>
        </w:rPr>
        <w:t>7472 006 0024</w:t>
      </w:r>
      <w:r w:rsidR="005A5448" w:rsidRPr="00DB623C">
        <w:rPr>
          <w:rFonts w:ascii="Times New Roman" w:hAnsi="Times New Roman" w:cs="Times New Roman"/>
          <w:sz w:val="24"/>
          <w:szCs w:val="24"/>
        </w:rPr>
        <w:t xml:space="preserve"> </w:t>
      </w:r>
      <w:r w:rsidR="00596ADF" w:rsidRPr="00DB623C">
        <w:rPr>
          <w:rFonts w:ascii="Times New Roman" w:hAnsi="Times New Roman" w:cs="Times New Roman"/>
          <w:sz w:val="24"/>
          <w:szCs w:val="24"/>
        </w:rPr>
        <w:t>ar</w:t>
      </w:r>
      <w:r w:rsidR="00C3578E" w:rsidRPr="00DB623C">
        <w:rPr>
          <w:rFonts w:ascii="Times New Roman" w:hAnsi="Times New Roman" w:cs="Times New Roman"/>
          <w:sz w:val="24"/>
          <w:szCs w:val="24"/>
        </w:rPr>
        <w:t xml:space="preserve"> kopējo platību </w:t>
      </w:r>
      <w:r w:rsidR="00E11FFC" w:rsidRPr="00DB623C">
        <w:rPr>
          <w:rFonts w:ascii="Times New Roman" w:hAnsi="Times New Roman" w:cs="Times New Roman"/>
          <w:sz w:val="24"/>
          <w:szCs w:val="24"/>
        </w:rPr>
        <w:t>0,1072</w:t>
      </w:r>
      <w:r w:rsidR="00751DCA" w:rsidRPr="00DB623C">
        <w:rPr>
          <w:rFonts w:ascii="Times New Roman" w:hAnsi="Times New Roman" w:cs="Times New Roman"/>
          <w:sz w:val="24"/>
          <w:szCs w:val="24"/>
        </w:rPr>
        <w:t xml:space="preserve"> </w:t>
      </w:r>
      <w:r w:rsidR="00E11FFC" w:rsidRPr="00DB623C">
        <w:rPr>
          <w:rFonts w:ascii="Times New Roman" w:hAnsi="Times New Roman" w:cs="Times New Roman"/>
          <w:sz w:val="24"/>
          <w:szCs w:val="24"/>
        </w:rPr>
        <w:t>ha</w:t>
      </w:r>
      <w:r w:rsidR="00C3578E" w:rsidRPr="00DB623C">
        <w:rPr>
          <w:rFonts w:ascii="Times New Roman" w:hAnsi="Times New Roman" w:cs="Times New Roman"/>
          <w:sz w:val="24"/>
          <w:szCs w:val="24"/>
        </w:rPr>
        <w:t xml:space="preserve"> (turpmāk – Zemes vienība)</w:t>
      </w:r>
      <w:r w:rsidR="00934847" w:rsidRPr="00DB623C">
        <w:rPr>
          <w:rFonts w:ascii="Times New Roman" w:hAnsi="Times New Roman" w:cs="Times New Roman"/>
          <w:sz w:val="24"/>
          <w:szCs w:val="24"/>
        </w:rPr>
        <w:t xml:space="preserve"> un būves</w:t>
      </w:r>
      <w:r w:rsidR="00AB12F9" w:rsidRPr="00DB623C">
        <w:rPr>
          <w:rFonts w:ascii="Times New Roman" w:hAnsi="Times New Roman" w:cs="Times New Roman"/>
          <w:sz w:val="24"/>
          <w:szCs w:val="24"/>
        </w:rPr>
        <w:t xml:space="preserve"> ar</w:t>
      </w:r>
      <w:r w:rsidR="00934847" w:rsidRPr="00DB623C">
        <w:rPr>
          <w:rFonts w:ascii="Times New Roman" w:hAnsi="Times New Roman" w:cs="Times New Roman"/>
          <w:sz w:val="24"/>
          <w:szCs w:val="24"/>
        </w:rPr>
        <w:t xml:space="preserve"> kadastra apzīmējum</w:t>
      </w:r>
      <w:r w:rsidR="00AB12F9" w:rsidRPr="00DB623C">
        <w:rPr>
          <w:rFonts w:ascii="Times New Roman" w:hAnsi="Times New Roman" w:cs="Times New Roman"/>
          <w:sz w:val="24"/>
          <w:szCs w:val="24"/>
        </w:rPr>
        <w:t>u</w:t>
      </w:r>
      <w:r w:rsidR="00934847" w:rsidRPr="00DB623C">
        <w:rPr>
          <w:rFonts w:ascii="Times New Roman" w:hAnsi="Times New Roman" w:cs="Times New Roman"/>
          <w:sz w:val="24"/>
          <w:szCs w:val="24"/>
        </w:rPr>
        <w:t xml:space="preserve"> </w:t>
      </w:r>
      <w:r w:rsidR="00E11FFC" w:rsidRPr="00DB623C">
        <w:rPr>
          <w:rFonts w:ascii="Times New Roman" w:hAnsi="Times New Roman" w:cs="Times New Roman"/>
          <w:sz w:val="24"/>
          <w:szCs w:val="24"/>
        </w:rPr>
        <w:t>7472</w:t>
      </w:r>
      <w:r w:rsidR="00DE1947" w:rsidRPr="00DB623C">
        <w:rPr>
          <w:rFonts w:ascii="Times New Roman" w:hAnsi="Times New Roman" w:cs="Times New Roman"/>
          <w:sz w:val="24"/>
          <w:szCs w:val="24"/>
        </w:rPr>
        <w:t> </w:t>
      </w:r>
      <w:r w:rsidR="00E11FFC" w:rsidRPr="00DB623C">
        <w:rPr>
          <w:rFonts w:ascii="Times New Roman" w:hAnsi="Times New Roman" w:cs="Times New Roman"/>
          <w:sz w:val="24"/>
          <w:szCs w:val="24"/>
        </w:rPr>
        <w:t>006</w:t>
      </w:r>
      <w:r w:rsidR="00DE1947" w:rsidRPr="00DB623C">
        <w:rPr>
          <w:rFonts w:ascii="Times New Roman" w:hAnsi="Times New Roman" w:cs="Times New Roman"/>
          <w:sz w:val="24"/>
          <w:szCs w:val="24"/>
        </w:rPr>
        <w:t> </w:t>
      </w:r>
      <w:r w:rsidR="00E11FFC" w:rsidRPr="00DB623C">
        <w:rPr>
          <w:rFonts w:ascii="Times New Roman" w:hAnsi="Times New Roman" w:cs="Times New Roman"/>
          <w:sz w:val="24"/>
          <w:szCs w:val="24"/>
        </w:rPr>
        <w:t>0224</w:t>
      </w:r>
      <w:r w:rsidR="00DE1947" w:rsidRPr="00DB623C">
        <w:rPr>
          <w:rFonts w:ascii="Times New Roman" w:hAnsi="Times New Roman" w:cs="Times New Roman"/>
          <w:sz w:val="24"/>
          <w:szCs w:val="24"/>
        </w:rPr>
        <w:t> </w:t>
      </w:r>
      <w:r w:rsidR="00934847" w:rsidRPr="00DB623C">
        <w:rPr>
          <w:rFonts w:ascii="Times New Roman" w:hAnsi="Times New Roman" w:cs="Times New Roman"/>
          <w:sz w:val="24"/>
          <w:szCs w:val="24"/>
        </w:rPr>
        <w:t>001</w:t>
      </w:r>
      <w:r w:rsidR="0009062F" w:rsidRPr="00DB623C">
        <w:rPr>
          <w:rFonts w:ascii="Times New Roman" w:hAnsi="Times New Roman" w:cs="Times New Roman"/>
          <w:sz w:val="24"/>
          <w:szCs w:val="24"/>
        </w:rPr>
        <w:t xml:space="preserve">. Īpašuma tiesības </w:t>
      </w:r>
      <w:r w:rsidR="009C020B" w:rsidRPr="00DB623C">
        <w:rPr>
          <w:rFonts w:ascii="Times New Roman" w:hAnsi="Times New Roman" w:cs="Times New Roman"/>
          <w:sz w:val="24"/>
          <w:szCs w:val="24"/>
        </w:rPr>
        <w:t xml:space="preserve">uz </w:t>
      </w:r>
      <w:r w:rsidR="00934847" w:rsidRPr="00DB623C">
        <w:rPr>
          <w:rFonts w:ascii="Times New Roman" w:hAnsi="Times New Roman" w:cs="Times New Roman"/>
          <w:sz w:val="24"/>
          <w:szCs w:val="24"/>
        </w:rPr>
        <w:t>Z</w:t>
      </w:r>
      <w:r w:rsidR="009C020B" w:rsidRPr="00DB623C">
        <w:rPr>
          <w:rFonts w:ascii="Times New Roman" w:hAnsi="Times New Roman" w:cs="Times New Roman"/>
          <w:sz w:val="24"/>
          <w:szCs w:val="24"/>
        </w:rPr>
        <w:t>em</w:t>
      </w:r>
      <w:r w:rsidR="00934847" w:rsidRPr="00DB623C">
        <w:rPr>
          <w:rFonts w:ascii="Times New Roman" w:hAnsi="Times New Roman" w:cs="Times New Roman"/>
          <w:sz w:val="24"/>
          <w:szCs w:val="24"/>
        </w:rPr>
        <w:t>es vienību</w:t>
      </w:r>
      <w:r w:rsidR="009C020B" w:rsidRPr="00DB623C">
        <w:rPr>
          <w:rFonts w:ascii="Times New Roman" w:hAnsi="Times New Roman" w:cs="Times New Roman"/>
          <w:sz w:val="24"/>
          <w:szCs w:val="24"/>
        </w:rPr>
        <w:t xml:space="preserve"> </w:t>
      </w:r>
      <w:r w:rsidR="0009062F" w:rsidRPr="00DB623C">
        <w:rPr>
          <w:rFonts w:ascii="Times New Roman" w:hAnsi="Times New Roman" w:cs="Times New Roman"/>
          <w:sz w:val="24"/>
          <w:szCs w:val="24"/>
        </w:rPr>
        <w:t xml:space="preserve">nostiprinātas </w:t>
      </w:r>
      <w:r w:rsidR="008C5998" w:rsidRPr="00DB623C">
        <w:rPr>
          <w:rFonts w:ascii="Times New Roman" w:hAnsi="Times New Roman" w:cs="Times New Roman"/>
          <w:sz w:val="24"/>
          <w:szCs w:val="24"/>
        </w:rPr>
        <w:t>Ogres novada pašvaldībai</w:t>
      </w:r>
      <w:r w:rsidR="0009062F" w:rsidRPr="00DB623C">
        <w:rPr>
          <w:rFonts w:ascii="Times New Roman" w:hAnsi="Times New Roman" w:cs="Times New Roman"/>
          <w:sz w:val="24"/>
          <w:szCs w:val="24"/>
        </w:rPr>
        <w:t>.</w:t>
      </w:r>
    </w:p>
    <w:p w14:paraId="42A031A4" w14:textId="412EEBB5" w:rsidR="0009062F" w:rsidRPr="00DB623C" w:rsidRDefault="0009062F" w:rsidP="00AB12F9">
      <w:pPr>
        <w:spacing w:after="0" w:line="240" w:lineRule="auto"/>
        <w:ind w:firstLine="720"/>
        <w:jc w:val="both"/>
        <w:rPr>
          <w:rFonts w:ascii="Times New Roman" w:hAnsi="Times New Roman" w:cs="Times New Roman"/>
          <w:sz w:val="24"/>
          <w:szCs w:val="24"/>
        </w:rPr>
      </w:pPr>
      <w:r w:rsidRPr="00DB623C">
        <w:rPr>
          <w:rFonts w:ascii="Times New Roman" w:hAnsi="Times New Roman" w:cs="Times New Roman"/>
          <w:sz w:val="24"/>
          <w:szCs w:val="24"/>
        </w:rPr>
        <w:t>Uz Zemes vienības</w:t>
      </w:r>
      <w:r w:rsidR="00934847" w:rsidRPr="00DB623C">
        <w:rPr>
          <w:rFonts w:ascii="Times New Roman" w:hAnsi="Times New Roman" w:cs="Times New Roman"/>
          <w:sz w:val="24"/>
          <w:szCs w:val="24"/>
        </w:rPr>
        <w:t xml:space="preserve"> esošā būve -</w:t>
      </w:r>
      <w:r w:rsidR="00703C44" w:rsidRPr="00DB623C">
        <w:rPr>
          <w:rFonts w:ascii="Times New Roman" w:hAnsi="Times New Roman" w:cs="Times New Roman"/>
          <w:sz w:val="24"/>
          <w:szCs w:val="24"/>
        </w:rPr>
        <w:t xml:space="preserve"> daudzdzīvokļu dzīvojamā māja </w:t>
      </w:r>
      <w:r w:rsidRPr="00DB623C">
        <w:rPr>
          <w:rFonts w:ascii="Times New Roman" w:hAnsi="Times New Roman" w:cs="Times New Roman"/>
          <w:sz w:val="24"/>
          <w:szCs w:val="24"/>
        </w:rPr>
        <w:t xml:space="preserve">sadalīta </w:t>
      </w:r>
      <w:r w:rsidR="00E11FFC" w:rsidRPr="00DB623C">
        <w:rPr>
          <w:rFonts w:ascii="Times New Roman" w:hAnsi="Times New Roman" w:cs="Times New Roman"/>
          <w:sz w:val="24"/>
          <w:szCs w:val="24"/>
        </w:rPr>
        <w:t>6</w:t>
      </w:r>
      <w:r w:rsidR="00703C44" w:rsidRPr="00DB623C">
        <w:rPr>
          <w:rFonts w:ascii="Times New Roman" w:hAnsi="Times New Roman" w:cs="Times New Roman"/>
          <w:sz w:val="24"/>
          <w:szCs w:val="24"/>
        </w:rPr>
        <w:t xml:space="preserve"> </w:t>
      </w:r>
      <w:r w:rsidRPr="00DB623C">
        <w:rPr>
          <w:rFonts w:ascii="Times New Roman" w:hAnsi="Times New Roman" w:cs="Times New Roman"/>
          <w:sz w:val="24"/>
          <w:szCs w:val="24"/>
        </w:rPr>
        <w:t>dzīvokļu īpašumos, k</w:t>
      </w:r>
      <w:r w:rsidR="00703C44" w:rsidRPr="00DB623C">
        <w:rPr>
          <w:rFonts w:ascii="Times New Roman" w:hAnsi="Times New Roman" w:cs="Times New Roman"/>
          <w:sz w:val="24"/>
          <w:szCs w:val="24"/>
        </w:rPr>
        <w:t>uri</w:t>
      </w:r>
      <w:r w:rsidRPr="00DB623C">
        <w:rPr>
          <w:rFonts w:ascii="Times New Roman" w:hAnsi="Times New Roman" w:cs="Times New Roman"/>
          <w:sz w:val="24"/>
          <w:szCs w:val="24"/>
        </w:rPr>
        <w:t xml:space="preserve"> privatizēti saskaņā ar likumu "</w:t>
      </w:r>
      <w:r w:rsidRPr="00DB623C">
        <w:rPr>
          <w:rStyle w:val="Hipersaite"/>
          <w:rFonts w:ascii="Times New Roman" w:hAnsi="Times New Roman" w:cs="Times New Roman"/>
          <w:color w:val="auto"/>
          <w:sz w:val="24"/>
          <w:szCs w:val="24"/>
          <w:u w:val="none"/>
        </w:rPr>
        <w:t>Par lauksaimniecības uzņēmumu un zvejnieku kolhozu privatizāciju</w:t>
      </w:r>
      <w:r w:rsidRPr="00DB623C">
        <w:rPr>
          <w:rFonts w:ascii="Times New Roman" w:hAnsi="Times New Roman" w:cs="Times New Roman"/>
          <w:sz w:val="24"/>
          <w:szCs w:val="24"/>
        </w:rPr>
        <w:t>".</w:t>
      </w:r>
    </w:p>
    <w:p w14:paraId="68638D76" w14:textId="29BFF1A5" w:rsidR="00157771" w:rsidRPr="00DB623C" w:rsidRDefault="00157771" w:rsidP="00AB12F9">
      <w:pPr>
        <w:tabs>
          <w:tab w:val="left" w:pos="709"/>
        </w:tabs>
        <w:spacing w:after="0" w:line="240" w:lineRule="auto"/>
        <w:ind w:firstLine="720"/>
        <w:jc w:val="both"/>
        <w:rPr>
          <w:rFonts w:ascii="Times New Roman" w:hAnsi="Times New Roman" w:cs="Times New Roman"/>
          <w:sz w:val="24"/>
          <w:szCs w:val="24"/>
        </w:rPr>
      </w:pPr>
      <w:r w:rsidRPr="00DB623C">
        <w:rPr>
          <w:rFonts w:ascii="Times New Roman" w:hAnsi="Times New Roman" w:cs="Times New Roman"/>
          <w:sz w:val="24"/>
          <w:szCs w:val="24"/>
        </w:rPr>
        <w:t>Saskaņā ar Valsts zemes dienestā reģistrētajiem datiem Dzīvoklim ar kopējo platību 50,80 m² piekrīt Zemes vienības 5080/30180 domājamās daļas.</w:t>
      </w:r>
    </w:p>
    <w:p w14:paraId="25DD2ED1" w14:textId="0775918F" w:rsidR="0009062F" w:rsidRPr="00DB623C" w:rsidRDefault="0009062F" w:rsidP="00AB12F9">
      <w:pPr>
        <w:tabs>
          <w:tab w:val="left" w:pos="709"/>
        </w:tabs>
        <w:spacing w:after="0" w:line="240" w:lineRule="auto"/>
        <w:ind w:firstLine="720"/>
        <w:jc w:val="both"/>
        <w:rPr>
          <w:rFonts w:ascii="Times New Roman" w:hAnsi="Times New Roman" w:cs="Times New Roman"/>
          <w:sz w:val="24"/>
          <w:szCs w:val="24"/>
        </w:rPr>
      </w:pPr>
      <w:r w:rsidRPr="00DB623C">
        <w:rPr>
          <w:rFonts w:ascii="Times New Roman" w:hAnsi="Times New Roman" w:cs="Times New Roman"/>
          <w:sz w:val="24"/>
          <w:szCs w:val="24"/>
        </w:rPr>
        <w:t xml:space="preserve">Saskaņā ar likuma </w:t>
      </w:r>
      <w:r w:rsidR="00DE1947" w:rsidRPr="00DB623C">
        <w:rPr>
          <w:rFonts w:ascii="Times New Roman" w:hAnsi="Times New Roman" w:cs="Times New Roman"/>
          <w:sz w:val="24"/>
          <w:szCs w:val="24"/>
        </w:rPr>
        <w:t>“</w:t>
      </w:r>
      <w:r w:rsidRPr="00DB623C">
        <w:rPr>
          <w:rFonts w:ascii="Times New Roman" w:hAnsi="Times New Roman" w:cs="Times New Roman"/>
          <w:sz w:val="24"/>
          <w:szCs w:val="24"/>
        </w:rPr>
        <w:t>Par valsts un pašvaldību dzīvojamo māju privatizāciju” 75.</w:t>
      </w:r>
      <w:r w:rsidR="00AB12F9" w:rsidRPr="00DB623C">
        <w:rPr>
          <w:rFonts w:ascii="Times New Roman" w:hAnsi="Times New Roman" w:cs="Times New Roman"/>
          <w:sz w:val="24"/>
          <w:szCs w:val="24"/>
        </w:rPr>
        <w:t> </w:t>
      </w:r>
      <w:r w:rsidRPr="00DB623C">
        <w:rPr>
          <w:rFonts w:ascii="Times New Roman" w:hAnsi="Times New Roman" w:cs="Times New Roman"/>
          <w:sz w:val="24"/>
          <w:szCs w:val="24"/>
        </w:rPr>
        <w:t>panta pirmo daļu, ja dzīvojamā mājā esošie dzīvokļi privatizēti saskaņā ar likumu "</w:t>
      </w:r>
      <w:hyperlink r:id="rId8" w:tgtFrame="_blank" w:history="1">
        <w:r w:rsidRPr="00DB623C">
          <w:rPr>
            <w:rStyle w:val="Hipersaite"/>
            <w:rFonts w:ascii="Times New Roman" w:hAnsi="Times New Roman" w:cs="Times New Roman"/>
            <w:color w:val="auto"/>
            <w:sz w:val="24"/>
            <w:szCs w:val="24"/>
            <w:u w:val="none"/>
          </w:rPr>
          <w:t>Par kooperatīvo dzīvokļu privatizāciju</w:t>
        </w:r>
      </w:hyperlink>
      <w:r w:rsidRPr="00DB623C">
        <w:rPr>
          <w:rFonts w:ascii="Times New Roman" w:hAnsi="Times New Roman" w:cs="Times New Roman"/>
          <w:sz w:val="24"/>
          <w:szCs w:val="24"/>
        </w:rPr>
        <w:t>" un likumu "</w:t>
      </w:r>
      <w:hyperlink r:id="rId9" w:tgtFrame="_blank" w:history="1">
        <w:r w:rsidRPr="00DB623C">
          <w:rPr>
            <w:rStyle w:val="Hipersaite"/>
            <w:rFonts w:ascii="Times New Roman" w:hAnsi="Times New Roman" w:cs="Times New Roman"/>
            <w:color w:val="auto"/>
            <w:sz w:val="24"/>
            <w:szCs w:val="24"/>
            <w:u w:val="none"/>
          </w:rPr>
          <w:t>Par lauksaimniecības uzņēmumu un zvejnieku kolhozu privatizāciju</w:t>
        </w:r>
      </w:hyperlink>
      <w:r w:rsidRPr="00DB623C">
        <w:rPr>
          <w:rFonts w:ascii="Times New Roman" w:hAnsi="Times New Roman" w:cs="Times New Roman"/>
          <w:sz w:val="24"/>
          <w:szCs w:val="24"/>
        </w:rPr>
        <w:t xml:space="preserve">", privatizācijas komisija nosaka katra dzīvokļa īpašnieka kopīpašuma domājamo daļu un nodod privatizācijai vai nomā uz 99 gadiem zemes gabalu, uz kura dzīvojamā māja uzcelta.  </w:t>
      </w:r>
    </w:p>
    <w:p w14:paraId="378125FC" w14:textId="77777777" w:rsidR="00AB12F9" w:rsidRPr="00DB623C" w:rsidRDefault="0009062F" w:rsidP="00AB12F9">
      <w:pPr>
        <w:spacing w:after="0" w:line="240" w:lineRule="auto"/>
        <w:ind w:firstLine="720"/>
        <w:jc w:val="both"/>
        <w:rPr>
          <w:rFonts w:ascii="Times New Roman" w:hAnsi="Times New Roman" w:cs="Times New Roman"/>
          <w:sz w:val="24"/>
          <w:szCs w:val="24"/>
        </w:rPr>
      </w:pPr>
      <w:r w:rsidRPr="00DB623C">
        <w:rPr>
          <w:rFonts w:ascii="Times New Roman" w:hAnsi="Times New Roman" w:cs="Times New Roman"/>
          <w:sz w:val="24"/>
          <w:szCs w:val="24"/>
        </w:rPr>
        <w:t>Likuma „Par valsts un pašvaldību dzīvojamo māju privatizāciju” 75.</w:t>
      </w:r>
      <w:r w:rsidR="00AB12F9" w:rsidRPr="00DB623C">
        <w:rPr>
          <w:rFonts w:ascii="Times New Roman" w:hAnsi="Times New Roman" w:cs="Times New Roman"/>
          <w:sz w:val="24"/>
          <w:szCs w:val="24"/>
        </w:rPr>
        <w:t> </w:t>
      </w:r>
      <w:r w:rsidRPr="00DB623C">
        <w:rPr>
          <w:rFonts w:ascii="Times New Roman" w:hAnsi="Times New Roman" w:cs="Times New Roman"/>
          <w:sz w:val="24"/>
          <w:szCs w:val="24"/>
        </w:rPr>
        <w:t>panta ceturtā daļa noteic, ka šā panta pirmajā un otrajā daļā minēto dzīvokļu īpašniekiem valsts vai pašvaldības zemes gabalus, kas atrodas lauku apvidos, nodod īpašumā bez atlīdzības, slēdzot vienošanos par zemes nodošanu īpašumā bez atlīdzības.</w:t>
      </w:r>
    </w:p>
    <w:p w14:paraId="5D14F1F5" w14:textId="28C20D33" w:rsidR="0009062F" w:rsidRPr="00DB623C" w:rsidRDefault="0009062F" w:rsidP="00AB12F9">
      <w:pPr>
        <w:tabs>
          <w:tab w:val="left" w:pos="709"/>
        </w:tabs>
        <w:spacing w:after="0" w:line="240" w:lineRule="auto"/>
        <w:ind w:firstLine="720"/>
        <w:jc w:val="both"/>
        <w:rPr>
          <w:rFonts w:ascii="Times New Roman" w:hAnsi="Times New Roman" w:cs="Times New Roman"/>
          <w:sz w:val="24"/>
          <w:szCs w:val="24"/>
        </w:rPr>
      </w:pPr>
      <w:r w:rsidRPr="00DB623C">
        <w:rPr>
          <w:rFonts w:ascii="Times New Roman" w:hAnsi="Times New Roman" w:cs="Times New Roman"/>
          <w:sz w:val="24"/>
          <w:szCs w:val="24"/>
        </w:rPr>
        <w:t>Ņemot vērā minēto un pamatojoties uz likuma „Par valsts un pašvaldību dzīvojamo māju privatizāciju” 75.</w:t>
      </w:r>
      <w:r w:rsidR="00AB12F9" w:rsidRPr="00DB623C">
        <w:rPr>
          <w:rFonts w:ascii="Times New Roman" w:hAnsi="Times New Roman" w:cs="Times New Roman"/>
          <w:sz w:val="24"/>
          <w:szCs w:val="24"/>
        </w:rPr>
        <w:t> </w:t>
      </w:r>
      <w:r w:rsidRPr="00DB623C">
        <w:rPr>
          <w:rFonts w:ascii="Times New Roman" w:hAnsi="Times New Roman" w:cs="Times New Roman"/>
          <w:sz w:val="24"/>
          <w:szCs w:val="24"/>
        </w:rPr>
        <w:t xml:space="preserve">panta pirmo un ceturto daļu, Pašvaldību likuma 10. panta pirmās daļas 16. punktu,  </w:t>
      </w:r>
    </w:p>
    <w:p w14:paraId="7CE55F0C" w14:textId="05F3B864" w:rsidR="006C1AC9" w:rsidRPr="00624F5A" w:rsidRDefault="00624F5A" w:rsidP="00AB12F9">
      <w:pPr>
        <w:spacing w:after="0" w:line="240" w:lineRule="auto"/>
        <w:ind w:right="43"/>
        <w:jc w:val="center"/>
        <w:rPr>
          <w:rFonts w:ascii="Times New Roman" w:hAnsi="Times New Roman" w:cs="Times New Roman"/>
          <w:b/>
          <w:bCs/>
          <w:sz w:val="24"/>
          <w:szCs w:val="24"/>
        </w:rPr>
      </w:pPr>
      <w:bookmarkStart w:id="2" w:name="_Hlk112393608"/>
      <w:r w:rsidRPr="00624F5A">
        <w:rPr>
          <w:rFonts w:ascii="Times New Roman" w:hAnsi="Times New Roman" w:cs="Times New Roman"/>
          <w:b/>
          <w:sz w:val="24"/>
          <w:szCs w:val="24"/>
        </w:rPr>
        <w:lastRenderedPageBreak/>
        <w:t xml:space="preserve">balsojot: </w:t>
      </w:r>
      <w:r w:rsidRPr="00624F5A">
        <w:rPr>
          <w:rFonts w:ascii="Times New Roman" w:hAnsi="Times New Roman" w:cs="Times New Roman"/>
          <w:b/>
          <w:noProof/>
          <w:sz w:val="24"/>
          <w:szCs w:val="24"/>
        </w:rPr>
        <w:t>ar 23 balsīm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6C1AC9" w:rsidRPr="00624F5A">
        <w:rPr>
          <w:rFonts w:ascii="Times New Roman" w:hAnsi="Times New Roman" w:cs="Times New Roman"/>
          <w:bCs/>
          <w:sz w:val="24"/>
          <w:szCs w:val="24"/>
        </w:rPr>
        <w:t>,</w:t>
      </w:r>
    </w:p>
    <w:p w14:paraId="067C45C0" w14:textId="37EE592A" w:rsidR="006C1AC9" w:rsidRPr="00DB623C" w:rsidRDefault="006C1AC9" w:rsidP="00AB12F9">
      <w:pPr>
        <w:spacing w:after="0" w:line="240" w:lineRule="auto"/>
        <w:ind w:right="43"/>
        <w:jc w:val="center"/>
        <w:rPr>
          <w:rFonts w:ascii="Times New Roman" w:hAnsi="Times New Roman" w:cs="Times New Roman"/>
          <w:b/>
          <w:bCs/>
          <w:sz w:val="24"/>
          <w:szCs w:val="24"/>
        </w:rPr>
      </w:pPr>
      <w:r w:rsidRPr="00DB623C">
        <w:rPr>
          <w:rFonts w:ascii="Times New Roman" w:hAnsi="Times New Roman" w:cs="Times New Roman"/>
          <w:sz w:val="24"/>
          <w:szCs w:val="24"/>
        </w:rPr>
        <w:t xml:space="preserve">Ogres novada pašvaldības dome </w:t>
      </w:r>
      <w:r w:rsidRPr="00DB623C">
        <w:rPr>
          <w:rFonts w:ascii="Times New Roman" w:hAnsi="Times New Roman" w:cs="Times New Roman"/>
          <w:b/>
          <w:bCs/>
          <w:sz w:val="24"/>
          <w:szCs w:val="24"/>
        </w:rPr>
        <w:t>NOLEMJ:</w:t>
      </w:r>
    </w:p>
    <w:p w14:paraId="4DDF851C" w14:textId="77777777" w:rsidR="00AB12F9" w:rsidRPr="00DB623C" w:rsidRDefault="00AB12F9" w:rsidP="00AB12F9">
      <w:pPr>
        <w:spacing w:after="0" w:line="240" w:lineRule="auto"/>
        <w:ind w:right="43"/>
        <w:jc w:val="center"/>
        <w:rPr>
          <w:rFonts w:ascii="Times New Roman" w:hAnsi="Times New Roman" w:cs="Times New Roman"/>
          <w:b/>
          <w:bCs/>
          <w:sz w:val="24"/>
          <w:szCs w:val="24"/>
        </w:rPr>
      </w:pPr>
    </w:p>
    <w:p w14:paraId="5C3FE94B" w14:textId="0E661D9D" w:rsidR="0009062F" w:rsidRPr="00DB623C" w:rsidRDefault="0009062F" w:rsidP="00AB12F9">
      <w:pPr>
        <w:numPr>
          <w:ilvl w:val="0"/>
          <w:numId w:val="2"/>
        </w:numPr>
        <w:spacing w:after="0" w:line="240" w:lineRule="auto"/>
        <w:ind w:left="284" w:hanging="284"/>
        <w:jc w:val="both"/>
        <w:rPr>
          <w:rFonts w:ascii="Times New Roman" w:hAnsi="Times New Roman" w:cs="Times New Roman"/>
          <w:sz w:val="24"/>
          <w:szCs w:val="24"/>
        </w:rPr>
      </w:pPr>
      <w:r w:rsidRPr="00DB623C">
        <w:rPr>
          <w:rFonts w:ascii="Times New Roman" w:hAnsi="Times New Roman" w:cs="Times New Roman"/>
          <w:b/>
          <w:bCs/>
          <w:sz w:val="24"/>
          <w:szCs w:val="24"/>
        </w:rPr>
        <w:t>Nodot</w:t>
      </w:r>
      <w:bookmarkEnd w:id="2"/>
      <w:r w:rsidR="00436CC4" w:rsidRPr="00DB623C">
        <w:rPr>
          <w:rFonts w:ascii="Times New Roman" w:hAnsi="Times New Roman" w:cs="Times New Roman"/>
          <w:b/>
          <w:bCs/>
          <w:sz w:val="24"/>
          <w:szCs w:val="24"/>
        </w:rPr>
        <w:t xml:space="preserve"> </w:t>
      </w:r>
      <w:r w:rsidR="002E2DE4">
        <w:rPr>
          <w:rFonts w:ascii="Times New Roman" w:hAnsi="Times New Roman" w:cs="Times New Roman"/>
          <w:sz w:val="24"/>
          <w:szCs w:val="24"/>
        </w:rPr>
        <w:t>[Vārds Uzvārds]</w:t>
      </w:r>
      <w:r w:rsidRPr="00DB623C">
        <w:rPr>
          <w:rFonts w:ascii="Times New Roman" w:hAnsi="Times New Roman" w:cs="Times New Roman"/>
          <w:sz w:val="24"/>
          <w:szCs w:val="24"/>
        </w:rPr>
        <w:t>, personas kods</w:t>
      </w:r>
      <w:r w:rsidR="00502C49" w:rsidRPr="00DB623C">
        <w:rPr>
          <w:rFonts w:ascii="Times New Roman" w:hAnsi="Times New Roman" w:cs="Times New Roman"/>
          <w:sz w:val="24"/>
          <w:szCs w:val="24"/>
        </w:rPr>
        <w:t xml:space="preserve"> </w:t>
      </w:r>
      <w:r w:rsidR="002E2DE4">
        <w:rPr>
          <w:rFonts w:ascii="Times New Roman" w:hAnsi="Times New Roman" w:cs="Times New Roman"/>
          <w:sz w:val="24"/>
          <w:szCs w:val="24"/>
        </w:rPr>
        <w:t>[personas kods]</w:t>
      </w:r>
      <w:bookmarkStart w:id="3" w:name="_GoBack"/>
      <w:bookmarkEnd w:id="3"/>
      <w:r w:rsidR="00E11FFC" w:rsidRPr="00DB623C">
        <w:rPr>
          <w:rFonts w:ascii="Times New Roman" w:hAnsi="Times New Roman" w:cs="Times New Roman"/>
          <w:sz w:val="24"/>
          <w:szCs w:val="24"/>
        </w:rPr>
        <w:t>,</w:t>
      </w:r>
      <w:r w:rsidRPr="00DB623C">
        <w:rPr>
          <w:rFonts w:ascii="Times New Roman" w:hAnsi="Times New Roman" w:cs="Times New Roman"/>
          <w:sz w:val="24"/>
          <w:szCs w:val="24"/>
        </w:rPr>
        <w:t xml:space="preserve"> īpašumā bez atlīdzības nekustamā īpašuma </w:t>
      </w:r>
      <w:r w:rsidR="00703C44" w:rsidRPr="00DB623C">
        <w:rPr>
          <w:rFonts w:ascii="Times New Roman" w:hAnsi="Times New Roman" w:cs="Times New Roman"/>
          <w:sz w:val="24"/>
          <w:szCs w:val="24"/>
        </w:rPr>
        <w:t>“</w:t>
      </w:r>
      <w:r w:rsidR="00E11FFC" w:rsidRPr="00DB623C">
        <w:rPr>
          <w:rFonts w:ascii="Times New Roman" w:hAnsi="Times New Roman" w:cs="Times New Roman"/>
          <w:sz w:val="24"/>
          <w:szCs w:val="24"/>
        </w:rPr>
        <w:t>Braki 9</w:t>
      </w:r>
      <w:r w:rsidR="00703C44" w:rsidRPr="00DB623C">
        <w:rPr>
          <w:rFonts w:ascii="Times New Roman" w:hAnsi="Times New Roman" w:cs="Times New Roman"/>
          <w:sz w:val="24"/>
          <w:szCs w:val="24"/>
        </w:rPr>
        <w:t>”</w:t>
      </w:r>
      <w:r w:rsidR="00E11FFC" w:rsidRPr="00DB623C">
        <w:rPr>
          <w:rFonts w:ascii="Times New Roman" w:hAnsi="Times New Roman" w:cs="Times New Roman"/>
          <w:sz w:val="24"/>
          <w:szCs w:val="24"/>
        </w:rPr>
        <w:t xml:space="preserve">, adrese: Damāru </w:t>
      </w:r>
      <w:r w:rsidR="009F38A5" w:rsidRPr="00DB623C">
        <w:rPr>
          <w:rFonts w:ascii="Times New Roman" w:hAnsi="Times New Roman" w:cs="Times New Roman"/>
          <w:sz w:val="24"/>
          <w:szCs w:val="24"/>
        </w:rPr>
        <w:t>iela 5</w:t>
      </w:r>
      <w:r w:rsidR="00703C44" w:rsidRPr="00DB623C">
        <w:rPr>
          <w:rFonts w:ascii="Times New Roman" w:hAnsi="Times New Roman" w:cs="Times New Roman"/>
          <w:sz w:val="24"/>
          <w:szCs w:val="24"/>
        </w:rPr>
        <w:t xml:space="preserve">, </w:t>
      </w:r>
      <w:r w:rsidR="009F38A5" w:rsidRPr="00DB623C">
        <w:rPr>
          <w:rFonts w:ascii="Times New Roman" w:hAnsi="Times New Roman" w:cs="Times New Roman"/>
          <w:sz w:val="24"/>
          <w:szCs w:val="24"/>
        </w:rPr>
        <w:t>Līčupe, Mazozolu</w:t>
      </w:r>
      <w:r w:rsidR="00703C44" w:rsidRPr="00DB623C">
        <w:rPr>
          <w:rFonts w:ascii="Times New Roman" w:hAnsi="Times New Roman" w:cs="Times New Roman"/>
          <w:sz w:val="24"/>
          <w:szCs w:val="24"/>
        </w:rPr>
        <w:t xml:space="preserve"> pag., Ogres nov.</w:t>
      </w:r>
      <w:r w:rsidR="00AD09C4" w:rsidRPr="00DB623C">
        <w:rPr>
          <w:rFonts w:ascii="Times New Roman" w:hAnsi="Times New Roman" w:cs="Times New Roman"/>
          <w:sz w:val="24"/>
          <w:szCs w:val="24"/>
        </w:rPr>
        <w:t>,</w:t>
      </w:r>
      <w:r w:rsidR="00703C44" w:rsidRPr="00DB623C">
        <w:rPr>
          <w:rFonts w:ascii="Times New Roman" w:hAnsi="Times New Roman" w:cs="Times New Roman"/>
          <w:sz w:val="24"/>
          <w:szCs w:val="24"/>
        </w:rPr>
        <w:t xml:space="preserve"> kadastra numurs</w:t>
      </w:r>
      <w:r w:rsidR="0082275F" w:rsidRPr="00DB623C">
        <w:rPr>
          <w:rFonts w:ascii="Times New Roman" w:hAnsi="Times New Roman" w:cs="Times New Roman"/>
          <w:sz w:val="24"/>
          <w:szCs w:val="24"/>
        </w:rPr>
        <w:t xml:space="preserve"> </w:t>
      </w:r>
      <w:r w:rsidR="009F38A5" w:rsidRPr="00DB623C">
        <w:rPr>
          <w:rFonts w:ascii="Times New Roman" w:hAnsi="Times New Roman" w:cs="Times New Roman"/>
          <w:sz w:val="24"/>
          <w:szCs w:val="24"/>
        </w:rPr>
        <w:t>7472 006 0224</w:t>
      </w:r>
      <w:r w:rsidR="00703C44" w:rsidRPr="00DB623C">
        <w:rPr>
          <w:rFonts w:ascii="Times New Roman" w:hAnsi="Times New Roman" w:cs="Times New Roman"/>
          <w:sz w:val="24"/>
          <w:szCs w:val="24"/>
        </w:rPr>
        <w:t>, sastāv</w:t>
      </w:r>
      <w:r w:rsidR="006C1AC9" w:rsidRPr="00DB623C">
        <w:rPr>
          <w:rFonts w:ascii="Times New Roman" w:hAnsi="Times New Roman" w:cs="Times New Roman"/>
          <w:sz w:val="24"/>
          <w:szCs w:val="24"/>
        </w:rPr>
        <w:t>ā</w:t>
      </w:r>
      <w:r w:rsidR="00703C44" w:rsidRPr="00DB623C">
        <w:rPr>
          <w:rFonts w:ascii="Times New Roman" w:hAnsi="Times New Roman" w:cs="Times New Roman"/>
          <w:sz w:val="24"/>
          <w:szCs w:val="24"/>
        </w:rPr>
        <w:t xml:space="preserve"> </w:t>
      </w:r>
      <w:r w:rsidR="006C1AC9" w:rsidRPr="00DB623C">
        <w:rPr>
          <w:rFonts w:ascii="Times New Roman" w:hAnsi="Times New Roman" w:cs="Times New Roman"/>
          <w:sz w:val="24"/>
          <w:szCs w:val="24"/>
        </w:rPr>
        <w:t>esošās</w:t>
      </w:r>
      <w:r w:rsidR="00703C44" w:rsidRPr="00DB623C">
        <w:rPr>
          <w:rFonts w:ascii="Times New Roman" w:hAnsi="Times New Roman" w:cs="Times New Roman"/>
          <w:sz w:val="24"/>
          <w:szCs w:val="24"/>
        </w:rPr>
        <w:t xml:space="preserve"> zemes vienības</w:t>
      </w:r>
      <w:r w:rsidR="00424470" w:rsidRPr="00DB623C">
        <w:rPr>
          <w:rFonts w:ascii="Times New Roman" w:hAnsi="Times New Roman" w:cs="Times New Roman"/>
          <w:sz w:val="24"/>
          <w:szCs w:val="24"/>
        </w:rPr>
        <w:t xml:space="preserve"> ar</w:t>
      </w:r>
      <w:r w:rsidR="00703C44" w:rsidRPr="00DB623C">
        <w:rPr>
          <w:rFonts w:ascii="Times New Roman" w:hAnsi="Times New Roman" w:cs="Times New Roman"/>
          <w:sz w:val="24"/>
          <w:szCs w:val="24"/>
        </w:rPr>
        <w:t xml:space="preserve"> kadastra apzīmējum</w:t>
      </w:r>
      <w:r w:rsidR="00424470" w:rsidRPr="00DB623C">
        <w:rPr>
          <w:rFonts w:ascii="Times New Roman" w:hAnsi="Times New Roman" w:cs="Times New Roman"/>
          <w:sz w:val="24"/>
          <w:szCs w:val="24"/>
        </w:rPr>
        <w:t>u</w:t>
      </w:r>
      <w:r w:rsidR="00703C44" w:rsidRPr="00DB623C">
        <w:rPr>
          <w:rFonts w:ascii="Times New Roman" w:hAnsi="Times New Roman" w:cs="Times New Roman"/>
          <w:sz w:val="24"/>
          <w:szCs w:val="24"/>
        </w:rPr>
        <w:t xml:space="preserve"> </w:t>
      </w:r>
      <w:r w:rsidR="009F38A5" w:rsidRPr="00DB623C">
        <w:rPr>
          <w:rFonts w:ascii="Times New Roman" w:hAnsi="Times New Roman" w:cs="Times New Roman"/>
          <w:sz w:val="24"/>
          <w:szCs w:val="24"/>
        </w:rPr>
        <w:t>7472 006 0224</w:t>
      </w:r>
      <w:r w:rsidR="00703C44" w:rsidRPr="00DB623C">
        <w:rPr>
          <w:rFonts w:ascii="Times New Roman" w:hAnsi="Times New Roman" w:cs="Times New Roman"/>
          <w:sz w:val="24"/>
          <w:szCs w:val="24"/>
        </w:rPr>
        <w:t>,</w:t>
      </w:r>
      <w:r w:rsidR="00A3591A" w:rsidRPr="00DB623C">
        <w:rPr>
          <w:rFonts w:ascii="Times New Roman" w:hAnsi="Times New Roman" w:cs="Times New Roman"/>
          <w:sz w:val="24"/>
          <w:szCs w:val="24"/>
        </w:rPr>
        <w:t xml:space="preserve"> </w:t>
      </w:r>
      <w:r w:rsidR="00157771" w:rsidRPr="00DB623C">
        <w:rPr>
          <w:rFonts w:ascii="Times New Roman" w:hAnsi="Times New Roman" w:cs="Times New Roman"/>
          <w:bCs/>
          <w:sz w:val="24"/>
          <w:szCs w:val="24"/>
        </w:rPr>
        <w:t>5080</w:t>
      </w:r>
      <w:r w:rsidR="009F38A5" w:rsidRPr="00DB623C">
        <w:rPr>
          <w:rFonts w:ascii="Times New Roman" w:hAnsi="Times New Roman" w:cs="Times New Roman"/>
          <w:bCs/>
          <w:sz w:val="24"/>
          <w:szCs w:val="24"/>
        </w:rPr>
        <w:t>/30180</w:t>
      </w:r>
      <w:r w:rsidR="009F38A5" w:rsidRPr="00DB623C">
        <w:rPr>
          <w:rFonts w:ascii="Times New Roman" w:hAnsi="Times New Roman" w:cs="Times New Roman"/>
          <w:b/>
          <w:bCs/>
          <w:sz w:val="24"/>
          <w:szCs w:val="24"/>
        </w:rPr>
        <w:t xml:space="preserve"> </w:t>
      </w:r>
      <w:r w:rsidRPr="00DB623C">
        <w:rPr>
          <w:rFonts w:ascii="Times New Roman" w:hAnsi="Times New Roman" w:cs="Times New Roman"/>
          <w:sz w:val="24"/>
          <w:szCs w:val="24"/>
        </w:rPr>
        <w:t>domājamās daļas.</w:t>
      </w:r>
    </w:p>
    <w:p w14:paraId="03FAEB0A" w14:textId="49EE95DB" w:rsidR="00AE72EE" w:rsidRPr="00DB623C" w:rsidRDefault="00AE72EE" w:rsidP="00AB12F9">
      <w:pPr>
        <w:numPr>
          <w:ilvl w:val="0"/>
          <w:numId w:val="2"/>
        </w:numPr>
        <w:spacing w:after="0" w:line="240" w:lineRule="auto"/>
        <w:ind w:left="284" w:hanging="284"/>
        <w:jc w:val="both"/>
        <w:rPr>
          <w:rFonts w:ascii="Times New Roman" w:hAnsi="Times New Roman" w:cs="Times New Roman"/>
          <w:sz w:val="24"/>
          <w:szCs w:val="24"/>
        </w:rPr>
      </w:pPr>
      <w:r w:rsidRPr="00DB623C">
        <w:rPr>
          <w:rFonts w:ascii="Times New Roman" w:hAnsi="Times New Roman" w:cs="Times New Roman"/>
          <w:b/>
          <w:bCs/>
          <w:sz w:val="24"/>
          <w:szCs w:val="24"/>
        </w:rPr>
        <w:t xml:space="preserve">Pilnvarot </w:t>
      </w:r>
      <w:r w:rsidRPr="00DB623C">
        <w:rPr>
          <w:rFonts w:ascii="Times New Roman" w:hAnsi="Times New Roman" w:cs="Times New Roman"/>
          <w:sz w:val="24"/>
          <w:szCs w:val="24"/>
        </w:rPr>
        <w:t>Ogres novada Ma</w:t>
      </w:r>
      <w:r w:rsidR="009F38A5" w:rsidRPr="00DB623C">
        <w:rPr>
          <w:rFonts w:ascii="Times New Roman" w:hAnsi="Times New Roman" w:cs="Times New Roman"/>
          <w:sz w:val="24"/>
          <w:szCs w:val="24"/>
        </w:rPr>
        <w:t>zozolu</w:t>
      </w:r>
      <w:r w:rsidRPr="00DB623C">
        <w:rPr>
          <w:rFonts w:ascii="Times New Roman" w:hAnsi="Times New Roman" w:cs="Times New Roman"/>
          <w:sz w:val="24"/>
          <w:szCs w:val="24"/>
        </w:rPr>
        <w:t xml:space="preserve"> pagasta pārvald</w:t>
      </w:r>
      <w:r w:rsidR="00A36A70" w:rsidRPr="00DB623C">
        <w:rPr>
          <w:rFonts w:ascii="Times New Roman" w:hAnsi="Times New Roman" w:cs="Times New Roman"/>
          <w:sz w:val="24"/>
          <w:szCs w:val="24"/>
        </w:rPr>
        <w:t>es vadītāju</w:t>
      </w:r>
      <w:r w:rsidRPr="00DB623C">
        <w:rPr>
          <w:rFonts w:ascii="Times New Roman" w:hAnsi="Times New Roman" w:cs="Times New Roman"/>
          <w:sz w:val="24"/>
          <w:szCs w:val="24"/>
        </w:rPr>
        <w:t xml:space="preserve"> viena mēneša laikā pēc lēmuma spēkā stāšanās sagatavot un parakstīt vienošanos par zemes domājamās daļas nodošanu īpašumā bez atlīdzības, saskaņojot ar Ogres novada pašvaldības Centrālo administrāciju.</w:t>
      </w:r>
    </w:p>
    <w:p w14:paraId="79F4AF18" w14:textId="4C17878B" w:rsidR="0009062F" w:rsidRPr="00DB623C" w:rsidRDefault="0009062F" w:rsidP="00AB12F9">
      <w:pPr>
        <w:numPr>
          <w:ilvl w:val="0"/>
          <w:numId w:val="2"/>
        </w:numPr>
        <w:spacing w:after="0" w:line="240" w:lineRule="auto"/>
        <w:ind w:left="284" w:hanging="284"/>
        <w:jc w:val="both"/>
        <w:rPr>
          <w:rFonts w:ascii="Times New Roman" w:hAnsi="Times New Roman" w:cs="Times New Roman"/>
          <w:sz w:val="24"/>
          <w:szCs w:val="24"/>
        </w:rPr>
      </w:pPr>
      <w:r w:rsidRPr="00DB623C">
        <w:rPr>
          <w:rFonts w:ascii="Times New Roman" w:hAnsi="Times New Roman" w:cs="Times New Roman"/>
          <w:sz w:val="24"/>
          <w:szCs w:val="24"/>
        </w:rPr>
        <w:t xml:space="preserve">Kontroli par lēmuma izpildi uzdot Ogres novada pašvaldības izpilddirektoram. </w:t>
      </w:r>
    </w:p>
    <w:p w14:paraId="5B37EF96" w14:textId="77777777" w:rsidR="0009062F" w:rsidRDefault="0009062F" w:rsidP="00624F5A">
      <w:pPr>
        <w:spacing w:after="0" w:line="240" w:lineRule="auto"/>
        <w:jc w:val="right"/>
        <w:rPr>
          <w:rFonts w:ascii="Times New Roman" w:hAnsi="Times New Roman" w:cs="Times New Roman"/>
          <w:sz w:val="24"/>
          <w:szCs w:val="24"/>
        </w:rPr>
      </w:pPr>
    </w:p>
    <w:p w14:paraId="54963CFD" w14:textId="77777777" w:rsidR="00624F5A" w:rsidRDefault="00624F5A" w:rsidP="00624F5A">
      <w:pPr>
        <w:spacing w:after="0" w:line="240" w:lineRule="auto"/>
        <w:jc w:val="right"/>
        <w:rPr>
          <w:rFonts w:ascii="Times New Roman" w:hAnsi="Times New Roman" w:cs="Times New Roman"/>
          <w:sz w:val="24"/>
          <w:szCs w:val="24"/>
        </w:rPr>
      </w:pPr>
    </w:p>
    <w:p w14:paraId="6558AED3" w14:textId="77777777" w:rsidR="009C300C" w:rsidRPr="00DB623C" w:rsidRDefault="009C300C" w:rsidP="00624F5A">
      <w:pPr>
        <w:spacing w:after="0" w:line="240" w:lineRule="auto"/>
        <w:ind w:left="360"/>
        <w:jc w:val="right"/>
        <w:rPr>
          <w:rFonts w:ascii="Times New Roman" w:eastAsia="Times New Roman" w:hAnsi="Times New Roman" w:cs="Times New Roman"/>
          <w:sz w:val="24"/>
          <w:szCs w:val="24"/>
          <w:lang w:eastAsia="lv-LV"/>
        </w:rPr>
      </w:pPr>
      <w:r w:rsidRPr="00DB623C">
        <w:rPr>
          <w:rFonts w:ascii="Times New Roman" w:eastAsia="Times New Roman" w:hAnsi="Times New Roman" w:cs="Times New Roman"/>
          <w:color w:val="000000"/>
          <w:sz w:val="24"/>
          <w:szCs w:val="24"/>
          <w:lang w:eastAsia="lv-LV"/>
        </w:rPr>
        <w:t>(Sēdes vadītāja,</w:t>
      </w:r>
    </w:p>
    <w:p w14:paraId="1637C1AD" w14:textId="227B6E89" w:rsidR="009C300C" w:rsidRPr="00DB623C" w:rsidRDefault="009C300C" w:rsidP="00624F5A">
      <w:pPr>
        <w:spacing w:after="0" w:line="240" w:lineRule="auto"/>
        <w:ind w:left="360"/>
        <w:jc w:val="right"/>
        <w:rPr>
          <w:rFonts w:ascii="Times New Roman" w:eastAsia="Times New Roman" w:hAnsi="Times New Roman" w:cs="Times New Roman"/>
          <w:color w:val="000000"/>
          <w:sz w:val="24"/>
          <w:szCs w:val="24"/>
          <w:lang w:eastAsia="lv-LV"/>
        </w:rPr>
      </w:pPr>
      <w:r w:rsidRPr="00DB623C">
        <w:rPr>
          <w:rFonts w:ascii="Times New Roman" w:eastAsia="Times New Roman" w:hAnsi="Times New Roman" w:cs="Times New Roman"/>
          <w:color w:val="000000"/>
          <w:sz w:val="24"/>
          <w:szCs w:val="24"/>
          <w:lang w:eastAsia="lv-LV"/>
        </w:rPr>
        <w:t xml:space="preserve">domes priekšsēdētāja </w:t>
      </w:r>
      <w:r w:rsidR="00624F5A">
        <w:rPr>
          <w:rFonts w:ascii="Times New Roman" w:eastAsia="Times New Roman" w:hAnsi="Times New Roman" w:cs="Times New Roman"/>
          <w:color w:val="000000"/>
          <w:sz w:val="24"/>
          <w:szCs w:val="24"/>
          <w:lang w:eastAsia="lv-LV"/>
        </w:rPr>
        <w:t>E. Helmaņa</w:t>
      </w:r>
      <w:r w:rsidRPr="00DB623C">
        <w:rPr>
          <w:rFonts w:ascii="Times New Roman" w:eastAsia="Times New Roman" w:hAnsi="Times New Roman" w:cs="Times New Roman"/>
          <w:color w:val="000000"/>
          <w:sz w:val="24"/>
          <w:szCs w:val="24"/>
          <w:lang w:eastAsia="lv-LV"/>
        </w:rPr>
        <w:t xml:space="preserve"> paraksts)</w:t>
      </w:r>
    </w:p>
    <w:p w14:paraId="4929849C" w14:textId="77777777" w:rsidR="00091E3D" w:rsidRPr="00AB12F9" w:rsidRDefault="00091E3D" w:rsidP="00624F5A">
      <w:pPr>
        <w:spacing w:after="0" w:line="240" w:lineRule="auto"/>
        <w:ind w:firstLine="720"/>
        <w:jc w:val="both"/>
        <w:rPr>
          <w:rFonts w:ascii="Times New Roman" w:hAnsi="Times New Roman" w:cs="Times New Roman"/>
          <w:sz w:val="24"/>
          <w:szCs w:val="24"/>
        </w:rPr>
      </w:pPr>
    </w:p>
    <w:sectPr w:rsidR="00091E3D" w:rsidRPr="00AB12F9" w:rsidSect="00B33728">
      <w:footerReference w:type="even" r:id="rId10"/>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8E368" w14:textId="77777777" w:rsidR="005C6976" w:rsidRDefault="005C6976">
      <w:pPr>
        <w:spacing w:after="0" w:line="240" w:lineRule="auto"/>
      </w:pPr>
      <w:r>
        <w:separator/>
      </w:r>
    </w:p>
  </w:endnote>
  <w:endnote w:type="continuationSeparator" w:id="0">
    <w:p w14:paraId="346096DF" w14:textId="77777777" w:rsidR="005C6976" w:rsidRDefault="005C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341" w14:textId="77777777" w:rsidR="00B33728" w:rsidRDefault="00A74E41" w:rsidP="00B3372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2300A0" w14:textId="77777777" w:rsidR="00B33728" w:rsidRDefault="00B33728">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FA808" w14:textId="77777777" w:rsidR="005C6976" w:rsidRDefault="005C6976">
      <w:pPr>
        <w:spacing w:after="0" w:line="240" w:lineRule="auto"/>
      </w:pPr>
      <w:r>
        <w:separator/>
      </w:r>
    </w:p>
  </w:footnote>
  <w:footnote w:type="continuationSeparator" w:id="0">
    <w:p w14:paraId="31FB8452" w14:textId="77777777" w:rsidR="005C6976" w:rsidRDefault="005C6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1"/>
    <w:rsid w:val="00033B63"/>
    <w:rsid w:val="00077D0E"/>
    <w:rsid w:val="00087E7E"/>
    <w:rsid w:val="0009062F"/>
    <w:rsid w:val="00091E3D"/>
    <w:rsid w:val="0009662F"/>
    <w:rsid w:val="000A0B93"/>
    <w:rsid w:val="000B4041"/>
    <w:rsid w:val="000C1782"/>
    <w:rsid w:val="000D0D7F"/>
    <w:rsid w:val="000D2DF1"/>
    <w:rsid w:val="00157771"/>
    <w:rsid w:val="001739DF"/>
    <w:rsid w:val="00173A53"/>
    <w:rsid w:val="001774E0"/>
    <w:rsid w:val="001B2564"/>
    <w:rsid w:val="001C7340"/>
    <w:rsid w:val="00202E04"/>
    <w:rsid w:val="00213C23"/>
    <w:rsid w:val="0021785D"/>
    <w:rsid w:val="00224B02"/>
    <w:rsid w:val="002327EA"/>
    <w:rsid w:val="0023643A"/>
    <w:rsid w:val="002521C3"/>
    <w:rsid w:val="0027033C"/>
    <w:rsid w:val="00273A6E"/>
    <w:rsid w:val="002A6812"/>
    <w:rsid w:val="002B32A8"/>
    <w:rsid w:val="002C23E2"/>
    <w:rsid w:val="002D0B98"/>
    <w:rsid w:val="002D7FB6"/>
    <w:rsid w:val="002E2DE4"/>
    <w:rsid w:val="002F2EF4"/>
    <w:rsid w:val="00310E3E"/>
    <w:rsid w:val="00322691"/>
    <w:rsid w:val="00324A1B"/>
    <w:rsid w:val="00355B13"/>
    <w:rsid w:val="003563C8"/>
    <w:rsid w:val="003615D4"/>
    <w:rsid w:val="00363ABE"/>
    <w:rsid w:val="00375609"/>
    <w:rsid w:val="003773C5"/>
    <w:rsid w:val="003816F1"/>
    <w:rsid w:val="00382A8C"/>
    <w:rsid w:val="00391DAE"/>
    <w:rsid w:val="003C2733"/>
    <w:rsid w:val="003C79B5"/>
    <w:rsid w:val="003F0D7F"/>
    <w:rsid w:val="00414F26"/>
    <w:rsid w:val="00424470"/>
    <w:rsid w:val="00436CC4"/>
    <w:rsid w:val="00457CE1"/>
    <w:rsid w:val="004804F5"/>
    <w:rsid w:val="00481E6F"/>
    <w:rsid w:val="004A3EFC"/>
    <w:rsid w:val="004B4E40"/>
    <w:rsid w:val="004F1674"/>
    <w:rsid w:val="00501035"/>
    <w:rsid w:val="00502C49"/>
    <w:rsid w:val="0050366F"/>
    <w:rsid w:val="005256FC"/>
    <w:rsid w:val="00570DDD"/>
    <w:rsid w:val="00580C64"/>
    <w:rsid w:val="00587A44"/>
    <w:rsid w:val="00587CBE"/>
    <w:rsid w:val="00590B0B"/>
    <w:rsid w:val="00591DF9"/>
    <w:rsid w:val="00596ADF"/>
    <w:rsid w:val="005A5448"/>
    <w:rsid w:val="005B5740"/>
    <w:rsid w:val="005C38F8"/>
    <w:rsid w:val="005C6976"/>
    <w:rsid w:val="005E1578"/>
    <w:rsid w:val="005E511D"/>
    <w:rsid w:val="005E74B9"/>
    <w:rsid w:val="005F4265"/>
    <w:rsid w:val="005F4610"/>
    <w:rsid w:val="00600081"/>
    <w:rsid w:val="006122B5"/>
    <w:rsid w:val="00624F5A"/>
    <w:rsid w:val="00665504"/>
    <w:rsid w:val="00666C6A"/>
    <w:rsid w:val="006709EE"/>
    <w:rsid w:val="006724B1"/>
    <w:rsid w:val="006975C5"/>
    <w:rsid w:val="006A0D3F"/>
    <w:rsid w:val="006C1AC9"/>
    <w:rsid w:val="006C4D14"/>
    <w:rsid w:val="00703C44"/>
    <w:rsid w:val="00714AC9"/>
    <w:rsid w:val="0072335B"/>
    <w:rsid w:val="00734690"/>
    <w:rsid w:val="0074345E"/>
    <w:rsid w:val="00745BDD"/>
    <w:rsid w:val="00751DCA"/>
    <w:rsid w:val="00760978"/>
    <w:rsid w:val="007834D9"/>
    <w:rsid w:val="007A1A1B"/>
    <w:rsid w:val="007B1EBF"/>
    <w:rsid w:val="007B3A2B"/>
    <w:rsid w:val="007C1218"/>
    <w:rsid w:val="007C7493"/>
    <w:rsid w:val="007E0057"/>
    <w:rsid w:val="007E09A1"/>
    <w:rsid w:val="007F307C"/>
    <w:rsid w:val="008177DC"/>
    <w:rsid w:val="0082275F"/>
    <w:rsid w:val="00825A41"/>
    <w:rsid w:val="00825E57"/>
    <w:rsid w:val="008274A8"/>
    <w:rsid w:val="00854906"/>
    <w:rsid w:val="00864E9F"/>
    <w:rsid w:val="00866FDA"/>
    <w:rsid w:val="008C5998"/>
    <w:rsid w:val="00934847"/>
    <w:rsid w:val="009430EF"/>
    <w:rsid w:val="00973364"/>
    <w:rsid w:val="00992D14"/>
    <w:rsid w:val="009C020B"/>
    <w:rsid w:val="009C300C"/>
    <w:rsid w:val="009C43C3"/>
    <w:rsid w:val="009E1870"/>
    <w:rsid w:val="009F38A5"/>
    <w:rsid w:val="00A01BFA"/>
    <w:rsid w:val="00A167F6"/>
    <w:rsid w:val="00A27C85"/>
    <w:rsid w:val="00A3591A"/>
    <w:rsid w:val="00A36A70"/>
    <w:rsid w:val="00A52A47"/>
    <w:rsid w:val="00A54C35"/>
    <w:rsid w:val="00A67D19"/>
    <w:rsid w:val="00A74E41"/>
    <w:rsid w:val="00A91B98"/>
    <w:rsid w:val="00A95957"/>
    <w:rsid w:val="00AB12F9"/>
    <w:rsid w:val="00AB65A5"/>
    <w:rsid w:val="00AC0E72"/>
    <w:rsid w:val="00AC1B51"/>
    <w:rsid w:val="00AC4241"/>
    <w:rsid w:val="00AD09C4"/>
    <w:rsid w:val="00AE72EE"/>
    <w:rsid w:val="00B124F1"/>
    <w:rsid w:val="00B33728"/>
    <w:rsid w:val="00B412D6"/>
    <w:rsid w:val="00B53FF1"/>
    <w:rsid w:val="00B77401"/>
    <w:rsid w:val="00B92473"/>
    <w:rsid w:val="00BA238B"/>
    <w:rsid w:val="00BB116F"/>
    <w:rsid w:val="00BF699F"/>
    <w:rsid w:val="00C10143"/>
    <w:rsid w:val="00C10B04"/>
    <w:rsid w:val="00C13664"/>
    <w:rsid w:val="00C152DA"/>
    <w:rsid w:val="00C211CF"/>
    <w:rsid w:val="00C3578E"/>
    <w:rsid w:val="00C35C66"/>
    <w:rsid w:val="00C77376"/>
    <w:rsid w:val="00C84E13"/>
    <w:rsid w:val="00C923CD"/>
    <w:rsid w:val="00CA1D0E"/>
    <w:rsid w:val="00CA2E49"/>
    <w:rsid w:val="00CA5A3C"/>
    <w:rsid w:val="00CB0159"/>
    <w:rsid w:val="00CB4806"/>
    <w:rsid w:val="00CD0297"/>
    <w:rsid w:val="00CD5D72"/>
    <w:rsid w:val="00CD737A"/>
    <w:rsid w:val="00CE6377"/>
    <w:rsid w:val="00D321E2"/>
    <w:rsid w:val="00D53C6B"/>
    <w:rsid w:val="00DA7972"/>
    <w:rsid w:val="00DB58B7"/>
    <w:rsid w:val="00DB623C"/>
    <w:rsid w:val="00DC4E51"/>
    <w:rsid w:val="00DC66F0"/>
    <w:rsid w:val="00DE0421"/>
    <w:rsid w:val="00DE1947"/>
    <w:rsid w:val="00E11FFC"/>
    <w:rsid w:val="00E17A1F"/>
    <w:rsid w:val="00E560A6"/>
    <w:rsid w:val="00E830E7"/>
    <w:rsid w:val="00E85A87"/>
    <w:rsid w:val="00EA340F"/>
    <w:rsid w:val="00EF6E6B"/>
    <w:rsid w:val="00F112AB"/>
    <w:rsid w:val="00F24263"/>
    <w:rsid w:val="00F25BE7"/>
    <w:rsid w:val="00F63EDD"/>
    <w:rsid w:val="00FB4743"/>
    <w:rsid w:val="00FF3B55"/>
    <w:rsid w:val="00FF3D3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DCD9"/>
  <w15:chartTrackingRefBased/>
  <w15:docId w15:val="{A46D4383-FEFD-47BE-96AE-3CE9257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4E4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74E4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A74E41"/>
    <w:rPr>
      <w:rFonts w:ascii="Times New Roman" w:eastAsia="Times New Roman" w:hAnsi="Times New Roman" w:cs="Times New Roman"/>
      <w:sz w:val="24"/>
      <w:szCs w:val="24"/>
      <w:lang w:val="en-GB"/>
    </w:rPr>
  </w:style>
  <w:style w:type="character" w:styleId="Lappusesnumurs">
    <w:name w:val="page number"/>
    <w:basedOn w:val="Noklusjumarindkopasfonts"/>
    <w:rsid w:val="00A74E41"/>
  </w:style>
  <w:style w:type="paragraph" w:styleId="Balonteksts">
    <w:name w:val="Balloon Text"/>
    <w:basedOn w:val="Parasts"/>
    <w:link w:val="BalontekstsRakstz"/>
    <w:uiPriority w:val="99"/>
    <w:semiHidden/>
    <w:unhideWhenUsed/>
    <w:rsid w:val="009430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0EF"/>
    <w:rPr>
      <w:rFonts w:ascii="Segoe UI" w:hAnsi="Segoe UI" w:cs="Segoe UI"/>
      <w:sz w:val="18"/>
      <w:szCs w:val="18"/>
    </w:rPr>
  </w:style>
  <w:style w:type="character" w:styleId="Hipersaite">
    <w:name w:val="Hyperlink"/>
    <w:basedOn w:val="Noklusjumarindkopasfonts"/>
    <w:uiPriority w:val="99"/>
    <w:semiHidden/>
    <w:unhideWhenUsed/>
    <w:rsid w:val="0009062F"/>
    <w:rPr>
      <w:color w:val="0563C1"/>
      <w:u w:val="single"/>
    </w:rPr>
  </w:style>
  <w:style w:type="character" w:styleId="Izmantotahipersaite">
    <w:name w:val="FollowedHyperlink"/>
    <w:basedOn w:val="Noklusjumarindkopasfonts"/>
    <w:uiPriority w:val="99"/>
    <w:semiHidden/>
    <w:unhideWhenUsed/>
    <w:rsid w:val="00703C44"/>
    <w:rPr>
      <w:color w:val="954F72" w:themeColor="followedHyperlink"/>
      <w:u w:val="single"/>
    </w:rPr>
  </w:style>
  <w:style w:type="paragraph" w:styleId="Sarakstarindkopa">
    <w:name w:val="List Paragraph"/>
    <w:basedOn w:val="Parasts"/>
    <w:uiPriority w:val="34"/>
    <w:qFormat/>
    <w:rsid w:val="0050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0529-par-kooperativo-dzivoklu-privatizacij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7964-par-lauksaimniecibas-uznemumu-un-zvejnieku-kolhoz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2749</Words>
  <Characters>1568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Briede</dc:creator>
  <cp:keywords/>
  <dc:description/>
  <cp:lastModifiedBy>Santa Hermane</cp:lastModifiedBy>
  <cp:revision>3</cp:revision>
  <cp:lastPrinted>2026-01-07T13:51:00Z</cp:lastPrinted>
  <dcterms:created xsi:type="dcterms:W3CDTF">2026-02-02T07:52:00Z</dcterms:created>
  <dcterms:modified xsi:type="dcterms:W3CDTF">2026-02-02T07:56:00Z</dcterms:modified>
</cp:coreProperties>
</file>