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47E7D" w14:textId="77777777" w:rsidR="00BF5746" w:rsidRPr="00734927" w:rsidRDefault="00BF5746" w:rsidP="00BF5746">
      <w:pPr>
        <w:jc w:val="center"/>
        <w:rPr>
          <w:noProof/>
          <w:lang w:val="lv-LV" w:eastAsia="lv-LV"/>
        </w:rPr>
      </w:pPr>
      <w:r w:rsidRPr="00734927">
        <w:rPr>
          <w:noProof/>
          <w:lang w:val="lv-LV" w:eastAsia="lv-LV"/>
        </w:rPr>
        <w:drawing>
          <wp:inline distT="0" distB="0" distL="0" distR="0" wp14:anchorId="1E2C9D1F" wp14:editId="309482C8">
            <wp:extent cx="609600" cy="723900"/>
            <wp:effectExtent l="1905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53B7A" w14:textId="77777777" w:rsidR="00BF5746" w:rsidRPr="00734927" w:rsidRDefault="00BF5746" w:rsidP="00BF5746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5177AEC1" w14:textId="77777777" w:rsidR="00BF5746" w:rsidRPr="00734927" w:rsidRDefault="00BF5746" w:rsidP="00BF5746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734927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7778107B" w14:textId="77777777" w:rsidR="00BF5746" w:rsidRPr="00734927" w:rsidRDefault="00BF5746" w:rsidP="00BF5746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734927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541D2DE0" w14:textId="77777777" w:rsidR="00BF5746" w:rsidRPr="00734927" w:rsidRDefault="00BF5746" w:rsidP="00BF5746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734927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734927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E75D97D" w14:textId="77777777" w:rsidR="00BF5746" w:rsidRPr="00734927" w:rsidRDefault="00BF5746" w:rsidP="00BF5746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0A259EED" w14:textId="77777777" w:rsidR="00BF5746" w:rsidRPr="00734927" w:rsidRDefault="00BF5746" w:rsidP="00BF5746">
      <w:pPr>
        <w:jc w:val="center"/>
        <w:rPr>
          <w:rFonts w:ascii="Times New Roman" w:hAnsi="Times New Roman"/>
          <w:sz w:val="32"/>
          <w:szCs w:val="32"/>
          <w:lang w:val="lv-LV"/>
        </w:rPr>
      </w:pPr>
      <w:bookmarkStart w:id="0" w:name="_Hlk14244992"/>
      <w:r w:rsidRPr="00734927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BF5746" w:rsidRPr="00734927" w14:paraId="4D8FA35B" w14:textId="77777777" w:rsidTr="00E61F99">
        <w:tc>
          <w:tcPr>
            <w:tcW w:w="1648" w:type="pct"/>
          </w:tcPr>
          <w:p w14:paraId="604EB027" w14:textId="77777777" w:rsidR="00BF5746" w:rsidRPr="00734927" w:rsidRDefault="00BF5746" w:rsidP="00E61F99">
            <w:pPr>
              <w:rPr>
                <w:rFonts w:ascii="Times New Roman" w:hAnsi="Times New Roman"/>
                <w:lang w:val="lv-LV"/>
              </w:rPr>
            </w:pPr>
          </w:p>
          <w:p w14:paraId="45C8C200" w14:textId="77777777" w:rsidR="00BF5746" w:rsidRPr="00734927" w:rsidRDefault="00BF5746" w:rsidP="00E61F99">
            <w:pPr>
              <w:rPr>
                <w:rFonts w:ascii="Times New Roman" w:hAnsi="Times New Roman"/>
                <w:lang w:val="lv-LV"/>
              </w:rPr>
            </w:pPr>
          </w:p>
          <w:p w14:paraId="41C7612D" w14:textId="77777777" w:rsidR="00BF5746" w:rsidRPr="00734927" w:rsidRDefault="00BF5746" w:rsidP="00E61F99">
            <w:pPr>
              <w:rPr>
                <w:rFonts w:ascii="Times New Roman" w:hAnsi="Times New Roman"/>
                <w:lang w:val="lv-LV"/>
              </w:rPr>
            </w:pPr>
            <w:r w:rsidRPr="00734927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18E7D9C3" w14:textId="77777777" w:rsidR="00BF5746" w:rsidRPr="00734927" w:rsidRDefault="00BF5746" w:rsidP="00E61F99">
            <w:pPr>
              <w:pStyle w:val="Virsraksts2"/>
              <w:rPr>
                <w:b w:val="0"/>
                <w:bCs w:val="0"/>
              </w:rPr>
            </w:pPr>
          </w:p>
          <w:p w14:paraId="1199BC39" w14:textId="77777777" w:rsidR="00BF5746" w:rsidRPr="00734927" w:rsidRDefault="00BF5746" w:rsidP="00E61F99">
            <w:pPr>
              <w:pStyle w:val="Virsraksts2"/>
              <w:rPr>
                <w:bCs w:val="0"/>
              </w:rPr>
            </w:pPr>
          </w:p>
          <w:p w14:paraId="51D69AE4" w14:textId="6D4A7A6B" w:rsidR="00BF5746" w:rsidRPr="00734927" w:rsidRDefault="00BF5746" w:rsidP="00E61F99">
            <w:pPr>
              <w:pStyle w:val="Virsraksts2"/>
              <w:rPr>
                <w:bCs w:val="0"/>
              </w:rPr>
            </w:pPr>
            <w:r w:rsidRPr="00734927">
              <w:rPr>
                <w:bCs w:val="0"/>
              </w:rPr>
              <w:t>Nr.</w:t>
            </w:r>
            <w:r w:rsidR="00D5346A">
              <w:rPr>
                <w:bCs w:val="0"/>
              </w:rPr>
              <w:t>4</w:t>
            </w:r>
          </w:p>
        </w:tc>
        <w:tc>
          <w:tcPr>
            <w:tcW w:w="1705" w:type="pct"/>
          </w:tcPr>
          <w:p w14:paraId="310101E8" w14:textId="77777777" w:rsidR="00BF5746" w:rsidRPr="00734927" w:rsidRDefault="00BF5746" w:rsidP="00E61F99">
            <w:pPr>
              <w:jc w:val="right"/>
              <w:rPr>
                <w:rFonts w:ascii="Times New Roman" w:hAnsi="Times New Roman"/>
                <w:lang w:val="lv-LV"/>
              </w:rPr>
            </w:pPr>
          </w:p>
          <w:p w14:paraId="0EB2FC66" w14:textId="77777777" w:rsidR="00BF5746" w:rsidRPr="00734927" w:rsidRDefault="00BF5746" w:rsidP="00E61F99">
            <w:pPr>
              <w:jc w:val="right"/>
              <w:rPr>
                <w:rFonts w:ascii="Times New Roman" w:hAnsi="Times New Roman"/>
                <w:lang w:val="lv-LV"/>
              </w:rPr>
            </w:pPr>
          </w:p>
          <w:p w14:paraId="038983BD" w14:textId="3B3E362C" w:rsidR="00BF5746" w:rsidRPr="00734927" w:rsidRDefault="00BF5746" w:rsidP="00D5346A">
            <w:pPr>
              <w:jc w:val="right"/>
              <w:rPr>
                <w:rFonts w:ascii="Times New Roman" w:hAnsi="Times New Roman"/>
                <w:lang w:val="lv-LV"/>
              </w:rPr>
            </w:pPr>
            <w:r w:rsidRPr="00734927">
              <w:rPr>
                <w:rFonts w:ascii="Times New Roman" w:hAnsi="Times New Roman"/>
                <w:lang w:val="lv-LV"/>
              </w:rPr>
              <w:t>202</w:t>
            </w:r>
            <w:r w:rsidR="00734927" w:rsidRPr="00734927">
              <w:rPr>
                <w:rFonts w:ascii="Times New Roman" w:hAnsi="Times New Roman"/>
                <w:lang w:val="lv-LV"/>
              </w:rPr>
              <w:t>6</w:t>
            </w:r>
            <w:r w:rsidRPr="00734927">
              <w:rPr>
                <w:rFonts w:ascii="Times New Roman" w:hAnsi="Times New Roman"/>
                <w:lang w:val="lv-LV"/>
              </w:rPr>
              <w:t>. gada</w:t>
            </w:r>
            <w:r w:rsidR="00BD08F4">
              <w:rPr>
                <w:rFonts w:ascii="Times New Roman" w:hAnsi="Times New Roman"/>
                <w:lang w:val="lv-LV"/>
              </w:rPr>
              <w:t xml:space="preserve"> </w:t>
            </w:r>
            <w:r w:rsidR="00D5346A">
              <w:rPr>
                <w:rFonts w:ascii="Times New Roman" w:hAnsi="Times New Roman"/>
                <w:lang w:val="lv-LV"/>
              </w:rPr>
              <w:t>26</w:t>
            </w:r>
            <w:r w:rsidR="00BD08F4">
              <w:rPr>
                <w:rFonts w:ascii="Times New Roman" w:hAnsi="Times New Roman"/>
                <w:lang w:val="lv-LV"/>
              </w:rPr>
              <w:t>.</w:t>
            </w:r>
            <w:r w:rsidRPr="00734927">
              <w:rPr>
                <w:rFonts w:ascii="Times New Roman" w:hAnsi="Times New Roman"/>
                <w:lang w:val="lv-LV"/>
              </w:rPr>
              <w:t> </w:t>
            </w:r>
            <w:r w:rsidR="00734927" w:rsidRPr="00734927">
              <w:rPr>
                <w:rFonts w:ascii="Times New Roman" w:hAnsi="Times New Roman"/>
                <w:lang w:val="lv-LV"/>
              </w:rPr>
              <w:t>februār</w:t>
            </w:r>
            <w:r w:rsidR="00BD08F4">
              <w:rPr>
                <w:rFonts w:ascii="Times New Roman" w:hAnsi="Times New Roman"/>
                <w:lang w:val="lv-LV"/>
              </w:rPr>
              <w:t>ī</w:t>
            </w:r>
            <w:r w:rsidR="005017BA" w:rsidRPr="00734927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1A7AAEA8" w14:textId="77777777" w:rsidR="00BF5746" w:rsidRPr="00734927" w:rsidRDefault="00BF5746" w:rsidP="00BF5746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6F8B1947" w14:textId="1DE54FD1" w:rsidR="00BF5746" w:rsidRDefault="00D5346A" w:rsidP="00BF5746">
      <w:pPr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19</w:t>
      </w:r>
      <w:r w:rsidR="00BF5746" w:rsidRPr="00734927">
        <w:rPr>
          <w:rFonts w:ascii="Times New Roman" w:hAnsi="Times New Roman"/>
          <w:b/>
          <w:szCs w:val="24"/>
          <w:lang w:val="lv-LV"/>
        </w:rPr>
        <w:t>.</w:t>
      </w:r>
    </w:p>
    <w:p w14:paraId="5DFD49BC" w14:textId="77777777" w:rsidR="00DD6D5D" w:rsidRDefault="00BF5746" w:rsidP="00DD6D5D">
      <w:pPr>
        <w:jc w:val="center"/>
        <w:rPr>
          <w:rFonts w:ascii="Times New Roman" w:hAnsi="Times New Roman"/>
          <w:b/>
          <w:u w:val="single"/>
          <w:lang w:val="lv-LV"/>
        </w:rPr>
      </w:pPr>
      <w:bookmarkStart w:id="1" w:name="_Hlk479771688"/>
      <w:bookmarkEnd w:id="0"/>
      <w:r w:rsidRPr="00734927">
        <w:rPr>
          <w:rFonts w:ascii="Times New Roman" w:hAnsi="Times New Roman"/>
          <w:b/>
          <w:bCs/>
          <w:szCs w:val="24"/>
          <w:u w:val="single"/>
          <w:lang w:val="lv-LV"/>
        </w:rPr>
        <w:t xml:space="preserve">Par </w:t>
      </w:r>
      <w:bookmarkEnd w:id="1"/>
      <w:r w:rsidR="00D479FF">
        <w:rPr>
          <w:rFonts w:ascii="Times New Roman" w:hAnsi="Times New Roman"/>
          <w:b/>
          <w:u w:val="single"/>
          <w:lang w:val="lv-LV"/>
        </w:rPr>
        <w:t>grozījumiem</w:t>
      </w:r>
      <w:r w:rsidR="00DD6D5D">
        <w:rPr>
          <w:rFonts w:ascii="Times New Roman" w:hAnsi="Times New Roman"/>
          <w:b/>
          <w:u w:val="single"/>
          <w:lang w:val="lv-LV"/>
        </w:rPr>
        <w:t xml:space="preserve"> </w:t>
      </w:r>
      <w:r w:rsidR="00BD08F4">
        <w:rPr>
          <w:rFonts w:ascii="Times New Roman" w:hAnsi="Times New Roman"/>
          <w:b/>
          <w:u w:val="single"/>
          <w:lang w:val="lv-LV"/>
        </w:rPr>
        <w:t xml:space="preserve">Ogres novada sadarbības teritorijas civilās aizsardzības </w:t>
      </w:r>
    </w:p>
    <w:p w14:paraId="4655A61D" w14:textId="7CC2F350" w:rsidR="00BF5746" w:rsidRPr="00DD6D5D" w:rsidRDefault="00BD08F4" w:rsidP="00DD6D5D">
      <w:pPr>
        <w:jc w:val="center"/>
        <w:rPr>
          <w:rFonts w:ascii="Times New Roman" w:hAnsi="Times New Roman"/>
          <w:b/>
          <w:u w:val="single"/>
          <w:lang w:val="lv-LV"/>
        </w:rPr>
      </w:pPr>
      <w:r>
        <w:rPr>
          <w:rFonts w:ascii="Times New Roman" w:hAnsi="Times New Roman"/>
          <w:b/>
          <w:u w:val="single"/>
          <w:lang w:val="lv-LV"/>
        </w:rPr>
        <w:t>komisijas nolikum</w:t>
      </w:r>
      <w:r w:rsidR="00DD6D5D">
        <w:rPr>
          <w:rFonts w:ascii="Times New Roman" w:hAnsi="Times New Roman"/>
          <w:b/>
          <w:u w:val="single"/>
          <w:lang w:val="lv-LV"/>
        </w:rPr>
        <w:t>ā un tās sastāvā</w:t>
      </w:r>
    </w:p>
    <w:p w14:paraId="4CAAB383" w14:textId="77777777" w:rsidR="00BF5746" w:rsidRPr="00734927" w:rsidRDefault="00BF5746" w:rsidP="00BF5746">
      <w:pPr>
        <w:spacing w:line="276" w:lineRule="auto"/>
        <w:ind w:firstLine="720"/>
        <w:jc w:val="center"/>
        <w:rPr>
          <w:rFonts w:ascii="Times New Roman" w:hAnsi="Times New Roman"/>
          <w:b/>
          <w:sz w:val="20"/>
          <w:lang w:val="lv-LV"/>
        </w:rPr>
      </w:pPr>
    </w:p>
    <w:p w14:paraId="4BB58760" w14:textId="21768427" w:rsidR="00BF5746" w:rsidRDefault="00BF5746" w:rsidP="00E72E2F">
      <w:pPr>
        <w:tabs>
          <w:tab w:val="left" w:pos="709"/>
        </w:tabs>
        <w:ind w:firstLine="720"/>
        <w:jc w:val="both"/>
        <w:rPr>
          <w:rFonts w:ascii="Times New Roman" w:hAnsi="Times New Roman"/>
          <w:szCs w:val="24"/>
          <w:lang w:val="lv-LV" w:eastAsia="zh-CN"/>
        </w:rPr>
      </w:pPr>
      <w:r w:rsidRPr="00734927">
        <w:rPr>
          <w:rFonts w:ascii="Times New Roman" w:hAnsi="Times New Roman"/>
          <w:szCs w:val="24"/>
          <w:lang w:val="lv-LV" w:eastAsia="zh-CN"/>
        </w:rPr>
        <w:t xml:space="preserve">Saskaņā ar Ministru kabineta 2017. gada 26. septembra noteikumu Nr. 582 “Noteikumi par pašvaldību sadarbības teritorijas civilās aizsardzības komisijām” (turpmāk – </w:t>
      </w:r>
      <w:r w:rsidR="00BD08F4">
        <w:rPr>
          <w:rFonts w:ascii="Times New Roman" w:hAnsi="Times New Roman"/>
          <w:szCs w:val="24"/>
          <w:lang w:val="lv-LV" w:eastAsia="zh-CN"/>
        </w:rPr>
        <w:t>MK noteikumi</w:t>
      </w:r>
      <w:r w:rsidRPr="00734927">
        <w:rPr>
          <w:rFonts w:ascii="Times New Roman" w:hAnsi="Times New Roman"/>
          <w:szCs w:val="24"/>
          <w:lang w:val="lv-LV" w:eastAsia="zh-CN"/>
        </w:rPr>
        <w:t xml:space="preserve"> Nr. 582) pielikuma 25. punktu Ogres novada pašvaldība</w:t>
      </w:r>
      <w:r w:rsidR="00F1300C" w:rsidRPr="00734927">
        <w:rPr>
          <w:rFonts w:ascii="Times New Roman" w:hAnsi="Times New Roman"/>
          <w:szCs w:val="24"/>
          <w:lang w:val="lv-LV" w:eastAsia="zh-CN"/>
        </w:rPr>
        <w:t>s (turpmāk </w:t>
      </w:r>
      <w:r w:rsidR="00BD08F4">
        <w:rPr>
          <w:rFonts w:ascii="Times New Roman" w:hAnsi="Times New Roman"/>
          <w:szCs w:val="24"/>
          <w:lang w:val="lv-LV" w:eastAsia="zh-CN"/>
        </w:rPr>
        <w:t xml:space="preserve">- </w:t>
      </w:r>
      <w:r w:rsidR="00F1300C" w:rsidRPr="00734927">
        <w:rPr>
          <w:rFonts w:ascii="Times New Roman" w:hAnsi="Times New Roman"/>
          <w:szCs w:val="24"/>
          <w:lang w:val="lv-LV" w:eastAsia="zh-CN"/>
        </w:rPr>
        <w:t>Pašvaldība) dome 2022. gada 26. maijā pieņēma lēmumu “Par Ogres novada sadarbības teritorijas civilās aizsardzības komisijas izveidošanu, tās sastāva un nolikuma apstiprināšanu” (protokol</w:t>
      </w:r>
      <w:r w:rsidR="00BD08F4">
        <w:rPr>
          <w:rFonts w:ascii="Times New Roman" w:hAnsi="Times New Roman"/>
          <w:szCs w:val="24"/>
          <w:lang w:val="lv-LV" w:eastAsia="zh-CN"/>
        </w:rPr>
        <w:t>s</w:t>
      </w:r>
      <w:r w:rsidR="00F1300C" w:rsidRPr="00734927">
        <w:rPr>
          <w:rFonts w:ascii="Times New Roman" w:hAnsi="Times New Roman"/>
          <w:szCs w:val="24"/>
          <w:lang w:val="lv-LV" w:eastAsia="zh-CN"/>
        </w:rPr>
        <w:t xml:space="preserve"> Nr. 11; 14),</w:t>
      </w:r>
      <w:r w:rsidRPr="00734927">
        <w:rPr>
          <w:rFonts w:ascii="Times New Roman" w:hAnsi="Times New Roman"/>
          <w:szCs w:val="24"/>
          <w:lang w:val="lv-LV" w:eastAsia="zh-CN"/>
        </w:rPr>
        <w:t xml:space="preserve"> </w:t>
      </w:r>
      <w:r w:rsidR="00F1300C" w:rsidRPr="00734927">
        <w:rPr>
          <w:rFonts w:ascii="Times New Roman" w:hAnsi="Times New Roman"/>
          <w:szCs w:val="24"/>
          <w:lang w:val="lv-LV" w:eastAsia="zh-CN"/>
        </w:rPr>
        <w:t xml:space="preserve">izveidojot </w:t>
      </w:r>
      <w:r w:rsidRPr="00734927">
        <w:rPr>
          <w:rFonts w:ascii="Times New Roman" w:hAnsi="Times New Roman"/>
          <w:szCs w:val="24"/>
          <w:lang w:val="lv-LV" w:eastAsia="zh-CN"/>
        </w:rPr>
        <w:t>Ogres novada sadarbības teritorijas civilās aizsardzības komisiju</w:t>
      </w:r>
      <w:r w:rsidR="00A74987">
        <w:rPr>
          <w:rFonts w:ascii="Times New Roman" w:hAnsi="Times New Roman"/>
          <w:szCs w:val="24"/>
          <w:lang w:val="lv-LV" w:eastAsia="zh-CN"/>
        </w:rPr>
        <w:t xml:space="preserve"> (turpmāk – komisija)</w:t>
      </w:r>
      <w:r w:rsidRPr="00734927">
        <w:rPr>
          <w:rFonts w:ascii="Times New Roman" w:hAnsi="Times New Roman"/>
          <w:szCs w:val="24"/>
          <w:lang w:val="lv-LV" w:eastAsia="zh-CN"/>
        </w:rPr>
        <w:t>.</w:t>
      </w:r>
    </w:p>
    <w:p w14:paraId="3EDCF91D" w14:textId="77A30E58" w:rsidR="00E72E2F" w:rsidRDefault="00FD4F32" w:rsidP="00E72E2F">
      <w:pPr>
        <w:tabs>
          <w:tab w:val="left" w:pos="567"/>
          <w:tab w:val="left" w:pos="709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        Ar Pašvaldības domes </w:t>
      </w:r>
      <w:r w:rsidR="003671F1">
        <w:rPr>
          <w:bCs/>
          <w:lang w:val="lv-LV"/>
        </w:rPr>
        <w:t>2026.</w:t>
      </w:r>
      <w:r>
        <w:rPr>
          <w:bCs/>
          <w:lang w:val="lv-LV"/>
        </w:rPr>
        <w:t> </w:t>
      </w:r>
      <w:r w:rsidR="003671F1">
        <w:rPr>
          <w:bCs/>
          <w:lang w:val="lv-LV"/>
        </w:rPr>
        <w:t>gada 3.</w:t>
      </w:r>
      <w:r>
        <w:rPr>
          <w:bCs/>
          <w:lang w:val="lv-LV"/>
        </w:rPr>
        <w:t> </w:t>
      </w:r>
      <w:r w:rsidR="003671F1">
        <w:rPr>
          <w:bCs/>
          <w:lang w:val="lv-LV"/>
        </w:rPr>
        <w:t>februār</w:t>
      </w:r>
      <w:r>
        <w:rPr>
          <w:bCs/>
          <w:lang w:val="lv-LV"/>
        </w:rPr>
        <w:t>a lēmumu (protokols Nr. 3; 1)</w:t>
      </w:r>
      <w:r w:rsidR="003671F1">
        <w:rPr>
          <w:bCs/>
          <w:lang w:val="lv-LV"/>
        </w:rPr>
        <w:t xml:space="preserve"> par Ogres novada</w:t>
      </w:r>
      <w:r>
        <w:rPr>
          <w:bCs/>
          <w:lang w:val="lv-LV"/>
        </w:rPr>
        <w:t xml:space="preserve"> pašvaldības</w:t>
      </w:r>
      <w:r w:rsidR="003671F1">
        <w:rPr>
          <w:bCs/>
          <w:lang w:val="lv-LV"/>
        </w:rPr>
        <w:t xml:space="preserve"> domes priekšsēdētāju</w:t>
      </w:r>
      <w:r>
        <w:rPr>
          <w:bCs/>
          <w:lang w:val="lv-LV"/>
        </w:rPr>
        <w:t xml:space="preserve"> </w:t>
      </w:r>
      <w:r w:rsidR="003671F1">
        <w:rPr>
          <w:bCs/>
          <w:lang w:val="lv-LV"/>
        </w:rPr>
        <w:t>ievēlēts</w:t>
      </w:r>
      <w:r w:rsidR="00E72E2F">
        <w:rPr>
          <w:bCs/>
          <w:lang w:val="lv-LV"/>
        </w:rPr>
        <w:t xml:space="preserve"> </w:t>
      </w:r>
      <w:r w:rsidR="003671F1">
        <w:rPr>
          <w:bCs/>
          <w:lang w:val="lv-LV"/>
        </w:rPr>
        <w:t>Andris Krauja</w:t>
      </w:r>
      <w:r w:rsidR="00E72E2F">
        <w:rPr>
          <w:bCs/>
          <w:lang w:val="lv-LV"/>
        </w:rPr>
        <w:t xml:space="preserve">. </w:t>
      </w:r>
      <w:r w:rsidR="003671F1" w:rsidRPr="002674B6">
        <w:rPr>
          <w:bCs/>
          <w:lang w:val="lv-LV"/>
        </w:rPr>
        <w:t>Civil</w:t>
      </w:r>
      <w:r w:rsidR="003671F1" w:rsidRPr="002674B6">
        <w:rPr>
          <w:rFonts w:hint="eastAsia"/>
          <w:bCs/>
          <w:lang w:val="lv-LV"/>
        </w:rPr>
        <w:t>ā</w:t>
      </w:r>
      <w:r w:rsidR="003671F1" w:rsidRPr="002674B6">
        <w:rPr>
          <w:bCs/>
          <w:lang w:val="lv-LV"/>
        </w:rPr>
        <w:t>s aizsardz</w:t>
      </w:r>
      <w:r w:rsidR="003671F1" w:rsidRPr="002674B6">
        <w:rPr>
          <w:rFonts w:hint="eastAsia"/>
          <w:bCs/>
          <w:lang w:val="lv-LV"/>
        </w:rPr>
        <w:t>ī</w:t>
      </w:r>
      <w:r w:rsidR="003671F1" w:rsidRPr="002674B6">
        <w:rPr>
          <w:bCs/>
          <w:lang w:val="lv-LV"/>
        </w:rPr>
        <w:t>bas un</w:t>
      </w:r>
      <w:r w:rsidR="00A53ACF">
        <w:rPr>
          <w:bCs/>
          <w:lang w:val="lv-LV"/>
        </w:rPr>
        <w:t xml:space="preserve"> </w:t>
      </w:r>
      <w:r w:rsidR="003671F1" w:rsidRPr="002674B6">
        <w:rPr>
          <w:bCs/>
          <w:lang w:val="lv-LV"/>
        </w:rPr>
        <w:t>katastrofas p</w:t>
      </w:r>
      <w:r w:rsidR="003671F1" w:rsidRPr="002674B6">
        <w:rPr>
          <w:rFonts w:hint="eastAsia"/>
          <w:bCs/>
          <w:lang w:val="lv-LV"/>
        </w:rPr>
        <w:t>ā</w:t>
      </w:r>
      <w:r w:rsidR="003671F1" w:rsidRPr="002674B6">
        <w:rPr>
          <w:bCs/>
          <w:lang w:val="lv-LV"/>
        </w:rPr>
        <w:t>rvald</w:t>
      </w:r>
      <w:r w:rsidR="003671F1" w:rsidRPr="002674B6">
        <w:rPr>
          <w:rFonts w:hint="eastAsia"/>
          <w:bCs/>
          <w:lang w:val="lv-LV"/>
        </w:rPr>
        <w:t>īš</w:t>
      </w:r>
      <w:r w:rsidR="003671F1" w:rsidRPr="002674B6">
        <w:rPr>
          <w:bCs/>
          <w:lang w:val="lv-LV"/>
        </w:rPr>
        <w:t>anas likuma 11.</w:t>
      </w:r>
      <w:r w:rsidR="001144E0">
        <w:rPr>
          <w:bCs/>
          <w:lang w:val="lv-LV"/>
        </w:rPr>
        <w:t> </w:t>
      </w:r>
      <w:r w:rsidR="003671F1" w:rsidRPr="002674B6">
        <w:rPr>
          <w:bCs/>
          <w:lang w:val="lv-LV"/>
        </w:rPr>
        <w:t>panta treš</w:t>
      </w:r>
      <w:r w:rsidR="00E72E2F">
        <w:rPr>
          <w:bCs/>
          <w:lang w:val="lv-LV"/>
        </w:rPr>
        <w:t>ā</w:t>
      </w:r>
      <w:r w:rsidR="003671F1" w:rsidRPr="002674B6">
        <w:rPr>
          <w:bCs/>
          <w:lang w:val="lv-LV"/>
        </w:rPr>
        <w:t xml:space="preserve"> da</w:t>
      </w:r>
      <w:r w:rsidR="003671F1" w:rsidRPr="002674B6">
        <w:rPr>
          <w:rFonts w:hint="eastAsia"/>
          <w:bCs/>
          <w:lang w:val="lv-LV"/>
        </w:rPr>
        <w:t>ļ</w:t>
      </w:r>
      <w:r w:rsidR="003671F1">
        <w:rPr>
          <w:bCs/>
          <w:lang w:val="lv-LV"/>
        </w:rPr>
        <w:t>a</w:t>
      </w:r>
      <w:r w:rsidR="00E72E2F">
        <w:rPr>
          <w:bCs/>
          <w:lang w:val="lv-LV"/>
        </w:rPr>
        <w:t xml:space="preserve"> noteic</w:t>
      </w:r>
      <w:r w:rsidR="003671F1">
        <w:rPr>
          <w:bCs/>
          <w:lang w:val="lv-LV"/>
        </w:rPr>
        <w:t>,</w:t>
      </w:r>
      <w:r w:rsidR="00E72E2F">
        <w:rPr>
          <w:bCs/>
          <w:lang w:val="lv-LV"/>
        </w:rPr>
        <w:t xml:space="preserve"> </w:t>
      </w:r>
      <w:r w:rsidR="003671F1" w:rsidRPr="002674B6">
        <w:rPr>
          <w:bCs/>
          <w:lang w:val="lv-LV"/>
        </w:rPr>
        <w:t>ka pašvald</w:t>
      </w:r>
      <w:r w:rsidR="003671F1" w:rsidRPr="002674B6">
        <w:rPr>
          <w:rFonts w:hint="eastAsia"/>
          <w:bCs/>
          <w:lang w:val="lv-LV"/>
        </w:rPr>
        <w:t>ī</w:t>
      </w:r>
      <w:r w:rsidR="003671F1" w:rsidRPr="002674B6">
        <w:rPr>
          <w:bCs/>
          <w:lang w:val="lv-LV"/>
        </w:rPr>
        <w:t>bas domes priekšs</w:t>
      </w:r>
      <w:r w:rsidR="003671F1" w:rsidRPr="002674B6">
        <w:rPr>
          <w:rFonts w:hint="eastAsia"/>
          <w:bCs/>
          <w:lang w:val="lv-LV"/>
        </w:rPr>
        <w:t>ē</w:t>
      </w:r>
      <w:r w:rsidR="003671F1" w:rsidRPr="002674B6">
        <w:rPr>
          <w:bCs/>
          <w:lang w:val="lv-LV"/>
        </w:rPr>
        <w:t>d</w:t>
      </w:r>
      <w:r w:rsidR="003671F1" w:rsidRPr="002674B6">
        <w:rPr>
          <w:rFonts w:hint="eastAsia"/>
          <w:bCs/>
          <w:lang w:val="lv-LV"/>
        </w:rPr>
        <w:t>ē</w:t>
      </w:r>
      <w:r w:rsidR="003671F1" w:rsidRPr="002674B6">
        <w:rPr>
          <w:bCs/>
          <w:lang w:val="lv-LV"/>
        </w:rPr>
        <w:t>t</w:t>
      </w:r>
      <w:r w:rsidR="003671F1" w:rsidRPr="002674B6">
        <w:rPr>
          <w:rFonts w:hint="eastAsia"/>
          <w:bCs/>
          <w:lang w:val="lv-LV"/>
        </w:rPr>
        <w:t>ā</w:t>
      </w:r>
      <w:r w:rsidR="003671F1" w:rsidRPr="002674B6">
        <w:rPr>
          <w:bCs/>
          <w:lang w:val="lv-LV"/>
        </w:rPr>
        <w:t>js vada civil</w:t>
      </w:r>
      <w:r w:rsidR="003671F1" w:rsidRPr="002674B6">
        <w:rPr>
          <w:rFonts w:hint="eastAsia"/>
          <w:bCs/>
          <w:lang w:val="lv-LV"/>
        </w:rPr>
        <w:t>ā</w:t>
      </w:r>
      <w:r w:rsidR="003671F1" w:rsidRPr="002674B6">
        <w:rPr>
          <w:bCs/>
          <w:lang w:val="lv-LV"/>
        </w:rPr>
        <w:t>s aizsardz</w:t>
      </w:r>
      <w:r w:rsidR="003671F1" w:rsidRPr="002674B6">
        <w:rPr>
          <w:rFonts w:hint="eastAsia"/>
          <w:bCs/>
          <w:lang w:val="lv-LV"/>
        </w:rPr>
        <w:t>ī</w:t>
      </w:r>
      <w:r w:rsidR="003671F1" w:rsidRPr="002674B6">
        <w:rPr>
          <w:bCs/>
          <w:lang w:val="lv-LV"/>
        </w:rPr>
        <w:t>bas uzdevumu izpildi pašvald</w:t>
      </w:r>
      <w:r w:rsidR="003671F1" w:rsidRPr="002674B6">
        <w:rPr>
          <w:rFonts w:hint="eastAsia"/>
          <w:bCs/>
          <w:lang w:val="lv-LV"/>
        </w:rPr>
        <w:t>ī</w:t>
      </w:r>
      <w:r w:rsidR="003671F1" w:rsidRPr="002674B6">
        <w:rPr>
          <w:bCs/>
          <w:lang w:val="lv-LV"/>
        </w:rPr>
        <w:t>b</w:t>
      </w:r>
      <w:r w:rsidR="003671F1" w:rsidRPr="002674B6">
        <w:rPr>
          <w:rFonts w:hint="eastAsia"/>
          <w:bCs/>
          <w:lang w:val="lv-LV"/>
        </w:rPr>
        <w:t>ā</w:t>
      </w:r>
      <w:r w:rsidR="00E72E2F">
        <w:rPr>
          <w:bCs/>
          <w:lang w:val="lv-LV"/>
        </w:rPr>
        <w:t xml:space="preserve">, līdz ar to </w:t>
      </w:r>
      <w:r w:rsidR="003671F1">
        <w:rPr>
          <w:bCs/>
          <w:lang w:val="lv-LV"/>
        </w:rPr>
        <w:t>nepieciešams veikt izmaiņas</w:t>
      </w:r>
      <w:r w:rsidR="00A74987">
        <w:rPr>
          <w:bCs/>
          <w:lang w:val="lv-LV"/>
        </w:rPr>
        <w:t xml:space="preserve"> </w:t>
      </w:r>
      <w:r w:rsidR="003671F1">
        <w:rPr>
          <w:bCs/>
          <w:lang w:val="lv-LV"/>
        </w:rPr>
        <w:t xml:space="preserve">komisijas sastāvā. </w:t>
      </w:r>
    </w:p>
    <w:p w14:paraId="490647D9" w14:textId="15474372" w:rsidR="00E72E2F" w:rsidRDefault="00E72E2F" w:rsidP="001144E0">
      <w:pPr>
        <w:tabs>
          <w:tab w:val="left" w:pos="567"/>
          <w:tab w:val="left" w:pos="709"/>
        </w:tabs>
        <w:jc w:val="both"/>
        <w:rPr>
          <w:rFonts w:ascii="Times New Roman" w:hAnsi="Times New Roman"/>
          <w:szCs w:val="24"/>
          <w:lang w:val="lv-LV" w:eastAsia="zh-CN"/>
        </w:rPr>
      </w:pPr>
      <w:r>
        <w:rPr>
          <w:rFonts w:ascii="Times New Roman" w:hAnsi="Times New Roman"/>
          <w:szCs w:val="24"/>
          <w:lang w:val="lv-LV" w:eastAsia="zh-CN"/>
        </w:rPr>
        <w:t xml:space="preserve">            </w:t>
      </w:r>
      <w:r w:rsidR="005B6ACF" w:rsidRPr="005B6ACF">
        <w:rPr>
          <w:rFonts w:ascii="Times New Roman" w:hAnsi="Times New Roman"/>
          <w:szCs w:val="24"/>
          <w:lang w:val="lv-LV" w:eastAsia="zh-CN"/>
        </w:rPr>
        <w:t>M</w:t>
      </w:r>
      <w:r>
        <w:rPr>
          <w:rFonts w:ascii="Times New Roman" w:hAnsi="Times New Roman"/>
          <w:szCs w:val="24"/>
          <w:lang w:val="lv-LV" w:eastAsia="zh-CN"/>
        </w:rPr>
        <w:t>K noteikumu Nr. </w:t>
      </w:r>
      <w:r w:rsidR="005B6ACF" w:rsidRPr="005B6ACF">
        <w:rPr>
          <w:rFonts w:ascii="Times New Roman" w:hAnsi="Times New Roman"/>
          <w:szCs w:val="24"/>
          <w:lang w:val="lv-LV" w:eastAsia="zh-CN"/>
        </w:rPr>
        <w:t>582</w:t>
      </w:r>
      <w:r>
        <w:rPr>
          <w:rFonts w:ascii="Times New Roman" w:hAnsi="Times New Roman"/>
          <w:szCs w:val="24"/>
          <w:lang w:val="lv-LV" w:eastAsia="zh-CN"/>
        </w:rPr>
        <w:t xml:space="preserve"> </w:t>
      </w:r>
      <w:r w:rsidR="005B6ACF" w:rsidRPr="005B6ACF">
        <w:rPr>
          <w:rFonts w:ascii="Times New Roman" w:hAnsi="Times New Roman"/>
          <w:szCs w:val="24"/>
          <w:lang w:val="lv-LV" w:eastAsia="zh-CN"/>
        </w:rPr>
        <w:t>7.1</w:t>
      </w:r>
      <w:r w:rsidR="005B6ACF">
        <w:rPr>
          <w:rFonts w:ascii="Times New Roman" w:hAnsi="Times New Roman"/>
          <w:szCs w:val="24"/>
          <w:lang w:val="lv-LV" w:eastAsia="zh-CN"/>
        </w:rPr>
        <w:t>5</w:t>
      </w:r>
      <w:r w:rsidR="005B6ACF" w:rsidRPr="005B6ACF">
        <w:rPr>
          <w:rFonts w:ascii="Times New Roman" w:hAnsi="Times New Roman"/>
          <w:szCs w:val="24"/>
          <w:lang w:val="lv-LV" w:eastAsia="zh-CN"/>
        </w:rPr>
        <w:t>.</w:t>
      </w:r>
      <w:r w:rsidR="00A53ACF">
        <w:rPr>
          <w:rFonts w:ascii="Times New Roman" w:hAnsi="Times New Roman"/>
          <w:szCs w:val="24"/>
          <w:lang w:val="lv-LV" w:eastAsia="zh-CN"/>
        </w:rPr>
        <w:t> </w:t>
      </w:r>
      <w:r w:rsidR="005B6ACF" w:rsidRPr="005B6ACF">
        <w:rPr>
          <w:rFonts w:ascii="Times New Roman" w:hAnsi="Times New Roman"/>
          <w:szCs w:val="24"/>
          <w:lang w:val="lv-LV" w:eastAsia="zh-CN"/>
        </w:rPr>
        <w:t>apakšpunkts no</w:t>
      </w:r>
      <w:r>
        <w:rPr>
          <w:rFonts w:ascii="Times New Roman" w:hAnsi="Times New Roman"/>
          <w:szCs w:val="24"/>
          <w:lang w:val="lv-LV" w:eastAsia="zh-CN"/>
        </w:rPr>
        <w:t>teic</w:t>
      </w:r>
      <w:r w:rsidR="005B6ACF" w:rsidRPr="005B6ACF">
        <w:rPr>
          <w:rFonts w:ascii="Times New Roman" w:hAnsi="Times New Roman"/>
          <w:szCs w:val="24"/>
          <w:lang w:val="lv-LV" w:eastAsia="zh-CN"/>
        </w:rPr>
        <w:t>,</w:t>
      </w:r>
      <w:r>
        <w:rPr>
          <w:rFonts w:ascii="Times New Roman" w:hAnsi="Times New Roman"/>
          <w:szCs w:val="24"/>
          <w:lang w:val="lv-LV" w:eastAsia="zh-CN"/>
        </w:rPr>
        <w:t xml:space="preserve"> ka, ņ</w:t>
      </w:r>
      <w:r w:rsidRPr="00E72E2F">
        <w:rPr>
          <w:rFonts w:ascii="Times New Roman" w:hAnsi="Times New Roman"/>
          <w:szCs w:val="24"/>
          <w:lang w:val="lv-LV" w:eastAsia="zh-CN"/>
        </w:rPr>
        <w:t>emot v</w:t>
      </w:r>
      <w:r w:rsidRPr="00E72E2F">
        <w:rPr>
          <w:rFonts w:ascii="Times New Roman" w:hAnsi="Times New Roman" w:hint="eastAsia"/>
          <w:szCs w:val="24"/>
          <w:lang w:val="lv-LV" w:eastAsia="zh-CN"/>
        </w:rPr>
        <w:t>ē</w:t>
      </w:r>
      <w:r w:rsidRPr="00E72E2F">
        <w:rPr>
          <w:rFonts w:ascii="Times New Roman" w:hAnsi="Times New Roman"/>
          <w:szCs w:val="24"/>
          <w:lang w:val="lv-LV" w:eastAsia="zh-CN"/>
        </w:rPr>
        <w:t>r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 xml:space="preserve"> iesp</w:t>
      </w:r>
      <w:r w:rsidRPr="00E72E2F">
        <w:rPr>
          <w:rFonts w:ascii="Times New Roman" w:hAnsi="Times New Roman" w:hint="eastAsia"/>
          <w:szCs w:val="24"/>
          <w:lang w:val="lv-LV" w:eastAsia="zh-CN"/>
        </w:rPr>
        <w:t>ē</w:t>
      </w:r>
      <w:r w:rsidRPr="00E72E2F">
        <w:rPr>
          <w:rFonts w:ascii="Times New Roman" w:hAnsi="Times New Roman"/>
          <w:szCs w:val="24"/>
          <w:lang w:val="lv-LV" w:eastAsia="zh-CN"/>
        </w:rPr>
        <w:t>jamos apdraud</w:t>
      </w:r>
      <w:r w:rsidRPr="00E72E2F">
        <w:rPr>
          <w:rFonts w:ascii="Times New Roman" w:hAnsi="Times New Roman" w:hint="eastAsia"/>
          <w:szCs w:val="24"/>
          <w:lang w:val="lv-LV" w:eastAsia="zh-CN"/>
        </w:rPr>
        <w:t>ē</w:t>
      </w:r>
      <w:r w:rsidRPr="00E72E2F">
        <w:rPr>
          <w:rFonts w:ascii="Times New Roman" w:hAnsi="Times New Roman"/>
          <w:szCs w:val="24"/>
          <w:lang w:val="lv-LV" w:eastAsia="zh-CN"/>
        </w:rPr>
        <w:t>jumus pašvald</w:t>
      </w:r>
      <w:r w:rsidRPr="00E72E2F">
        <w:rPr>
          <w:rFonts w:ascii="Times New Roman" w:hAnsi="Times New Roman" w:hint="eastAsia"/>
          <w:szCs w:val="24"/>
          <w:lang w:val="lv-LV" w:eastAsia="zh-CN"/>
        </w:rPr>
        <w:t>ī</w:t>
      </w:r>
      <w:r w:rsidRPr="00E72E2F">
        <w:rPr>
          <w:rFonts w:ascii="Times New Roman" w:hAnsi="Times New Roman"/>
          <w:szCs w:val="24"/>
          <w:lang w:val="lv-LV" w:eastAsia="zh-CN"/>
        </w:rPr>
        <w:t>bas (pašvald</w:t>
      </w:r>
      <w:r w:rsidRPr="00E72E2F">
        <w:rPr>
          <w:rFonts w:ascii="Times New Roman" w:hAnsi="Times New Roman" w:hint="eastAsia"/>
          <w:szCs w:val="24"/>
          <w:lang w:val="lv-LV" w:eastAsia="zh-CN"/>
        </w:rPr>
        <w:t>ī</w:t>
      </w:r>
      <w:r w:rsidRPr="00E72E2F">
        <w:rPr>
          <w:rFonts w:ascii="Times New Roman" w:hAnsi="Times New Roman"/>
          <w:szCs w:val="24"/>
          <w:lang w:val="lv-LV" w:eastAsia="zh-CN"/>
        </w:rPr>
        <w:t>bu) teritorij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, komisijas sast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v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 xml:space="preserve"> var iek</w:t>
      </w:r>
      <w:r w:rsidRPr="00E72E2F">
        <w:rPr>
          <w:rFonts w:ascii="Times New Roman" w:hAnsi="Times New Roman" w:hint="eastAsia"/>
          <w:szCs w:val="24"/>
          <w:lang w:val="lv-LV" w:eastAsia="zh-CN"/>
        </w:rPr>
        <w:t>ļ</w:t>
      </w:r>
      <w:r w:rsidRPr="00E72E2F">
        <w:rPr>
          <w:rFonts w:ascii="Times New Roman" w:hAnsi="Times New Roman"/>
          <w:szCs w:val="24"/>
          <w:lang w:val="lv-LV" w:eastAsia="zh-CN"/>
        </w:rPr>
        <w:t>aut p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rst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vjus no cit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m instit</w:t>
      </w:r>
      <w:r w:rsidRPr="00E72E2F">
        <w:rPr>
          <w:rFonts w:ascii="Times New Roman" w:hAnsi="Times New Roman" w:hint="eastAsia"/>
          <w:szCs w:val="24"/>
          <w:lang w:val="lv-LV" w:eastAsia="zh-CN"/>
        </w:rPr>
        <w:t>ū</w:t>
      </w:r>
      <w:r w:rsidRPr="00E72E2F">
        <w:rPr>
          <w:rFonts w:ascii="Times New Roman" w:hAnsi="Times New Roman"/>
          <w:szCs w:val="24"/>
          <w:lang w:val="lv-LV" w:eastAsia="zh-CN"/>
        </w:rPr>
        <w:t>cij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m vai komersantiem, ja tas veicina komisijas darb</w:t>
      </w:r>
      <w:r w:rsidRPr="00E72E2F">
        <w:rPr>
          <w:rFonts w:ascii="Times New Roman" w:hAnsi="Times New Roman" w:hint="eastAsia"/>
          <w:szCs w:val="24"/>
          <w:lang w:val="lv-LV" w:eastAsia="zh-CN"/>
        </w:rPr>
        <w:t>ī</w:t>
      </w:r>
      <w:r w:rsidRPr="00E72E2F">
        <w:rPr>
          <w:rFonts w:ascii="Times New Roman" w:hAnsi="Times New Roman"/>
          <w:szCs w:val="24"/>
          <w:lang w:val="lv-LV" w:eastAsia="zh-CN"/>
        </w:rPr>
        <w:t>bas efektivit</w:t>
      </w:r>
      <w:r w:rsidRPr="00E72E2F">
        <w:rPr>
          <w:rFonts w:ascii="Times New Roman" w:hAnsi="Times New Roman" w:hint="eastAsia"/>
          <w:szCs w:val="24"/>
          <w:lang w:val="lv-LV" w:eastAsia="zh-CN"/>
        </w:rPr>
        <w:t>ā</w:t>
      </w:r>
      <w:r w:rsidRPr="00E72E2F">
        <w:rPr>
          <w:rFonts w:ascii="Times New Roman" w:hAnsi="Times New Roman"/>
          <w:szCs w:val="24"/>
          <w:lang w:val="lv-LV" w:eastAsia="zh-CN"/>
        </w:rPr>
        <w:t>ti</w:t>
      </w:r>
      <w:r>
        <w:rPr>
          <w:rFonts w:ascii="Times New Roman" w:hAnsi="Times New Roman"/>
          <w:szCs w:val="24"/>
          <w:lang w:val="lv-LV" w:eastAsia="zh-CN"/>
        </w:rPr>
        <w:t>.</w:t>
      </w:r>
    </w:p>
    <w:p w14:paraId="058B193C" w14:textId="029648A6" w:rsidR="005B6ACF" w:rsidRPr="003E0F35" w:rsidRDefault="00E72E2F" w:rsidP="001144E0">
      <w:pPr>
        <w:tabs>
          <w:tab w:val="left" w:pos="567"/>
          <w:tab w:val="left" w:pos="709"/>
        </w:tabs>
        <w:jc w:val="both"/>
        <w:rPr>
          <w:bCs/>
          <w:lang w:val="lv-LV"/>
        </w:rPr>
      </w:pPr>
      <w:r>
        <w:rPr>
          <w:rFonts w:ascii="Times New Roman" w:hAnsi="Times New Roman"/>
          <w:szCs w:val="24"/>
          <w:lang w:val="lv-LV" w:eastAsia="zh-CN"/>
        </w:rPr>
        <w:t xml:space="preserve">            </w:t>
      </w:r>
      <w:r w:rsidR="003E0F35">
        <w:rPr>
          <w:bCs/>
          <w:lang w:val="lv-LV"/>
        </w:rPr>
        <w:t>Ņemot vērā Ogres novada infrastruktūras nozīmi civilās aizsardzības plānošanā un plāna realizēšanā,</w:t>
      </w:r>
      <w:r w:rsidR="00915927">
        <w:rPr>
          <w:bCs/>
          <w:lang w:val="lv-LV"/>
        </w:rPr>
        <w:t xml:space="preserve"> nepieciešamību koordinēt pasākumus katastrofas un katastrofu draudu gadījumā,</w:t>
      </w:r>
      <w:r w:rsidR="003E0F35">
        <w:rPr>
          <w:bCs/>
          <w:lang w:val="lv-LV"/>
        </w:rPr>
        <w:t xml:space="preserve"> ir saņemti priekšlikumi</w:t>
      </w:r>
      <w:r w:rsidR="001144E0">
        <w:rPr>
          <w:bCs/>
          <w:lang w:val="lv-LV"/>
        </w:rPr>
        <w:t xml:space="preserve"> </w:t>
      </w:r>
      <w:r w:rsidR="00915927">
        <w:rPr>
          <w:bCs/>
          <w:lang w:val="lv-LV"/>
        </w:rPr>
        <w:t>papildināt</w:t>
      </w:r>
      <w:r w:rsidR="001144E0">
        <w:rPr>
          <w:bCs/>
          <w:lang w:val="lv-LV"/>
        </w:rPr>
        <w:t xml:space="preserve"> </w:t>
      </w:r>
      <w:r w:rsidR="00915927">
        <w:rPr>
          <w:bCs/>
          <w:lang w:val="lv-LV"/>
        </w:rPr>
        <w:t>komisijas</w:t>
      </w:r>
      <w:r w:rsidR="001144E0">
        <w:rPr>
          <w:bCs/>
          <w:lang w:val="lv-LV"/>
        </w:rPr>
        <w:t xml:space="preserve"> </w:t>
      </w:r>
      <w:r w:rsidR="003E0F35">
        <w:rPr>
          <w:bCs/>
          <w:lang w:val="lv-LV"/>
        </w:rPr>
        <w:t xml:space="preserve">sastāvu ar </w:t>
      </w:r>
      <w:r w:rsidR="001144E0">
        <w:rPr>
          <w:bCs/>
          <w:lang w:val="lv-LV"/>
        </w:rPr>
        <w:t xml:space="preserve">Ogres novada pašvaldības </w:t>
      </w:r>
      <w:r w:rsidR="003E0F35" w:rsidRPr="002674B6">
        <w:rPr>
          <w:bCs/>
          <w:lang w:val="lv-LV"/>
        </w:rPr>
        <w:t>Att</w:t>
      </w:r>
      <w:r w:rsidR="003E0F35" w:rsidRPr="002674B6">
        <w:rPr>
          <w:rFonts w:hint="eastAsia"/>
          <w:bCs/>
          <w:lang w:val="lv-LV"/>
        </w:rPr>
        <w:t>ī</w:t>
      </w:r>
      <w:r w:rsidR="003E0F35" w:rsidRPr="002674B6">
        <w:rPr>
          <w:bCs/>
          <w:lang w:val="lv-LV"/>
        </w:rPr>
        <w:t>st</w:t>
      </w:r>
      <w:r w:rsidR="003E0F35" w:rsidRPr="002674B6">
        <w:rPr>
          <w:rFonts w:hint="eastAsia"/>
          <w:bCs/>
          <w:lang w:val="lv-LV"/>
        </w:rPr>
        <w:t>ī</w:t>
      </w:r>
      <w:r w:rsidR="003E0F35" w:rsidRPr="002674B6">
        <w:rPr>
          <w:bCs/>
          <w:lang w:val="lv-LV"/>
        </w:rPr>
        <w:t>bas un infrastrukt</w:t>
      </w:r>
      <w:r w:rsidR="003E0F35" w:rsidRPr="002674B6">
        <w:rPr>
          <w:rFonts w:hint="eastAsia"/>
          <w:bCs/>
          <w:lang w:val="lv-LV"/>
        </w:rPr>
        <w:t>ū</w:t>
      </w:r>
      <w:r w:rsidR="003E0F35" w:rsidRPr="002674B6">
        <w:rPr>
          <w:bCs/>
          <w:lang w:val="lv-LV"/>
        </w:rPr>
        <w:t>ras komiteja</w:t>
      </w:r>
      <w:r w:rsidR="003E0F35">
        <w:rPr>
          <w:bCs/>
          <w:lang w:val="lv-LV"/>
        </w:rPr>
        <w:t xml:space="preserve">s priekšsēdētāju Egilu </w:t>
      </w:r>
      <w:proofErr w:type="spellStart"/>
      <w:r w:rsidR="003E0F35">
        <w:rPr>
          <w:bCs/>
          <w:lang w:val="lv-LV"/>
        </w:rPr>
        <w:t>Helmani</w:t>
      </w:r>
      <w:proofErr w:type="spellEnd"/>
      <w:r w:rsidR="003E0F35">
        <w:rPr>
          <w:bCs/>
          <w:lang w:val="lv-LV"/>
        </w:rPr>
        <w:t>, nosakot viņu kā vienu no komisijas priekšsēdētāja vietnieki</w:t>
      </w:r>
      <w:r w:rsidR="00915927">
        <w:rPr>
          <w:bCs/>
          <w:lang w:val="lv-LV"/>
        </w:rPr>
        <w:t>e</w:t>
      </w:r>
      <w:r w:rsidR="003E0F35">
        <w:rPr>
          <w:bCs/>
          <w:lang w:val="lv-LV"/>
        </w:rPr>
        <w:t>m.</w:t>
      </w:r>
    </w:p>
    <w:p w14:paraId="640460FF" w14:textId="02E3B9B1" w:rsidR="00D33C20" w:rsidRDefault="00915927" w:rsidP="001144E0">
      <w:pPr>
        <w:tabs>
          <w:tab w:val="left" w:pos="709"/>
        </w:tabs>
        <w:ind w:firstLine="720"/>
        <w:jc w:val="both"/>
        <w:rPr>
          <w:bCs/>
          <w:lang w:val="lv-LV"/>
        </w:rPr>
      </w:pPr>
      <w:r>
        <w:rPr>
          <w:bCs/>
          <w:lang w:val="lv-LV"/>
        </w:rPr>
        <w:t>Konstatēts, ka nepieciešams s</w:t>
      </w:r>
      <w:r w:rsidRPr="00915927">
        <w:rPr>
          <w:bCs/>
          <w:lang w:val="lv-LV"/>
        </w:rPr>
        <w:t>tiprin</w:t>
      </w:r>
      <w:r w:rsidRPr="00915927">
        <w:rPr>
          <w:rFonts w:hint="eastAsia"/>
          <w:bCs/>
          <w:lang w:val="lv-LV"/>
        </w:rPr>
        <w:t>ā</w:t>
      </w:r>
      <w:r w:rsidRPr="00915927">
        <w:rPr>
          <w:bCs/>
          <w:lang w:val="lv-LV"/>
        </w:rPr>
        <w:t>t nevalstisko organiz</w:t>
      </w:r>
      <w:r w:rsidRPr="00915927">
        <w:rPr>
          <w:rFonts w:hint="eastAsia"/>
          <w:bCs/>
          <w:lang w:val="lv-LV"/>
        </w:rPr>
        <w:t>ā</w:t>
      </w:r>
      <w:r w:rsidRPr="00915927">
        <w:rPr>
          <w:bCs/>
          <w:lang w:val="lv-LV"/>
        </w:rPr>
        <w:t>ciju lomu civil</w:t>
      </w:r>
      <w:r w:rsidRPr="00915927">
        <w:rPr>
          <w:rFonts w:hint="eastAsia"/>
          <w:bCs/>
          <w:lang w:val="lv-LV"/>
        </w:rPr>
        <w:t>ā</w:t>
      </w:r>
      <w:r w:rsidRPr="00915927">
        <w:rPr>
          <w:bCs/>
          <w:lang w:val="lv-LV"/>
        </w:rPr>
        <w:t>s aizsardz</w:t>
      </w:r>
      <w:r w:rsidRPr="00915927">
        <w:rPr>
          <w:rFonts w:hint="eastAsia"/>
          <w:bCs/>
          <w:lang w:val="lv-LV"/>
        </w:rPr>
        <w:t>ī</w:t>
      </w:r>
      <w:r w:rsidRPr="00915927">
        <w:rPr>
          <w:bCs/>
          <w:lang w:val="lv-LV"/>
        </w:rPr>
        <w:t>bas jom</w:t>
      </w:r>
      <w:r w:rsidRPr="00915927">
        <w:rPr>
          <w:rFonts w:hint="eastAsia"/>
          <w:bCs/>
          <w:lang w:val="lv-LV"/>
        </w:rPr>
        <w:t>ā</w:t>
      </w:r>
      <w:r w:rsidR="00D33C20">
        <w:rPr>
          <w:bCs/>
          <w:lang w:val="lv-LV"/>
        </w:rPr>
        <w:t xml:space="preserve">, </w:t>
      </w:r>
      <w:r w:rsidRPr="00915927">
        <w:rPr>
          <w:bCs/>
          <w:lang w:val="lv-LV"/>
        </w:rPr>
        <w:t>nodrošin</w:t>
      </w:r>
      <w:r w:rsidR="00D33C20">
        <w:rPr>
          <w:bCs/>
          <w:lang w:val="lv-LV"/>
        </w:rPr>
        <w:t>ot</w:t>
      </w:r>
      <w:r w:rsidRPr="00915927">
        <w:rPr>
          <w:bCs/>
          <w:lang w:val="lv-LV"/>
        </w:rPr>
        <w:t xml:space="preserve"> </w:t>
      </w:r>
      <w:r w:rsidR="00D33C20">
        <w:rPr>
          <w:bCs/>
          <w:lang w:val="lv-LV"/>
        </w:rPr>
        <w:t xml:space="preserve">to </w:t>
      </w:r>
      <w:r w:rsidRPr="00915927">
        <w:rPr>
          <w:bCs/>
          <w:lang w:val="lv-LV"/>
        </w:rPr>
        <w:t>akt</w:t>
      </w:r>
      <w:r w:rsidRPr="00915927">
        <w:rPr>
          <w:rFonts w:hint="eastAsia"/>
          <w:bCs/>
          <w:lang w:val="lv-LV"/>
        </w:rPr>
        <w:t>ī</w:t>
      </w:r>
      <w:r w:rsidRPr="00915927">
        <w:rPr>
          <w:bCs/>
          <w:lang w:val="lv-LV"/>
        </w:rPr>
        <w:t>vu l</w:t>
      </w:r>
      <w:r w:rsidRPr="00915927">
        <w:rPr>
          <w:rFonts w:hint="eastAsia"/>
          <w:bCs/>
          <w:lang w:val="lv-LV"/>
        </w:rPr>
        <w:t>ī</w:t>
      </w:r>
      <w:r w:rsidRPr="00915927">
        <w:rPr>
          <w:bCs/>
          <w:lang w:val="lv-LV"/>
        </w:rPr>
        <w:t>dzdal</w:t>
      </w:r>
      <w:r w:rsidRPr="00915927">
        <w:rPr>
          <w:rFonts w:hint="eastAsia"/>
          <w:bCs/>
          <w:lang w:val="lv-LV"/>
        </w:rPr>
        <w:t>ī</w:t>
      </w:r>
      <w:r w:rsidRPr="00915927">
        <w:rPr>
          <w:bCs/>
          <w:lang w:val="lv-LV"/>
        </w:rPr>
        <w:t>bu l</w:t>
      </w:r>
      <w:r w:rsidRPr="00915927">
        <w:rPr>
          <w:rFonts w:hint="eastAsia"/>
          <w:bCs/>
          <w:lang w:val="lv-LV"/>
        </w:rPr>
        <w:t>ē</w:t>
      </w:r>
      <w:r w:rsidRPr="00915927">
        <w:rPr>
          <w:bCs/>
          <w:lang w:val="lv-LV"/>
        </w:rPr>
        <w:t>mumu pie</w:t>
      </w:r>
      <w:r w:rsidRPr="00915927">
        <w:rPr>
          <w:rFonts w:hint="eastAsia"/>
          <w:bCs/>
          <w:lang w:val="lv-LV"/>
        </w:rPr>
        <w:t>ņ</w:t>
      </w:r>
      <w:r w:rsidRPr="00915927">
        <w:rPr>
          <w:bCs/>
          <w:lang w:val="lv-LV"/>
        </w:rPr>
        <w:t>emšanas procesos</w:t>
      </w:r>
      <w:r>
        <w:rPr>
          <w:bCs/>
          <w:lang w:val="lv-LV"/>
        </w:rPr>
        <w:t xml:space="preserve">, līdz ar to saņemts komisijas priekšsēdētāja vietnieka Pētera Špakovska priekšlikums papildināt komisijas sastāvu ar Pašvaldības domes priekšsēdētāja vietnieku Jāni </w:t>
      </w:r>
      <w:proofErr w:type="spellStart"/>
      <w:r>
        <w:rPr>
          <w:bCs/>
          <w:lang w:val="lv-LV"/>
        </w:rPr>
        <w:t>Iklāvu</w:t>
      </w:r>
      <w:proofErr w:type="spellEnd"/>
      <w:r>
        <w:rPr>
          <w:bCs/>
          <w:lang w:val="lv-LV"/>
        </w:rPr>
        <w:t>, kuram ir liela pieredze sadarbībā ar nevalstiskajām organizācijām.</w:t>
      </w:r>
    </w:p>
    <w:p w14:paraId="35BC6F2D" w14:textId="1ED37F81" w:rsidR="00134F47" w:rsidRDefault="00734927" w:rsidP="00D33C20">
      <w:pPr>
        <w:tabs>
          <w:tab w:val="left" w:pos="709"/>
        </w:tabs>
        <w:ind w:firstLine="720"/>
        <w:jc w:val="both"/>
        <w:rPr>
          <w:bCs/>
          <w:lang w:val="lv-LV"/>
        </w:rPr>
      </w:pP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2025.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 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gada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19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.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 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septembrī 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Pašvaldīb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ā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saņ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emta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Valsts mež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a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dienesta 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vēstul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e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Nr. 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2-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 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4.1/5096 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“</w:t>
      </w:r>
      <w:r w:rsidR="00F1300C" w:rsidRPr="00734927">
        <w:rPr>
          <w:rFonts w:ascii="Times New Roman" w:hAnsi="Times New Roman"/>
          <w:color w:val="000000"/>
          <w:szCs w:val="24"/>
          <w:lang w:val="lv-LV"/>
        </w:rPr>
        <w:t xml:space="preserve">Par </w:t>
      </w:r>
      <w:r w:rsidRPr="00734927">
        <w:rPr>
          <w:rFonts w:ascii="Times New Roman" w:hAnsi="Times New Roman"/>
          <w:color w:val="000000"/>
          <w:szCs w:val="24"/>
          <w:lang w:val="lv-LV"/>
        </w:rPr>
        <w:t>izmaiņām</w:t>
      </w:r>
      <w:r w:rsidR="00F1300C" w:rsidRPr="00734927">
        <w:rPr>
          <w:rFonts w:ascii="Times New Roman" w:hAnsi="Times New Roman"/>
          <w:color w:val="000000"/>
          <w:szCs w:val="24"/>
          <w:lang w:val="lv-LV"/>
        </w:rPr>
        <w:t xml:space="preserve"> sadarbības teritorijas civilās aizsardzības komisijā” 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(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Pašvaldībā 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reģistrēta 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19</w:t>
      </w:r>
      <w:r w:rsidR="00134F47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.09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.2024.</w:t>
      </w:r>
      <w:r w:rsidR="00D33C20">
        <w:t xml:space="preserve"> </w:t>
      </w:r>
      <w:r w:rsidR="00F1300C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ar 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Nr. </w:t>
      </w:r>
      <w:r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2-4.1/5096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)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, kurā </w:t>
      </w:r>
      <w:r w:rsidR="00134F47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Pašvaldīb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a informēta</w:t>
      </w:r>
      <w:r w:rsidR="00BF5746" w:rsidRPr="0073492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, ka</w:t>
      </w:r>
      <w:r w:rsidR="00D33C20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 xml:space="preserve"> </w:t>
      </w:r>
      <w:r w:rsidR="00134F47" w:rsidRPr="00734927">
        <w:rPr>
          <w:rFonts w:ascii="Times New Roman" w:hAnsi="Times New Roman"/>
          <w:color w:val="000000"/>
          <w:szCs w:val="24"/>
          <w:lang w:val="lv-LV"/>
        </w:rPr>
        <w:t>komisijā</w:t>
      </w:r>
      <w:r w:rsidR="00D33C20">
        <w:rPr>
          <w:rFonts w:ascii="Times New Roman" w:hAnsi="Times New Roman"/>
          <w:color w:val="000000"/>
          <w:szCs w:val="24"/>
          <w:lang w:val="lv-LV"/>
        </w:rPr>
        <w:t xml:space="preserve"> Valsts meža dienestu</w:t>
      </w:r>
      <w:r w:rsidR="00134F47" w:rsidRPr="00734927">
        <w:rPr>
          <w:rFonts w:ascii="Times New Roman" w:hAnsi="Times New Roman"/>
          <w:color w:val="000000"/>
          <w:szCs w:val="24"/>
          <w:lang w:val="lv-LV"/>
        </w:rPr>
        <w:t xml:space="preserve"> pārstāvēs </w:t>
      </w:r>
      <w:r w:rsidRPr="00734927">
        <w:rPr>
          <w:szCs w:val="24"/>
          <w:lang w:val="lv-LV"/>
        </w:rPr>
        <w:t xml:space="preserve">Centra virsmežniecības </w:t>
      </w:r>
      <w:bookmarkStart w:id="2" w:name="_Hlk221884111"/>
      <w:r w:rsidRPr="00734927">
        <w:rPr>
          <w:szCs w:val="24"/>
          <w:lang w:val="lv-LV"/>
        </w:rPr>
        <w:t xml:space="preserve">Ogres mežniecības vecākais mežzinis </w:t>
      </w:r>
      <w:bookmarkEnd w:id="2"/>
      <w:r w:rsidRPr="00734927">
        <w:rPr>
          <w:szCs w:val="24"/>
          <w:lang w:val="lv-LV"/>
        </w:rPr>
        <w:t>Aivis Strauts</w:t>
      </w:r>
      <w:r w:rsidR="00134F47" w:rsidRPr="00734927">
        <w:rPr>
          <w:rFonts w:ascii="Times New Roman" w:hAnsi="Times New Roman"/>
          <w:color w:val="000000"/>
          <w:szCs w:val="24"/>
          <w:lang w:val="lv-LV"/>
        </w:rPr>
        <w:t xml:space="preserve">, kuru nepieciešamības gadījumā aizvietos </w:t>
      </w:r>
      <w:r w:rsidRPr="00734927">
        <w:rPr>
          <w:bCs/>
          <w:lang w:val="lv-LV"/>
        </w:rPr>
        <w:t>Centra virsmežniecības</w:t>
      </w:r>
      <w:r w:rsidRPr="00734927">
        <w:rPr>
          <w:lang w:val="lv-LV"/>
        </w:rPr>
        <w:t xml:space="preserve"> Ogres </w:t>
      </w:r>
      <w:r w:rsidRPr="00734927">
        <w:rPr>
          <w:bCs/>
          <w:lang w:val="lv-LV"/>
        </w:rPr>
        <w:t xml:space="preserve">mežniecības mežzinis Valdis </w:t>
      </w:r>
      <w:proofErr w:type="spellStart"/>
      <w:r w:rsidRPr="00734927">
        <w:rPr>
          <w:bCs/>
          <w:lang w:val="lv-LV"/>
        </w:rPr>
        <w:t>Rubažs</w:t>
      </w:r>
      <w:proofErr w:type="spellEnd"/>
      <w:r w:rsidR="00A216C7">
        <w:rPr>
          <w:bCs/>
          <w:lang w:val="lv-LV"/>
        </w:rPr>
        <w:t>.</w:t>
      </w:r>
    </w:p>
    <w:p w14:paraId="0C916D1E" w14:textId="0FD738FD" w:rsidR="00D33C20" w:rsidRDefault="00A216C7" w:rsidP="00A216C7">
      <w:pPr>
        <w:tabs>
          <w:tab w:val="left" w:pos="709"/>
        </w:tabs>
        <w:ind w:firstLine="720"/>
        <w:jc w:val="both"/>
        <w:rPr>
          <w:rFonts w:ascii="Times New Roman" w:hAnsi="Times New Roman"/>
          <w:color w:val="000000"/>
          <w:szCs w:val="24"/>
          <w:lang w:val="lv-LV"/>
        </w:rPr>
      </w:pPr>
      <w:r>
        <w:rPr>
          <w:bCs/>
          <w:lang w:val="lv-LV"/>
        </w:rPr>
        <w:t xml:space="preserve">Nepieciešamas arī citas izmaiņas komisijas sastāvā, jo </w:t>
      </w:r>
      <w:r w:rsidR="00104A12">
        <w:rPr>
          <w:bCs/>
          <w:lang w:val="lv-LV"/>
        </w:rPr>
        <w:t xml:space="preserve">mainījušies pārstāvji </w:t>
      </w:r>
      <w:r w:rsidR="00D33C20">
        <w:rPr>
          <w:bCs/>
          <w:lang w:val="lv-LV"/>
        </w:rPr>
        <w:t>no Ogres novada pašvaldības policijas</w:t>
      </w:r>
      <w:r w:rsidR="00104A12">
        <w:rPr>
          <w:bCs/>
          <w:lang w:val="lv-LV"/>
        </w:rPr>
        <w:t xml:space="preserve">, Ķeguma </w:t>
      </w:r>
      <w:r w:rsidR="003671F1">
        <w:rPr>
          <w:bCs/>
          <w:lang w:val="lv-LV"/>
        </w:rPr>
        <w:t>pilsētas</w:t>
      </w:r>
      <w:r w:rsidR="00104A12">
        <w:rPr>
          <w:bCs/>
          <w:lang w:val="lv-LV"/>
        </w:rPr>
        <w:t xml:space="preserve"> pārvald</w:t>
      </w:r>
      <w:r w:rsidR="00D33C20">
        <w:rPr>
          <w:bCs/>
          <w:lang w:val="lv-LV"/>
        </w:rPr>
        <w:t>es</w:t>
      </w:r>
      <w:r w:rsidR="00104A12">
        <w:rPr>
          <w:bCs/>
          <w:lang w:val="lv-LV"/>
        </w:rPr>
        <w:t>, Ogres novada Sociāl</w:t>
      </w:r>
      <w:r w:rsidR="00D33C20">
        <w:rPr>
          <w:bCs/>
          <w:lang w:val="lv-LV"/>
        </w:rPr>
        <w:t>ā</w:t>
      </w:r>
      <w:r w:rsidR="00104A12">
        <w:rPr>
          <w:bCs/>
          <w:lang w:val="lv-LV"/>
        </w:rPr>
        <w:t xml:space="preserve"> dienest</w:t>
      </w:r>
      <w:r w:rsidR="00D33C20">
        <w:rPr>
          <w:bCs/>
          <w:lang w:val="lv-LV"/>
        </w:rPr>
        <w:t>a</w:t>
      </w:r>
      <w:r w:rsidR="00104A12">
        <w:rPr>
          <w:bCs/>
          <w:lang w:val="lv-LV"/>
        </w:rPr>
        <w:t xml:space="preserve"> un</w:t>
      </w:r>
      <w:r w:rsidR="0044397C">
        <w:rPr>
          <w:bCs/>
          <w:lang w:val="lv-LV"/>
        </w:rPr>
        <w:t xml:space="preserve"> Pašvaldības</w:t>
      </w:r>
      <w:r w:rsidR="00104A12">
        <w:rPr>
          <w:bCs/>
          <w:lang w:val="lv-LV"/>
        </w:rPr>
        <w:t xml:space="preserve"> kapitālsabiedrīb</w:t>
      </w:r>
      <w:r w:rsidR="00D33C20">
        <w:rPr>
          <w:bCs/>
          <w:lang w:val="lv-LV"/>
        </w:rPr>
        <w:t>as</w:t>
      </w:r>
      <w:r w:rsidR="00104A12">
        <w:rPr>
          <w:bCs/>
          <w:lang w:val="lv-LV"/>
        </w:rPr>
        <w:t xml:space="preserve"> </w:t>
      </w:r>
      <w:r w:rsidR="0044397C">
        <w:rPr>
          <w:bCs/>
          <w:lang w:val="lv-LV"/>
        </w:rPr>
        <w:t xml:space="preserve">SIA </w:t>
      </w:r>
      <w:r w:rsidR="00104A12">
        <w:rPr>
          <w:bCs/>
          <w:lang w:val="lv-LV"/>
        </w:rPr>
        <w:t>“Lielvārdes Remte”</w:t>
      </w:r>
      <w:r>
        <w:rPr>
          <w:bCs/>
          <w:lang w:val="lv-LV"/>
        </w:rPr>
        <w:t>.</w:t>
      </w:r>
      <w:r w:rsidR="003671F1">
        <w:rPr>
          <w:bCs/>
          <w:lang w:val="lv-LV"/>
        </w:rPr>
        <w:t xml:space="preserve"> </w:t>
      </w:r>
    </w:p>
    <w:p w14:paraId="6D92B8CD" w14:textId="2DE02FAB" w:rsidR="005017BA" w:rsidRPr="00D33C20" w:rsidRDefault="00BF5746" w:rsidP="003B3288">
      <w:pPr>
        <w:ind w:firstLine="7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734927">
        <w:rPr>
          <w:rFonts w:ascii="Times New Roman" w:hAnsi="Times New Roman"/>
          <w:szCs w:val="24"/>
          <w:lang w:val="lv-LV"/>
        </w:rPr>
        <w:lastRenderedPageBreak/>
        <w:t>Pamatojoties uz Civilās aizsardzības un katastrofas pārvaldīšanas likuma 11. panta pirmās daļas 2. punktu, Pašvaldību likuma 4. panta pirmās daļas 18. punktu</w:t>
      </w:r>
      <w:r w:rsidR="0021387E" w:rsidRPr="00734927">
        <w:rPr>
          <w:rFonts w:ascii="Times New Roman" w:hAnsi="Times New Roman"/>
          <w:szCs w:val="24"/>
          <w:lang w:val="lv-LV"/>
        </w:rPr>
        <w:t>,</w:t>
      </w:r>
      <w:r w:rsidR="003671F1">
        <w:rPr>
          <w:rFonts w:ascii="Times New Roman" w:hAnsi="Times New Roman"/>
          <w:szCs w:val="24"/>
          <w:lang w:val="lv-LV"/>
        </w:rPr>
        <w:t xml:space="preserve"> </w:t>
      </w:r>
      <w:r w:rsidR="005017BA" w:rsidRPr="00734927">
        <w:rPr>
          <w:rFonts w:ascii="Times New Roman" w:hAnsi="Times New Roman"/>
          <w:szCs w:val="24"/>
          <w:lang w:val="lv-LV"/>
        </w:rPr>
        <w:t>Ogres novada pašvaldības 2022. gada 26. maija iekšējo noteikumu Nr. 63/2022 “Ogres novada sadarbības teritorijas civilās aizsardzības komisijas nolikums” 8. punktu,</w:t>
      </w:r>
    </w:p>
    <w:p w14:paraId="12A837F6" w14:textId="77777777" w:rsidR="003B3288" w:rsidRDefault="003B3288" w:rsidP="003B3288">
      <w:pPr>
        <w:ind w:right="43"/>
        <w:jc w:val="center"/>
        <w:rPr>
          <w:rFonts w:ascii="Times New Roman" w:hAnsi="Times New Roman"/>
          <w:b/>
          <w:bCs/>
          <w:szCs w:val="24"/>
          <w:lang w:val="lv-LV" w:eastAsia="lv-LV"/>
        </w:rPr>
      </w:pPr>
    </w:p>
    <w:p w14:paraId="6CEFC201" w14:textId="5F0FFF60" w:rsidR="003B3288" w:rsidRPr="00D5346A" w:rsidRDefault="00D5346A" w:rsidP="003B3288">
      <w:pPr>
        <w:ind w:right="43"/>
        <w:jc w:val="center"/>
        <w:rPr>
          <w:rFonts w:ascii="Times New Roman" w:hAnsi="Times New Roman"/>
          <w:b/>
          <w:bCs/>
          <w:szCs w:val="24"/>
          <w:lang w:val="lv-LV" w:eastAsia="lv-LV"/>
        </w:rPr>
      </w:pPr>
      <w:proofErr w:type="spellStart"/>
      <w:r w:rsidRPr="00D5346A">
        <w:rPr>
          <w:rFonts w:ascii="Times New Roman" w:hAnsi="Times New Roman"/>
          <w:b/>
          <w:szCs w:val="24"/>
        </w:rPr>
        <w:t>balsojot</w:t>
      </w:r>
      <w:proofErr w:type="spellEnd"/>
      <w:r w:rsidRPr="00D5346A">
        <w:rPr>
          <w:rFonts w:ascii="Times New Roman" w:hAnsi="Times New Roman"/>
          <w:b/>
          <w:szCs w:val="24"/>
        </w:rPr>
        <w:t xml:space="preserve">: </w:t>
      </w:r>
      <w:r w:rsidRPr="00D5346A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Ilmārs Zemnieks, Iluta Jansone, Pāvels Kotāns, Raivis Rubīns, Raivis Ūzuls, Sarmīte Ozoliņa), "Pret" – 8 (Dace Kļaviņa, Jānis Siliņš, Kārlis Ansons, Kārlis Avotiņš, Matīss Mežaks, Rūdolfs Kudļa, Santa Ločmele, Uldis Skudra), "Atturas" – nav, "Nepiedalās" – 2 (Egils Helmanis, Jānis Iklāvs)</w:t>
      </w:r>
      <w:r w:rsidR="003B3288" w:rsidRPr="00D5346A">
        <w:rPr>
          <w:rFonts w:ascii="Times New Roman" w:hAnsi="Times New Roman"/>
          <w:bCs/>
          <w:szCs w:val="24"/>
          <w:lang w:val="lv-LV" w:eastAsia="lv-LV"/>
        </w:rPr>
        <w:t>,</w:t>
      </w:r>
    </w:p>
    <w:p w14:paraId="44F281B2" w14:textId="77777777" w:rsidR="003B3288" w:rsidRPr="00D5346A" w:rsidRDefault="003B3288" w:rsidP="003B3288">
      <w:pPr>
        <w:ind w:right="43"/>
        <w:jc w:val="center"/>
        <w:rPr>
          <w:rFonts w:ascii="Times New Roman" w:hAnsi="Times New Roman"/>
          <w:b/>
          <w:bCs/>
          <w:szCs w:val="24"/>
          <w:lang w:val="lv-LV" w:eastAsia="lv-LV"/>
        </w:rPr>
      </w:pPr>
      <w:r w:rsidRPr="00D5346A">
        <w:rPr>
          <w:rFonts w:ascii="Times New Roman" w:hAnsi="Times New Roman"/>
          <w:szCs w:val="24"/>
          <w:lang w:val="lv-LV" w:eastAsia="lv-LV"/>
        </w:rPr>
        <w:t xml:space="preserve">Ogres novada pašvaldības dome </w:t>
      </w:r>
      <w:r w:rsidRPr="00D5346A">
        <w:rPr>
          <w:rFonts w:ascii="Times New Roman" w:hAnsi="Times New Roman"/>
          <w:b/>
          <w:bCs/>
          <w:szCs w:val="24"/>
          <w:lang w:val="lv-LV" w:eastAsia="lv-LV"/>
        </w:rPr>
        <w:t>NOLEMJ:</w:t>
      </w:r>
    </w:p>
    <w:p w14:paraId="07A4BE3D" w14:textId="2355382D" w:rsidR="005B6ACF" w:rsidRDefault="005B6ACF" w:rsidP="00A216C7">
      <w:pPr>
        <w:jc w:val="both"/>
        <w:rPr>
          <w:lang w:val="lv-LV"/>
        </w:rPr>
      </w:pPr>
    </w:p>
    <w:p w14:paraId="6A094DFB" w14:textId="0CD34549" w:rsidR="00D065A8" w:rsidRPr="00D065A8" w:rsidRDefault="00D065A8" w:rsidP="00D065A8">
      <w:pPr>
        <w:spacing w:before="120" w:after="120"/>
        <w:ind w:firstLine="720"/>
        <w:jc w:val="both"/>
        <w:rPr>
          <w:lang w:val="lv-LV"/>
        </w:rPr>
      </w:pPr>
      <w:r>
        <w:rPr>
          <w:b/>
          <w:bCs/>
          <w:lang w:val="lv-LV"/>
        </w:rPr>
        <w:t>1. </w:t>
      </w:r>
      <w:r w:rsidRPr="00D065A8">
        <w:rPr>
          <w:b/>
          <w:bCs/>
          <w:lang w:val="lv-LV"/>
        </w:rPr>
        <w:t>Apstiprināt</w:t>
      </w:r>
      <w:r w:rsidRPr="00D065A8">
        <w:rPr>
          <w:lang w:val="lv-LV"/>
        </w:rPr>
        <w:t xml:space="preserve"> Ogres novada pašvaldības iekšējos noteikumus Nr.</w:t>
      </w:r>
      <w:r w:rsidR="00D5346A">
        <w:rPr>
          <w:lang w:val="lv-LV"/>
        </w:rPr>
        <w:t>6</w:t>
      </w:r>
      <w:r w:rsidRPr="00D065A8">
        <w:rPr>
          <w:lang w:val="lv-LV"/>
        </w:rPr>
        <w:t>/2026 “Grozījumi Ogres novada pašvaldības 2022. gada 26. maija iekšējos noteikumos Nr. 63/2022 “Ogres novada sadarbības teritorijas civilās aizsardzības komisijas nolikums” (pielikumā).</w:t>
      </w:r>
    </w:p>
    <w:p w14:paraId="6B7353E7" w14:textId="79A5D847" w:rsidR="00BF5746" w:rsidRPr="00DD6D5D" w:rsidRDefault="00D065A8" w:rsidP="00D065A8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D065A8">
        <w:rPr>
          <w:b/>
          <w:bCs/>
          <w:lang w:val="lv-LV"/>
        </w:rPr>
        <w:t>2</w:t>
      </w:r>
      <w:r>
        <w:rPr>
          <w:lang w:val="lv-LV"/>
        </w:rPr>
        <w:t xml:space="preserve">. </w:t>
      </w:r>
      <w:r w:rsidR="00BF5746" w:rsidRPr="00DD6D5D">
        <w:rPr>
          <w:rFonts w:ascii="Times New Roman" w:hAnsi="Times New Roman"/>
          <w:b/>
          <w:bCs/>
          <w:lang w:val="lv-LV"/>
        </w:rPr>
        <w:t>Izdarīt</w:t>
      </w:r>
      <w:r w:rsidR="00BF5746" w:rsidRPr="00DD6D5D">
        <w:rPr>
          <w:rFonts w:ascii="Times New Roman" w:hAnsi="Times New Roman"/>
          <w:lang w:val="lv-LV"/>
        </w:rPr>
        <w:t xml:space="preserve"> Ogres novada pašvaldības domes 2022</w:t>
      </w:r>
      <w:r w:rsidR="0044397C">
        <w:rPr>
          <w:rFonts w:ascii="Times New Roman" w:hAnsi="Times New Roman"/>
          <w:lang w:val="lv-LV"/>
        </w:rPr>
        <w:t xml:space="preserve">. </w:t>
      </w:r>
      <w:r w:rsidR="00BF5746" w:rsidRPr="00DD6D5D">
        <w:rPr>
          <w:rFonts w:ascii="Times New Roman" w:hAnsi="Times New Roman"/>
          <w:lang w:val="lv-LV"/>
        </w:rPr>
        <w:t>gada 26. maija lēmumā “Par Ogres novada sadarbības teritorijas civilās aizsardzības komisijas izveidošanu, tās sastāva un nolikuma apstiprināšanu</w:t>
      </w:r>
      <w:bookmarkStart w:id="3" w:name="_GoBack"/>
      <w:bookmarkEnd w:id="3"/>
      <w:r w:rsidR="00BF5746" w:rsidRPr="00DD6D5D">
        <w:rPr>
          <w:rFonts w:ascii="Times New Roman" w:hAnsi="Times New Roman"/>
          <w:lang w:val="lv-LV"/>
        </w:rPr>
        <w:t xml:space="preserve">” </w:t>
      </w:r>
      <w:r w:rsidR="00F1300C" w:rsidRPr="00DD6D5D">
        <w:rPr>
          <w:rFonts w:ascii="Times New Roman" w:hAnsi="Times New Roman"/>
          <w:szCs w:val="24"/>
          <w:lang w:val="lv-LV" w:eastAsia="zh-CN"/>
        </w:rPr>
        <w:t>(protokol</w:t>
      </w:r>
      <w:r w:rsidR="003B3288" w:rsidRPr="00DD6D5D">
        <w:rPr>
          <w:rFonts w:ascii="Times New Roman" w:hAnsi="Times New Roman"/>
          <w:szCs w:val="24"/>
          <w:lang w:val="lv-LV" w:eastAsia="zh-CN"/>
        </w:rPr>
        <w:t>s</w:t>
      </w:r>
      <w:r w:rsidR="00F1300C" w:rsidRPr="00DD6D5D">
        <w:rPr>
          <w:rFonts w:ascii="Times New Roman" w:hAnsi="Times New Roman"/>
          <w:szCs w:val="24"/>
          <w:lang w:val="lv-LV" w:eastAsia="zh-CN"/>
        </w:rPr>
        <w:t xml:space="preserve"> Nr. 11; 14) </w:t>
      </w:r>
      <w:r w:rsidR="00BF5746" w:rsidRPr="00DD6D5D">
        <w:rPr>
          <w:rFonts w:ascii="Times New Roman" w:hAnsi="Times New Roman"/>
          <w:lang w:val="lv-LV"/>
        </w:rPr>
        <w:t>šādu</w:t>
      </w:r>
      <w:r w:rsidR="000A4F38" w:rsidRPr="00DD6D5D">
        <w:rPr>
          <w:rFonts w:ascii="Times New Roman" w:hAnsi="Times New Roman"/>
          <w:lang w:val="lv-LV"/>
        </w:rPr>
        <w:t>s</w:t>
      </w:r>
      <w:r w:rsidR="00BF5746" w:rsidRPr="00DD6D5D">
        <w:rPr>
          <w:rFonts w:ascii="Times New Roman" w:hAnsi="Times New Roman"/>
          <w:lang w:val="lv-LV"/>
        </w:rPr>
        <w:t xml:space="preserve"> grozījumu</w:t>
      </w:r>
      <w:r w:rsidR="000A4F38" w:rsidRPr="00DD6D5D">
        <w:rPr>
          <w:rFonts w:ascii="Times New Roman" w:hAnsi="Times New Roman"/>
          <w:lang w:val="lv-LV"/>
        </w:rPr>
        <w:t>s</w:t>
      </w:r>
      <w:r w:rsidR="00BF5746" w:rsidRPr="00DD6D5D">
        <w:rPr>
          <w:rFonts w:ascii="Times New Roman" w:hAnsi="Times New Roman"/>
          <w:lang w:val="lv-LV"/>
        </w:rPr>
        <w:t>:</w:t>
      </w:r>
    </w:p>
    <w:p w14:paraId="7E11F61A" w14:textId="1D3C6B1B" w:rsidR="00C46D87" w:rsidRPr="00DD6D5D" w:rsidRDefault="00C46D87" w:rsidP="0044397C">
      <w:pPr>
        <w:pStyle w:val="Sarakstarindkopa"/>
        <w:numPr>
          <w:ilvl w:val="1"/>
          <w:numId w:val="10"/>
        </w:numPr>
        <w:jc w:val="both"/>
        <w:rPr>
          <w:rFonts w:ascii="Times New Roman" w:hAnsi="Times New Roman"/>
          <w:lang w:val="lv-LV"/>
        </w:rPr>
      </w:pPr>
      <w:r w:rsidRPr="00DD6D5D">
        <w:rPr>
          <w:rFonts w:ascii="Times New Roman" w:hAnsi="Times New Roman"/>
          <w:lang w:val="lv-LV"/>
        </w:rPr>
        <w:t xml:space="preserve"> izteikt 2.1. apakšpunktu šādā redakcijā</w:t>
      </w:r>
      <w:r w:rsidR="003B3288" w:rsidRPr="00DD6D5D">
        <w:rPr>
          <w:rFonts w:ascii="Times New Roman" w:hAnsi="Times New Roman"/>
          <w:lang w:val="lv-LV"/>
        </w:rPr>
        <w:t>:</w:t>
      </w:r>
    </w:p>
    <w:p w14:paraId="006D7715" w14:textId="6B7B805B" w:rsidR="00C46D87" w:rsidRPr="00A216C7" w:rsidRDefault="003E0F35" w:rsidP="00A216C7">
      <w:pPr>
        <w:pStyle w:val="Sarakstarindkopa"/>
        <w:ind w:left="1069"/>
        <w:jc w:val="both"/>
        <w:rPr>
          <w:rFonts w:ascii="Times New Roman" w:hAnsi="Times New Roman"/>
          <w:lang w:val="lv-LV"/>
        </w:rPr>
      </w:pPr>
      <w:r w:rsidRPr="00A216C7">
        <w:rPr>
          <w:rFonts w:ascii="Times New Roman" w:hAnsi="Times New Roman"/>
          <w:lang w:val="lv-LV"/>
        </w:rPr>
        <w:t xml:space="preserve">“2.1. </w:t>
      </w:r>
      <w:r w:rsidR="00C46D87" w:rsidRPr="00A216C7">
        <w:rPr>
          <w:rFonts w:ascii="Times New Roman" w:hAnsi="Times New Roman"/>
          <w:lang w:val="lv-LV"/>
        </w:rPr>
        <w:t xml:space="preserve">Komisijas priekšsēdētājs – </w:t>
      </w:r>
      <w:r w:rsidR="00C46D87" w:rsidRPr="00A216C7">
        <w:rPr>
          <w:rFonts w:ascii="Times New Roman" w:hAnsi="Times New Roman"/>
          <w:b/>
          <w:bCs/>
          <w:lang w:val="lv-LV"/>
        </w:rPr>
        <w:t>Andris Krauja</w:t>
      </w:r>
      <w:r w:rsidR="00C46D87" w:rsidRPr="00A216C7">
        <w:rPr>
          <w:rFonts w:ascii="Times New Roman" w:hAnsi="Times New Roman"/>
          <w:lang w:val="lv-LV"/>
        </w:rPr>
        <w:t xml:space="preserve"> (Ogres novada pašvaldības domes priekšsēdētājs)</w:t>
      </w:r>
      <w:r w:rsidRPr="00A216C7">
        <w:rPr>
          <w:rFonts w:ascii="Times New Roman" w:hAnsi="Times New Roman"/>
          <w:lang w:val="lv-LV"/>
        </w:rPr>
        <w:t>”</w:t>
      </w:r>
      <w:r w:rsidR="00C46D87" w:rsidRPr="00A216C7">
        <w:rPr>
          <w:rFonts w:ascii="Times New Roman" w:hAnsi="Times New Roman"/>
          <w:lang w:val="lv-LV"/>
        </w:rPr>
        <w:t>;</w:t>
      </w:r>
    </w:p>
    <w:p w14:paraId="5060F49A" w14:textId="7799B4D7" w:rsidR="003E0F35" w:rsidRPr="00A216C7" w:rsidRDefault="0044397C" w:rsidP="00DD6D5D">
      <w:pPr>
        <w:pStyle w:val="Sarakstarindkopa"/>
        <w:numPr>
          <w:ilvl w:val="1"/>
          <w:numId w:val="10"/>
        </w:num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  <w:r w:rsidR="003B3288" w:rsidRPr="00A216C7">
        <w:rPr>
          <w:rFonts w:ascii="Times New Roman" w:hAnsi="Times New Roman"/>
          <w:lang w:val="lv-LV"/>
        </w:rPr>
        <w:t>p</w:t>
      </w:r>
      <w:r w:rsidR="003E0F35" w:rsidRPr="00A216C7">
        <w:rPr>
          <w:rFonts w:ascii="Times New Roman" w:hAnsi="Times New Roman"/>
          <w:lang w:val="lv-LV"/>
        </w:rPr>
        <w:t>apildināt ar</w:t>
      </w:r>
      <w:r w:rsidR="00A216C7" w:rsidRPr="00A216C7">
        <w:rPr>
          <w:rFonts w:ascii="Times New Roman" w:hAnsi="Times New Roman"/>
          <w:lang w:val="lv-LV"/>
        </w:rPr>
        <w:t xml:space="preserve"> </w:t>
      </w:r>
      <w:r w:rsidR="003B3288" w:rsidRPr="00A216C7">
        <w:rPr>
          <w:rFonts w:ascii="Times New Roman" w:hAnsi="Times New Roman"/>
          <w:lang w:val="lv-LV"/>
        </w:rPr>
        <w:t>2.3.3.</w:t>
      </w:r>
      <w:r w:rsidR="003E0F35" w:rsidRPr="00A216C7">
        <w:rPr>
          <w:rFonts w:ascii="Times New Roman" w:hAnsi="Times New Roman"/>
          <w:lang w:val="lv-LV"/>
        </w:rPr>
        <w:t xml:space="preserve"> </w:t>
      </w:r>
      <w:r w:rsidR="003B3288" w:rsidRPr="00A216C7">
        <w:rPr>
          <w:rFonts w:ascii="Times New Roman" w:hAnsi="Times New Roman"/>
          <w:lang w:val="lv-LV"/>
        </w:rPr>
        <w:t xml:space="preserve">apakšpunktu </w:t>
      </w:r>
      <w:r w:rsidR="003E0F35" w:rsidRPr="00A216C7">
        <w:rPr>
          <w:rFonts w:ascii="Times New Roman" w:hAnsi="Times New Roman"/>
          <w:lang w:val="lv-LV"/>
        </w:rPr>
        <w:t>šādā redakcijā</w:t>
      </w:r>
      <w:r w:rsidR="00A216C7" w:rsidRPr="00A216C7">
        <w:rPr>
          <w:rFonts w:ascii="Times New Roman" w:hAnsi="Times New Roman"/>
          <w:lang w:val="lv-LV"/>
        </w:rPr>
        <w:t>:</w:t>
      </w:r>
    </w:p>
    <w:p w14:paraId="3553DF72" w14:textId="50CC31AE" w:rsidR="00A216C7" w:rsidRDefault="003E0F35" w:rsidP="00A216C7">
      <w:pPr>
        <w:pStyle w:val="Sarakstarindkopa"/>
        <w:ind w:left="1069"/>
        <w:jc w:val="both"/>
        <w:rPr>
          <w:rFonts w:ascii="Times New Roman" w:hAnsi="Times New Roman"/>
          <w:bCs/>
        </w:rPr>
      </w:pPr>
      <w:r w:rsidRPr="00A216C7">
        <w:rPr>
          <w:rFonts w:ascii="Times New Roman" w:hAnsi="Times New Roman"/>
          <w:lang w:val="lv-LV"/>
        </w:rPr>
        <w:t xml:space="preserve">“2.3.3. </w:t>
      </w:r>
      <w:proofErr w:type="spellStart"/>
      <w:r w:rsidRPr="00A216C7">
        <w:rPr>
          <w:rFonts w:ascii="Times New Roman" w:hAnsi="Times New Roman"/>
          <w:b/>
        </w:rPr>
        <w:t>Egils</w:t>
      </w:r>
      <w:proofErr w:type="spellEnd"/>
      <w:r w:rsidRPr="00A216C7">
        <w:rPr>
          <w:rFonts w:ascii="Times New Roman" w:hAnsi="Times New Roman"/>
          <w:b/>
        </w:rPr>
        <w:t xml:space="preserve"> </w:t>
      </w:r>
      <w:proofErr w:type="spellStart"/>
      <w:r w:rsidRPr="00A216C7">
        <w:rPr>
          <w:rFonts w:ascii="Times New Roman" w:hAnsi="Times New Roman"/>
          <w:b/>
        </w:rPr>
        <w:t>Helmanis</w:t>
      </w:r>
      <w:proofErr w:type="spellEnd"/>
      <w:r w:rsidR="00A216C7" w:rsidRPr="00A216C7">
        <w:rPr>
          <w:rFonts w:ascii="Times New Roman" w:hAnsi="Times New Roman"/>
          <w:bCs/>
        </w:rPr>
        <w:t xml:space="preserve"> </w:t>
      </w:r>
      <w:r w:rsidRPr="00A216C7">
        <w:rPr>
          <w:rFonts w:ascii="Times New Roman" w:hAnsi="Times New Roman"/>
          <w:bCs/>
        </w:rPr>
        <w:t xml:space="preserve">(Ogres </w:t>
      </w:r>
      <w:r w:rsidR="003B3288" w:rsidRPr="00A216C7">
        <w:rPr>
          <w:rFonts w:ascii="Times New Roman" w:hAnsi="Times New Roman"/>
          <w:bCs/>
        </w:rPr>
        <w:t>novad</w:t>
      </w:r>
      <w:r w:rsidR="00A216C7" w:rsidRPr="00A216C7">
        <w:rPr>
          <w:rFonts w:ascii="Times New Roman" w:hAnsi="Times New Roman"/>
          <w:bCs/>
        </w:rPr>
        <w:t>a</w:t>
      </w:r>
      <w:r w:rsidR="003B3288" w:rsidRPr="00A216C7">
        <w:rPr>
          <w:rFonts w:ascii="Times New Roman" w:hAnsi="Times New Roman"/>
          <w:bCs/>
        </w:rPr>
        <w:t xml:space="preserve"> pašvaldības</w:t>
      </w:r>
      <w:r w:rsidRPr="00A216C7">
        <w:rPr>
          <w:rFonts w:ascii="Times New Roman" w:hAnsi="Times New Roman"/>
          <w:bCs/>
        </w:rPr>
        <w:t xml:space="preserve"> </w:t>
      </w:r>
      <w:r w:rsidRPr="00A216C7">
        <w:rPr>
          <w:rFonts w:ascii="Times New Roman" w:hAnsi="Times New Roman"/>
          <w:bCs/>
          <w:lang w:val="lv-LV"/>
        </w:rPr>
        <w:t>Attīstības un infrastruktūras komitejas priekšsēdētāj</w:t>
      </w:r>
      <w:r w:rsidRPr="00A216C7">
        <w:rPr>
          <w:rFonts w:ascii="Times New Roman" w:hAnsi="Times New Roman"/>
          <w:bCs/>
        </w:rPr>
        <w:t>s)”</w:t>
      </w:r>
      <w:r w:rsidR="00A216C7">
        <w:rPr>
          <w:rFonts w:ascii="Times New Roman" w:hAnsi="Times New Roman"/>
          <w:bCs/>
        </w:rPr>
        <w:t>;</w:t>
      </w:r>
    </w:p>
    <w:p w14:paraId="5B4029F8" w14:textId="0F9461ED" w:rsidR="003B3288" w:rsidRPr="00A216C7" w:rsidRDefault="00DD6D5D" w:rsidP="00A216C7">
      <w:pPr>
        <w:pStyle w:val="Sarakstarindkopa"/>
        <w:ind w:left="567" w:firstLine="142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A216C7" w:rsidRPr="00A216C7">
        <w:rPr>
          <w:rFonts w:ascii="Times New Roman" w:hAnsi="Times New Roman"/>
          <w:lang w:val="lv-LV"/>
        </w:rPr>
        <w:t>.3.</w:t>
      </w:r>
      <w:r w:rsidR="003B3288" w:rsidRPr="00A216C7">
        <w:rPr>
          <w:rFonts w:ascii="Times New Roman" w:hAnsi="Times New Roman"/>
          <w:lang w:val="lv-LV"/>
        </w:rPr>
        <w:t> </w:t>
      </w:r>
      <w:r w:rsidR="00104A12" w:rsidRPr="00A216C7">
        <w:rPr>
          <w:rFonts w:ascii="Times New Roman" w:hAnsi="Times New Roman"/>
          <w:lang w:val="lv-LV"/>
        </w:rPr>
        <w:t>izteikt 2.4.1.</w:t>
      </w:r>
      <w:r w:rsidR="003B3288" w:rsidRPr="00A216C7">
        <w:rPr>
          <w:rFonts w:ascii="Times New Roman" w:hAnsi="Times New Roman"/>
          <w:lang w:val="lv-LV"/>
        </w:rPr>
        <w:t> </w:t>
      </w:r>
      <w:r w:rsidR="00104A12" w:rsidRPr="00A216C7">
        <w:rPr>
          <w:rFonts w:ascii="Times New Roman" w:hAnsi="Times New Roman"/>
          <w:lang w:val="lv-LV"/>
        </w:rPr>
        <w:t>apakšpunktu šādā redakcijā:</w:t>
      </w:r>
    </w:p>
    <w:p w14:paraId="13B0D32F" w14:textId="494016C1" w:rsidR="00104A12" w:rsidRPr="00A216C7" w:rsidRDefault="003B3288" w:rsidP="00A216C7">
      <w:pPr>
        <w:pStyle w:val="Sarakstarindkopa"/>
        <w:ind w:left="1069"/>
        <w:jc w:val="both"/>
        <w:rPr>
          <w:rFonts w:ascii="Times New Roman" w:hAnsi="Times New Roman"/>
          <w:lang w:val="lv-LV"/>
        </w:rPr>
      </w:pPr>
      <w:r w:rsidRPr="00A216C7">
        <w:rPr>
          <w:rFonts w:ascii="Times New Roman" w:hAnsi="Times New Roman"/>
          <w:lang w:val="lv-LV"/>
        </w:rPr>
        <w:t>“2.4.1.</w:t>
      </w:r>
      <w:r w:rsidRPr="00A216C7">
        <w:rPr>
          <w:rFonts w:ascii="Times New Roman" w:hAnsi="Times New Roman"/>
          <w:b/>
          <w:bCs/>
          <w:lang w:val="lv-LV"/>
        </w:rPr>
        <w:t> </w:t>
      </w:r>
      <w:r w:rsidR="00104A12" w:rsidRPr="00A216C7">
        <w:rPr>
          <w:rFonts w:ascii="Times New Roman" w:hAnsi="Times New Roman"/>
          <w:b/>
          <w:bCs/>
          <w:lang w:val="lv-LV"/>
        </w:rPr>
        <w:t>Juris Skrīvelis</w:t>
      </w:r>
      <w:r w:rsidR="00104A12" w:rsidRPr="00A216C7">
        <w:rPr>
          <w:rFonts w:ascii="Times New Roman" w:hAnsi="Times New Roman"/>
          <w:lang w:val="lv-LV"/>
        </w:rPr>
        <w:t xml:space="preserve"> (Ogres novada Ķeguma pilsētas pārvaldes vadītājs)</w:t>
      </w:r>
      <w:r w:rsidR="003E0F35" w:rsidRPr="00A216C7">
        <w:rPr>
          <w:rFonts w:ascii="Times New Roman" w:hAnsi="Times New Roman"/>
          <w:lang w:val="lv-LV"/>
        </w:rPr>
        <w:t>”</w:t>
      </w:r>
      <w:r w:rsidR="00104A12" w:rsidRPr="00A216C7">
        <w:rPr>
          <w:rFonts w:ascii="Times New Roman" w:hAnsi="Times New Roman"/>
          <w:lang w:val="lv-LV"/>
        </w:rPr>
        <w:t>;</w:t>
      </w:r>
    </w:p>
    <w:p w14:paraId="2858BD82" w14:textId="4830711F" w:rsidR="00104A12" w:rsidRPr="00A216C7" w:rsidRDefault="00DD6D5D" w:rsidP="00A216C7">
      <w:pPr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104A12" w:rsidRPr="00A216C7">
        <w:rPr>
          <w:rFonts w:ascii="Times New Roman" w:hAnsi="Times New Roman"/>
          <w:lang w:val="lv-LV"/>
        </w:rPr>
        <w:t>.</w:t>
      </w:r>
      <w:r w:rsidR="003E0F35" w:rsidRPr="00A216C7">
        <w:rPr>
          <w:rFonts w:ascii="Times New Roman" w:hAnsi="Times New Roman"/>
          <w:lang w:val="lv-LV"/>
        </w:rPr>
        <w:t>4</w:t>
      </w:r>
      <w:r w:rsidR="00104A12" w:rsidRPr="00A216C7">
        <w:rPr>
          <w:rFonts w:ascii="Times New Roman" w:hAnsi="Times New Roman"/>
          <w:lang w:val="lv-LV"/>
        </w:rPr>
        <w:t xml:space="preserve">. </w:t>
      </w:r>
      <w:r w:rsidR="00C46D87" w:rsidRPr="00A216C7">
        <w:rPr>
          <w:rFonts w:ascii="Times New Roman" w:hAnsi="Times New Roman"/>
          <w:lang w:val="lv-LV"/>
        </w:rPr>
        <w:t>izteikt 2.4.4. apakšpunktu šādā redakcijā:</w:t>
      </w:r>
    </w:p>
    <w:p w14:paraId="6E6C286B" w14:textId="4D8E5737" w:rsidR="00104A12" w:rsidRPr="00A216C7" w:rsidRDefault="003E0F35" w:rsidP="00A216C7">
      <w:pPr>
        <w:ind w:left="1134"/>
        <w:jc w:val="both"/>
        <w:rPr>
          <w:rFonts w:ascii="Times New Roman" w:hAnsi="Times New Roman"/>
          <w:lang w:val="lv-LV"/>
        </w:rPr>
      </w:pPr>
      <w:r w:rsidRPr="00A216C7">
        <w:rPr>
          <w:rFonts w:ascii="Times New Roman" w:hAnsi="Times New Roman"/>
          <w:lang w:val="lv-LV"/>
        </w:rPr>
        <w:t>“</w:t>
      </w:r>
      <w:r w:rsidR="00104A12" w:rsidRPr="00A216C7">
        <w:rPr>
          <w:rFonts w:ascii="Times New Roman" w:hAnsi="Times New Roman"/>
          <w:lang w:val="lv-LV"/>
        </w:rPr>
        <w:t>2.4.4.</w:t>
      </w:r>
      <w:r w:rsidR="00C46D87" w:rsidRPr="00A216C7">
        <w:rPr>
          <w:rFonts w:ascii="Times New Roman" w:hAnsi="Times New Roman"/>
          <w:lang w:val="lv-LV"/>
        </w:rPr>
        <w:t xml:space="preserve"> </w:t>
      </w:r>
      <w:r w:rsidR="00104A12" w:rsidRPr="00A216C7">
        <w:rPr>
          <w:rFonts w:ascii="Times New Roman" w:hAnsi="Times New Roman"/>
          <w:b/>
          <w:bCs/>
          <w:lang w:val="lv-LV"/>
        </w:rPr>
        <w:t>Vita Kalniņa</w:t>
      </w:r>
      <w:r w:rsidR="00104A12" w:rsidRPr="00A216C7">
        <w:rPr>
          <w:rFonts w:ascii="Times New Roman" w:hAnsi="Times New Roman"/>
          <w:lang w:val="lv-LV"/>
        </w:rPr>
        <w:t xml:space="preserve"> (Ogres novada  Sociāl</w:t>
      </w:r>
      <w:r w:rsidR="00A216C7">
        <w:rPr>
          <w:rFonts w:ascii="Times New Roman" w:hAnsi="Times New Roman"/>
          <w:lang w:val="lv-LV"/>
        </w:rPr>
        <w:t>ā</w:t>
      </w:r>
      <w:r w:rsidR="00104A12" w:rsidRPr="00A216C7">
        <w:rPr>
          <w:rFonts w:ascii="Times New Roman" w:hAnsi="Times New Roman"/>
          <w:lang w:val="lv-LV"/>
        </w:rPr>
        <w:t xml:space="preserve"> dienesta vadītāja)</w:t>
      </w:r>
      <w:r w:rsidRPr="00A216C7">
        <w:rPr>
          <w:rFonts w:ascii="Times New Roman" w:hAnsi="Times New Roman"/>
          <w:lang w:val="lv-LV"/>
        </w:rPr>
        <w:t>”</w:t>
      </w:r>
      <w:r w:rsidR="00104A12" w:rsidRPr="00A216C7">
        <w:rPr>
          <w:rFonts w:ascii="Times New Roman" w:hAnsi="Times New Roman"/>
          <w:lang w:val="lv-LV"/>
        </w:rPr>
        <w:t>;</w:t>
      </w:r>
    </w:p>
    <w:p w14:paraId="5310CFF4" w14:textId="47A7CB0B" w:rsidR="00C46D87" w:rsidRPr="00A216C7" w:rsidRDefault="00DD6D5D" w:rsidP="00A216C7">
      <w:pPr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C46D87" w:rsidRPr="00A216C7">
        <w:rPr>
          <w:rFonts w:ascii="Times New Roman" w:hAnsi="Times New Roman"/>
          <w:lang w:val="lv-LV"/>
        </w:rPr>
        <w:t>.</w:t>
      </w:r>
      <w:r w:rsidR="003E0F35" w:rsidRPr="00A216C7">
        <w:rPr>
          <w:rFonts w:ascii="Times New Roman" w:hAnsi="Times New Roman"/>
          <w:lang w:val="lv-LV"/>
        </w:rPr>
        <w:t>5</w:t>
      </w:r>
      <w:r w:rsidR="00C46D87" w:rsidRPr="00A216C7">
        <w:rPr>
          <w:rFonts w:ascii="Times New Roman" w:hAnsi="Times New Roman"/>
          <w:lang w:val="lv-LV"/>
        </w:rPr>
        <w:t>. izteikt 2.4.7. apakšpunktu šādā redakcijā</w:t>
      </w:r>
      <w:r w:rsidR="00A216C7">
        <w:rPr>
          <w:rFonts w:ascii="Times New Roman" w:hAnsi="Times New Roman"/>
          <w:lang w:val="lv-LV"/>
        </w:rPr>
        <w:t>:</w:t>
      </w:r>
    </w:p>
    <w:p w14:paraId="7E2D5259" w14:textId="1A79CBDB" w:rsidR="00104A12" w:rsidRPr="00A216C7" w:rsidRDefault="003E0F35" w:rsidP="00A216C7">
      <w:pPr>
        <w:tabs>
          <w:tab w:val="left" w:pos="1418"/>
        </w:tabs>
        <w:ind w:left="1134"/>
        <w:jc w:val="both"/>
        <w:rPr>
          <w:rFonts w:ascii="Times New Roman" w:hAnsi="Times New Roman"/>
          <w:lang w:val="lv-LV"/>
        </w:rPr>
      </w:pPr>
      <w:r w:rsidRPr="00A216C7">
        <w:rPr>
          <w:rFonts w:ascii="Times New Roman" w:hAnsi="Times New Roman"/>
          <w:lang w:val="lv-LV"/>
        </w:rPr>
        <w:t>“</w:t>
      </w:r>
      <w:r w:rsidR="00104A12" w:rsidRPr="00A216C7">
        <w:rPr>
          <w:rFonts w:ascii="Times New Roman" w:hAnsi="Times New Roman"/>
          <w:lang w:val="lv-LV"/>
        </w:rPr>
        <w:t>2.4.7.</w:t>
      </w:r>
      <w:r w:rsidR="00C46D87" w:rsidRPr="00A216C7">
        <w:rPr>
          <w:rFonts w:ascii="Times New Roman" w:hAnsi="Times New Roman"/>
          <w:lang w:val="lv-LV"/>
        </w:rPr>
        <w:t xml:space="preserve"> </w:t>
      </w:r>
      <w:r w:rsidR="00104A12" w:rsidRPr="00A216C7">
        <w:rPr>
          <w:rFonts w:ascii="Times New Roman" w:hAnsi="Times New Roman"/>
          <w:b/>
          <w:bCs/>
          <w:lang w:val="lv-LV"/>
        </w:rPr>
        <w:t>Aigars Garkalns</w:t>
      </w:r>
      <w:r w:rsidR="00104A12" w:rsidRPr="00A216C7">
        <w:rPr>
          <w:rFonts w:ascii="Times New Roman" w:hAnsi="Times New Roman"/>
          <w:lang w:val="lv-LV"/>
        </w:rPr>
        <w:t xml:space="preserve"> (Ogres novada pašvaldības policijas priekšnieks)</w:t>
      </w:r>
      <w:r w:rsidRPr="00A216C7">
        <w:rPr>
          <w:rFonts w:ascii="Times New Roman" w:hAnsi="Times New Roman"/>
          <w:lang w:val="lv-LV"/>
        </w:rPr>
        <w:t>”</w:t>
      </w:r>
      <w:r w:rsidR="00104A12" w:rsidRPr="00A216C7">
        <w:rPr>
          <w:rFonts w:ascii="Times New Roman" w:hAnsi="Times New Roman"/>
          <w:lang w:val="lv-LV"/>
        </w:rPr>
        <w:t>;</w:t>
      </w:r>
    </w:p>
    <w:p w14:paraId="4266A4AD" w14:textId="2E1C5299" w:rsidR="00BF5746" w:rsidRPr="00A216C7" w:rsidRDefault="00DD6D5D" w:rsidP="00A216C7">
      <w:pPr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BF5746" w:rsidRPr="00A216C7">
        <w:rPr>
          <w:rFonts w:ascii="Times New Roman" w:hAnsi="Times New Roman"/>
          <w:lang w:val="lv-LV"/>
        </w:rPr>
        <w:t>.</w:t>
      </w:r>
      <w:r w:rsidR="003E0F35" w:rsidRPr="00A216C7">
        <w:rPr>
          <w:rFonts w:ascii="Times New Roman" w:hAnsi="Times New Roman"/>
          <w:lang w:val="lv-LV"/>
        </w:rPr>
        <w:t>6</w:t>
      </w:r>
      <w:r w:rsidR="00BF5746" w:rsidRPr="00A216C7">
        <w:rPr>
          <w:rFonts w:ascii="Times New Roman" w:hAnsi="Times New Roman"/>
          <w:lang w:val="lv-LV"/>
        </w:rPr>
        <w:t>. izteikt 2.4.</w:t>
      </w:r>
      <w:r w:rsidR="0021387E" w:rsidRPr="00A216C7">
        <w:rPr>
          <w:rFonts w:ascii="Times New Roman" w:hAnsi="Times New Roman"/>
          <w:lang w:val="lv-LV"/>
        </w:rPr>
        <w:t>1</w:t>
      </w:r>
      <w:r w:rsidR="000A4F38" w:rsidRPr="00A216C7">
        <w:rPr>
          <w:rFonts w:ascii="Times New Roman" w:hAnsi="Times New Roman"/>
          <w:lang w:val="lv-LV"/>
        </w:rPr>
        <w:t>6</w:t>
      </w:r>
      <w:r w:rsidR="00BF5746" w:rsidRPr="00A216C7">
        <w:rPr>
          <w:rFonts w:ascii="Times New Roman" w:hAnsi="Times New Roman"/>
          <w:lang w:val="lv-LV"/>
        </w:rPr>
        <w:t>. apakšpunktu šādā redakcijā:</w:t>
      </w:r>
    </w:p>
    <w:p w14:paraId="76C86014" w14:textId="44D60285" w:rsidR="00BF5746" w:rsidRPr="00A216C7" w:rsidRDefault="00BF5746" w:rsidP="00A53ACF">
      <w:pPr>
        <w:ind w:left="1134"/>
        <w:jc w:val="both"/>
        <w:rPr>
          <w:rFonts w:ascii="Times New Roman" w:hAnsi="Times New Roman"/>
          <w:lang w:val="lv-LV"/>
        </w:rPr>
      </w:pPr>
      <w:r w:rsidRPr="00A216C7">
        <w:rPr>
          <w:rFonts w:ascii="Times New Roman" w:hAnsi="Times New Roman"/>
          <w:lang w:val="lv-LV"/>
        </w:rPr>
        <w:t>“2.4.</w:t>
      </w:r>
      <w:r w:rsidR="000A4F38" w:rsidRPr="00A216C7">
        <w:rPr>
          <w:rFonts w:ascii="Times New Roman" w:hAnsi="Times New Roman"/>
          <w:lang w:val="lv-LV"/>
        </w:rPr>
        <w:t>16</w:t>
      </w:r>
      <w:r w:rsidRPr="00A216C7">
        <w:rPr>
          <w:rFonts w:ascii="Times New Roman" w:hAnsi="Times New Roman"/>
          <w:lang w:val="lv-LV"/>
        </w:rPr>
        <w:t xml:space="preserve">. </w:t>
      </w:r>
      <w:r w:rsidR="000A4F38" w:rsidRPr="00A216C7">
        <w:rPr>
          <w:rFonts w:ascii="Times New Roman" w:hAnsi="Times New Roman"/>
          <w:b/>
          <w:bCs/>
          <w:szCs w:val="24"/>
          <w:lang w:val="lv-LV"/>
        </w:rPr>
        <w:t>Aivis Strauts</w:t>
      </w:r>
      <w:r w:rsidR="000A4F38" w:rsidRPr="00A216C7">
        <w:rPr>
          <w:rFonts w:ascii="Times New Roman" w:hAnsi="Times New Roman"/>
          <w:lang w:val="lv-LV"/>
        </w:rPr>
        <w:t xml:space="preserve"> </w:t>
      </w:r>
      <w:r w:rsidRPr="00A216C7">
        <w:rPr>
          <w:rFonts w:ascii="Times New Roman" w:hAnsi="Times New Roman"/>
          <w:lang w:val="lv-LV"/>
        </w:rPr>
        <w:t>(</w:t>
      </w:r>
      <w:r w:rsidR="000A4F38" w:rsidRPr="00A216C7">
        <w:rPr>
          <w:rFonts w:ascii="Times New Roman" w:hAnsi="Times New Roman"/>
          <w:color w:val="212529"/>
          <w:szCs w:val="24"/>
          <w:shd w:val="clear" w:color="auto" w:fill="FFFFFF"/>
          <w:lang w:val="lv-LV"/>
        </w:rPr>
        <w:t>Valsts meža dienesta Centra virsmežniecības</w:t>
      </w:r>
      <w:r w:rsidR="00A53ACF" w:rsidRPr="00A53ACF">
        <w:rPr>
          <w:szCs w:val="24"/>
          <w:lang w:val="lv-LV"/>
        </w:rPr>
        <w:t xml:space="preserve"> </w:t>
      </w:r>
      <w:r w:rsidR="00A53ACF" w:rsidRPr="00734927">
        <w:rPr>
          <w:szCs w:val="24"/>
          <w:lang w:val="lv-LV"/>
        </w:rPr>
        <w:t>Ogres mežniecības vecākais mežzinis</w:t>
      </w:r>
      <w:r w:rsidRPr="00A216C7">
        <w:rPr>
          <w:rFonts w:ascii="Times New Roman" w:hAnsi="Times New Roman"/>
          <w:lang w:val="lv-LV"/>
        </w:rPr>
        <w:t>)”</w:t>
      </w:r>
      <w:r w:rsidR="00A216C7">
        <w:rPr>
          <w:rFonts w:ascii="Times New Roman" w:hAnsi="Times New Roman"/>
          <w:lang w:val="lv-LV"/>
        </w:rPr>
        <w:t>;</w:t>
      </w:r>
    </w:p>
    <w:p w14:paraId="2D5577AC" w14:textId="0F366763" w:rsidR="00C46D87" w:rsidRPr="00A216C7" w:rsidRDefault="00DD6D5D" w:rsidP="00A216C7">
      <w:pPr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</w:t>
      </w:r>
      <w:r w:rsidR="00C46D87" w:rsidRPr="00A216C7">
        <w:rPr>
          <w:rFonts w:ascii="Times New Roman" w:hAnsi="Times New Roman"/>
          <w:lang w:val="lv-LV"/>
        </w:rPr>
        <w:t>.</w:t>
      </w:r>
      <w:r w:rsidR="003E0F35" w:rsidRPr="00A216C7">
        <w:rPr>
          <w:rFonts w:ascii="Times New Roman" w:hAnsi="Times New Roman"/>
          <w:lang w:val="lv-LV"/>
        </w:rPr>
        <w:t>7</w:t>
      </w:r>
      <w:r w:rsidR="00C46D87" w:rsidRPr="00A216C7">
        <w:rPr>
          <w:rFonts w:ascii="Times New Roman" w:hAnsi="Times New Roman"/>
          <w:lang w:val="lv-LV"/>
        </w:rPr>
        <w:t>. izteikt 2.4.21. apakšpunktu šādā redakcijā</w:t>
      </w:r>
      <w:r w:rsidR="00A216C7">
        <w:rPr>
          <w:rFonts w:ascii="Times New Roman" w:hAnsi="Times New Roman"/>
          <w:lang w:val="lv-LV"/>
        </w:rPr>
        <w:t>:</w:t>
      </w:r>
    </w:p>
    <w:p w14:paraId="79039462" w14:textId="05D98BD1" w:rsidR="00C46D87" w:rsidRPr="00C46D87" w:rsidRDefault="003E0F35" w:rsidP="00C46D87">
      <w:pPr>
        <w:pStyle w:val="Sarakstarindkopa"/>
        <w:ind w:left="1134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“</w:t>
      </w:r>
      <w:r w:rsidR="00C46D87" w:rsidRPr="00C46D87">
        <w:rPr>
          <w:rFonts w:ascii="Times New Roman" w:hAnsi="Times New Roman"/>
          <w:lang w:val="lv-LV"/>
        </w:rPr>
        <w:t>2.4.21.</w:t>
      </w:r>
      <w:r w:rsidR="00C46D87">
        <w:rPr>
          <w:rFonts w:ascii="Times New Roman" w:hAnsi="Times New Roman"/>
          <w:lang w:val="lv-LV"/>
        </w:rPr>
        <w:t xml:space="preserve"> </w:t>
      </w:r>
      <w:r w:rsidR="00C46D87" w:rsidRPr="003E0F35">
        <w:rPr>
          <w:rFonts w:ascii="Times New Roman" w:hAnsi="Times New Roman"/>
          <w:b/>
          <w:bCs/>
          <w:lang w:val="lv-LV"/>
        </w:rPr>
        <w:t>Ritvars Cinītis</w:t>
      </w:r>
      <w:r w:rsidR="00C46D87" w:rsidRPr="00C46D87">
        <w:rPr>
          <w:rFonts w:ascii="Times New Roman" w:hAnsi="Times New Roman"/>
          <w:lang w:val="lv-LV"/>
        </w:rPr>
        <w:t xml:space="preserve"> (SIA “Lielv</w:t>
      </w:r>
      <w:r w:rsidR="00C46D87" w:rsidRPr="00C46D87">
        <w:rPr>
          <w:rFonts w:ascii="Times New Roman" w:hAnsi="Times New Roman" w:hint="eastAsia"/>
          <w:lang w:val="lv-LV"/>
        </w:rPr>
        <w:t>ā</w:t>
      </w:r>
      <w:r w:rsidR="00C46D87" w:rsidRPr="00C46D87">
        <w:rPr>
          <w:rFonts w:ascii="Times New Roman" w:hAnsi="Times New Roman"/>
          <w:lang w:val="lv-LV"/>
        </w:rPr>
        <w:t>rdes Remte” valdes loceklis)</w:t>
      </w:r>
      <w:r>
        <w:rPr>
          <w:rFonts w:ascii="Times New Roman" w:hAnsi="Times New Roman"/>
          <w:lang w:val="lv-LV"/>
        </w:rPr>
        <w:t>”</w:t>
      </w:r>
      <w:r w:rsidR="00C46D87" w:rsidRPr="00C46D87">
        <w:rPr>
          <w:rFonts w:ascii="Times New Roman" w:hAnsi="Times New Roman"/>
          <w:lang w:val="lv-LV"/>
        </w:rPr>
        <w:t>;</w:t>
      </w:r>
    </w:p>
    <w:p w14:paraId="3EDB2D79" w14:textId="0013BAC5" w:rsidR="000A4F38" w:rsidRPr="000A4F38" w:rsidRDefault="00DD6D5D" w:rsidP="000A4F38">
      <w:pPr>
        <w:pStyle w:val="Pamattekstaatkpe2"/>
        <w:tabs>
          <w:tab w:val="left" w:pos="426"/>
        </w:tabs>
        <w:ind w:left="1069" w:hanging="360"/>
        <w:rPr>
          <w:bCs/>
        </w:rPr>
      </w:pPr>
      <w:r>
        <w:rPr>
          <w:bCs/>
        </w:rPr>
        <w:t>2</w:t>
      </w:r>
      <w:r w:rsidR="000A4F38">
        <w:rPr>
          <w:bCs/>
        </w:rPr>
        <w:t>.</w:t>
      </w:r>
      <w:r w:rsidR="003E0F35">
        <w:rPr>
          <w:bCs/>
        </w:rPr>
        <w:t>8</w:t>
      </w:r>
      <w:r w:rsidR="000A4F38">
        <w:rPr>
          <w:bCs/>
        </w:rPr>
        <w:t xml:space="preserve">. </w:t>
      </w:r>
      <w:r w:rsidR="000A4F38" w:rsidRPr="000A4F38">
        <w:rPr>
          <w:bCs/>
        </w:rPr>
        <w:t>Papildin</w:t>
      </w:r>
      <w:r w:rsidR="000A4F38" w:rsidRPr="000A4F38">
        <w:rPr>
          <w:rFonts w:hint="eastAsia"/>
          <w:bCs/>
        </w:rPr>
        <w:t>ā</w:t>
      </w:r>
      <w:r w:rsidR="000A4F38" w:rsidRPr="000A4F38">
        <w:rPr>
          <w:bCs/>
        </w:rPr>
        <w:t>t ar 2.4.24</w:t>
      </w:r>
      <w:r w:rsidR="00A216C7">
        <w:rPr>
          <w:bCs/>
        </w:rPr>
        <w:t>.</w:t>
      </w:r>
      <w:r w:rsidR="000A4F38" w:rsidRPr="000A4F38">
        <w:rPr>
          <w:bCs/>
        </w:rPr>
        <w:t xml:space="preserve"> apakšpunktu</w:t>
      </w:r>
      <w:r w:rsidR="00A216C7">
        <w:rPr>
          <w:bCs/>
        </w:rPr>
        <w:t xml:space="preserve"> šādā redakcijā:</w:t>
      </w:r>
      <w:r w:rsidR="000A4F38" w:rsidRPr="000A4F38">
        <w:rPr>
          <w:bCs/>
        </w:rPr>
        <w:t xml:space="preserve"> </w:t>
      </w:r>
    </w:p>
    <w:p w14:paraId="6D52B725" w14:textId="40C15086" w:rsidR="002E130E" w:rsidRPr="003E0F35" w:rsidRDefault="00A216C7" w:rsidP="003E0F35">
      <w:pPr>
        <w:pStyle w:val="Pamattekstaatkpe2"/>
        <w:tabs>
          <w:tab w:val="left" w:pos="426"/>
        </w:tabs>
        <w:ind w:left="1069" w:hanging="76"/>
        <w:rPr>
          <w:bCs/>
        </w:rPr>
      </w:pPr>
      <w:r>
        <w:rPr>
          <w:bCs/>
        </w:rPr>
        <w:t xml:space="preserve">  </w:t>
      </w:r>
      <w:r w:rsidR="000A4F38" w:rsidRPr="000A4F38">
        <w:rPr>
          <w:rFonts w:hint="eastAsia"/>
          <w:bCs/>
        </w:rPr>
        <w:t>“</w:t>
      </w:r>
      <w:r w:rsidR="000A4F38" w:rsidRPr="000A4F38">
        <w:rPr>
          <w:bCs/>
        </w:rPr>
        <w:t xml:space="preserve">2.4.24. </w:t>
      </w:r>
      <w:r w:rsidR="0026649F" w:rsidRPr="0026649F">
        <w:rPr>
          <w:b/>
        </w:rPr>
        <w:t xml:space="preserve">Jānis </w:t>
      </w:r>
      <w:proofErr w:type="spellStart"/>
      <w:r w:rsidR="0026649F" w:rsidRPr="0026649F">
        <w:rPr>
          <w:b/>
        </w:rPr>
        <w:t>Iklāvs</w:t>
      </w:r>
      <w:proofErr w:type="spellEnd"/>
      <w:r w:rsidR="000A4F38" w:rsidRPr="000A4F38">
        <w:rPr>
          <w:bCs/>
        </w:rPr>
        <w:t xml:space="preserve"> (Ogres novada </w:t>
      </w:r>
      <w:r>
        <w:rPr>
          <w:bCs/>
        </w:rPr>
        <w:t xml:space="preserve">pašvaldības </w:t>
      </w:r>
      <w:r w:rsidR="000A4F38" w:rsidRPr="000A4F38">
        <w:rPr>
          <w:bCs/>
        </w:rPr>
        <w:t xml:space="preserve">domes </w:t>
      </w:r>
      <w:r w:rsidR="0026649F">
        <w:rPr>
          <w:bCs/>
        </w:rPr>
        <w:t>priekšsēdētāja vietnieks</w:t>
      </w:r>
      <w:r w:rsidR="000A4F38" w:rsidRPr="000A4F38">
        <w:rPr>
          <w:bCs/>
        </w:rPr>
        <w:t>)</w:t>
      </w:r>
      <w:r w:rsidR="003E0F35">
        <w:rPr>
          <w:bCs/>
        </w:rPr>
        <w:t>”</w:t>
      </w:r>
      <w:r>
        <w:rPr>
          <w:bCs/>
        </w:rPr>
        <w:t>.</w:t>
      </w:r>
    </w:p>
    <w:p w14:paraId="135B4532" w14:textId="41B8F143" w:rsidR="0026649F" w:rsidRDefault="0026649F" w:rsidP="00DD6D5D">
      <w:pPr>
        <w:pStyle w:val="Pamattekstaatkpe2"/>
        <w:numPr>
          <w:ilvl w:val="0"/>
          <w:numId w:val="10"/>
        </w:numPr>
      </w:pPr>
      <w:r w:rsidRPr="00734927">
        <w:rPr>
          <w:b/>
        </w:rPr>
        <w:t>Kontroli</w:t>
      </w:r>
      <w:r w:rsidRPr="00734927">
        <w:rPr>
          <w:bCs/>
        </w:rPr>
        <w:t xml:space="preserve"> par lēmuma izpildi uzdot </w:t>
      </w:r>
      <w:r w:rsidRPr="00734927">
        <w:t>Ogres novada pašvaldības izpilddirektoram.</w:t>
      </w:r>
    </w:p>
    <w:p w14:paraId="094F1A68" w14:textId="77777777" w:rsidR="00113336" w:rsidRDefault="00113336">
      <w:pPr>
        <w:rPr>
          <w:lang w:val="lv-LV"/>
        </w:rPr>
      </w:pPr>
    </w:p>
    <w:p w14:paraId="03C4E6D6" w14:textId="77777777" w:rsidR="00D5346A" w:rsidRPr="00734927" w:rsidRDefault="00D5346A">
      <w:pPr>
        <w:rPr>
          <w:lang w:val="lv-LV"/>
        </w:rPr>
      </w:pPr>
    </w:p>
    <w:p w14:paraId="586C7CFD" w14:textId="77777777" w:rsidR="005017BA" w:rsidRPr="00734927" w:rsidRDefault="005017BA" w:rsidP="005017BA">
      <w:pPr>
        <w:pStyle w:val="Pamattekstaatkpe2"/>
        <w:ind w:left="218"/>
        <w:jc w:val="right"/>
      </w:pPr>
      <w:r w:rsidRPr="00734927">
        <w:t>(Sēdes vadītāja,</w:t>
      </w:r>
    </w:p>
    <w:p w14:paraId="6CCE915E" w14:textId="6923D5F1" w:rsidR="005017BA" w:rsidRPr="00DC69B3" w:rsidRDefault="005017BA" w:rsidP="00DC69B3">
      <w:pPr>
        <w:pStyle w:val="Pamattekstaatkpe2"/>
        <w:ind w:left="218"/>
        <w:jc w:val="right"/>
        <w:rPr>
          <w:i/>
          <w:iCs/>
        </w:rPr>
      </w:pPr>
      <w:r w:rsidRPr="00734927">
        <w:t xml:space="preserve">domes priekšsēdētāja </w:t>
      </w:r>
      <w:r w:rsidR="003E0F35">
        <w:t>A.</w:t>
      </w:r>
      <w:r w:rsidR="00A216C7">
        <w:t> </w:t>
      </w:r>
      <w:r w:rsidR="003E0F35">
        <w:t>Kraujas</w:t>
      </w:r>
      <w:r w:rsidRPr="00734927">
        <w:t xml:space="preserve"> paraksts)</w:t>
      </w:r>
    </w:p>
    <w:sectPr w:rsidR="005017BA" w:rsidRPr="00DC69B3" w:rsidSect="001133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D90"/>
    <w:multiLevelType w:val="multilevel"/>
    <w:tmpl w:val="BA32C7F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620" w:hanging="540"/>
      </w:pPr>
      <w:rPr>
        <w:rFonts w:eastAsia="Times New Roman" w:hint="default"/>
      </w:rPr>
    </w:lvl>
    <w:lvl w:ilvl="2">
      <w:start w:val="6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="Times New Roman" w:hint="default"/>
      </w:rPr>
    </w:lvl>
  </w:abstractNum>
  <w:abstractNum w:abstractNumId="1" w15:restartNumberingAfterBreak="0">
    <w:nsid w:val="166C6C30"/>
    <w:multiLevelType w:val="multilevel"/>
    <w:tmpl w:val="898A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B6F70CB"/>
    <w:multiLevelType w:val="hybridMultilevel"/>
    <w:tmpl w:val="E1EEFC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047"/>
    <w:multiLevelType w:val="multilevel"/>
    <w:tmpl w:val="3D52D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E734A41"/>
    <w:multiLevelType w:val="multilevel"/>
    <w:tmpl w:val="16C4AB6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FF068E6"/>
    <w:multiLevelType w:val="hybridMultilevel"/>
    <w:tmpl w:val="8C6ECCB2"/>
    <w:lvl w:ilvl="0" w:tplc="7B12F874">
      <w:start w:val="1"/>
      <w:numFmt w:val="decimal"/>
      <w:lvlText w:val="%1."/>
      <w:lvlJc w:val="left"/>
      <w:pPr>
        <w:ind w:left="1080" w:hanging="360"/>
      </w:pPr>
      <w:rPr>
        <w:rFonts w:ascii="RimTimes" w:eastAsia="Times New Roman" w:hAnsi="RimTimes"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81705"/>
    <w:multiLevelType w:val="hybridMultilevel"/>
    <w:tmpl w:val="19C04D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70D92"/>
    <w:multiLevelType w:val="multilevel"/>
    <w:tmpl w:val="788C3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66947C16"/>
    <w:multiLevelType w:val="multilevel"/>
    <w:tmpl w:val="8332B29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  <w:bCs w:val="0"/>
      </w:rPr>
    </w:lvl>
    <w:lvl w:ilvl="1">
      <w:start w:val="4"/>
      <w:numFmt w:val="decimal"/>
      <w:lvlText w:val="%1.%2."/>
      <w:lvlJc w:val="left"/>
      <w:pPr>
        <w:ind w:left="1380" w:hanging="660"/>
      </w:pPr>
      <w:rPr>
        <w:rFonts w:hint="default"/>
        <w:b/>
      </w:rPr>
    </w:lvl>
    <w:lvl w:ilvl="2">
      <w:start w:val="23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711E50D9"/>
    <w:multiLevelType w:val="multilevel"/>
    <w:tmpl w:val="21DAF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6BE2227"/>
    <w:multiLevelType w:val="multilevel"/>
    <w:tmpl w:val="EB4C7A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46"/>
    <w:rsid w:val="00010D34"/>
    <w:rsid w:val="00026B5E"/>
    <w:rsid w:val="000A4F38"/>
    <w:rsid w:val="00104A12"/>
    <w:rsid w:val="0010641E"/>
    <w:rsid w:val="00113336"/>
    <w:rsid w:val="001144E0"/>
    <w:rsid w:val="00134F47"/>
    <w:rsid w:val="00141846"/>
    <w:rsid w:val="0021387E"/>
    <w:rsid w:val="0026649F"/>
    <w:rsid w:val="002674B6"/>
    <w:rsid w:val="002B5001"/>
    <w:rsid w:val="002E130E"/>
    <w:rsid w:val="0032451D"/>
    <w:rsid w:val="003671F1"/>
    <w:rsid w:val="003B2C09"/>
    <w:rsid w:val="003B3288"/>
    <w:rsid w:val="003D1FA3"/>
    <w:rsid w:val="003D3A97"/>
    <w:rsid w:val="003E0F35"/>
    <w:rsid w:val="0044397C"/>
    <w:rsid w:val="005017BA"/>
    <w:rsid w:val="005B6ACF"/>
    <w:rsid w:val="00734927"/>
    <w:rsid w:val="00741DAF"/>
    <w:rsid w:val="008052F9"/>
    <w:rsid w:val="00915927"/>
    <w:rsid w:val="00964909"/>
    <w:rsid w:val="00986045"/>
    <w:rsid w:val="00A216C7"/>
    <w:rsid w:val="00A53ACF"/>
    <w:rsid w:val="00A74987"/>
    <w:rsid w:val="00BD08F4"/>
    <w:rsid w:val="00BF5746"/>
    <w:rsid w:val="00C46D87"/>
    <w:rsid w:val="00C47344"/>
    <w:rsid w:val="00D065A8"/>
    <w:rsid w:val="00D33C20"/>
    <w:rsid w:val="00D479FF"/>
    <w:rsid w:val="00D5346A"/>
    <w:rsid w:val="00DC69B3"/>
    <w:rsid w:val="00DD4B96"/>
    <w:rsid w:val="00DD6D5D"/>
    <w:rsid w:val="00E022C3"/>
    <w:rsid w:val="00E72E2F"/>
    <w:rsid w:val="00F1300C"/>
    <w:rsid w:val="00F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344"/>
  <w15:chartTrackingRefBased/>
  <w15:docId w15:val="{D979FF0D-9B55-435E-B290-ED09A89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5746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BF5746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F5746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BF574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BF574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arakstarindkopa">
    <w:name w:val="List Paragraph"/>
    <w:basedOn w:val="Parasts"/>
    <w:uiPriority w:val="99"/>
    <w:qFormat/>
    <w:rsid w:val="00BF5746"/>
    <w:pPr>
      <w:ind w:left="720"/>
      <w:contextualSpacing/>
    </w:pPr>
  </w:style>
  <w:style w:type="paragraph" w:styleId="Prskatjums">
    <w:name w:val="Revision"/>
    <w:hidden/>
    <w:uiPriority w:val="99"/>
    <w:semiHidden/>
    <w:rsid w:val="00F1300C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33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3336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Eglīts</dc:creator>
  <cp:keywords/>
  <dc:description/>
  <cp:lastModifiedBy>Santa Hermane</cp:lastModifiedBy>
  <cp:revision>3</cp:revision>
  <cp:lastPrinted>2026-02-13T12:11:00Z</cp:lastPrinted>
  <dcterms:created xsi:type="dcterms:W3CDTF">2026-02-26T13:58:00Z</dcterms:created>
  <dcterms:modified xsi:type="dcterms:W3CDTF">2026-02-26T14:06:00Z</dcterms:modified>
</cp:coreProperties>
</file>