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1C8BA034"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C56CD1" w14:paraId="0780BBF4" w14:textId="77777777" w:rsidTr="00EA330B">
        <w:trPr>
          <w:trHeight w:val="284"/>
        </w:trPr>
        <w:tc>
          <w:tcPr>
            <w:tcW w:w="1667" w:type="pct"/>
          </w:tcPr>
          <w:p w14:paraId="0780BBF1" w14:textId="77777777" w:rsidR="006931EC" w:rsidRPr="00C56CD1" w:rsidRDefault="006931EC" w:rsidP="00B92258">
            <w:pPr>
              <w:rPr>
                <w:rFonts w:ascii="Times New Roman" w:hAnsi="Times New Roman"/>
                <w:lang w:val="lv-LV"/>
              </w:rPr>
            </w:pPr>
            <w:r w:rsidRPr="00C56CD1">
              <w:rPr>
                <w:rFonts w:ascii="Times New Roman" w:hAnsi="Times New Roman"/>
                <w:lang w:val="lv-LV"/>
              </w:rPr>
              <w:t>Ogrē, Brīvības ielā 33</w:t>
            </w:r>
          </w:p>
        </w:tc>
        <w:tc>
          <w:tcPr>
            <w:tcW w:w="1666" w:type="pct"/>
          </w:tcPr>
          <w:p w14:paraId="0780BBF2" w14:textId="073B98D4" w:rsidR="006931EC" w:rsidRPr="00C56CD1" w:rsidRDefault="006931EC" w:rsidP="007C5CD8">
            <w:pPr>
              <w:pStyle w:val="Virsraksts2"/>
              <w:ind w:left="-169"/>
            </w:pPr>
            <w:r w:rsidRPr="00C56CD1">
              <w:t>Nr.</w:t>
            </w:r>
            <w:r w:rsidR="00681A96">
              <w:t>6</w:t>
            </w:r>
          </w:p>
        </w:tc>
        <w:tc>
          <w:tcPr>
            <w:tcW w:w="1667" w:type="pct"/>
          </w:tcPr>
          <w:p w14:paraId="0780BBF3" w14:textId="189D4B7C" w:rsidR="006931EC" w:rsidRPr="00C56CD1" w:rsidRDefault="00CB620E" w:rsidP="00681A96">
            <w:pPr>
              <w:jc w:val="right"/>
              <w:rPr>
                <w:rFonts w:ascii="Times New Roman" w:hAnsi="Times New Roman"/>
                <w:lang w:val="lv-LV"/>
              </w:rPr>
            </w:pPr>
            <w:r w:rsidRPr="00C56CD1">
              <w:rPr>
                <w:rFonts w:ascii="Times New Roman" w:hAnsi="Times New Roman"/>
                <w:lang w:val="lv-LV"/>
              </w:rPr>
              <w:t>202</w:t>
            </w:r>
            <w:r w:rsidR="005D4F00" w:rsidRPr="00C56CD1">
              <w:rPr>
                <w:rFonts w:ascii="Times New Roman" w:hAnsi="Times New Roman"/>
                <w:lang w:val="lv-LV"/>
              </w:rPr>
              <w:t>6</w:t>
            </w:r>
            <w:r w:rsidR="006931EC" w:rsidRPr="00C56CD1">
              <w:rPr>
                <w:rFonts w:ascii="Times New Roman" w:hAnsi="Times New Roman"/>
                <w:lang w:val="lv-LV"/>
              </w:rPr>
              <w:t>.</w:t>
            </w:r>
            <w:r w:rsidR="005D4F00" w:rsidRPr="00C56CD1">
              <w:rPr>
                <w:rFonts w:ascii="Times New Roman" w:hAnsi="Times New Roman"/>
                <w:lang w:val="lv-LV"/>
              </w:rPr>
              <w:t xml:space="preserve"> </w:t>
            </w:r>
            <w:r w:rsidR="006931EC" w:rsidRPr="00C56CD1">
              <w:rPr>
                <w:rFonts w:ascii="Times New Roman" w:hAnsi="Times New Roman"/>
                <w:lang w:val="lv-LV"/>
              </w:rPr>
              <w:t>gada</w:t>
            </w:r>
            <w:r w:rsidR="003E7200" w:rsidRPr="00C56CD1">
              <w:rPr>
                <w:rFonts w:ascii="Times New Roman" w:hAnsi="Times New Roman"/>
                <w:lang w:val="lv-LV"/>
              </w:rPr>
              <w:t xml:space="preserve"> </w:t>
            </w:r>
            <w:r w:rsidR="00681A96">
              <w:rPr>
                <w:rFonts w:ascii="Times New Roman" w:hAnsi="Times New Roman"/>
                <w:lang w:val="lv-LV"/>
              </w:rPr>
              <w:t>30</w:t>
            </w:r>
            <w:r w:rsidR="00ED52FB" w:rsidRPr="00C56CD1">
              <w:rPr>
                <w:rFonts w:ascii="Times New Roman" w:hAnsi="Times New Roman"/>
                <w:lang w:val="lv-LV"/>
              </w:rPr>
              <w:t>.</w:t>
            </w:r>
            <w:r w:rsidR="005D4F00" w:rsidRPr="00C56CD1">
              <w:rPr>
                <w:rFonts w:ascii="Times New Roman" w:hAnsi="Times New Roman"/>
                <w:lang w:val="lv-LV"/>
              </w:rPr>
              <w:t xml:space="preserve"> </w:t>
            </w:r>
            <w:r w:rsidR="008614F1" w:rsidRPr="00C56CD1">
              <w:rPr>
                <w:rFonts w:ascii="Times New Roman" w:hAnsi="Times New Roman"/>
                <w:lang w:val="lv-LV"/>
              </w:rPr>
              <w:t>a</w:t>
            </w:r>
            <w:r w:rsidR="001D43EA" w:rsidRPr="00C56CD1">
              <w:rPr>
                <w:rFonts w:ascii="Times New Roman" w:hAnsi="Times New Roman"/>
                <w:lang w:val="lv-LV"/>
              </w:rPr>
              <w:t>prīlī</w:t>
            </w:r>
          </w:p>
        </w:tc>
      </w:tr>
    </w:tbl>
    <w:p w14:paraId="0780BBF5" w14:textId="77777777" w:rsidR="006931EC" w:rsidRPr="00C56CD1" w:rsidRDefault="006931EC" w:rsidP="00E56AFC">
      <w:pPr>
        <w:rPr>
          <w:rFonts w:ascii="Times New Roman" w:hAnsi="Times New Roman"/>
          <w:lang w:val="lv-LV"/>
        </w:rPr>
      </w:pPr>
    </w:p>
    <w:p w14:paraId="67977FCA" w14:textId="1462C147" w:rsidR="009C48E7" w:rsidRPr="00C56CD1" w:rsidRDefault="00681A96" w:rsidP="009C48E7">
      <w:pPr>
        <w:jc w:val="center"/>
        <w:rPr>
          <w:rFonts w:ascii="Times New Roman" w:hAnsi="Times New Roman"/>
          <w:b/>
          <w:lang w:val="lv-LV"/>
        </w:rPr>
      </w:pPr>
      <w:r>
        <w:rPr>
          <w:rFonts w:ascii="Times New Roman" w:hAnsi="Times New Roman"/>
          <w:b/>
          <w:lang w:val="lv-LV"/>
        </w:rPr>
        <w:t>28</w:t>
      </w:r>
      <w:r w:rsidR="009C48E7" w:rsidRPr="00C56CD1">
        <w:rPr>
          <w:rFonts w:ascii="Times New Roman" w:hAnsi="Times New Roman"/>
          <w:b/>
          <w:lang w:val="lv-LV"/>
        </w:rPr>
        <w:t>.</w:t>
      </w:r>
    </w:p>
    <w:p w14:paraId="0780BBF7" w14:textId="46811E55" w:rsidR="003E7200" w:rsidRPr="00C56CD1" w:rsidRDefault="007F31F3" w:rsidP="003E7200">
      <w:pPr>
        <w:pStyle w:val="Virsraksts1"/>
      </w:pPr>
      <w:r w:rsidRPr="00C56CD1">
        <w:t>Par</w:t>
      </w:r>
      <w:r w:rsidR="004C565B" w:rsidRPr="00C56CD1">
        <w:t xml:space="preserve"> </w:t>
      </w:r>
      <w:r w:rsidR="003E7200" w:rsidRPr="00C56CD1">
        <w:t>cirsm</w:t>
      </w:r>
      <w:r w:rsidRPr="00C56CD1">
        <w:t>u</w:t>
      </w:r>
      <w:r w:rsidR="003E7200" w:rsidRPr="00C56CD1">
        <w:t xml:space="preserve"> izsoli </w:t>
      </w:r>
    </w:p>
    <w:p w14:paraId="0780BBF8" w14:textId="77777777" w:rsidR="006931EC" w:rsidRPr="00C56CD1" w:rsidRDefault="006931EC" w:rsidP="003E7200">
      <w:pPr>
        <w:pStyle w:val="Virsraksts1"/>
        <w:widowControl w:val="0"/>
        <w:numPr>
          <w:ilvl w:val="0"/>
          <w:numId w:val="1"/>
        </w:numPr>
        <w:suppressAutoHyphens/>
        <w:ind w:left="0" w:firstLine="0"/>
        <w:rPr>
          <w:b w:val="0"/>
        </w:rPr>
      </w:pPr>
    </w:p>
    <w:p w14:paraId="54C91527" w14:textId="6E92E895" w:rsidR="00494153" w:rsidRPr="00C56CD1"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C56CD1">
        <w:rPr>
          <w:rFonts w:ascii="Times New Roman" w:hAnsi="Times New Roman"/>
          <w:lang w:val="lv-LV"/>
        </w:rPr>
        <w:t>Ogres novada pašvaldībai piederošaj</w:t>
      </w:r>
      <w:r w:rsidR="008B11B6" w:rsidRPr="00C56CD1">
        <w:rPr>
          <w:rFonts w:ascii="Times New Roman" w:hAnsi="Times New Roman"/>
          <w:lang w:val="lv-LV"/>
        </w:rPr>
        <w:t>os</w:t>
      </w:r>
      <w:r w:rsidRPr="00C56CD1">
        <w:rPr>
          <w:rFonts w:ascii="Times New Roman" w:hAnsi="Times New Roman"/>
          <w:lang w:val="lv-LV"/>
        </w:rPr>
        <w:t xml:space="preserve"> īpašum</w:t>
      </w:r>
      <w:r w:rsidR="008B11B6" w:rsidRPr="00C56CD1">
        <w:rPr>
          <w:rFonts w:ascii="Times New Roman" w:hAnsi="Times New Roman"/>
          <w:lang w:val="lv-LV"/>
        </w:rPr>
        <w:t xml:space="preserve">os </w:t>
      </w:r>
      <w:r w:rsidR="00C56CD1">
        <w:rPr>
          <w:rFonts w:ascii="Times New Roman" w:hAnsi="Times New Roman"/>
          <w:lang w:val="lv-LV"/>
        </w:rPr>
        <w:t>-</w:t>
      </w:r>
      <w:r w:rsidR="0002564A" w:rsidRPr="00C56CD1">
        <w:rPr>
          <w:rFonts w:ascii="Times New Roman" w:hAnsi="Times New Roman"/>
          <w:lang w:val="lv-LV"/>
        </w:rPr>
        <w:t xml:space="preserve"> Lībiešu ielā 28</w:t>
      </w:r>
      <w:r w:rsidRPr="00C56CD1">
        <w:rPr>
          <w:rFonts w:ascii="Times New Roman" w:hAnsi="Times New Roman"/>
          <w:lang w:val="lv-LV"/>
        </w:rPr>
        <w:t xml:space="preserve">, </w:t>
      </w:r>
      <w:r w:rsidR="001F1575" w:rsidRPr="00C56CD1">
        <w:rPr>
          <w:rFonts w:ascii="Times New Roman" w:eastAsia="Calibri" w:hAnsi="Times New Roman"/>
          <w:szCs w:val="24"/>
          <w:lang w:val="lv-LV"/>
        </w:rPr>
        <w:t>kadastra Nr.</w:t>
      </w:r>
      <w:r w:rsidR="00241BBE" w:rsidRPr="00C56CD1">
        <w:rPr>
          <w:rFonts w:ascii="Times New Roman" w:eastAsia="Calibri" w:hAnsi="Times New Roman"/>
          <w:szCs w:val="24"/>
          <w:lang w:val="lv-LV"/>
        </w:rPr>
        <w:t> </w:t>
      </w:r>
      <w:r w:rsidR="001F1575" w:rsidRPr="00C56CD1">
        <w:rPr>
          <w:rFonts w:ascii="Times New Roman" w:eastAsia="Calibri" w:hAnsi="Times New Roman"/>
          <w:szCs w:val="24"/>
          <w:lang w:val="lv-LV"/>
        </w:rPr>
        <w:t>7401005135</w:t>
      </w:r>
      <w:r w:rsidR="0002564A" w:rsidRPr="00C56CD1">
        <w:rPr>
          <w:rFonts w:ascii="Times New Roman" w:eastAsia="Calibri" w:hAnsi="Times New Roman"/>
          <w:szCs w:val="24"/>
          <w:lang w:val="lv-LV"/>
        </w:rPr>
        <w:t>3</w:t>
      </w:r>
      <w:r w:rsidR="001F1575" w:rsidRPr="00C56CD1">
        <w:rPr>
          <w:rFonts w:ascii="Times New Roman" w:eastAsia="Calibri" w:hAnsi="Times New Roman"/>
          <w:szCs w:val="24"/>
          <w:lang w:val="lv-LV"/>
        </w:rPr>
        <w:t xml:space="preserve">, meža 1. kvartāla 1. nogabalā, </w:t>
      </w:r>
      <w:r w:rsidR="004E4AB5" w:rsidRPr="00C56CD1">
        <w:rPr>
          <w:rFonts w:ascii="Times New Roman" w:eastAsia="Calibri" w:hAnsi="Times New Roman"/>
          <w:szCs w:val="24"/>
          <w:lang w:val="lv-LV"/>
        </w:rPr>
        <w:t xml:space="preserve">Klusā ielā 28A, </w:t>
      </w:r>
      <w:r w:rsidR="001F1575" w:rsidRPr="00C56CD1">
        <w:rPr>
          <w:rFonts w:ascii="Times New Roman" w:eastAsia="Calibri" w:hAnsi="Times New Roman"/>
          <w:szCs w:val="24"/>
          <w:lang w:val="lv-LV"/>
        </w:rPr>
        <w:t>kadastra Nr. 74010030284, meža 1. kvartāla 1.</w:t>
      </w:r>
      <w:r w:rsidR="004E4AB5" w:rsidRPr="00C56CD1">
        <w:rPr>
          <w:rFonts w:ascii="Times New Roman" w:eastAsia="Calibri" w:hAnsi="Times New Roman"/>
          <w:szCs w:val="24"/>
          <w:lang w:val="lv-LV"/>
        </w:rPr>
        <w:t>, 2. un 3.</w:t>
      </w:r>
      <w:r w:rsidR="001F1575" w:rsidRPr="00C56CD1">
        <w:rPr>
          <w:rFonts w:ascii="Times New Roman" w:eastAsia="Calibri" w:hAnsi="Times New Roman"/>
          <w:szCs w:val="24"/>
          <w:lang w:val="lv-LV"/>
        </w:rPr>
        <w:t xml:space="preserve"> nogabalā</w:t>
      </w:r>
      <w:r w:rsidR="007E0512" w:rsidRPr="00C56CD1">
        <w:rPr>
          <w:rFonts w:ascii="Times New Roman" w:eastAsia="Calibri" w:hAnsi="Times New Roman"/>
          <w:szCs w:val="24"/>
          <w:lang w:val="lv-LV"/>
        </w:rPr>
        <w:t xml:space="preserve">, </w:t>
      </w:r>
      <w:r w:rsidR="004E4AB5" w:rsidRPr="00C56CD1">
        <w:rPr>
          <w:rFonts w:ascii="Times New Roman" w:eastAsia="Calibri" w:hAnsi="Times New Roman"/>
          <w:szCs w:val="24"/>
          <w:lang w:val="lv-LV"/>
        </w:rPr>
        <w:t xml:space="preserve">Norupes ielā 20, </w:t>
      </w:r>
      <w:r w:rsidR="001F1575" w:rsidRPr="00C56CD1">
        <w:rPr>
          <w:rFonts w:ascii="Times New Roman" w:eastAsia="Calibri" w:hAnsi="Times New Roman"/>
          <w:szCs w:val="24"/>
          <w:lang w:val="lv-LV"/>
        </w:rPr>
        <w:t>kadastra Nr. 74010030515, meža 1. kvartāla 1.</w:t>
      </w:r>
      <w:r w:rsidR="00241BBE" w:rsidRPr="00C56CD1">
        <w:rPr>
          <w:rFonts w:ascii="Times New Roman" w:eastAsia="Calibri" w:hAnsi="Times New Roman"/>
          <w:szCs w:val="24"/>
          <w:lang w:val="lv-LV"/>
        </w:rPr>
        <w:t> </w:t>
      </w:r>
      <w:r w:rsidR="001F1575" w:rsidRPr="00C56CD1">
        <w:rPr>
          <w:rFonts w:ascii="Times New Roman" w:eastAsia="Calibri" w:hAnsi="Times New Roman"/>
          <w:szCs w:val="24"/>
          <w:lang w:val="lv-LV"/>
        </w:rPr>
        <w:t>nogabalā</w:t>
      </w:r>
      <w:r w:rsidR="00EA3CC8" w:rsidRPr="00C56CD1">
        <w:rPr>
          <w:rFonts w:ascii="Times New Roman" w:eastAsia="Calibri" w:hAnsi="Times New Roman"/>
          <w:szCs w:val="24"/>
          <w:lang w:val="lv-LV"/>
        </w:rPr>
        <w:t>, J.</w:t>
      </w:r>
      <w:r w:rsidR="008043C3">
        <w:rPr>
          <w:rFonts w:ascii="Times New Roman" w:eastAsia="Calibri" w:hAnsi="Times New Roman"/>
          <w:szCs w:val="24"/>
          <w:lang w:val="lv-LV"/>
        </w:rPr>
        <w:t> </w:t>
      </w:r>
      <w:r w:rsidR="00EA3CC8" w:rsidRPr="00C56CD1">
        <w:rPr>
          <w:rFonts w:ascii="Times New Roman" w:eastAsia="Calibri" w:hAnsi="Times New Roman"/>
          <w:szCs w:val="24"/>
          <w:lang w:val="lv-LV"/>
        </w:rPr>
        <w:t xml:space="preserve">Čakstes prospektā 1, kadastra Nr. 74010051020, meža </w:t>
      </w:r>
      <w:r w:rsidR="008614F1" w:rsidRPr="00C56CD1">
        <w:rPr>
          <w:rFonts w:ascii="Times New Roman" w:eastAsia="Calibri" w:hAnsi="Times New Roman"/>
          <w:szCs w:val="24"/>
          <w:lang w:val="lv-LV"/>
        </w:rPr>
        <w:t>1. kvartāla 2. nogabalā un Melleņu ielā 22, kadastra Nr. 74010020212, meža 1. kvartāla 1.</w:t>
      </w:r>
      <w:r w:rsidR="008043C3">
        <w:rPr>
          <w:rFonts w:ascii="Times New Roman" w:eastAsia="Calibri" w:hAnsi="Times New Roman"/>
          <w:szCs w:val="24"/>
          <w:lang w:val="lv-LV"/>
        </w:rPr>
        <w:t xml:space="preserve"> </w:t>
      </w:r>
      <w:r w:rsidR="008614F1" w:rsidRPr="00C56CD1">
        <w:rPr>
          <w:rFonts w:ascii="Times New Roman" w:eastAsia="Calibri" w:hAnsi="Times New Roman"/>
          <w:szCs w:val="24"/>
          <w:lang w:val="lv-LV"/>
        </w:rPr>
        <w:t xml:space="preserve">nogabalā </w:t>
      </w:r>
      <w:r w:rsidRPr="00C56CD1">
        <w:rPr>
          <w:rFonts w:ascii="Times New Roman" w:hAnsi="Times New Roman"/>
          <w:lang w:val="lv-LV"/>
        </w:rPr>
        <w:t xml:space="preserve">atrodas </w:t>
      </w:r>
      <w:r w:rsidR="003021FC" w:rsidRPr="00C56CD1">
        <w:rPr>
          <w:rFonts w:ascii="Times New Roman" w:hAnsi="Times New Roman"/>
          <w:lang w:val="lv-LV"/>
        </w:rPr>
        <w:t>egļu</w:t>
      </w:r>
      <w:r w:rsidR="001F1575" w:rsidRPr="00C56CD1">
        <w:rPr>
          <w:rFonts w:ascii="Times New Roman" w:hAnsi="Times New Roman"/>
          <w:lang w:val="lv-LV"/>
        </w:rPr>
        <w:t xml:space="preserve"> astoņzobu mizgrauža </w:t>
      </w:r>
      <w:r w:rsidR="0002564A" w:rsidRPr="00C56CD1">
        <w:rPr>
          <w:rFonts w:ascii="Times New Roman" w:hAnsi="Times New Roman"/>
          <w:lang w:val="lv-LV"/>
        </w:rPr>
        <w:t>bojātas</w:t>
      </w:r>
      <w:r w:rsidR="009F7375" w:rsidRPr="00C56CD1">
        <w:rPr>
          <w:rFonts w:ascii="Times New Roman" w:hAnsi="Times New Roman"/>
          <w:lang w:val="lv-LV"/>
        </w:rPr>
        <w:t xml:space="preserve"> </w:t>
      </w:r>
      <w:r w:rsidRPr="00C56CD1">
        <w:rPr>
          <w:rFonts w:ascii="Times New Roman" w:hAnsi="Times New Roman"/>
          <w:lang w:val="lv-LV"/>
        </w:rPr>
        <w:t>mežaudze</w:t>
      </w:r>
      <w:r w:rsidR="003021FC" w:rsidRPr="00C56CD1">
        <w:rPr>
          <w:rFonts w:ascii="Times New Roman" w:hAnsi="Times New Roman"/>
          <w:lang w:val="lv-LV"/>
        </w:rPr>
        <w:t>s</w:t>
      </w:r>
      <w:r w:rsidRPr="00C56CD1">
        <w:rPr>
          <w:rFonts w:ascii="Times New Roman" w:hAnsi="Times New Roman"/>
          <w:lang w:val="lv-LV"/>
        </w:rPr>
        <w:t xml:space="preserve"> </w:t>
      </w:r>
      <w:r w:rsidR="00CD44D1" w:rsidRPr="00C56CD1">
        <w:rPr>
          <w:rFonts w:ascii="Times New Roman" w:hAnsi="Times New Roman"/>
          <w:lang w:val="lv-LV"/>
        </w:rPr>
        <w:t>1</w:t>
      </w:r>
      <w:r w:rsidR="0002564A" w:rsidRPr="00C56CD1">
        <w:rPr>
          <w:rFonts w:ascii="Times New Roman" w:hAnsi="Times New Roman"/>
          <w:lang w:val="lv-LV"/>
        </w:rPr>
        <w:t>0</w:t>
      </w:r>
      <w:r w:rsidR="00CD44D1" w:rsidRPr="00C56CD1">
        <w:rPr>
          <w:rFonts w:ascii="Times New Roman" w:hAnsi="Times New Roman"/>
          <w:lang w:val="lv-LV"/>
        </w:rPr>
        <w:t>,</w:t>
      </w:r>
      <w:r w:rsidR="0002564A" w:rsidRPr="00C56CD1">
        <w:rPr>
          <w:rFonts w:ascii="Times New Roman" w:hAnsi="Times New Roman"/>
          <w:lang w:val="lv-LV"/>
        </w:rPr>
        <w:t>53</w:t>
      </w:r>
      <w:r w:rsidR="00E94F51" w:rsidRPr="00C56CD1">
        <w:rPr>
          <w:rFonts w:ascii="Times New Roman" w:hAnsi="Times New Roman"/>
          <w:lang w:val="lv-LV"/>
        </w:rPr>
        <w:t> </w:t>
      </w:r>
      <w:r w:rsidRPr="00C56CD1">
        <w:rPr>
          <w:rFonts w:ascii="Times New Roman" w:hAnsi="Times New Roman"/>
          <w:lang w:val="lv-LV"/>
        </w:rPr>
        <w:t>ha platībā</w:t>
      </w:r>
      <w:r w:rsidR="003021FC" w:rsidRPr="00C56CD1">
        <w:rPr>
          <w:rFonts w:ascii="Times New Roman" w:hAnsi="Times New Roman"/>
          <w:lang w:val="lv-LV"/>
        </w:rPr>
        <w:t>.</w:t>
      </w:r>
      <w:r w:rsidRPr="00C56CD1">
        <w:rPr>
          <w:rFonts w:ascii="Times New Roman" w:hAnsi="Times New Roman"/>
          <w:lang w:val="lv-LV"/>
        </w:rPr>
        <w:t xml:space="preserve"> </w:t>
      </w:r>
      <w:r w:rsidR="0002564A" w:rsidRPr="00C56CD1">
        <w:rPr>
          <w:rFonts w:ascii="Times New Roman" w:hAnsi="Times New Roman"/>
          <w:lang w:val="lv-LV"/>
        </w:rPr>
        <w:t xml:space="preserve">Lai novērstu koku kaitēkļa radītās sekas, nepieciešams izcirst bojātos kokus. </w:t>
      </w:r>
      <w:r w:rsidRPr="00C56CD1">
        <w:rPr>
          <w:rFonts w:ascii="Times New Roman" w:hAnsi="Times New Roman"/>
          <w:lang w:val="lv-LV"/>
        </w:rPr>
        <w:t>Īpašum</w:t>
      </w:r>
      <w:r w:rsidR="0002564A" w:rsidRPr="00C56CD1">
        <w:rPr>
          <w:rFonts w:ascii="Times New Roman" w:hAnsi="Times New Roman"/>
          <w:lang w:val="lv-LV"/>
        </w:rPr>
        <w:t>i</w:t>
      </w:r>
      <w:r w:rsidRPr="00C56CD1">
        <w:rPr>
          <w:rFonts w:ascii="Times New Roman" w:hAnsi="Times New Roman"/>
          <w:lang w:val="lv-LV"/>
        </w:rPr>
        <w:t xml:space="preserve"> atrodas Ogres novada </w:t>
      </w:r>
      <w:r w:rsidR="007E0512" w:rsidRPr="00C56CD1">
        <w:rPr>
          <w:rFonts w:ascii="Times New Roman" w:hAnsi="Times New Roman"/>
          <w:lang w:val="lv-LV"/>
        </w:rPr>
        <w:t>Ogres pilsētā</w:t>
      </w:r>
      <w:r w:rsidRPr="00C56CD1">
        <w:rPr>
          <w:rFonts w:ascii="Times New Roman" w:hAnsi="Times New Roman"/>
          <w:lang w:val="lv-LV"/>
        </w:rPr>
        <w:t>.</w:t>
      </w:r>
    </w:p>
    <w:p w14:paraId="71ACA95D" w14:textId="1F350133" w:rsidR="00B2588E" w:rsidRPr="00C56CD1" w:rsidRDefault="00B2588E" w:rsidP="00B2588E">
      <w:pPr>
        <w:pStyle w:val="Sarakstarindkopa"/>
        <w:numPr>
          <w:ilvl w:val="0"/>
          <w:numId w:val="1"/>
        </w:numPr>
        <w:tabs>
          <w:tab w:val="clear" w:pos="432"/>
          <w:tab w:val="num" w:pos="0"/>
        </w:tabs>
        <w:ind w:left="0" w:firstLine="720"/>
        <w:jc w:val="both"/>
        <w:rPr>
          <w:rFonts w:ascii="Times New Roman" w:hAnsi="Times New Roman"/>
          <w:lang w:val="lv-LV"/>
        </w:rPr>
      </w:pPr>
      <w:r w:rsidRPr="00C56CD1">
        <w:rPr>
          <w:rFonts w:ascii="Times New Roman" w:hAnsi="Times New Roman"/>
          <w:szCs w:val="24"/>
          <w:lang w:val="lv-LV"/>
        </w:rPr>
        <w:t>Meža likuma 12. panta pirmā daļa</w:t>
      </w:r>
      <w:r w:rsidR="00C56CD1">
        <w:rPr>
          <w:rFonts w:ascii="Times New Roman" w:hAnsi="Times New Roman"/>
          <w:szCs w:val="24"/>
          <w:lang w:val="lv-LV"/>
        </w:rPr>
        <w:t>s pirmais teikums</w:t>
      </w:r>
      <w:r w:rsidRPr="00C56CD1">
        <w:rPr>
          <w:rFonts w:ascii="Times New Roman" w:hAnsi="Times New Roman"/>
          <w:szCs w:val="24"/>
          <w:lang w:val="lv-LV"/>
        </w:rPr>
        <w:t xml:space="preserve"> no</w:t>
      </w:r>
      <w:r w:rsidR="00C56CD1">
        <w:rPr>
          <w:rFonts w:ascii="Times New Roman" w:hAnsi="Times New Roman"/>
          <w:szCs w:val="24"/>
          <w:lang w:val="lv-LV"/>
        </w:rPr>
        <w:t>teic</w:t>
      </w:r>
      <w:r w:rsidRPr="00C56CD1">
        <w:rPr>
          <w:rFonts w:ascii="Times New Roman" w:hAnsi="Times New Roman"/>
          <w:szCs w:val="24"/>
          <w:lang w:val="lv-LV"/>
        </w:rPr>
        <w:t xml:space="preserve">, ka lai uzsāktu koku ciršanu mežā, nepieciešams koku ciršanas apliecinājums. </w:t>
      </w:r>
      <w:r w:rsidR="00C56CD1">
        <w:rPr>
          <w:rFonts w:ascii="Times New Roman" w:hAnsi="Times New Roman"/>
          <w:szCs w:val="24"/>
          <w:lang w:val="lv-LV"/>
        </w:rPr>
        <w:t>Ogres novada p</w:t>
      </w:r>
      <w:r w:rsidRPr="00C56CD1">
        <w:rPr>
          <w:rFonts w:ascii="Times New Roman" w:hAnsi="Times New Roman"/>
          <w:szCs w:val="24"/>
          <w:lang w:val="lv-LV"/>
        </w:rPr>
        <w:t>ašvaldības aģentūra “Tūrisma, sporta un atpūtas kompleksa “Zilie kalni” attīstības aģentūra”</w:t>
      </w:r>
      <w:r w:rsidR="00C56CD1">
        <w:rPr>
          <w:rFonts w:ascii="Times New Roman" w:hAnsi="Times New Roman"/>
          <w:szCs w:val="24"/>
          <w:lang w:val="lv-LV"/>
        </w:rPr>
        <w:t xml:space="preserve"> (turpmāk – Aģentūra)</w:t>
      </w:r>
      <w:r w:rsidRPr="00C56CD1">
        <w:rPr>
          <w:rFonts w:ascii="Times New Roman" w:hAnsi="Times New Roman"/>
          <w:szCs w:val="24"/>
          <w:lang w:val="lv-LV"/>
        </w:rPr>
        <w:t xml:space="preserve"> Valsts Meža dienestā ir </w:t>
      </w:r>
      <w:r w:rsidR="00C56CD1" w:rsidRPr="00C56CD1">
        <w:rPr>
          <w:rFonts w:ascii="Times New Roman" w:hAnsi="Times New Roman"/>
          <w:szCs w:val="24"/>
          <w:lang w:val="lv-LV"/>
        </w:rPr>
        <w:t>saņēmusi</w:t>
      </w:r>
      <w:r w:rsidRPr="00C56CD1">
        <w:rPr>
          <w:rFonts w:ascii="Times New Roman" w:hAnsi="Times New Roman"/>
          <w:szCs w:val="24"/>
          <w:lang w:val="lv-LV"/>
        </w:rPr>
        <w:t xml:space="preserve"> ciršanas apliecinājumu koku ciršanai sanitārajā izlases cirtē Ogres novada pašvaldības nekustamā īpašuma Klusā ielā 28A, kadastra Nr.</w:t>
      </w:r>
      <w:r w:rsidR="00241BBE" w:rsidRPr="00C56CD1">
        <w:rPr>
          <w:rFonts w:ascii="Times New Roman" w:hAnsi="Times New Roman"/>
          <w:szCs w:val="24"/>
          <w:lang w:val="lv-LV"/>
        </w:rPr>
        <w:t> </w:t>
      </w:r>
      <w:r w:rsidRPr="00C56CD1">
        <w:rPr>
          <w:rFonts w:ascii="Times New Roman" w:hAnsi="Times New Roman"/>
          <w:szCs w:val="24"/>
          <w:lang w:val="lv-LV"/>
        </w:rPr>
        <w:t>74010030284, meža 1.</w:t>
      </w:r>
      <w:r w:rsidR="00E94F51" w:rsidRPr="00C56CD1">
        <w:rPr>
          <w:rFonts w:ascii="Times New Roman" w:hAnsi="Times New Roman"/>
          <w:szCs w:val="24"/>
          <w:lang w:val="lv-LV"/>
        </w:rPr>
        <w:t> </w:t>
      </w:r>
      <w:r w:rsidRPr="00C56CD1">
        <w:rPr>
          <w:rFonts w:ascii="Times New Roman" w:hAnsi="Times New Roman"/>
          <w:szCs w:val="24"/>
          <w:lang w:val="lv-LV"/>
        </w:rPr>
        <w:t>kvartāla 1.,</w:t>
      </w:r>
      <w:r w:rsidR="008043C3">
        <w:rPr>
          <w:rFonts w:ascii="Times New Roman" w:hAnsi="Times New Roman"/>
          <w:szCs w:val="24"/>
          <w:lang w:val="lv-LV"/>
        </w:rPr>
        <w:t> </w:t>
      </w:r>
      <w:r w:rsidRPr="00C56CD1">
        <w:rPr>
          <w:rFonts w:ascii="Times New Roman" w:hAnsi="Times New Roman"/>
          <w:szCs w:val="24"/>
          <w:lang w:val="lv-LV"/>
        </w:rPr>
        <w:t>2.</w:t>
      </w:r>
      <w:r w:rsidR="008043C3">
        <w:rPr>
          <w:rFonts w:ascii="Times New Roman" w:hAnsi="Times New Roman"/>
          <w:szCs w:val="24"/>
          <w:lang w:val="lv-LV"/>
        </w:rPr>
        <w:t> </w:t>
      </w:r>
      <w:r w:rsidRPr="00C56CD1">
        <w:rPr>
          <w:rFonts w:ascii="Times New Roman" w:hAnsi="Times New Roman"/>
          <w:szCs w:val="24"/>
          <w:lang w:val="lv-LV"/>
        </w:rPr>
        <w:t>un 3.</w:t>
      </w:r>
      <w:r w:rsidR="00E94F51" w:rsidRPr="00C56CD1">
        <w:rPr>
          <w:rFonts w:ascii="Times New Roman" w:hAnsi="Times New Roman"/>
          <w:szCs w:val="24"/>
          <w:lang w:val="lv-LV"/>
        </w:rPr>
        <w:t> </w:t>
      </w:r>
      <w:r w:rsidRPr="00C56CD1">
        <w:rPr>
          <w:rFonts w:ascii="Times New Roman" w:hAnsi="Times New Roman"/>
          <w:szCs w:val="24"/>
          <w:lang w:val="lv-LV"/>
        </w:rPr>
        <w:t>nogabalā</w:t>
      </w:r>
      <w:r w:rsidR="00241BBE" w:rsidRPr="00C56CD1">
        <w:rPr>
          <w:rFonts w:ascii="Times New Roman" w:hAnsi="Times New Roman"/>
          <w:szCs w:val="24"/>
          <w:lang w:val="lv-LV"/>
        </w:rPr>
        <w:t>,</w:t>
      </w:r>
      <w:r w:rsidRPr="00C56CD1">
        <w:rPr>
          <w:rFonts w:ascii="Times New Roman" w:hAnsi="Times New Roman"/>
          <w:szCs w:val="24"/>
          <w:lang w:val="lv-LV"/>
        </w:rPr>
        <w:t xml:space="preserve"> Norupes ielā 20, kadastra Nr.</w:t>
      </w:r>
      <w:r w:rsidR="00241BBE" w:rsidRPr="00C56CD1">
        <w:rPr>
          <w:rFonts w:ascii="Times New Roman" w:hAnsi="Times New Roman"/>
          <w:szCs w:val="24"/>
          <w:lang w:val="lv-LV"/>
        </w:rPr>
        <w:t> </w:t>
      </w:r>
      <w:r w:rsidRPr="00C56CD1">
        <w:rPr>
          <w:rFonts w:ascii="Times New Roman" w:hAnsi="Times New Roman"/>
          <w:szCs w:val="24"/>
          <w:lang w:val="lv-LV"/>
        </w:rPr>
        <w:t>74010030515, meža 1. kvartāla 1. nogabalā</w:t>
      </w:r>
      <w:r w:rsidR="00241BBE" w:rsidRPr="00C56CD1">
        <w:rPr>
          <w:rFonts w:ascii="Times New Roman" w:hAnsi="Times New Roman"/>
          <w:szCs w:val="24"/>
          <w:lang w:val="lv-LV"/>
        </w:rPr>
        <w:t>, J.</w:t>
      </w:r>
      <w:r w:rsidR="008043C3">
        <w:rPr>
          <w:rFonts w:ascii="Times New Roman" w:hAnsi="Times New Roman"/>
          <w:szCs w:val="24"/>
          <w:lang w:val="lv-LV"/>
        </w:rPr>
        <w:t> </w:t>
      </w:r>
      <w:r w:rsidR="00241BBE" w:rsidRPr="00C56CD1">
        <w:rPr>
          <w:rFonts w:ascii="Times New Roman" w:hAnsi="Times New Roman"/>
          <w:szCs w:val="24"/>
          <w:lang w:val="lv-LV"/>
        </w:rPr>
        <w:t>Čakstes prospektā 1, kadastra Nr. 74010051020, meža 1. kvartāla 2.</w:t>
      </w:r>
      <w:r w:rsidR="00E94F51" w:rsidRPr="00C56CD1">
        <w:rPr>
          <w:rFonts w:ascii="Times New Roman" w:hAnsi="Times New Roman"/>
          <w:szCs w:val="24"/>
          <w:lang w:val="lv-LV"/>
        </w:rPr>
        <w:t> </w:t>
      </w:r>
      <w:r w:rsidR="00241BBE" w:rsidRPr="00C56CD1">
        <w:rPr>
          <w:rFonts w:ascii="Times New Roman" w:hAnsi="Times New Roman"/>
          <w:szCs w:val="24"/>
          <w:lang w:val="lv-LV"/>
        </w:rPr>
        <w:t>nogabalā un Melleņu ielā</w:t>
      </w:r>
      <w:r w:rsidR="008043C3">
        <w:rPr>
          <w:rFonts w:ascii="Times New Roman" w:hAnsi="Times New Roman"/>
          <w:szCs w:val="24"/>
          <w:lang w:val="lv-LV"/>
        </w:rPr>
        <w:t> </w:t>
      </w:r>
      <w:r w:rsidR="00241BBE" w:rsidRPr="00C56CD1">
        <w:rPr>
          <w:rFonts w:ascii="Times New Roman" w:hAnsi="Times New Roman"/>
          <w:szCs w:val="24"/>
          <w:lang w:val="lv-LV"/>
        </w:rPr>
        <w:t>22, kadastra Nr. 74010020212, meža 1.</w:t>
      </w:r>
      <w:r w:rsidR="00E94F51" w:rsidRPr="00C56CD1">
        <w:rPr>
          <w:rFonts w:ascii="Times New Roman" w:hAnsi="Times New Roman"/>
          <w:szCs w:val="24"/>
          <w:lang w:val="lv-LV"/>
        </w:rPr>
        <w:t> </w:t>
      </w:r>
      <w:r w:rsidR="00241BBE" w:rsidRPr="00C56CD1">
        <w:rPr>
          <w:rFonts w:ascii="Times New Roman" w:hAnsi="Times New Roman"/>
          <w:szCs w:val="24"/>
          <w:lang w:val="lv-LV"/>
        </w:rPr>
        <w:t>kvartāla 1.</w:t>
      </w:r>
      <w:r w:rsidR="008043C3">
        <w:rPr>
          <w:rFonts w:ascii="Times New Roman" w:hAnsi="Times New Roman"/>
          <w:szCs w:val="24"/>
          <w:lang w:val="lv-LV"/>
        </w:rPr>
        <w:t> </w:t>
      </w:r>
      <w:r w:rsidR="00241BBE" w:rsidRPr="00C56CD1">
        <w:rPr>
          <w:rFonts w:ascii="Times New Roman" w:hAnsi="Times New Roman"/>
          <w:szCs w:val="24"/>
          <w:lang w:val="lv-LV"/>
        </w:rPr>
        <w:t>nogabalā</w:t>
      </w:r>
      <w:r w:rsidRPr="00C56CD1">
        <w:rPr>
          <w:rFonts w:ascii="Times New Roman" w:hAnsi="Times New Roman"/>
          <w:szCs w:val="24"/>
          <w:lang w:val="lv-LV"/>
        </w:rPr>
        <w:t xml:space="preserve"> </w:t>
      </w:r>
      <w:r w:rsidR="003451AE" w:rsidRPr="00C56CD1">
        <w:rPr>
          <w:rFonts w:ascii="Times New Roman" w:hAnsi="Times New Roman"/>
          <w:szCs w:val="24"/>
          <w:lang w:val="lv-LV"/>
        </w:rPr>
        <w:t>4</w:t>
      </w:r>
      <w:r w:rsidRPr="00C56CD1">
        <w:rPr>
          <w:rFonts w:ascii="Times New Roman" w:hAnsi="Times New Roman"/>
          <w:szCs w:val="24"/>
          <w:lang w:val="lv-LV"/>
        </w:rPr>
        <w:t>,</w:t>
      </w:r>
      <w:r w:rsidR="003451AE" w:rsidRPr="00C56CD1">
        <w:rPr>
          <w:rFonts w:ascii="Times New Roman" w:hAnsi="Times New Roman"/>
          <w:szCs w:val="24"/>
          <w:lang w:val="lv-LV"/>
        </w:rPr>
        <w:t>47</w:t>
      </w:r>
      <w:r w:rsidRPr="00C56CD1">
        <w:rPr>
          <w:rFonts w:ascii="Times New Roman" w:hAnsi="Times New Roman"/>
          <w:szCs w:val="24"/>
          <w:lang w:val="lv-LV"/>
        </w:rPr>
        <w:t xml:space="preserve"> ha platībā ar koksnes krāju </w:t>
      </w:r>
      <w:r w:rsidR="003451AE" w:rsidRPr="00C56CD1">
        <w:rPr>
          <w:rFonts w:ascii="Times New Roman" w:eastAsia="Calibri" w:hAnsi="Times New Roman"/>
          <w:szCs w:val="24"/>
          <w:lang w:val="lv-LV"/>
        </w:rPr>
        <w:t>9</w:t>
      </w:r>
      <w:r w:rsidRPr="00C56CD1">
        <w:rPr>
          <w:rFonts w:ascii="Times New Roman" w:eastAsia="Calibri" w:hAnsi="Times New Roman"/>
          <w:szCs w:val="24"/>
          <w:lang w:val="lv-LV"/>
        </w:rPr>
        <w:t>2,00</w:t>
      </w:r>
      <w:r w:rsidRPr="00C56CD1">
        <w:rPr>
          <w:rFonts w:ascii="Times New Roman" w:hAnsi="Times New Roman"/>
          <w:szCs w:val="24"/>
          <w:lang w:val="lv-LV"/>
        </w:rPr>
        <w:t xml:space="preserve"> m</w:t>
      </w:r>
      <w:r w:rsidRPr="00C56CD1">
        <w:rPr>
          <w:rFonts w:ascii="Times New Roman" w:hAnsi="Times New Roman"/>
          <w:szCs w:val="24"/>
          <w:vertAlign w:val="superscript"/>
          <w:lang w:val="lv-LV"/>
        </w:rPr>
        <w:t>3</w:t>
      </w:r>
      <w:r w:rsidR="002F4FF6" w:rsidRPr="00C56CD1">
        <w:rPr>
          <w:rFonts w:ascii="Times New Roman" w:hAnsi="Times New Roman"/>
          <w:szCs w:val="24"/>
          <w:vertAlign w:val="superscript"/>
          <w:lang w:val="lv-LV"/>
        </w:rPr>
        <w:t xml:space="preserve"> </w:t>
      </w:r>
      <w:r w:rsidRPr="00C56CD1">
        <w:rPr>
          <w:rFonts w:ascii="Times New Roman" w:hAnsi="Times New Roman"/>
          <w:szCs w:val="24"/>
          <w:lang w:val="lv-LV"/>
        </w:rPr>
        <w:t xml:space="preserve">. Pašvaldības aģentūra “Tūrisma, sporta un atpūtas kompleksa “Zilie kalni” attīstības aģentūra” Valsts Meža dienestā ir </w:t>
      </w:r>
      <w:r w:rsidR="00C56CD1" w:rsidRPr="00C56CD1">
        <w:rPr>
          <w:rFonts w:ascii="Times New Roman" w:hAnsi="Times New Roman"/>
          <w:szCs w:val="24"/>
          <w:lang w:val="lv-LV"/>
        </w:rPr>
        <w:t>saņēmusī</w:t>
      </w:r>
      <w:r w:rsidRPr="00C56CD1">
        <w:rPr>
          <w:rFonts w:ascii="Times New Roman" w:hAnsi="Times New Roman"/>
          <w:szCs w:val="24"/>
          <w:lang w:val="lv-LV"/>
        </w:rPr>
        <w:t xml:space="preserve"> ciršanas apliecinājumu koku ciršanai sanitārajā vienlaidus cirtē, saskaņā ar Valsts meža dienesta sanitāro atzinumu, Ogres novada pašvaldības nekustamā īpašuma Ogres pilsētā Lībiešu ielā 28</w:t>
      </w:r>
      <w:r w:rsidR="00F26044" w:rsidRPr="00C56CD1">
        <w:rPr>
          <w:rFonts w:ascii="Times New Roman" w:hAnsi="Times New Roman"/>
          <w:szCs w:val="24"/>
          <w:lang w:val="lv-LV"/>
        </w:rPr>
        <w:t>, kadastra Nr. 74010051353, meža 1.</w:t>
      </w:r>
      <w:r w:rsidR="00E94F51" w:rsidRPr="00C56CD1">
        <w:rPr>
          <w:rFonts w:ascii="Times New Roman" w:hAnsi="Times New Roman"/>
          <w:szCs w:val="24"/>
          <w:lang w:val="lv-LV"/>
        </w:rPr>
        <w:t> </w:t>
      </w:r>
      <w:r w:rsidR="00F26044" w:rsidRPr="00C56CD1">
        <w:rPr>
          <w:rFonts w:ascii="Times New Roman" w:hAnsi="Times New Roman"/>
          <w:szCs w:val="24"/>
          <w:lang w:val="lv-LV"/>
        </w:rPr>
        <w:t>kvartāla 1.</w:t>
      </w:r>
      <w:r w:rsidR="00E94F51" w:rsidRPr="00C56CD1">
        <w:rPr>
          <w:rFonts w:ascii="Times New Roman" w:hAnsi="Times New Roman"/>
          <w:szCs w:val="24"/>
          <w:lang w:val="lv-LV"/>
        </w:rPr>
        <w:t> </w:t>
      </w:r>
      <w:r w:rsidR="00F26044" w:rsidRPr="00C56CD1">
        <w:rPr>
          <w:rFonts w:ascii="Times New Roman" w:hAnsi="Times New Roman"/>
          <w:szCs w:val="24"/>
          <w:lang w:val="lv-LV"/>
        </w:rPr>
        <w:t xml:space="preserve">nogabalā </w:t>
      </w:r>
      <w:r w:rsidR="003451AE" w:rsidRPr="00C56CD1">
        <w:rPr>
          <w:rFonts w:ascii="Times New Roman" w:hAnsi="Times New Roman"/>
          <w:szCs w:val="24"/>
          <w:lang w:val="lv-LV"/>
        </w:rPr>
        <w:t>2</w:t>
      </w:r>
      <w:r w:rsidR="00F26044" w:rsidRPr="00C56CD1">
        <w:rPr>
          <w:rFonts w:ascii="Times New Roman" w:hAnsi="Times New Roman"/>
          <w:szCs w:val="24"/>
          <w:lang w:val="lv-LV"/>
        </w:rPr>
        <w:t>,</w:t>
      </w:r>
      <w:r w:rsidR="002F4FF6" w:rsidRPr="00C56CD1">
        <w:rPr>
          <w:rFonts w:ascii="Times New Roman" w:hAnsi="Times New Roman"/>
          <w:szCs w:val="24"/>
          <w:lang w:val="lv-LV"/>
        </w:rPr>
        <w:t>4</w:t>
      </w:r>
      <w:r w:rsidR="003451AE" w:rsidRPr="00C56CD1">
        <w:rPr>
          <w:rFonts w:ascii="Times New Roman" w:hAnsi="Times New Roman"/>
          <w:szCs w:val="24"/>
          <w:lang w:val="lv-LV"/>
        </w:rPr>
        <w:t>4</w:t>
      </w:r>
      <w:r w:rsidR="00E94F51" w:rsidRPr="00C56CD1">
        <w:rPr>
          <w:rFonts w:ascii="Times New Roman" w:hAnsi="Times New Roman"/>
          <w:szCs w:val="24"/>
          <w:lang w:val="lv-LV"/>
        </w:rPr>
        <w:t xml:space="preserve"> </w:t>
      </w:r>
      <w:r w:rsidR="00F26044" w:rsidRPr="00C56CD1">
        <w:rPr>
          <w:rFonts w:ascii="Times New Roman" w:hAnsi="Times New Roman"/>
          <w:szCs w:val="24"/>
          <w:lang w:val="lv-LV"/>
        </w:rPr>
        <w:t xml:space="preserve">ha platībā ar koksnes krāju </w:t>
      </w:r>
      <w:r w:rsidR="003451AE" w:rsidRPr="00C56CD1">
        <w:rPr>
          <w:rFonts w:ascii="Times New Roman" w:hAnsi="Times New Roman"/>
          <w:szCs w:val="24"/>
          <w:lang w:val="lv-LV"/>
        </w:rPr>
        <w:t>443</w:t>
      </w:r>
      <w:r w:rsidR="00F26044" w:rsidRPr="00C56CD1">
        <w:rPr>
          <w:rFonts w:ascii="Times New Roman" w:hAnsi="Times New Roman"/>
          <w:szCs w:val="24"/>
          <w:lang w:val="lv-LV"/>
        </w:rPr>
        <w:t>,00</w:t>
      </w:r>
      <w:r w:rsidR="003451AE" w:rsidRPr="00C56CD1">
        <w:rPr>
          <w:rFonts w:ascii="Times New Roman" w:hAnsi="Times New Roman"/>
          <w:szCs w:val="24"/>
          <w:lang w:val="lv-LV"/>
        </w:rPr>
        <w:t> </w:t>
      </w:r>
      <w:r w:rsidR="00F26044" w:rsidRPr="00C56CD1">
        <w:rPr>
          <w:rFonts w:ascii="Times New Roman" w:hAnsi="Times New Roman"/>
          <w:szCs w:val="24"/>
          <w:lang w:val="lv-LV"/>
        </w:rPr>
        <w:t>m</w:t>
      </w:r>
      <w:r w:rsidR="00F26044" w:rsidRPr="00C56CD1">
        <w:rPr>
          <w:rFonts w:ascii="Times New Roman" w:hAnsi="Times New Roman"/>
          <w:szCs w:val="24"/>
          <w:vertAlign w:val="superscript"/>
          <w:lang w:val="lv-LV"/>
        </w:rPr>
        <w:t>3</w:t>
      </w:r>
      <w:r w:rsidR="00F26044" w:rsidRPr="00C56CD1">
        <w:rPr>
          <w:rFonts w:ascii="Times New Roman" w:hAnsi="Times New Roman"/>
          <w:szCs w:val="24"/>
          <w:lang w:val="lv-LV"/>
        </w:rPr>
        <w:t xml:space="preserve">. </w:t>
      </w:r>
    </w:p>
    <w:p w14:paraId="6AC5818E" w14:textId="6299C013" w:rsidR="00B66110" w:rsidRPr="00C56CD1" w:rsidRDefault="008043C3" w:rsidP="00494153">
      <w:pPr>
        <w:pStyle w:val="Sarakstarindkopa"/>
        <w:numPr>
          <w:ilvl w:val="0"/>
          <w:numId w:val="1"/>
        </w:numPr>
        <w:tabs>
          <w:tab w:val="clear" w:pos="432"/>
        </w:tabs>
        <w:ind w:left="0" w:firstLine="709"/>
        <w:jc w:val="both"/>
        <w:rPr>
          <w:rFonts w:ascii="Times New Roman" w:hAnsi="Times New Roman"/>
          <w:lang w:val="lv-LV"/>
        </w:rPr>
      </w:pPr>
      <w:r>
        <w:rPr>
          <w:rFonts w:ascii="Times New Roman" w:hAnsi="Times New Roman"/>
          <w:lang w:val="lv-LV"/>
        </w:rPr>
        <w:t>Izvērtējot situāciju</w:t>
      </w:r>
      <w:r w:rsidR="00494153" w:rsidRPr="00C56CD1">
        <w:rPr>
          <w:rFonts w:ascii="Times New Roman" w:hAnsi="Times New Roman"/>
          <w:lang w:val="lv-LV"/>
        </w:rPr>
        <w:t xml:space="preserve"> par koku ciršanu </w:t>
      </w:r>
      <w:r w:rsidR="00F26044" w:rsidRPr="00C56CD1">
        <w:rPr>
          <w:rFonts w:ascii="Times New Roman" w:hAnsi="Times New Roman"/>
          <w:lang w:val="lv-LV"/>
        </w:rPr>
        <w:t xml:space="preserve">Ogres novada pašvaldības </w:t>
      </w:r>
      <w:r w:rsidR="00494153" w:rsidRPr="00C56CD1">
        <w:rPr>
          <w:rFonts w:ascii="Times New Roman" w:hAnsi="Times New Roman"/>
          <w:lang w:val="lv-LV"/>
        </w:rPr>
        <w:t>īpašum</w:t>
      </w:r>
      <w:r w:rsidR="00F26044" w:rsidRPr="00C56CD1">
        <w:rPr>
          <w:rFonts w:ascii="Times New Roman" w:hAnsi="Times New Roman"/>
          <w:lang w:val="lv-LV"/>
        </w:rPr>
        <w:t>os</w:t>
      </w:r>
      <w:r w:rsidR="00494153" w:rsidRPr="00C56CD1">
        <w:rPr>
          <w:rFonts w:ascii="Times New Roman" w:hAnsi="Times New Roman"/>
          <w:lang w:val="lv-LV"/>
        </w:rPr>
        <w:t xml:space="preserve"> </w:t>
      </w:r>
      <w:r w:rsidR="00F26044" w:rsidRPr="00C56CD1">
        <w:rPr>
          <w:rFonts w:ascii="Times New Roman" w:hAnsi="Times New Roman"/>
          <w:lang w:val="lv-LV"/>
        </w:rPr>
        <w:t>Ogres pilsētā</w:t>
      </w:r>
      <w:r w:rsidR="00494153" w:rsidRPr="00C56CD1">
        <w:rPr>
          <w:rFonts w:ascii="Times New Roman" w:hAnsi="Times New Roman"/>
          <w:lang w:val="lv-LV"/>
        </w:rPr>
        <w:t xml:space="preserve"> un lietderīgās koksnes krāju, konstatēts:</w:t>
      </w:r>
    </w:p>
    <w:p w14:paraId="0780BBFB" w14:textId="072A81C0" w:rsidR="00741E3B" w:rsidRPr="00C56CD1" w:rsidRDefault="002473D6" w:rsidP="002473D6">
      <w:pPr>
        <w:pStyle w:val="Sarakstarindkopa"/>
        <w:numPr>
          <w:ilvl w:val="0"/>
          <w:numId w:val="3"/>
        </w:numPr>
        <w:autoSpaceDE w:val="0"/>
        <w:autoSpaceDN w:val="0"/>
        <w:adjustRightInd w:val="0"/>
        <w:jc w:val="both"/>
        <w:rPr>
          <w:rFonts w:ascii="Times New Roman" w:hAnsi="Times New Roman"/>
          <w:lang w:val="lv-LV"/>
        </w:rPr>
      </w:pPr>
      <w:r w:rsidRPr="00C56CD1">
        <w:rPr>
          <w:rFonts w:ascii="Times New Roman" w:hAnsi="Times New Roman"/>
          <w:lang w:val="lv-LV"/>
        </w:rPr>
        <w:t>saskaņā ar ierakst</w:t>
      </w:r>
      <w:r w:rsidR="005F7F1A" w:rsidRPr="00C56CD1">
        <w:rPr>
          <w:rFonts w:ascii="Times New Roman" w:hAnsi="Times New Roman"/>
          <w:lang w:val="lv-LV"/>
        </w:rPr>
        <w:t>iem</w:t>
      </w:r>
      <w:r w:rsidRPr="00C56CD1">
        <w:rPr>
          <w:rFonts w:ascii="Times New Roman" w:hAnsi="Times New Roman"/>
          <w:lang w:val="lv-LV"/>
        </w:rPr>
        <w:t xml:space="preserve"> </w:t>
      </w:r>
      <w:r w:rsidR="009318C0" w:rsidRPr="00C56CD1">
        <w:rPr>
          <w:rFonts w:ascii="Times New Roman" w:hAnsi="Times New Roman"/>
          <w:lang w:val="lv-LV"/>
        </w:rPr>
        <w:t xml:space="preserve">Ogres </w:t>
      </w:r>
      <w:r w:rsidR="005F7F1A" w:rsidRPr="00C56CD1">
        <w:rPr>
          <w:rFonts w:ascii="Times New Roman" w:hAnsi="Times New Roman"/>
          <w:lang w:val="lv-LV"/>
        </w:rPr>
        <w:t>pilsētas</w:t>
      </w:r>
      <w:r w:rsidRPr="00C56CD1">
        <w:rPr>
          <w:rFonts w:ascii="Times New Roman" w:hAnsi="Times New Roman"/>
          <w:lang w:val="lv-LV"/>
        </w:rPr>
        <w:t xml:space="preserve"> zemesgrāmat</w:t>
      </w:r>
      <w:r w:rsidR="005F7F1A" w:rsidRPr="00C56CD1">
        <w:rPr>
          <w:rFonts w:ascii="Times New Roman" w:hAnsi="Times New Roman"/>
          <w:lang w:val="lv-LV"/>
        </w:rPr>
        <w:t>u</w:t>
      </w:r>
      <w:r w:rsidRPr="00C56CD1">
        <w:rPr>
          <w:rFonts w:ascii="Times New Roman" w:hAnsi="Times New Roman"/>
          <w:lang w:val="lv-LV"/>
        </w:rPr>
        <w:t xml:space="preserve"> nodalījum</w:t>
      </w:r>
      <w:r w:rsidR="005F7F1A" w:rsidRPr="00C56CD1">
        <w:rPr>
          <w:rFonts w:ascii="Times New Roman" w:hAnsi="Times New Roman"/>
          <w:lang w:val="lv-LV"/>
        </w:rPr>
        <w:t>os</w:t>
      </w:r>
      <w:r w:rsidRPr="00C56CD1">
        <w:rPr>
          <w:rFonts w:ascii="Times New Roman" w:hAnsi="Times New Roman"/>
          <w:lang w:val="lv-LV"/>
        </w:rPr>
        <w:t xml:space="preserve"> </w:t>
      </w:r>
      <w:r w:rsidR="005F7F1A" w:rsidRPr="00C56CD1">
        <w:rPr>
          <w:rFonts w:ascii="Times New Roman" w:hAnsi="Times New Roman"/>
          <w:lang w:val="lv-LV"/>
        </w:rPr>
        <w:t xml:space="preserve">lēmumā minēto īpašumu </w:t>
      </w:r>
      <w:r w:rsidR="00741E3B" w:rsidRPr="00C56CD1">
        <w:rPr>
          <w:rFonts w:ascii="Times New Roman" w:hAnsi="Times New Roman"/>
          <w:lang w:val="lv-LV"/>
        </w:rPr>
        <w:t xml:space="preserve">īpašnieks ir </w:t>
      </w:r>
      <w:r w:rsidR="00112B1E" w:rsidRPr="00C56CD1">
        <w:rPr>
          <w:rFonts w:ascii="Times New Roman" w:hAnsi="Times New Roman"/>
          <w:lang w:val="lv-LV"/>
        </w:rPr>
        <w:t>Ogres novada p</w:t>
      </w:r>
      <w:r w:rsidR="00741E3B" w:rsidRPr="00C56CD1">
        <w:rPr>
          <w:rFonts w:ascii="Times New Roman" w:hAnsi="Times New Roman"/>
          <w:lang w:val="lv-LV"/>
        </w:rPr>
        <w:t>ašvaldība;</w:t>
      </w:r>
    </w:p>
    <w:p w14:paraId="0780BC01" w14:textId="769A7CD3" w:rsidR="00306E72" w:rsidRPr="00C56CD1" w:rsidRDefault="00306E72" w:rsidP="00306E72">
      <w:pPr>
        <w:pStyle w:val="Sarakstarindkopa"/>
        <w:numPr>
          <w:ilvl w:val="0"/>
          <w:numId w:val="3"/>
        </w:numPr>
        <w:autoSpaceDE w:val="0"/>
        <w:autoSpaceDN w:val="0"/>
        <w:adjustRightInd w:val="0"/>
        <w:jc w:val="both"/>
        <w:rPr>
          <w:rFonts w:ascii="Times New Roman" w:hAnsi="Times New Roman"/>
          <w:lang w:val="lv-LV"/>
        </w:rPr>
      </w:pPr>
      <w:r w:rsidRPr="00C56CD1">
        <w:rPr>
          <w:rFonts w:ascii="Times New Roman" w:hAnsi="Times New Roman"/>
          <w:lang w:val="lv-LV"/>
        </w:rPr>
        <w:t xml:space="preserve">Ogres novada pašvaldībai nav tehnisku resursu </w:t>
      </w:r>
      <w:r w:rsidR="009318C0" w:rsidRPr="00C56CD1">
        <w:rPr>
          <w:rFonts w:ascii="Times New Roman" w:hAnsi="Times New Roman"/>
          <w:lang w:val="lv-LV"/>
        </w:rPr>
        <w:t>koku</w:t>
      </w:r>
      <w:r w:rsidRPr="00C56CD1">
        <w:rPr>
          <w:rFonts w:ascii="Times New Roman" w:hAnsi="Times New Roman"/>
          <w:lang w:val="lv-LV"/>
        </w:rPr>
        <w:t xml:space="preserve"> ciršanai un koksnes pārstrādei, nepieciešams izsludināt publisku izsoli par koksnes izstrādi</w:t>
      </w:r>
      <w:r w:rsidR="00112B1E" w:rsidRPr="00C56CD1">
        <w:rPr>
          <w:rFonts w:ascii="Times New Roman" w:hAnsi="Times New Roman"/>
          <w:lang w:val="lv-LV"/>
        </w:rPr>
        <w:t xml:space="preserve"> un pārdošanu</w:t>
      </w:r>
      <w:r w:rsidR="009A4920" w:rsidRPr="00C56CD1">
        <w:rPr>
          <w:rFonts w:ascii="Times New Roman" w:hAnsi="Times New Roman"/>
          <w:lang w:val="lv-LV"/>
        </w:rPr>
        <w:t xml:space="preserve">, līdz ar to nepieciešams atsavināt atklātā elektroniskā izsolē </w:t>
      </w:r>
      <w:r w:rsidR="005F7F1A" w:rsidRPr="00C56CD1">
        <w:rPr>
          <w:rFonts w:ascii="Times New Roman" w:hAnsi="Times New Roman"/>
          <w:lang w:val="lv-LV"/>
        </w:rPr>
        <w:t xml:space="preserve">Ogres novada pašvaldībai </w:t>
      </w:r>
      <w:r w:rsidR="009A4920" w:rsidRPr="00C56CD1">
        <w:rPr>
          <w:rFonts w:ascii="Times New Roman" w:hAnsi="Times New Roman"/>
          <w:lang w:val="lv-LV"/>
        </w:rPr>
        <w:t xml:space="preserve">piederošo kustamo mantu – </w:t>
      </w:r>
      <w:r w:rsidR="005F7F1A" w:rsidRPr="00C56CD1">
        <w:rPr>
          <w:rFonts w:ascii="Times New Roman" w:hAnsi="Times New Roman"/>
          <w:lang w:val="lv-LV"/>
        </w:rPr>
        <w:t xml:space="preserve">divas </w:t>
      </w:r>
      <w:r w:rsidR="009A4920" w:rsidRPr="00C56CD1">
        <w:rPr>
          <w:rFonts w:ascii="Times New Roman" w:hAnsi="Times New Roman"/>
          <w:lang w:val="lv-LV"/>
        </w:rPr>
        <w:t>cirsm</w:t>
      </w:r>
      <w:r w:rsidR="003260BF" w:rsidRPr="00C56CD1">
        <w:rPr>
          <w:rFonts w:ascii="Times New Roman" w:hAnsi="Times New Roman"/>
          <w:lang w:val="lv-LV"/>
        </w:rPr>
        <w:t>as</w:t>
      </w:r>
      <w:r w:rsidR="008043C3">
        <w:rPr>
          <w:rFonts w:ascii="Times New Roman" w:hAnsi="Times New Roman"/>
          <w:lang w:val="lv-LV"/>
        </w:rPr>
        <w:t>;</w:t>
      </w:r>
    </w:p>
    <w:p w14:paraId="0780BC02" w14:textId="2AC531CA" w:rsidR="0014539F" w:rsidRPr="00C56CD1" w:rsidRDefault="008043C3" w:rsidP="00ED472B">
      <w:pPr>
        <w:pStyle w:val="Sarakstarindkopa"/>
        <w:numPr>
          <w:ilvl w:val="0"/>
          <w:numId w:val="3"/>
        </w:numPr>
        <w:autoSpaceDE w:val="0"/>
        <w:autoSpaceDN w:val="0"/>
        <w:adjustRightInd w:val="0"/>
        <w:jc w:val="both"/>
        <w:rPr>
          <w:rFonts w:ascii="Times New Roman" w:hAnsi="Times New Roman"/>
          <w:lang w:val="lv-LV"/>
        </w:rPr>
      </w:pPr>
      <w:r>
        <w:rPr>
          <w:rFonts w:ascii="Times New Roman" w:hAnsi="Times New Roman"/>
          <w:lang w:val="lv-LV"/>
        </w:rPr>
        <w:t>s</w:t>
      </w:r>
      <w:r w:rsidR="0014539F" w:rsidRPr="00C56CD1">
        <w:rPr>
          <w:rFonts w:ascii="Times New Roman" w:hAnsi="Times New Roman"/>
          <w:lang w:val="lv-LV"/>
        </w:rPr>
        <w:t>askaņā ar I</w:t>
      </w:r>
      <w:r w:rsidR="00112B1E" w:rsidRPr="00C56CD1">
        <w:rPr>
          <w:rFonts w:ascii="Times New Roman" w:hAnsi="Times New Roman"/>
          <w:lang w:val="lv-LV"/>
        </w:rPr>
        <w:t>U</w:t>
      </w:r>
      <w:r w:rsidR="0014539F" w:rsidRPr="00C56CD1">
        <w:rPr>
          <w:rFonts w:ascii="Times New Roman" w:hAnsi="Times New Roman"/>
          <w:lang w:val="lv-LV"/>
        </w:rPr>
        <w:t xml:space="preserve"> „</w:t>
      </w:r>
      <w:r w:rsidR="00112B1E" w:rsidRPr="00C56CD1">
        <w:rPr>
          <w:rFonts w:ascii="Times New Roman" w:hAnsi="Times New Roman"/>
          <w:lang w:val="lv-LV"/>
        </w:rPr>
        <w:t>Mežs un vējš</w:t>
      </w:r>
      <w:r w:rsidR="0014539F" w:rsidRPr="00C56CD1">
        <w:rPr>
          <w:rFonts w:ascii="Times New Roman" w:hAnsi="Times New Roman"/>
          <w:lang w:val="lv-LV"/>
        </w:rPr>
        <w:t xml:space="preserve">”, reģistrācijas numurs </w:t>
      </w:r>
      <w:r w:rsidR="00602CA0" w:rsidRPr="00C56CD1">
        <w:rPr>
          <w:rFonts w:ascii="Times New Roman" w:hAnsi="Times New Roman"/>
          <w:lang w:val="lv-LV" w:eastAsia="ko-KR" w:bidi="en-US"/>
        </w:rPr>
        <w:t>41502013142</w:t>
      </w:r>
      <w:r w:rsidR="0014539F" w:rsidRPr="00C56CD1">
        <w:rPr>
          <w:rFonts w:ascii="Times New Roman" w:hAnsi="Times New Roman"/>
          <w:lang w:val="lv-LV"/>
        </w:rPr>
        <w:t xml:space="preserve">, </w:t>
      </w:r>
      <w:r w:rsidR="005F7F1A" w:rsidRPr="00C56CD1">
        <w:rPr>
          <w:rFonts w:ascii="Times New Roman" w:hAnsi="Times New Roman"/>
          <w:lang w:val="lv-LV"/>
        </w:rPr>
        <w:t xml:space="preserve">divu </w:t>
      </w:r>
      <w:r w:rsidR="0014539F" w:rsidRPr="00C56CD1">
        <w:rPr>
          <w:rFonts w:ascii="Times New Roman" w:hAnsi="Times New Roman"/>
          <w:lang w:val="lv-LV"/>
        </w:rPr>
        <w:t>cirsm</w:t>
      </w:r>
      <w:r w:rsidR="005F7F1A" w:rsidRPr="00C56CD1">
        <w:rPr>
          <w:rFonts w:ascii="Times New Roman" w:hAnsi="Times New Roman"/>
          <w:lang w:val="lv-LV"/>
        </w:rPr>
        <w:t>u</w:t>
      </w:r>
      <w:r w:rsidR="0014539F" w:rsidRPr="00C56CD1">
        <w:rPr>
          <w:rFonts w:ascii="Times New Roman" w:hAnsi="Times New Roman"/>
          <w:lang w:val="lv-LV"/>
        </w:rPr>
        <w:t xml:space="preserve"> novērtējumu</w:t>
      </w:r>
      <w:r w:rsidR="007D1FEB" w:rsidRPr="00C56CD1">
        <w:rPr>
          <w:rFonts w:ascii="Times New Roman" w:hAnsi="Times New Roman"/>
          <w:lang w:val="lv-LV"/>
        </w:rPr>
        <w:t>,</w:t>
      </w:r>
      <w:r w:rsidR="0014539F" w:rsidRPr="00C56CD1">
        <w:rPr>
          <w:rFonts w:ascii="Times New Roman" w:hAnsi="Times New Roman"/>
          <w:lang w:val="lv-LV"/>
        </w:rPr>
        <w:t xml:space="preserve"> ir noteikta</w:t>
      </w:r>
      <w:r w:rsidR="0013367C" w:rsidRPr="00C56CD1">
        <w:rPr>
          <w:rFonts w:ascii="Times New Roman" w:hAnsi="Times New Roman"/>
          <w:lang w:val="lv-LV"/>
        </w:rPr>
        <w:t xml:space="preserve"> cirsmās</w:t>
      </w:r>
      <w:r w:rsidR="0014539F" w:rsidRPr="00C56CD1">
        <w:rPr>
          <w:rFonts w:ascii="Times New Roman" w:hAnsi="Times New Roman"/>
          <w:lang w:val="lv-LV"/>
        </w:rPr>
        <w:t xml:space="preserve"> iegūstamās koksnes nominālā vērtība </w:t>
      </w:r>
      <w:r w:rsidR="00241BBE" w:rsidRPr="00C56CD1">
        <w:rPr>
          <w:rFonts w:ascii="Times New Roman" w:hAnsi="Times New Roman"/>
          <w:lang w:val="lv-LV"/>
        </w:rPr>
        <w:t>13330</w:t>
      </w:r>
      <w:r w:rsidR="00CD33D2" w:rsidRPr="00C56CD1">
        <w:rPr>
          <w:rFonts w:ascii="Times New Roman" w:hAnsi="Times New Roman"/>
          <w:lang w:val="lv-LV"/>
        </w:rPr>
        <w:t>,</w:t>
      </w:r>
      <w:r w:rsidR="004D6067" w:rsidRPr="00C56CD1">
        <w:rPr>
          <w:rFonts w:ascii="Times New Roman" w:hAnsi="Times New Roman"/>
          <w:lang w:val="lv-LV"/>
        </w:rPr>
        <w:t>00</w:t>
      </w:r>
      <w:r w:rsidR="00537FF5" w:rsidRPr="00C56CD1">
        <w:rPr>
          <w:rFonts w:ascii="Times New Roman" w:hAnsi="Times New Roman"/>
          <w:lang w:val="lv-LV"/>
        </w:rPr>
        <w:t xml:space="preserve"> </w:t>
      </w:r>
      <w:r w:rsidR="00FE16DA" w:rsidRPr="00C56CD1">
        <w:rPr>
          <w:rFonts w:ascii="Times New Roman" w:hAnsi="Times New Roman"/>
          <w:lang w:val="lv-LV"/>
        </w:rPr>
        <w:t xml:space="preserve">EUR </w:t>
      </w:r>
      <w:r w:rsidR="005313A1" w:rsidRPr="00C56CD1">
        <w:rPr>
          <w:rFonts w:ascii="Times New Roman" w:hAnsi="Times New Roman"/>
          <w:lang w:val="lv-LV"/>
        </w:rPr>
        <w:t>(</w:t>
      </w:r>
      <w:r w:rsidR="00241BBE" w:rsidRPr="00C56CD1">
        <w:rPr>
          <w:rFonts w:ascii="Times New Roman" w:hAnsi="Times New Roman"/>
          <w:lang w:val="lv-LV"/>
        </w:rPr>
        <w:t>trīspadsmit</w:t>
      </w:r>
      <w:r w:rsidR="005313A1" w:rsidRPr="00C56CD1">
        <w:rPr>
          <w:rFonts w:ascii="Times New Roman" w:hAnsi="Times New Roman"/>
          <w:lang w:val="lv-LV"/>
        </w:rPr>
        <w:t xml:space="preserve"> tūksto</w:t>
      </w:r>
      <w:r w:rsidR="007B569A" w:rsidRPr="00C56CD1">
        <w:rPr>
          <w:rFonts w:ascii="Times New Roman" w:hAnsi="Times New Roman"/>
          <w:lang w:val="lv-LV"/>
        </w:rPr>
        <w:t>ši</w:t>
      </w:r>
      <w:r w:rsidR="005313A1" w:rsidRPr="00C56CD1">
        <w:rPr>
          <w:rFonts w:ascii="Times New Roman" w:hAnsi="Times New Roman"/>
          <w:lang w:val="lv-LV"/>
        </w:rPr>
        <w:t xml:space="preserve"> </w:t>
      </w:r>
      <w:r w:rsidR="00241BBE" w:rsidRPr="00C56CD1">
        <w:rPr>
          <w:rFonts w:ascii="Times New Roman" w:hAnsi="Times New Roman"/>
          <w:lang w:val="lv-LV"/>
        </w:rPr>
        <w:t>trīs</w:t>
      </w:r>
      <w:r w:rsidR="0040259A" w:rsidRPr="00C56CD1">
        <w:rPr>
          <w:rFonts w:ascii="Times New Roman" w:hAnsi="Times New Roman"/>
          <w:lang w:val="lv-LV"/>
        </w:rPr>
        <w:t xml:space="preserve"> </w:t>
      </w:r>
      <w:r w:rsidR="005313A1" w:rsidRPr="00C56CD1">
        <w:rPr>
          <w:rFonts w:ascii="Times New Roman" w:hAnsi="Times New Roman"/>
          <w:lang w:val="lv-LV"/>
        </w:rPr>
        <w:t>simt</w:t>
      </w:r>
      <w:r w:rsidR="00CD44D1" w:rsidRPr="00C56CD1">
        <w:rPr>
          <w:rFonts w:ascii="Times New Roman" w:hAnsi="Times New Roman"/>
          <w:lang w:val="lv-LV"/>
        </w:rPr>
        <w:t>i</w:t>
      </w:r>
      <w:r w:rsidR="005313A1" w:rsidRPr="00C56CD1">
        <w:rPr>
          <w:rFonts w:ascii="Times New Roman" w:hAnsi="Times New Roman"/>
          <w:lang w:val="lv-LV"/>
        </w:rPr>
        <w:t xml:space="preserve"> </w:t>
      </w:r>
      <w:r w:rsidR="00241BBE" w:rsidRPr="00C56CD1">
        <w:rPr>
          <w:rFonts w:ascii="Times New Roman" w:hAnsi="Times New Roman"/>
          <w:lang w:val="lv-LV"/>
        </w:rPr>
        <w:t>trīsdesmit</w:t>
      </w:r>
      <w:r w:rsidR="005313A1" w:rsidRPr="00C56CD1">
        <w:rPr>
          <w:rFonts w:ascii="Times New Roman" w:hAnsi="Times New Roman"/>
          <w:lang w:val="lv-LV"/>
        </w:rPr>
        <w:t xml:space="preserve"> </w:t>
      </w:r>
      <w:r w:rsidR="00B03C6A" w:rsidRPr="00C56CD1">
        <w:rPr>
          <w:rFonts w:ascii="Times New Roman" w:hAnsi="Times New Roman"/>
          <w:i/>
          <w:iCs/>
          <w:lang w:val="lv-LV"/>
        </w:rPr>
        <w:t>euro</w:t>
      </w:r>
      <w:r w:rsidR="005313A1" w:rsidRPr="00C56CD1">
        <w:rPr>
          <w:rFonts w:ascii="Times New Roman" w:hAnsi="Times New Roman"/>
          <w:lang w:val="lv-LV"/>
        </w:rPr>
        <w:t>)</w:t>
      </w:r>
      <w:r w:rsidR="0020333C" w:rsidRPr="00C56CD1">
        <w:rPr>
          <w:rFonts w:ascii="Times New Roman" w:hAnsi="Times New Roman"/>
          <w:lang w:val="lv-LV"/>
        </w:rPr>
        <w:t xml:space="preserve"> apmērā;</w:t>
      </w:r>
    </w:p>
    <w:p w14:paraId="190019A4" w14:textId="7C3B8D49" w:rsidR="00602CA0" w:rsidRPr="00C56CD1" w:rsidRDefault="00602CA0" w:rsidP="00602CA0">
      <w:pPr>
        <w:numPr>
          <w:ilvl w:val="0"/>
          <w:numId w:val="3"/>
        </w:numPr>
        <w:ind w:left="644"/>
        <w:jc w:val="both"/>
        <w:rPr>
          <w:rFonts w:ascii="Times New Roman" w:hAnsi="Times New Roman"/>
          <w:color w:val="000000"/>
          <w:lang w:val="lv-LV" w:eastAsia="lv-LV"/>
        </w:rPr>
      </w:pPr>
      <w:r w:rsidRPr="00C56CD1">
        <w:rPr>
          <w:rFonts w:ascii="Times New Roman" w:hAnsi="Times New Roman"/>
          <w:color w:val="000000"/>
          <w:lang w:val="lv-LV" w:eastAsia="lv-LV"/>
        </w:rPr>
        <w:lastRenderedPageBreak/>
        <w:t>Publiskas personas mantas atsavināšanas likuma (turpmāk – Likums) 6.</w:t>
      </w:r>
      <w:r w:rsidR="00E94F51" w:rsidRPr="00C56CD1">
        <w:rPr>
          <w:rFonts w:ascii="Times New Roman" w:hAnsi="Times New Roman"/>
          <w:color w:val="000000"/>
          <w:lang w:val="lv-LV" w:eastAsia="lv-LV"/>
        </w:rPr>
        <w:t> </w:t>
      </w:r>
      <w:r w:rsidRPr="00C56CD1">
        <w:rPr>
          <w:rFonts w:ascii="Times New Roman" w:hAnsi="Times New Roman"/>
          <w:color w:val="000000"/>
          <w:lang w:val="lv-LV" w:eastAsia="lv-LV"/>
        </w:rPr>
        <w:t>panta otrā daļa no</w:t>
      </w:r>
      <w:r w:rsidR="004A45E7">
        <w:rPr>
          <w:rFonts w:ascii="Times New Roman" w:hAnsi="Times New Roman"/>
          <w:color w:val="000000"/>
          <w:lang w:val="lv-LV" w:eastAsia="lv-LV"/>
        </w:rPr>
        <w:t>teic</w:t>
      </w:r>
      <w:r w:rsidRPr="00C56CD1">
        <w:rPr>
          <w:rFonts w:ascii="Times New Roman" w:hAnsi="Times New Roman"/>
          <w:color w:val="000000"/>
          <w:lang w:val="lv-LV" w:eastAsia="lv-LV"/>
        </w:rPr>
        <w:t>, ka atļauju atsavināt atvasinātas publiskas personas kustamo mantu dod attiecīgās atvasinātās publiskās personas lēmējinstitūcija vai tās noteikta institūcija,</w:t>
      </w:r>
      <w:r w:rsidR="004A45E7">
        <w:rPr>
          <w:rFonts w:ascii="Times New Roman" w:hAnsi="Times New Roman"/>
          <w:color w:val="000000"/>
          <w:lang w:val="lv-LV" w:eastAsia="lv-LV"/>
        </w:rPr>
        <w:t xml:space="preserve"> šā paša panta</w:t>
      </w:r>
      <w:r w:rsidRPr="00C56CD1">
        <w:rPr>
          <w:rFonts w:ascii="Times New Roman" w:hAnsi="Times New Roman"/>
          <w:color w:val="000000"/>
          <w:lang w:val="lv-LV" w:eastAsia="lv-LV"/>
        </w:rPr>
        <w:t xml:space="preserve"> trešajā daļā noteikts, ka lēmumā par atsavināšanu norāda atsavināšanas veidu. Likuma 8.</w:t>
      </w:r>
      <w:r w:rsidR="004A45E7">
        <w:rPr>
          <w:rFonts w:ascii="Times New Roman" w:hAnsi="Times New Roman"/>
          <w:color w:val="000000"/>
          <w:lang w:val="lv-LV" w:eastAsia="lv-LV"/>
        </w:rPr>
        <w:t> </w:t>
      </w:r>
      <w:r w:rsidRPr="00C56CD1">
        <w:rPr>
          <w:rFonts w:ascii="Times New Roman" w:hAnsi="Times New Roman"/>
          <w:color w:val="000000"/>
          <w:lang w:val="lv-LV" w:eastAsia="lv-LV"/>
        </w:rPr>
        <w:t>panta ceturtā daļa no</w:t>
      </w:r>
      <w:r w:rsidR="004A45E7">
        <w:rPr>
          <w:rFonts w:ascii="Times New Roman" w:hAnsi="Times New Roman"/>
          <w:color w:val="000000"/>
          <w:lang w:val="lv-LV" w:eastAsia="lv-LV"/>
        </w:rPr>
        <w:t>teic</w:t>
      </w:r>
      <w:r w:rsidRPr="00C56CD1">
        <w:rPr>
          <w:rFonts w:ascii="Times New Roman" w:hAnsi="Times New Roman"/>
          <w:color w:val="000000"/>
          <w:lang w:val="lv-LV" w:eastAsia="lv-LV"/>
        </w:rPr>
        <w:t>, ka a</w:t>
      </w:r>
      <w:r w:rsidRPr="00C56CD1">
        <w:rPr>
          <w:rFonts w:ascii="Times New Roman" w:hAnsi="Times New Roman"/>
          <w:lang w:val="lv-LV"/>
        </w:rPr>
        <w:t>tsavināšanai paredzētās kustamās mantas novērtēšanu organizē  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 attiecīgās mantas atsavināšanu;</w:t>
      </w:r>
    </w:p>
    <w:p w14:paraId="0C4E0D2E" w14:textId="5A723AB7" w:rsidR="00602CA0" w:rsidRPr="00C56CD1" w:rsidRDefault="00602CA0" w:rsidP="00602CA0">
      <w:pPr>
        <w:numPr>
          <w:ilvl w:val="0"/>
          <w:numId w:val="3"/>
        </w:numPr>
        <w:ind w:left="644"/>
        <w:jc w:val="both"/>
        <w:rPr>
          <w:rFonts w:ascii="Times New Roman" w:hAnsi="Times New Roman"/>
          <w:lang w:val="lv-LV"/>
        </w:rPr>
      </w:pPr>
      <w:r w:rsidRPr="00C56CD1">
        <w:rPr>
          <w:rFonts w:ascii="Times New Roman" w:hAnsi="Times New Roman"/>
          <w:lang w:val="lv-LV"/>
        </w:rPr>
        <w:t>202</w:t>
      </w:r>
      <w:r w:rsidR="00DD579C" w:rsidRPr="00C56CD1">
        <w:rPr>
          <w:rFonts w:ascii="Times New Roman" w:hAnsi="Times New Roman"/>
          <w:lang w:val="lv-LV"/>
        </w:rPr>
        <w:t>6</w:t>
      </w:r>
      <w:r w:rsidRPr="00C56CD1">
        <w:rPr>
          <w:rFonts w:ascii="Times New Roman" w:hAnsi="Times New Roman"/>
          <w:lang w:val="lv-LV"/>
        </w:rPr>
        <w:t>.</w:t>
      </w:r>
      <w:r w:rsidR="00E94F51" w:rsidRPr="00C56CD1">
        <w:rPr>
          <w:rFonts w:ascii="Times New Roman" w:hAnsi="Times New Roman"/>
          <w:lang w:val="lv-LV"/>
        </w:rPr>
        <w:t> </w:t>
      </w:r>
      <w:r w:rsidRPr="00C56CD1">
        <w:rPr>
          <w:rFonts w:ascii="Times New Roman" w:hAnsi="Times New Roman"/>
          <w:lang w:val="lv-LV"/>
        </w:rPr>
        <w:t xml:space="preserve">gada </w:t>
      </w:r>
      <w:r w:rsidR="003451AE" w:rsidRPr="00C56CD1">
        <w:rPr>
          <w:rFonts w:ascii="Times New Roman" w:hAnsi="Times New Roman"/>
          <w:lang w:val="lv-LV"/>
        </w:rPr>
        <w:t>1</w:t>
      </w:r>
      <w:r w:rsidRPr="00C56CD1">
        <w:rPr>
          <w:rFonts w:ascii="Times New Roman" w:hAnsi="Times New Roman"/>
          <w:lang w:val="lv-LV"/>
        </w:rPr>
        <w:t>.</w:t>
      </w:r>
      <w:r w:rsidR="00E94F51" w:rsidRPr="00C56CD1">
        <w:rPr>
          <w:rFonts w:ascii="Times New Roman" w:hAnsi="Times New Roman"/>
          <w:lang w:val="lv-LV"/>
        </w:rPr>
        <w:t> </w:t>
      </w:r>
      <w:r w:rsidR="003451AE" w:rsidRPr="00C56CD1">
        <w:rPr>
          <w:rFonts w:ascii="Times New Roman" w:hAnsi="Times New Roman"/>
          <w:lang w:val="lv-LV"/>
        </w:rPr>
        <w:t>aprīlī</w:t>
      </w:r>
      <w:r w:rsidRPr="00C56CD1">
        <w:rPr>
          <w:rFonts w:ascii="Times New Roman" w:hAnsi="Times New Roman"/>
          <w:lang w:val="lv-LV"/>
        </w:rPr>
        <w:t xml:space="preserve"> Ogres novada pašvaldības mantas novērtēšanas un izsoles komisija noteica </w:t>
      </w:r>
      <w:r w:rsidR="003260BF" w:rsidRPr="00C56CD1">
        <w:rPr>
          <w:rFonts w:ascii="Times New Roman" w:hAnsi="Times New Roman"/>
          <w:lang w:val="lv-LV"/>
        </w:rPr>
        <w:t xml:space="preserve">cirsmu </w:t>
      </w:r>
      <w:r w:rsidR="00C6764F" w:rsidRPr="00C56CD1">
        <w:rPr>
          <w:rFonts w:ascii="Times New Roman" w:hAnsi="Times New Roman"/>
          <w:lang w:val="lv-LV"/>
        </w:rPr>
        <w:t xml:space="preserve">kopējo </w:t>
      </w:r>
      <w:r w:rsidRPr="00C56CD1">
        <w:rPr>
          <w:rFonts w:ascii="Times New Roman" w:hAnsi="Times New Roman"/>
          <w:lang w:val="lv-LV"/>
        </w:rPr>
        <w:t xml:space="preserve">nosacīto cenu </w:t>
      </w:r>
      <w:r w:rsidR="003451AE" w:rsidRPr="00C56CD1">
        <w:rPr>
          <w:rFonts w:ascii="Times New Roman" w:hAnsi="Times New Roman"/>
          <w:lang w:val="lv-LV"/>
        </w:rPr>
        <w:t xml:space="preserve">13330,00 EUR (trīspadsmit tūkstoši trīs simti trīsdesmit </w:t>
      </w:r>
      <w:r w:rsidR="003451AE" w:rsidRPr="00C56CD1">
        <w:rPr>
          <w:rFonts w:ascii="Times New Roman" w:hAnsi="Times New Roman"/>
          <w:i/>
          <w:iCs/>
          <w:lang w:val="lv-LV"/>
        </w:rPr>
        <w:t>euro</w:t>
      </w:r>
      <w:r w:rsidR="003451AE" w:rsidRPr="00C56CD1">
        <w:rPr>
          <w:rFonts w:ascii="Times New Roman" w:hAnsi="Times New Roman"/>
          <w:lang w:val="lv-LV"/>
        </w:rPr>
        <w:t>)</w:t>
      </w:r>
      <w:r w:rsidR="00BD051A" w:rsidRPr="00C56CD1">
        <w:rPr>
          <w:rFonts w:ascii="Times New Roman" w:hAnsi="Times New Roman"/>
          <w:lang w:val="lv-LV"/>
        </w:rPr>
        <w:t xml:space="preserve"> </w:t>
      </w:r>
      <w:r w:rsidR="00E45ED1" w:rsidRPr="00C56CD1">
        <w:rPr>
          <w:rFonts w:ascii="Times New Roman" w:hAnsi="Times New Roman"/>
          <w:lang w:val="lv-LV"/>
        </w:rPr>
        <w:t xml:space="preserve">bez pievienotās vērtības nodokļa, </w:t>
      </w:r>
      <w:r w:rsidR="009C619B" w:rsidRPr="00C56CD1">
        <w:rPr>
          <w:rFonts w:ascii="Times New Roman" w:hAnsi="Times New Roman"/>
          <w:lang w:val="lv-LV"/>
        </w:rPr>
        <w:t xml:space="preserve"> ar </w:t>
      </w:r>
      <w:r w:rsidR="00E45ED1" w:rsidRPr="00C56CD1">
        <w:rPr>
          <w:rFonts w:ascii="Times New Roman" w:hAnsi="Times New Roman"/>
          <w:lang w:val="lv-LV"/>
        </w:rPr>
        <w:t>prognozējam</w:t>
      </w:r>
      <w:r w:rsidR="009C619B" w:rsidRPr="00C56CD1">
        <w:rPr>
          <w:rFonts w:ascii="Times New Roman" w:hAnsi="Times New Roman"/>
          <w:lang w:val="lv-LV"/>
        </w:rPr>
        <w:t>o</w:t>
      </w:r>
      <w:r w:rsidR="00E45ED1" w:rsidRPr="00C56CD1">
        <w:rPr>
          <w:rFonts w:ascii="Times New Roman" w:hAnsi="Times New Roman"/>
          <w:lang w:val="lv-LV"/>
        </w:rPr>
        <w:t xml:space="preserve"> krājas apjom</w:t>
      </w:r>
      <w:r w:rsidR="009C619B" w:rsidRPr="00C56CD1">
        <w:rPr>
          <w:rFonts w:ascii="Times New Roman" w:hAnsi="Times New Roman"/>
          <w:lang w:val="lv-LV"/>
        </w:rPr>
        <w:t>u</w:t>
      </w:r>
      <w:r w:rsidR="00E45ED1" w:rsidRPr="00C56CD1">
        <w:rPr>
          <w:rFonts w:ascii="Times New Roman" w:hAnsi="Times New Roman"/>
          <w:lang w:val="lv-LV"/>
        </w:rPr>
        <w:t xml:space="preserve"> </w:t>
      </w:r>
      <w:r w:rsidR="003451AE" w:rsidRPr="00C56CD1">
        <w:rPr>
          <w:rFonts w:ascii="Times New Roman" w:hAnsi="Times New Roman"/>
          <w:lang w:val="lv-LV"/>
        </w:rPr>
        <w:t>535</w:t>
      </w:r>
      <w:r w:rsidR="00E45ED1" w:rsidRPr="00C56CD1">
        <w:rPr>
          <w:rFonts w:ascii="Times New Roman" w:hAnsi="Times New Roman"/>
          <w:lang w:val="lv-LV"/>
        </w:rPr>
        <w:t xml:space="preserve"> m</w:t>
      </w:r>
      <w:r w:rsidR="00E45ED1" w:rsidRPr="00C56CD1">
        <w:rPr>
          <w:rFonts w:ascii="Times New Roman" w:hAnsi="Times New Roman"/>
          <w:vertAlign w:val="superscript"/>
          <w:lang w:val="lv-LV"/>
        </w:rPr>
        <w:t>3</w:t>
      </w:r>
      <w:r w:rsidRPr="00C56CD1">
        <w:rPr>
          <w:rFonts w:ascii="Times New Roman" w:hAnsi="Times New Roman"/>
          <w:lang w:val="lv-LV"/>
        </w:rPr>
        <w:t xml:space="preserve"> (protokol</w:t>
      </w:r>
      <w:r w:rsidR="00DD579C" w:rsidRPr="00C56CD1">
        <w:rPr>
          <w:rFonts w:ascii="Times New Roman" w:hAnsi="Times New Roman"/>
          <w:lang w:val="lv-LV"/>
        </w:rPr>
        <w:t>s</w:t>
      </w:r>
      <w:r w:rsidRPr="00C56CD1">
        <w:rPr>
          <w:rFonts w:ascii="Times New Roman" w:hAnsi="Times New Roman"/>
          <w:lang w:val="lv-LV"/>
        </w:rPr>
        <w:t xml:space="preserve"> Nr.</w:t>
      </w:r>
      <w:r w:rsidR="00FE16DA" w:rsidRPr="00C56CD1">
        <w:rPr>
          <w:rFonts w:ascii="Times New Roman" w:hAnsi="Times New Roman"/>
          <w:lang w:val="lv-LV"/>
        </w:rPr>
        <w:t xml:space="preserve"> </w:t>
      </w:r>
      <w:r w:rsidRPr="00C56CD1">
        <w:rPr>
          <w:rFonts w:ascii="Times New Roman" w:hAnsi="Times New Roman"/>
          <w:lang w:val="lv-LV"/>
        </w:rPr>
        <w:t>K.</w:t>
      </w:r>
      <w:r w:rsidR="00DD579C" w:rsidRPr="00C56CD1">
        <w:rPr>
          <w:rFonts w:ascii="Times New Roman" w:hAnsi="Times New Roman"/>
          <w:lang w:val="lv-LV"/>
        </w:rPr>
        <w:t>O.14</w:t>
      </w:r>
      <w:r w:rsidR="008A49CE" w:rsidRPr="00C56CD1">
        <w:rPr>
          <w:rFonts w:ascii="Times New Roman" w:hAnsi="Times New Roman"/>
          <w:lang w:val="lv-LV"/>
        </w:rPr>
        <w:t>/</w:t>
      </w:r>
      <w:r w:rsidR="003451AE" w:rsidRPr="00C56CD1">
        <w:rPr>
          <w:rFonts w:ascii="Times New Roman" w:hAnsi="Times New Roman"/>
          <w:lang w:val="lv-LV"/>
        </w:rPr>
        <w:t>32</w:t>
      </w:r>
      <w:r w:rsidRPr="00C56CD1">
        <w:rPr>
          <w:rFonts w:ascii="Times New Roman" w:hAnsi="Times New Roman"/>
          <w:lang w:val="lv-LV"/>
        </w:rPr>
        <w:t>);</w:t>
      </w:r>
    </w:p>
    <w:p w14:paraId="70DBBD31" w14:textId="14946F58" w:rsidR="00815A0D" w:rsidRPr="00C56CD1" w:rsidRDefault="004A45E7" w:rsidP="00EF168A">
      <w:pPr>
        <w:pStyle w:val="Sarakstarindkopa"/>
        <w:numPr>
          <w:ilvl w:val="0"/>
          <w:numId w:val="3"/>
        </w:numPr>
        <w:autoSpaceDE w:val="0"/>
        <w:autoSpaceDN w:val="0"/>
        <w:adjustRightInd w:val="0"/>
        <w:ind w:left="644"/>
        <w:jc w:val="both"/>
        <w:rPr>
          <w:rFonts w:ascii="Times New Roman" w:hAnsi="Times New Roman"/>
          <w:lang w:val="lv-LV"/>
        </w:rPr>
      </w:pPr>
      <w:r>
        <w:rPr>
          <w:rFonts w:ascii="Times New Roman" w:hAnsi="Times New Roman"/>
          <w:lang w:val="lv-LV"/>
        </w:rPr>
        <w:t>k</w:t>
      </w:r>
      <w:r w:rsidR="003D4645" w:rsidRPr="00C56CD1">
        <w:rPr>
          <w:rFonts w:ascii="Times New Roman" w:hAnsi="Times New Roman"/>
          <w:lang w:val="lv-LV"/>
        </w:rPr>
        <w:t>oksnes</w:t>
      </w:r>
      <w:r w:rsidR="00815A0D" w:rsidRPr="00C56CD1">
        <w:rPr>
          <w:rFonts w:ascii="Times New Roman" w:hAnsi="Times New Roman"/>
          <w:lang w:val="lv-LV"/>
        </w:rPr>
        <w:t xml:space="preserve"> atsavināšanas rezultātā Ogres novada pašvaldības aģentūra</w:t>
      </w:r>
      <w:r w:rsidR="0052796F" w:rsidRPr="00C56CD1">
        <w:rPr>
          <w:rFonts w:ascii="Times New Roman" w:hAnsi="Times New Roman"/>
          <w:lang w:val="lv-LV"/>
        </w:rPr>
        <w:t>s</w:t>
      </w:r>
      <w:r w:rsidR="00815A0D" w:rsidRPr="00C56CD1">
        <w:rPr>
          <w:rFonts w:ascii="Times New Roman" w:hAnsi="Times New Roman"/>
          <w:lang w:val="lv-LV"/>
        </w:rPr>
        <w:t xml:space="preserve"> “Tūrisma, sporta un atpūtas kompleksa “Zilie kalni” attīstības aģentūra” 202</w:t>
      </w:r>
      <w:r w:rsidR="00DD579C" w:rsidRPr="00C56CD1">
        <w:rPr>
          <w:rFonts w:ascii="Times New Roman" w:hAnsi="Times New Roman"/>
          <w:lang w:val="lv-LV"/>
        </w:rPr>
        <w:t>6</w:t>
      </w:r>
      <w:r w:rsidR="00815A0D" w:rsidRPr="00C56CD1">
        <w:rPr>
          <w:rFonts w:ascii="Times New Roman" w:hAnsi="Times New Roman"/>
          <w:lang w:val="lv-LV"/>
        </w:rPr>
        <w:t>.</w:t>
      </w:r>
      <w:r w:rsidR="00604FAC" w:rsidRPr="00C56CD1">
        <w:rPr>
          <w:rFonts w:ascii="Times New Roman" w:hAnsi="Times New Roman"/>
          <w:lang w:val="lv-LV"/>
        </w:rPr>
        <w:t xml:space="preserve"> </w:t>
      </w:r>
      <w:r w:rsidR="00815A0D" w:rsidRPr="00C56CD1">
        <w:rPr>
          <w:rFonts w:ascii="Times New Roman" w:hAnsi="Times New Roman"/>
          <w:lang w:val="lv-LV"/>
        </w:rPr>
        <w:t>gada budžetā tiks iegūti papildus ieņēmumi meža atjaunošanas pasākumiem Ogres novada pašvaldības īpašumā esošajos mežos.</w:t>
      </w:r>
    </w:p>
    <w:p w14:paraId="34688B52" w14:textId="54E392AB" w:rsidR="006D6395" w:rsidRPr="004A45E7" w:rsidRDefault="006D6395" w:rsidP="004A45E7">
      <w:pPr>
        <w:ind w:firstLine="644"/>
        <w:jc w:val="both"/>
        <w:rPr>
          <w:rFonts w:ascii="Times New Roman" w:hAnsi="Times New Roman"/>
          <w:lang w:val="lv-LV"/>
        </w:rPr>
      </w:pPr>
      <w:r w:rsidRPr="004A45E7">
        <w:rPr>
          <w:rFonts w:ascii="Times New Roman" w:hAnsi="Times New Roman"/>
          <w:lang w:val="lv-LV"/>
        </w:rPr>
        <w:t>Pamatojoties uz Pašvaldību likuma 10.</w:t>
      </w:r>
      <w:r w:rsidR="001D5B5A" w:rsidRPr="004A45E7">
        <w:rPr>
          <w:rFonts w:ascii="Times New Roman" w:hAnsi="Times New Roman"/>
          <w:lang w:val="lv-LV"/>
        </w:rPr>
        <w:t xml:space="preserve"> </w:t>
      </w:r>
      <w:r w:rsidRPr="004A45E7">
        <w:rPr>
          <w:rFonts w:ascii="Times New Roman" w:hAnsi="Times New Roman"/>
          <w:lang w:val="lv-LV"/>
        </w:rPr>
        <w:t>panta pirmās daļas 17.</w:t>
      </w:r>
      <w:r w:rsidR="001D5B5A" w:rsidRPr="004A45E7">
        <w:rPr>
          <w:rFonts w:ascii="Times New Roman" w:hAnsi="Times New Roman"/>
          <w:lang w:val="lv-LV"/>
        </w:rPr>
        <w:t xml:space="preserve"> </w:t>
      </w:r>
      <w:r w:rsidRPr="004A45E7">
        <w:rPr>
          <w:rFonts w:ascii="Times New Roman" w:hAnsi="Times New Roman"/>
          <w:lang w:val="lv-LV"/>
        </w:rPr>
        <w:t>punktu,</w:t>
      </w:r>
      <w:r w:rsidR="005705B3" w:rsidRPr="004A45E7">
        <w:rPr>
          <w:rFonts w:ascii="Times New Roman" w:hAnsi="Times New Roman"/>
          <w:lang w:val="lv-LV"/>
        </w:rPr>
        <w:t xml:space="preserve"> 73. panta ceturto daļu, </w:t>
      </w:r>
      <w:r w:rsidRPr="004A45E7">
        <w:rPr>
          <w:rFonts w:ascii="Times New Roman" w:hAnsi="Times New Roman"/>
          <w:lang w:val="lv-LV"/>
        </w:rPr>
        <w:t>Publiskas personas mantas atsavināšanas likuma 3.</w:t>
      </w:r>
      <w:r w:rsidR="00E94F51" w:rsidRPr="004A45E7">
        <w:rPr>
          <w:rFonts w:ascii="Times New Roman" w:hAnsi="Times New Roman"/>
          <w:lang w:val="lv-LV"/>
        </w:rPr>
        <w:t> </w:t>
      </w:r>
      <w:r w:rsidRPr="004A45E7">
        <w:rPr>
          <w:rFonts w:ascii="Times New Roman" w:hAnsi="Times New Roman"/>
          <w:lang w:val="lv-LV"/>
        </w:rPr>
        <w:t>panta pirmās daļas 1.</w:t>
      </w:r>
      <w:r w:rsidR="00E94F51" w:rsidRPr="004A45E7">
        <w:rPr>
          <w:rFonts w:ascii="Times New Roman" w:hAnsi="Times New Roman"/>
          <w:lang w:val="lv-LV"/>
        </w:rPr>
        <w:t> </w:t>
      </w:r>
      <w:r w:rsidRPr="004A45E7">
        <w:rPr>
          <w:rFonts w:ascii="Times New Roman" w:hAnsi="Times New Roman"/>
          <w:lang w:val="lv-LV"/>
        </w:rPr>
        <w:t xml:space="preserve">punktu, </w:t>
      </w:r>
      <w:r w:rsidR="004A45E7" w:rsidRPr="004A45E7">
        <w:rPr>
          <w:rFonts w:ascii="Times New Roman" w:hAnsi="Times New Roman"/>
          <w:lang w:val="lv-LV"/>
        </w:rPr>
        <w:t xml:space="preserve">4. panta pirmo daļu, </w:t>
      </w:r>
      <w:r w:rsidRPr="004A45E7">
        <w:rPr>
          <w:rFonts w:ascii="Times New Roman" w:hAnsi="Times New Roman"/>
          <w:lang w:val="lv-LV"/>
        </w:rPr>
        <w:t>6.</w:t>
      </w:r>
      <w:r w:rsidR="00E94F51" w:rsidRPr="004A45E7">
        <w:rPr>
          <w:rFonts w:ascii="Times New Roman" w:hAnsi="Times New Roman"/>
          <w:lang w:val="lv-LV"/>
        </w:rPr>
        <w:t> </w:t>
      </w:r>
      <w:r w:rsidRPr="004A45E7">
        <w:rPr>
          <w:rFonts w:ascii="Times New Roman" w:hAnsi="Times New Roman"/>
          <w:lang w:val="lv-LV"/>
        </w:rPr>
        <w:t>panta otro daļu, 8.</w:t>
      </w:r>
      <w:r w:rsidR="001D5B5A" w:rsidRPr="004A45E7">
        <w:rPr>
          <w:rFonts w:ascii="Times New Roman" w:hAnsi="Times New Roman"/>
          <w:lang w:val="lv-LV"/>
        </w:rPr>
        <w:t xml:space="preserve"> </w:t>
      </w:r>
      <w:r w:rsidRPr="004A45E7">
        <w:rPr>
          <w:rFonts w:ascii="Times New Roman" w:hAnsi="Times New Roman"/>
          <w:lang w:val="lv-LV"/>
        </w:rPr>
        <w:t>panta piekto daļu, 9.</w:t>
      </w:r>
      <w:r w:rsidR="001D5B5A" w:rsidRPr="004A45E7">
        <w:rPr>
          <w:rFonts w:ascii="Times New Roman" w:hAnsi="Times New Roman"/>
          <w:lang w:val="lv-LV"/>
        </w:rPr>
        <w:t xml:space="preserve"> </w:t>
      </w:r>
      <w:r w:rsidRPr="004A45E7">
        <w:rPr>
          <w:rFonts w:ascii="Times New Roman" w:hAnsi="Times New Roman"/>
          <w:lang w:val="lv-LV"/>
        </w:rPr>
        <w:t>panta trešo daļu, Publiskas personas finanšu līdzekļu un mantas izšķērdēšanas novēršanas likuma 3.</w:t>
      </w:r>
      <w:r w:rsidR="001D5B5A" w:rsidRPr="004A45E7">
        <w:rPr>
          <w:rFonts w:ascii="Times New Roman" w:hAnsi="Times New Roman"/>
          <w:lang w:val="lv-LV"/>
        </w:rPr>
        <w:t xml:space="preserve"> </w:t>
      </w:r>
      <w:r w:rsidRPr="004A45E7">
        <w:rPr>
          <w:rFonts w:ascii="Times New Roman" w:hAnsi="Times New Roman"/>
          <w:lang w:val="lv-LV"/>
        </w:rPr>
        <w:t>pantu,</w:t>
      </w:r>
    </w:p>
    <w:p w14:paraId="0780BC08" w14:textId="77777777" w:rsidR="006931EC" w:rsidRPr="00C56CD1" w:rsidRDefault="006931EC" w:rsidP="00E56AFC">
      <w:pPr>
        <w:ind w:firstLine="709"/>
        <w:jc w:val="both"/>
        <w:rPr>
          <w:rFonts w:ascii="Times New Roman" w:hAnsi="Times New Roman"/>
          <w:lang w:val="lv-LV"/>
        </w:rPr>
      </w:pPr>
    </w:p>
    <w:p w14:paraId="32336F6F" w14:textId="247AC727" w:rsidR="00C71F3A" w:rsidRPr="00C56CD1" w:rsidRDefault="00681A96" w:rsidP="00681A96">
      <w:pPr>
        <w:pStyle w:val="naisf"/>
        <w:spacing w:before="0" w:after="0"/>
        <w:ind w:firstLine="0"/>
        <w:jc w:val="center"/>
        <w:rPr>
          <w:b/>
          <w:lang w:eastAsia="en-US"/>
        </w:rPr>
      </w:pPr>
      <w:r>
        <w:rPr>
          <w:b/>
        </w:rPr>
        <w:t xml:space="preserve">balsojot: </w:t>
      </w:r>
      <w:r w:rsidRPr="00CB2D18">
        <w:rPr>
          <w:b/>
          <w:noProof/>
        </w:rPr>
        <w:t>ar 13 balsīm "Par" (Andris Krauja, Artūrs Mangulis, Atvars Lakstīgala, Dace Veiliņa, Egils Helmanis, Ilmārs Zemnieks, Jānis Iklāvs, Kārlis Ansons, Matīss Mežaks, Pāvels Kotāns, Raivis Rubīns, Raivis Ūzuls, Sarmīte Ozoliņa), "Pret" – nav, "Atturas" – 1 (Dace Kļaviņa), "Nepiedalās" – 2 (Mariss Martinsons, Uldis Skudra)</w:t>
      </w:r>
      <w:r w:rsidR="00C71F3A" w:rsidRPr="00C56CD1">
        <w:rPr>
          <w:b/>
          <w:lang w:eastAsia="en-US"/>
        </w:rPr>
        <w:t>,</w:t>
      </w:r>
    </w:p>
    <w:p w14:paraId="0780BC0B" w14:textId="7A46D647" w:rsidR="006931EC" w:rsidRPr="00C56CD1" w:rsidRDefault="00C71F3A" w:rsidP="00681A96">
      <w:pPr>
        <w:pStyle w:val="naisf"/>
        <w:spacing w:before="0" w:after="0"/>
        <w:jc w:val="center"/>
        <w:rPr>
          <w:b/>
          <w:lang w:eastAsia="en-US"/>
        </w:rPr>
      </w:pPr>
      <w:r w:rsidRPr="00C56CD1">
        <w:rPr>
          <w:lang w:eastAsia="en-US"/>
        </w:rPr>
        <w:t>Ogres novada pašvaldības dome</w:t>
      </w:r>
      <w:r w:rsidRPr="00C56CD1">
        <w:rPr>
          <w:b/>
          <w:lang w:eastAsia="en-US"/>
        </w:rPr>
        <w:t xml:space="preserve"> NOLEMJ:</w:t>
      </w:r>
    </w:p>
    <w:p w14:paraId="0A9763A6" w14:textId="77777777" w:rsidR="00C71F3A" w:rsidRPr="00C56CD1" w:rsidRDefault="00C71F3A" w:rsidP="00C71F3A">
      <w:pPr>
        <w:pStyle w:val="naisf"/>
        <w:spacing w:before="0" w:after="0"/>
        <w:jc w:val="center"/>
        <w:rPr>
          <w:b/>
        </w:rPr>
      </w:pPr>
    </w:p>
    <w:p w14:paraId="623BA0E6" w14:textId="05436177" w:rsidR="001D776B" w:rsidRPr="00C56CD1" w:rsidRDefault="001D776B" w:rsidP="004A45E7">
      <w:pPr>
        <w:numPr>
          <w:ilvl w:val="0"/>
          <w:numId w:val="6"/>
        </w:numPr>
        <w:tabs>
          <w:tab w:val="clear" w:pos="360"/>
          <w:tab w:val="num" w:pos="0"/>
        </w:tabs>
        <w:ind w:left="284" w:hanging="284"/>
        <w:jc w:val="both"/>
        <w:rPr>
          <w:rFonts w:ascii="Times New Roman" w:hAnsi="Times New Roman"/>
          <w:lang w:val="lv-LV"/>
        </w:rPr>
      </w:pPr>
      <w:r w:rsidRPr="00C56CD1">
        <w:rPr>
          <w:rFonts w:ascii="Times New Roman" w:hAnsi="Times New Roman"/>
          <w:b/>
          <w:lang w:val="lv-LV"/>
        </w:rPr>
        <w:t xml:space="preserve">Atsavināt </w:t>
      </w:r>
      <w:r w:rsidRPr="00C56CD1">
        <w:rPr>
          <w:rFonts w:ascii="Times New Roman" w:hAnsi="Times New Roman"/>
          <w:lang w:val="lv-LV"/>
        </w:rPr>
        <w:t xml:space="preserve">atklātā elektroniskā izsolē ar augšupejošu soli Ogres novada pašvaldībai piederošo kustamo mantu </w:t>
      </w:r>
      <w:r w:rsidR="00FC3894" w:rsidRPr="00C56CD1">
        <w:rPr>
          <w:rFonts w:ascii="Times New Roman" w:hAnsi="Times New Roman"/>
          <w:lang w:val="lv-LV"/>
        </w:rPr>
        <w:t>–</w:t>
      </w:r>
      <w:r w:rsidR="009F15CA" w:rsidRPr="00C56CD1">
        <w:rPr>
          <w:rFonts w:ascii="Times New Roman" w:hAnsi="Times New Roman"/>
          <w:lang w:val="lv-LV"/>
        </w:rPr>
        <w:t xml:space="preserve"> </w:t>
      </w:r>
      <w:r w:rsidR="00DD579C" w:rsidRPr="00C56CD1">
        <w:rPr>
          <w:rFonts w:ascii="Times New Roman" w:hAnsi="Times New Roman"/>
          <w:lang w:val="lv-LV"/>
        </w:rPr>
        <w:t>divas</w:t>
      </w:r>
      <w:r w:rsidR="00FC3894" w:rsidRPr="00C56CD1">
        <w:rPr>
          <w:rFonts w:ascii="Times New Roman" w:hAnsi="Times New Roman"/>
          <w:lang w:val="lv-LV"/>
        </w:rPr>
        <w:t xml:space="preserve"> </w:t>
      </w:r>
      <w:r w:rsidRPr="00C56CD1">
        <w:rPr>
          <w:rFonts w:ascii="Times New Roman" w:hAnsi="Times New Roman"/>
          <w:lang w:val="lv-LV"/>
        </w:rPr>
        <w:t>cir</w:t>
      </w:r>
      <w:r w:rsidR="003451AE" w:rsidRPr="00C56CD1">
        <w:rPr>
          <w:rFonts w:ascii="Times New Roman" w:hAnsi="Times New Roman"/>
          <w:lang w:val="lv-LV"/>
        </w:rPr>
        <w:t>tes</w:t>
      </w:r>
      <w:r w:rsidR="00DD579C" w:rsidRPr="00C56CD1">
        <w:rPr>
          <w:rFonts w:ascii="Times New Roman" w:hAnsi="Times New Roman"/>
          <w:lang w:val="lv-LV"/>
        </w:rPr>
        <w:t>. Sanitār</w:t>
      </w:r>
      <w:r w:rsidR="005D07D8" w:rsidRPr="00C56CD1">
        <w:rPr>
          <w:rFonts w:ascii="Times New Roman" w:hAnsi="Times New Roman"/>
          <w:lang w:val="lv-LV"/>
        </w:rPr>
        <w:t>o</w:t>
      </w:r>
      <w:r w:rsidR="00DD579C" w:rsidRPr="00C56CD1">
        <w:rPr>
          <w:rFonts w:ascii="Times New Roman" w:hAnsi="Times New Roman"/>
          <w:lang w:val="lv-LV"/>
        </w:rPr>
        <w:t xml:space="preserve"> izlases cirt</w:t>
      </w:r>
      <w:r w:rsidR="005D07D8" w:rsidRPr="00C56CD1">
        <w:rPr>
          <w:rFonts w:ascii="Times New Roman" w:hAnsi="Times New Roman"/>
          <w:lang w:val="lv-LV"/>
        </w:rPr>
        <w:t>i</w:t>
      </w:r>
      <w:r w:rsidR="00DD579C" w:rsidRPr="00C56CD1">
        <w:rPr>
          <w:rFonts w:ascii="Times New Roman" w:hAnsi="Times New Roman"/>
          <w:lang w:val="lv-LV"/>
        </w:rPr>
        <w:t xml:space="preserve"> nekustam</w:t>
      </w:r>
      <w:r w:rsidR="005D07D8" w:rsidRPr="00C56CD1">
        <w:rPr>
          <w:rFonts w:ascii="Times New Roman" w:hAnsi="Times New Roman"/>
          <w:lang w:val="lv-LV"/>
        </w:rPr>
        <w:t>ajos</w:t>
      </w:r>
      <w:r w:rsidR="00DD579C" w:rsidRPr="00C56CD1">
        <w:rPr>
          <w:rFonts w:ascii="Times New Roman" w:hAnsi="Times New Roman"/>
          <w:lang w:val="lv-LV"/>
        </w:rPr>
        <w:t xml:space="preserve"> īpašum</w:t>
      </w:r>
      <w:r w:rsidR="005D07D8" w:rsidRPr="00C56CD1">
        <w:rPr>
          <w:rFonts w:ascii="Times New Roman" w:hAnsi="Times New Roman"/>
          <w:lang w:val="lv-LV"/>
        </w:rPr>
        <w:t>os</w:t>
      </w:r>
      <w:r w:rsidR="00DD579C" w:rsidRPr="00C56CD1">
        <w:rPr>
          <w:rFonts w:ascii="Times New Roman" w:hAnsi="Times New Roman"/>
          <w:lang w:val="lv-LV"/>
        </w:rPr>
        <w:t xml:space="preserve"> Ogres pilsētā </w:t>
      </w:r>
      <w:r w:rsidR="003451AE" w:rsidRPr="00C56CD1">
        <w:rPr>
          <w:rFonts w:ascii="Times New Roman" w:hAnsi="Times New Roman"/>
          <w:lang w:val="lv-LV"/>
        </w:rPr>
        <w:t>Klusā ielā 28A, kadastra Nr. 74010030284, meža 1. kvartāla 1., 2. un 3. nogabalā, Norupes ielā 20, kadastra Nr. 74010030515, meža 1. kvartāla 1. nogabalā, J.Čakstes prospektā 1, kadastra Nr.</w:t>
      </w:r>
      <w:r w:rsidR="004A45E7">
        <w:rPr>
          <w:rFonts w:ascii="Times New Roman" w:hAnsi="Times New Roman"/>
          <w:lang w:val="lv-LV"/>
        </w:rPr>
        <w:t> </w:t>
      </w:r>
      <w:r w:rsidR="003451AE" w:rsidRPr="00C56CD1">
        <w:rPr>
          <w:rFonts w:ascii="Times New Roman" w:hAnsi="Times New Roman"/>
          <w:lang w:val="lv-LV"/>
        </w:rPr>
        <w:t>74010051020, meža 1. kvartāla 2. nogabalā un Melleņu ielā 22, kadastra Nr. 74010020212, meža 1. kvartāla 1.</w:t>
      </w:r>
      <w:r w:rsidR="00E94F51" w:rsidRPr="00C56CD1">
        <w:rPr>
          <w:rFonts w:ascii="Times New Roman" w:hAnsi="Times New Roman"/>
          <w:lang w:val="lv-LV"/>
        </w:rPr>
        <w:t> </w:t>
      </w:r>
      <w:r w:rsidR="003451AE" w:rsidRPr="00C56CD1">
        <w:rPr>
          <w:rFonts w:ascii="Times New Roman" w:hAnsi="Times New Roman"/>
          <w:lang w:val="lv-LV"/>
        </w:rPr>
        <w:t xml:space="preserve">nogabalā, </w:t>
      </w:r>
      <w:r w:rsidR="00FC1541" w:rsidRPr="00C56CD1">
        <w:rPr>
          <w:rFonts w:ascii="Times New Roman" w:hAnsi="Times New Roman"/>
          <w:lang w:val="lv-LV"/>
        </w:rPr>
        <w:t>kopējā cir</w:t>
      </w:r>
      <w:r w:rsidR="003451AE" w:rsidRPr="00C56CD1">
        <w:rPr>
          <w:rFonts w:ascii="Times New Roman" w:hAnsi="Times New Roman"/>
          <w:lang w:val="lv-LV"/>
        </w:rPr>
        <w:t>tes</w:t>
      </w:r>
      <w:r w:rsidR="00FC1541" w:rsidRPr="00C56CD1">
        <w:rPr>
          <w:rFonts w:ascii="Times New Roman" w:hAnsi="Times New Roman"/>
          <w:lang w:val="lv-LV"/>
        </w:rPr>
        <w:t xml:space="preserve"> platība</w:t>
      </w:r>
      <w:r w:rsidR="00DD579C" w:rsidRPr="00C56CD1">
        <w:rPr>
          <w:rFonts w:ascii="Times New Roman" w:hAnsi="Times New Roman"/>
          <w:lang w:val="lv-LV"/>
        </w:rPr>
        <w:t xml:space="preserve"> </w:t>
      </w:r>
      <w:r w:rsidR="003451AE" w:rsidRPr="00C56CD1">
        <w:rPr>
          <w:rFonts w:ascii="Times New Roman" w:hAnsi="Times New Roman"/>
          <w:lang w:val="lv-LV"/>
        </w:rPr>
        <w:t>4</w:t>
      </w:r>
      <w:r w:rsidR="00DD579C" w:rsidRPr="00C56CD1">
        <w:rPr>
          <w:rFonts w:ascii="Times New Roman" w:hAnsi="Times New Roman"/>
          <w:lang w:val="lv-LV"/>
        </w:rPr>
        <w:t>,</w:t>
      </w:r>
      <w:r w:rsidR="003451AE" w:rsidRPr="00C56CD1">
        <w:rPr>
          <w:rFonts w:ascii="Times New Roman" w:hAnsi="Times New Roman"/>
          <w:lang w:val="lv-LV"/>
        </w:rPr>
        <w:t>47</w:t>
      </w:r>
      <w:r w:rsidR="00DD579C" w:rsidRPr="00C56CD1">
        <w:rPr>
          <w:rFonts w:ascii="Times New Roman" w:hAnsi="Times New Roman"/>
          <w:lang w:val="lv-LV"/>
        </w:rPr>
        <w:t xml:space="preserve"> ha</w:t>
      </w:r>
      <w:r w:rsidR="00FC1541" w:rsidRPr="00C56CD1">
        <w:rPr>
          <w:rFonts w:ascii="Times New Roman" w:hAnsi="Times New Roman"/>
          <w:lang w:val="lv-LV"/>
        </w:rPr>
        <w:t>.</w:t>
      </w:r>
      <w:r w:rsidR="00DD579C" w:rsidRPr="00C56CD1">
        <w:rPr>
          <w:rFonts w:ascii="Times New Roman" w:hAnsi="Times New Roman"/>
          <w:lang w:val="lv-LV"/>
        </w:rPr>
        <w:t xml:space="preserve"> Sanitār</w:t>
      </w:r>
      <w:r w:rsidR="005D07D8" w:rsidRPr="00C56CD1">
        <w:rPr>
          <w:rFonts w:ascii="Times New Roman" w:hAnsi="Times New Roman"/>
          <w:lang w:val="lv-LV"/>
        </w:rPr>
        <w:t>o</w:t>
      </w:r>
      <w:r w:rsidR="00DD579C" w:rsidRPr="00C56CD1">
        <w:rPr>
          <w:rFonts w:ascii="Times New Roman" w:hAnsi="Times New Roman"/>
          <w:lang w:val="lv-LV"/>
        </w:rPr>
        <w:t xml:space="preserve"> vienlaidus cirt</w:t>
      </w:r>
      <w:r w:rsidR="005D07D8" w:rsidRPr="00C56CD1">
        <w:rPr>
          <w:rFonts w:ascii="Times New Roman" w:hAnsi="Times New Roman"/>
          <w:lang w:val="lv-LV"/>
        </w:rPr>
        <w:t>i</w:t>
      </w:r>
      <w:r w:rsidR="00DD579C" w:rsidRPr="00C56CD1">
        <w:rPr>
          <w:rFonts w:ascii="Times New Roman" w:hAnsi="Times New Roman"/>
          <w:lang w:val="lv-LV"/>
        </w:rPr>
        <w:t xml:space="preserve"> Ogres pilsētā </w:t>
      </w:r>
      <w:r w:rsidR="003451AE" w:rsidRPr="00C56CD1">
        <w:rPr>
          <w:rFonts w:ascii="Times New Roman" w:hAnsi="Times New Roman"/>
          <w:lang w:val="lv-LV"/>
        </w:rPr>
        <w:t xml:space="preserve">Lībiešu ielā 28, kadastra Nr. 74010051353, meža 1. kvartāla 1. nogabalā, </w:t>
      </w:r>
      <w:r w:rsidR="00FC1541" w:rsidRPr="00C56CD1">
        <w:rPr>
          <w:rFonts w:ascii="Times New Roman" w:hAnsi="Times New Roman"/>
          <w:lang w:val="lv-LV"/>
        </w:rPr>
        <w:t>kopējā cir</w:t>
      </w:r>
      <w:r w:rsidR="003451AE" w:rsidRPr="00C56CD1">
        <w:rPr>
          <w:rFonts w:ascii="Times New Roman" w:hAnsi="Times New Roman"/>
          <w:lang w:val="lv-LV"/>
        </w:rPr>
        <w:t>tes</w:t>
      </w:r>
      <w:r w:rsidR="00FC1541" w:rsidRPr="00C56CD1">
        <w:rPr>
          <w:rFonts w:ascii="Times New Roman" w:hAnsi="Times New Roman"/>
          <w:lang w:val="lv-LV"/>
        </w:rPr>
        <w:t xml:space="preserve"> platība</w:t>
      </w:r>
      <w:r w:rsidR="00DD579C" w:rsidRPr="00C56CD1">
        <w:rPr>
          <w:rFonts w:ascii="Times New Roman" w:hAnsi="Times New Roman"/>
          <w:lang w:val="lv-LV"/>
        </w:rPr>
        <w:t xml:space="preserve"> </w:t>
      </w:r>
      <w:r w:rsidR="003451AE" w:rsidRPr="00C56CD1">
        <w:rPr>
          <w:rFonts w:ascii="Times New Roman" w:hAnsi="Times New Roman"/>
          <w:lang w:val="lv-LV"/>
        </w:rPr>
        <w:t>2</w:t>
      </w:r>
      <w:r w:rsidR="00DD579C" w:rsidRPr="00C56CD1">
        <w:rPr>
          <w:rFonts w:ascii="Times New Roman" w:hAnsi="Times New Roman"/>
          <w:lang w:val="lv-LV"/>
        </w:rPr>
        <w:t>,</w:t>
      </w:r>
      <w:r w:rsidR="003451AE" w:rsidRPr="00C56CD1">
        <w:rPr>
          <w:rFonts w:ascii="Times New Roman" w:hAnsi="Times New Roman"/>
          <w:lang w:val="lv-LV"/>
        </w:rPr>
        <w:t>44</w:t>
      </w:r>
      <w:r w:rsidR="00DD579C" w:rsidRPr="00C56CD1">
        <w:rPr>
          <w:rFonts w:ascii="Times New Roman" w:hAnsi="Times New Roman"/>
          <w:lang w:val="lv-LV"/>
        </w:rPr>
        <w:t xml:space="preserve"> ha. </w:t>
      </w:r>
    </w:p>
    <w:p w14:paraId="24987BE3" w14:textId="407FFEE8" w:rsidR="001D776B" w:rsidRPr="00C56CD1" w:rsidRDefault="001D776B" w:rsidP="004A45E7">
      <w:pPr>
        <w:numPr>
          <w:ilvl w:val="0"/>
          <w:numId w:val="6"/>
        </w:numPr>
        <w:tabs>
          <w:tab w:val="clear" w:pos="360"/>
          <w:tab w:val="num" w:pos="0"/>
        </w:tabs>
        <w:ind w:left="284" w:hanging="284"/>
        <w:jc w:val="both"/>
        <w:rPr>
          <w:rFonts w:ascii="Times New Roman" w:hAnsi="Times New Roman"/>
          <w:lang w:val="lv-LV"/>
        </w:rPr>
      </w:pPr>
      <w:r w:rsidRPr="00C56CD1">
        <w:rPr>
          <w:rFonts w:ascii="Times New Roman" w:hAnsi="Times New Roman"/>
          <w:b/>
          <w:lang w:val="lv-LV"/>
        </w:rPr>
        <w:t xml:space="preserve">Noteikt </w:t>
      </w:r>
      <w:r w:rsidRPr="00C56CD1">
        <w:rPr>
          <w:rFonts w:ascii="Times New Roman" w:hAnsi="Times New Roman"/>
          <w:lang w:val="lv-LV"/>
        </w:rPr>
        <w:t>atsavinām</w:t>
      </w:r>
      <w:r w:rsidR="00760570" w:rsidRPr="00C56CD1">
        <w:rPr>
          <w:rFonts w:ascii="Times New Roman" w:hAnsi="Times New Roman"/>
          <w:lang w:val="lv-LV"/>
        </w:rPr>
        <w:t>o</w:t>
      </w:r>
      <w:r w:rsidRPr="00C56CD1">
        <w:rPr>
          <w:rFonts w:ascii="Times New Roman" w:hAnsi="Times New Roman"/>
          <w:lang w:val="lv-LV"/>
        </w:rPr>
        <w:t xml:space="preserve"> </w:t>
      </w:r>
      <w:r w:rsidR="00760570" w:rsidRPr="00C56CD1">
        <w:rPr>
          <w:rFonts w:ascii="Times New Roman" w:hAnsi="Times New Roman"/>
          <w:lang w:val="lv-LV"/>
        </w:rPr>
        <w:t>cirsmu</w:t>
      </w:r>
      <w:r w:rsidRPr="00C56CD1">
        <w:rPr>
          <w:rFonts w:ascii="Times New Roman" w:hAnsi="Times New Roman"/>
          <w:lang w:val="lv-LV"/>
        </w:rPr>
        <w:t xml:space="preserve"> </w:t>
      </w:r>
      <w:r w:rsidRPr="00C56CD1">
        <w:rPr>
          <w:rFonts w:ascii="Times New Roman" w:hAnsi="Times New Roman"/>
          <w:color w:val="000000"/>
          <w:lang w:val="lv-LV"/>
        </w:rPr>
        <w:t>izsoles sāku</w:t>
      </w:r>
      <w:bookmarkStart w:id="0" w:name="_GoBack"/>
      <w:bookmarkEnd w:id="0"/>
      <w:r w:rsidRPr="00C56CD1">
        <w:rPr>
          <w:rFonts w:ascii="Times New Roman" w:hAnsi="Times New Roman"/>
          <w:color w:val="000000"/>
          <w:lang w:val="lv-LV"/>
        </w:rPr>
        <w:t xml:space="preserve">mcenu </w:t>
      </w:r>
      <w:r w:rsidR="003451AE" w:rsidRPr="00C56CD1">
        <w:rPr>
          <w:rFonts w:ascii="Times New Roman" w:hAnsi="Times New Roman"/>
          <w:b/>
          <w:lang w:val="lv-LV"/>
        </w:rPr>
        <w:t xml:space="preserve">13330,00 EUR </w:t>
      </w:r>
      <w:r w:rsidR="003451AE" w:rsidRPr="00C56CD1">
        <w:rPr>
          <w:rFonts w:ascii="Times New Roman" w:hAnsi="Times New Roman"/>
          <w:lang w:val="lv-LV"/>
        </w:rPr>
        <w:t xml:space="preserve">(trīspadsmit tūkstoši trīs simti trīsdesmit </w:t>
      </w:r>
      <w:r w:rsidR="003451AE" w:rsidRPr="00C56CD1">
        <w:rPr>
          <w:rFonts w:ascii="Times New Roman" w:hAnsi="Times New Roman"/>
          <w:i/>
          <w:iCs/>
          <w:lang w:val="lv-LV"/>
        </w:rPr>
        <w:t>euro</w:t>
      </w:r>
      <w:r w:rsidR="003451AE" w:rsidRPr="00C56CD1">
        <w:rPr>
          <w:rFonts w:ascii="Times New Roman" w:hAnsi="Times New Roman"/>
          <w:lang w:val="lv-LV"/>
        </w:rPr>
        <w:t>)</w:t>
      </w:r>
      <w:r w:rsidR="003C6A03" w:rsidRPr="00C56CD1">
        <w:rPr>
          <w:rFonts w:ascii="Times New Roman" w:hAnsi="Times New Roman"/>
          <w:lang w:val="lv-LV"/>
        </w:rPr>
        <w:t>.</w:t>
      </w:r>
    </w:p>
    <w:p w14:paraId="08D56F43" w14:textId="6D9BDA93" w:rsidR="001D776B" w:rsidRPr="00C56CD1" w:rsidRDefault="001D776B" w:rsidP="004A45E7">
      <w:pPr>
        <w:numPr>
          <w:ilvl w:val="0"/>
          <w:numId w:val="6"/>
        </w:numPr>
        <w:tabs>
          <w:tab w:val="clear" w:pos="360"/>
          <w:tab w:val="num" w:pos="0"/>
        </w:tabs>
        <w:ind w:left="284" w:hanging="284"/>
        <w:jc w:val="both"/>
        <w:rPr>
          <w:rFonts w:ascii="Times New Roman" w:hAnsi="Times New Roman"/>
          <w:bCs/>
          <w:lang w:val="lv-LV"/>
        </w:rPr>
      </w:pPr>
      <w:r w:rsidRPr="00C56CD1">
        <w:rPr>
          <w:rFonts w:ascii="Times New Roman" w:hAnsi="Times New Roman"/>
          <w:b/>
          <w:lang w:val="lv-LV"/>
        </w:rPr>
        <w:t>Uzdot</w:t>
      </w:r>
      <w:r w:rsidRPr="00C56CD1">
        <w:rPr>
          <w:rFonts w:ascii="Times New Roman" w:hAnsi="Times New Roman"/>
          <w:lang w:val="lv-LV"/>
        </w:rPr>
        <w:t xml:space="preserve"> Ogres novada pašvaldības mantas novērtēšanas un izsoles komisijai apstiprināt </w:t>
      </w:r>
      <w:r w:rsidR="00760570" w:rsidRPr="00C56CD1">
        <w:rPr>
          <w:rFonts w:ascii="Times New Roman" w:hAnsi="Times New Roman"/>
          <w:lang w:val="lv-LV"/>
        </w:rPr>
        <w:t>cirsmu</w:t>
      </w:r>
      <w:r w:rsidRPr="00C56CD1">
        <w:rPr>
          <w:rFonts w:ascii="Times New Roman" w:hAnsi="Times New Roman"/>
          <w:lang w:val="lv-LV"/>
        </w:rPr>
        <w:t xml:space="preserve"> izsoles noteikumus un rīkot izsoli.</w:t>
      </w:r>
    </w:p>
    <w:p w14:paraId="7F1A0EDD" w14:textId="59C7EDB9" w:rsidR="001D776B" w:rsidRPr="00C56CD1" w:rsidRDefault="00E555DF" w:rsidP="004A45E7">
      <w:pPr>
        <w:numPr>
          <w:ilvl w:val="0"/>
          <w:numId w:val="6"/>
        </w:numPr>
        <w:tabs>
          <w:tab w:val="clear" w:pos="360"/>
          <w:tab w:val="num" w:pos="0"/>
        </w:tabs>
        <w:ind w:left="284" w:hanging="284"/>
        <w:jc w:val="both"/>
        <w:rPr>
          <w:rFonts w:ascii="Times New Roman" w:hAnsi="Times New Roman"/>
          <w:bCs/>
          <w:lang w:val="lv-LV"/>
        </w:rPr>
      </w:pPr>
      <w:r w:rsidRPr="00C56CD1">
        <w:rPr>
          <w:rFonts w:ascii="Times New Roman" w:hAnsi="Times New Roman"/>
          <w:b/>
          <w:lang w:val="lv-LV"/>
        </w:rPr>
        <w:t>Pilnvarot</w:t>
      </w:r>
      <w:r w:rsidR="001D776B" w:rsidRPr="00C56CD1">
        <w:rPr>
          <w:rFonts w:ascii="Times New Roman" w:hAnsi="Times New Roman"/>
          <w:b/>
          <w:lang w:val="lv-LV"/>
        </w:rPr>
        <w:t xml:space="preserve"> </w:t>
      </w:r>
      <w:r w:rsidR="001D776B" w:rsidRPr="00C56CD1">
        <w:rPr>
          <w:rFonts w:ascii="Times New Roman" w:hAnsi="Times New Roman"/>
          <w:lang w:val="lv-LV"/>
        </w:rPr>
        <w:t>Ogres novada pašvaldības aģentūras “Tūrisma, sporta un atpūtas kompleksa “Zilie kalni” attīstības aģentūra” direktor</w:t>
      </w:r>
      <w:r w:rsidR="00103999" w:rsidRPr="00C56CD1">
        <w:rPr>
          <w:rFonts w:ascii="Times New Roman" w:hAnsi="Times New Roman"/>
          <w:lang w:val="lv-LV"/>
        </w:rPr>
        <w:t>u</w:t>
      </w:r>
      <w:r w:rsidR="001D776B" w:rsidRPr="00C56CD1">
        <w:rPr>
          <w:rFonts w:ascii="Times New Roman" w:hAnsi="Times New Roman"/>
          <w:lang w:val="lv-LV"/>
        </w:rPr>
        <w:t xml:space="preserve"> sagatavot un organizēt pirkuma līguma noslēgšanu ar </w:t>
      </w:r>
      <w:r w:rsidR="00760570" w:rsidRPr="00C56CD1">
        <w:rPr>
          <w:rFonts w:ascii="Times New Roman" w:hAnsi="Times New Roman"/>
          <w:lang w:val="lv-LV"/>
        </w:rPr>
        <w:t>cirsmu</w:t>
      </w:r>
      <w:r w:rsidR="001D776B" w:rsidRPr="00C56CD1">
        <w:rPr>
          <w:rFonts w:ascii="Times New Roman" w:hAnsi="Times New Roman"/>
          <w:lang w:val="lv-LV"/>
        </w:rPr>
        <w:t xml:space="preserve"> izsoles uzvarētāju.</w:t>
      </w:r>
    </w:p>
    <w:p w14:paraId="25B936F6" w14:textId="0037F875" w:rsidR="001D776B" w:rsidRPr="00C56CD1" w:rsidRDefault="001D776B" w:rsidP="004A45E7">
      <w:pPr>
        <w:numPr>
          <w:ilvl w:val="0"/>
          <w:numId w:val="6"/>
        </w:numPr>
        <w:tabs>
          <w:tab w:val="clear" w:pos="360"/>
          <w:tab w:val="num" w:pos="0"/>
        </w:tabs>
        <w:ind w:left="284" w:hanging="284"/>
        <w:jc w:val="both"/>
        <w:rPr>
          <w:rFonts w:ascii="Times New Roman" w:hAnsi="Times New Roman"/>
          <w:lang w:val="lv-LV"/>
        </w:rPr>
      </w:pPr>
      <w:r w:rsidRPr="00C56CD1">
        <w:rPr>
          <w:rFonts w:ascii="Times New Roman" w:hAnsi="Times New Roman"/>
          <w:b/>
          <w:lang w:val="lv-LV"/>
        </w:rPr>
        <w:t>Kontroli</w:t>
      </w:r>
      <w:r w:rsidRPr="00C56CD1">
        <w:rPr>
          <w:rFonts w:ascii="Times New Roman" w:hAnsi="Times New Roman"/>
          <w:lang w:val="lv-LV"/>
        </w:rPr>
        <w:t xml:space="preserve"> par lēmuma izpildi uzdot </w:t>
      </w:r>
      <w:r w:rsidR="004A45E7">
        <w:rPr>
          <w:rFonts w:ascii="Times New Roman" w:hAnsi="Times New Roman"/>
          <w:lang w:val="lv-LV"/>
        </w:rPr>
        <w:t xml:space="preserve">Ogres novada </w:t>
      </w:r>
      <w:r w:rsidRPr="00C56CD1">
        <w:rPr>
          <w:rFonts w:ascii="Times New Roman" w:hAnsi="Times New Roman"/>
          <w:lang w:val="lv-LV"/>
        </w:rPr>
        <w:t>pašvaldības izpilddirektoram.</w:t>
      </w:r>
    </w:p>
    <w:p w14:paraId="0780BC51" w14:textId="77777777" w:rsidR="00F355C0" w:rsidRDefault="00F355C0" w:rsidP="00E56AFC">
      <w:pPr>
        <w:pStyle w:val="Pamattekstaatkpe2"/>
        <w:ind w:left="218"/>
        <w:jc w:val="right"/>
      </w:pPr>
    </w:p>
    <w:p w14:paraId="77D2E7A5" w14:textId="77777777" w:rsidR="00C56CD1" w:rsidRPr="00C56CD1" w:rsidRDefault="00C56CD1" w:rsidP="00E56AFC">
      <w:pPr>
        <w:pStyle w:val="Pamattekstaatkpe2"/>
        <w:ind w:left="218"/>
        <w:jc w:val="right"/>
      </w:pPr>
    </w:p>
    <w:p w14:paraId="0780BC52" w14:textId="77777777" w:rsidR="006931EC" w:rsidRPr="00C56CD1" w:rsidRDefault="006931EC" w:rsidP="00E56AFC">
      <w:pPr>
        <w:pStyle w:val="Pamattekstaatkpe2"/>
        <w:ind w:left="218"/>
        <w:jc w:val="right"/>
      </w:pPr>
      <w:r w:rsidRPr="00C56CD1">
        <w:t>(Sēdes vadītāja,</w:t>
      </w:r>
    </w:p>
    <w:p w14:paraId="0780BC53" w14:textId="29CA3864" w:rsidR="006931EC" w:rsidRPr="00C56CD1" w:rsidRDefault="006931EC" w:rsidP="00E56AFC">
      <w:pPr>
        <w:pStyle w:val="Pamattekstaatkpe2"/>
        <w:ind w:left="218"/>
        <w:jc w:val="right"/>
      </w:pPr>
      <w:r w:rsidRPr="00C56CD1">
        <w:t>domes pr</w:t>
      </w:r>
      <w:r w:rsidR="00A870F1" w:rsidRPr="00C56CD1">
        <w:t xml:space="preserve">iekšsēdētāja </w:t>
      </w:r>
      <w:r w:rsidR="00FC1541" w:rsidRPr="00C56CD1">
        <w:t>A</w:t>
      </w:r>
      <w:r w:rsidR="00A870F1" w:rsidRPr="00C56CD1">
        <w:t>.</w:t>
      </w:r>
      <w:r w:rsidR="00C56CD1">
        <w:t xml:space="preserve"> </w:t>
      </w:r>
      <w:r w:rsidR="00FC1541" w:rsidRPr="00C56CD1">
        <w:t>Kraujas</w:t>
      </w:r>
      <w:r w:rsidR="00745AFC" w:rsidRPr="00C56CD1">
        <w:t xml:space="preserve"> paraksts)</w:t>
      </w:r>
    </w:p>
    <w:sectPr w:rsidR="006931EC" w:rsidRPr="00C56CD1"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2BF39" w14:textId="77777777" w:rsidR="001E4514" w:rsidRDefault="001E4514" w:rsidP="00CE6EBA">
      <w:r>
        <w:separator/>
      </w:r>
    </w:p>
  </w:endnote>
  <w:endnote w:type="continuationSeparator" w:id="0">
    <w:p w14:paraId="3692813B" w14:textId="77777777" w:rsidR="001E4514" w:rsidRDefault="001E4514"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2DC91C89" w:rsidR="00CE6EBA" w:rsidRDefault="00CE6EBA">
        <w:pPr>
          <w:pStyle w:val="Kjene"/>
          <w:jc w:val="center"/>
        </w:pPr>
        <w:r>
          <w:fldChar w:fldCharType="begin"/>
        </w:r>
        <w:r>
          <w:instrText>PAGE   \* MERGEFORMAT</w:instrText>
        </w:r>
        <w:r>
          <w:fldChar w:fldCharType="separate"/>
        </w:r>
        <w:r w:rsidR="00681A96" w:rsidRPr="00681A96">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7A617" w14:textId="77777777" w:rsidR="001E4514" w:rsidRDefault="001E4514" w:rsidP="00CE6EBA">
      <w:r>
        <w:separator/>
      </w:r>
    </w:p>
  </w:footnote>
  <w:footnote w:type="continuationSeparator" w:id="0">
    <w:p w14:paraId="37E60D04" w14:textId="77777777" w:rsidR="001E4514" w:rsidRDefault="001E4514"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1FE1"/>
    <w:rsid w:val="00022246"/>
    <w:rsid w:val="0002564A"/>
    <w:rsid w:val="00026CF4"/>
    <w:rsid w:val="00035835"/>
    <w:rsid w:val="000426FC"/>
    <w:rsid w:val="000439C9"/>
    <w:rsid w:val="00057FE8"/>
    <w:rsid w:val="00063DE7"/>
    <w:rsid w:val="00064009"/>
    <w:rsid w:val="00077383"/>
    <w:rsid w:val="00084900"/>
    <w:rsid w:val="00087E7B"/>
    <w:rsid w:val="000902DC"/>
    <w:rsid w:val="00095D91"/>
    <w:rsid w:val="00095F76"/>
    <w:rsid w:val="000A2315"/>
    <w:rsid w:val="000B3BE3"/>
    <w:rsid w:val="000B40C5"/>
    <w:rsid w:val="000C1C7C"/>
    <w:rsid w:val="000C2116"/>
    <w:rsid w:val="000C45EC"/>
    <w:rsid w:val="000E0FC1"/>
    <w:rsid w:val="000E62B8"/>
    <w:rsid w:val="0010102E"/>
    <w:rsid w:val="00103999"/>
    <w:rsid w:val="00103F4C"/>
    <w:rsid w:val="00112B1E"/>
    <w:rsid w:val="0011551F"/>
    <w:rsid w:val="00117EAB"/>
    <w:rsid w:val="00124A2A"/>
    <w:rsid w:val="0013300D"/>
    <w:rsid w:val="0013367C"/>
    <w:rsid w:val="0014539F"/>
    <w:rsid w:val="00153D57"/>
    <w:rsid w:val="00154A6A"/>
    <w:rsid w:val="001578C6"/>
    <w:rsid w:val="001729ED"/>
    <w:rsid w:val="001735BA"/>
    <w:rsid w:val="001822C6"/>
    <w:rsid w:val="001839BD"/>
    <w:rsid w:val="001A1CA1"/>
    <w:rsid w:val="001B4150"/>
    <w:rsid w:val="001B6D59"/>
    <w:rsid w:val="001C3C83"/>
    <w:rsid w:val="001C4923"/>
    <w:rsid w:val="001D43EA"/>
    <w:rsid w:val="001D5B5A"/>
    <w:rsid w:val="001D776B"/>
    <w:rsid w:val="001E1F82"/>
    <w:rsid w:val="001E4514"/>
    <w:rsid w:val="001F1575"/>
    <w:rsid w:val="001F20A0"/>
    <w:rsid w:val="001F2F72"/>
    <w:rsid w:val="0020048E"/>
    <w:rsid w:val="00202903"/>
    <w:rsid w:val="0020333C"/>
    <w:rsid w:val="00204899"/>
    <w:rsid w:val="00204EB0"/>
    <w:rsid w:val="00205993"/>
    <w:rsid w:val="00207EEB"/>
    <w:rsid w:val="00217554"/>
    <w:rsid w:val="00241BBE"/>
    <w:rsid w:val="00243B9A"/>
    <w:rsid w:val="00246965"/>
    <w:rsid w:val="002473D6"/>
    <w:rsid w:val="00251DD6"/>
    <w:rsid w:val="00252B85"/>
    <w:rsid w:val="0025317C"/>
    <w:rsid w:val="00253927"/>
    <w:rsid w:val="00257442"/>
    <w:rsid w:val="00270480"/>
    <w:rsid w:val="002832D9"/>
    <w:rsid w:val="00292008"/>
    <w:rsid w:val="00296B44"/>
    <w:rsid w:val="00296CB7"/>
    <w:rsid w:val="002A65D7"/>
    <w:rsid w:val="002B1E9E"/>
    <w:rsid w:val="002B2C52"/>
    <w:rsid w:val="002B65C1"/>
    <w:rsid w:val="002C29A3"/>
    <w:rsid w:val="002C56E6"/>
    <w:rsid w:val="002D15E7"/>
    <w:rsid w:val="002E1C83"/>
    <w:rsid w:val="002E1F9F"/>
    <w:rsid w:val="002F048A"/>
    <w:rsid w:val="002F0B7B"/>
    <w:rsid w:val="002F0E10"/>
    <w:rsid w:val="002F4FF6"/>
    <w:rsid w:val="002F56C2"/>
    <w:rsid w:val="00301DBB"/>
    <w:rsid w:val="003021FC"/>
    <w:rsid w:val="00304067"/>
    <w:rsid w:val="00305C1F"/>
    <w:rsid w:val="00306E72"/>
    <w:rsid w:val="00313E0D"/>
    <w:rsid w:val="003204FE"/>
    <w:rsid w:val="00321061"/>
    <w:rsid w:val="00321621"/>
    <w:rsid w:val="003260BF"/>
    <w:rsid w:val="00334B40"/>
    <w:rsid w:val="00334C8B"/>
    <w:rsid w:val="00341B9B"/>
    <w:rsid w:val="00343630"/>
    <w:rsid w:val="00343AC8"/>
    <w:rsid w:val="003451AE"/>
    <w:rsid w:val="003563CE"/>
    <w:rsid w:val="0035770D"/>
    <w:rsid w:val="00370655"/>
    <w:rsid w:val="00380473"/>
    <w:rsid w:val="00392ED5"/>
    <w:rsid w:val="00393B32"/>
    <w:rsid w:val="003965F6"/>
    <w:rsid w:val="00397BFC"/>
    <w:rsid w:val="003A3272"/>
    <w:rsid w:val="003B7806"/>
    <w:rsid w:val="003B7DCA"/>
    <w:rsid w:val="003C320B"/>
    <w:rsid w:val="003C6A03"/>
    <w:rsid w:val="003D1D64"/>
    <w:rsid w:val="003D4645"/>
    <w:rsid w:val="003D5915"/>
    <w:rsid w:val="003D7348"/>
    <w:rsid w:val="003E117F"/>
    <w:rsid w:val="003E7200"/>
    <w:rsid w:val="003F7E44"/>
    <w:rsid w:val="00401A0E"/>
    <w:rsid w:val="0040259A"/>
    <w:rsid w:val="00406C5C"/>
    <w:rsid w:val="00412ACF"/>
    <w:rsid w:val="00424498"/>
    <w:rsid w:val="00430E3B"/>
    <w:rsid w:val="0044530D"/>
    <w:rsid w:val="00453671"/>
    <w:rsid w:val="0045708E"/>
    <w:rsid w:val="004674EC"/>
    <w:rsid w:val="0047212D"/>
    <w:rsid w:val="00473602"/>
    <w:rsid w:val="00475524"/>
    <w:rsid w:val="00485296"/>
    <w:rsid w:val="0048705A"/>
    <w:rsid w:val="00492A18"/>
    <w:rsid w:val="00494153"/>
    <w:rsid w:val="00494E31"/>
    <w:rsid w:val="004A3BAF"/>
    <w:rsid w:val="004A45E7"/>
    <w:rsid w:val="004A4C78"/>
    <w:rsid w:val="004B19E1"/>
    <w:rsid w:val="004C0669"/>
    <w:rsid w:val="004C5472"/>
    <w:rsid w:val="004C565B"/>
    <w:rsid w:val="004D0F31"/>
    <w:rsid w:val="004D4A1A"/>
    <w:rsid w:val="004D55D4"/>
    <w:rsid w:val="004D6067"/>
    <w:rsid w:val="004E4AB5"/>
    <w:rsid w:val="004E6DCB"/>
    <w:rsid w:val="004F0353"/>
    <w:rsid w:val="004F4261"/>
    <w:rsid w:val="00502F4D"/>
    <w:rsid w:val="00505AFC"/>
    <w:rsid w:val="00507DFB"/>
    <w:rsid w:val="00513ADA"/>
    <w:rsid w:val="0051716F"/>
    <w:rsid w:val="005269A5"/>
    <w:rsid w:val="0052796F"/>
    <w:rsid w:val="0053112B"/>
    <w:rsid w:val="005313A1"/>
    <w:rsid w:val="00533345"/>
    <w:rsid w:val="00535334"/>
    <w:rsid w:val="00537FF5"/>
    <w:rsid w:val="00544EE8"/>
    <w:rsid w:val="00550FFD"/>
    <w:rsid w:val="005705B3"/>
    <w:rsid w:val="00571580"/>
    <w:rsid w:val="00572AFC"/>
    <w:rsid w:val="00582F23"/>
    <w:rsid w:val="00587021"/>
    <w:rsid w:val="005B0036"/>
    <w:rsid w:val="005B04BE"/>
    <w:rsid w:val="005B4B72"/>
    <w:rsid w:val="005C25CC"/>
    <w:rsid w:val="005D07D8"/>
    <w:rsid w:val="005D48EE"/>
    <w:rsid w:val="005D4F00"/>
    <w:rsid w:val="005D7958"/>
    <w:rsid w:val="005E186E"/>
    <w:rsid w:val="005E4377"/>
    <w:rsid w:val="005F5D8E"/>
    <w:rsid w:val="005F7F1A"/>
    <w:rsid w:val="00602CA0"/>
    <w:rsid w:val="00604FAC"/>
    <w:rsid w:val="00606A7D"/>
    <w:rsid w:val="00612D05"/>
    <w:rsid w:val="00616BCA"/>
    <w:rsid w:val="00623C5D"/>
    <w:rsid w:val="00623E28"/>
    <w:rsid w:val="0065025E"/>
    <w:rsid w:val="00652F93"/>
    <w:rsid w:val="00654AA7"/>
    <w:rsid w:val="0065648D"/>
    <w:rsid w:val="00661EF0"/>
    <w:rsid w:val="00666192"/>
    <w:rsid w:val="00667704"/>
    <w:rsid w:val="00673570"/>
    <w:rsid w:val="00681026"/>
    <w:rsid w:val="00681A96"/>
    <w:rsid w:val="00685721"/>
    <w:rsid w:val="00685AE2"/>
    <w:rsid w:val="006931EC"/>
    <w:rsid w:val="00695B61"/>
    <w:rsid w:val="006A09FE"/>
    <w:rsid w:val="006B04A1"/>
    <w:rsid w:val="006B1630"/>
    <w:rsid w:val="006B611E"/>
    <w:rsid w:val="006C6F9C"/>
    <w:rsid w:val="006D6395"/>
    <w:rsid w:val="006E3492"/>
    <w:rsid w:val="006E3AB9"/>
    <w:rsid w:val="006E3B84"/>
    <w:rsid w:val="006F1834"/>
    <w:rsid w:val="006F6599"/>
    <w:rsid w:val="00703CE8"/>
    <w:rsid w:val="0070475A"/>
    <w:rsid w:val="00705988"/>
    <w:rsid w:val="00705D39"/>
    <w:rsid w:val="0071359B"/>
    <w:rsid w:val="00714B52"/>
    <w:rsid w:val="00714D72"/>
    <w:rsid w:val="00724624"/>
    <w:rsid w:val="00726960"/>
    <w:rsid w:val="00741E3B"/>
    <w:rsid w:val="007425A5"/>
    <w:rsid w:val="00743E2B"/>
    <w:rsid w:val="00745AFC"/>
    <w:rsid w:val="00746D40"/>
    <w:rsid w:val="00760570"/>
    <w:rsid w:val="00781DF2"/>
    <w:rsid w:val="00782C25"/>
    <w:rsid w:val="0078652B"/>
    <w:rsid w:val="007A0D87"/>
    <w:rsid w:val="007A3430"/>
    <w:rsid w:val="007A541E"/>
    <w:rsid w:val="007A6808"/>
    <w:rsid w:val="007B21CA"/>
    <w:rsid w:val="007B569A"/>
    <w:rsid w:val="007C00CB"/>
    <w:rsid w:val="007C3298"/>
    <w:rsid w:val="007C5CD8"/>
    <w:rsid w:val="007C5D1F"/>
    <w:rsid w:val="007D021E"/>
    <w:rsid w:val="007D1FEB"/>
    <w:rsid w:val="007D467A"/>
    <w:rsid w:val="007E0512"/>
    <w:rsid w:val="007E694B"/>
    <w:rsid w:val="007F31F3"/>
    <w:rsid w:val="00800D3F"/>
    <w:rsid w:val="008013D5"/>
    <w:rsid w:val="008043C3"/>
    <w:rsid w:val="00806FD0"/>
    <w:rsid w:val="00807BB9"/>
    <w:rsid w:val="00807F7F"/>
    <w:rsid w:val="00815A0D"/>
    <w:rsid w:val="0082532D"/>
    <w:rsid w:val="008254D3"/>
    <w:rsid w:val="00827F17"/>
    <w:rsid w:val="008327B4"/>
    <w:rsid w:val="00832A6F"/>
    <w:rsid w:val="00832C9D"/>
    <w:rsid w:val="00844E2B"/>
    <w:rsid w:val="00845042"/>
    <w:rsid w:val="008465B5"/>
    <w:rsid w:val="008566E2"/>
    <w:rsid w:val="00860BA3"/>
    <w:rsid w:val="008614F1"/>
    <w:rsid w:val="00867C21"/>
    <w:rsid w:val="00870507"/>
    <w:rsid w:val="00872D00"/>
    <w:rsid w:val="00876437"/>
    <w:rsid w:val="00877640"/>
    <w:rsid w:val="00881CF3"/>
    <w:rsid w:val="008853FA"/>
    <w:rsid w:val="008A3993"/>
    <w:rsid w:val="008A49CE"/>
    <w:rsid w:val="008A570A"/>
    <w:rsid w:val="008A68E2"/>
    <w:rsid w:val="008B1119"/>
    <w:rsid w:val="008B11B6"/>
    <w:rsid w:val="008B7177"/>
    <w:rsid w:val="008C259B"/>
    <w:rsid w:val="008C2A6D"/>
    <w:rsid w:val="008C36EC"/>
    <w:rsid w:val="008C41AD"/>
    <w:rsid w:val="008D4ACA"/>
    <w:rsid w:val="008D4B7F"/>
    <w:rsid w:val="008D66F8"/>
    <w:rsid w:val="008D7434"/>
    <w:rsid w:val="008E3CBA"/>
    <w:rsid w:val="008E7FEE"/>
    <w:rsid w:val="0090693F"/>
    <w:rsid w:val="00907220"/>
    <w:rsid w:val="00912BE7"/>
    <w:rsid w:val="00917674"/>
    <w:rsid w:val="00926B23"/>
    <w:rsid w:val="00930C39"/>
    <w:rsid w:val="009318C0"/>
    <w:rsid w:val="00931DA9"/>
    <w:rsid w:val="00932303"/>
    <w:rsid w:val="009429ED"/>
    <w:rsid w:val="00942AC8"/>
    <w:rsid w:val="00944E09"/>
    <w:rsid w:val="009500B3"/>
    <w:rsid w:val="00951754"/>
    <w:rsid w:val="00952CAB"/>
    <w:rsid w:val="00960AB2"/>
    <w:rsid w:val="00971835"/>
    <w:rsid w:val="00974AF9"/>
    <w:rsid w:val="00974E06"/>
    <w:rsid w:val="00975823"/>
    <w:rsid w:val="00975FDF"/>
    <w:rsid w:val="009878F1"/>
    <w:rsid w:val="009902A8"/>
    <w:rsid w:val="009A4920"/>
    <w:rsid w:val="009B7757"/>
    <w:rsid w:val="009B7E33"/>
    <w:rsid w:val="009C48E7"/>
    <w:rsid w:val="009C619B"/>
    <w:rsid w:val="009C75EC"/>
    <w:rsid w:val="009C7915"/>
    <w:rsid w:val="009C7A68"/>
    <w:rsid w:val="009D3DD6"/>
    <w:rsid w:val="009D46E3"/>
    <w:rsid w:val="009D6E1E"/>
    <w:rsid w:val="009E02B0"/>
    <w:rsid w:val="009E71BB"/>
    <w:rsid w:val="009F01C5"/>
    <w:rsid w:val="009F15CA"/>
    <w:rsid w:val="009F7375"/>
    <w:rsid w:val="00A01296"/>
    <w:rsid w:val="00A120BA"/>
    <w:rsid w:val="00A17F6C"/>
    <w:rsid w:val="00A36469"/>
    <w:rsid w:val="00A40C57"/>
    <w:rsid w:val="00A4377F"/>
    <w:rsid w:val="00A44D88"/>
    <w:rsid w:val="00A653F7"/>
    <w:rsid w:val="00A6695A"/>
    <w:rsid w:val="00A74C1A"/>
    <w:rsid w:val="00A814CE"/>
    <w:rsid w:val="00A819A0"/>
    <w:rsid w:val="00A81B5D"/>
    <w:rsid w:val="00A81B61"/>
    <w:rsid w:val="00A870F1"/>
    <w:rsid w:val="00A93967"/>
    <w:rsid w:val="00A9739D"/>
    <w:rsid w:val="00AA1ED8"/>
    <w:rsid w:val="00AB1758"/>
    <w:rsid w:val="00AB3720"/>
    <w:rsid w:val="00AB7A71"/>
    <w:rsid w:val="00AC5C1D"/>
    <w:rsid w:val="00AD18F7"/>
    <w:rsid w:val="00AD764E"/>
    <w:rsid w:val="00AE3C0F"/>
    <w:rsid w:val="00AF6AC0"/>
    <w:rsid w:val="00AF7DB9"/>
    <w:rsid w:val="00B01CD6"/>
    <w:rsid w:val="00B03C6A"/>
    <w:rsid w:val="00B07E22"/>
    <w:rsid w:val="00B10805"/>
    <w:rsid w:val="00B13406"/>
    <w:rsid w:val="00B1439A"/>
    <w:rsid w:val="00B14450"/>
    <w:rsid w:val="00B14A99"/>
    <w:rsid w:val="00B21C36"/>
    <w:rsid w:val="00B2588E"/>
    <w:rsid w:val="00B32B59"/>
    <w:rsid w:val="00B52611"/>
    <w:rsid w:val="00B534CD"/>
    <w:rsid w:val="00B54DFC"/>
    <w:rsid w:val="00B639C9"/>
    <w:rsid w:val="00B66110"/>
    <w:rsid w:val="00B664C6"/>
    <w:rsid w:val="00B73F48"/>
    <w:rsid w:val="00B765C6"/>
    <w:rsid w:val="00B821DA"/>
    <w:rsid w:val="00B8627C"/>
    <w:rsid w:val="00B92258"/>
    <w:rsid w:val="00B93D17"/>
    <w:rsid w:val="00B94DFB"/>
    <w:rsid w:val="00BA2C3F"/>
    <w:rsid w:val="00BA610A"/>
    <w:rsid w:val="00BB075E"/>
    <w:rsid w:val="00BB4263"/>
    <w:rsid w:val="00BC3DB0"/>
    <w:rsid w:val="00BD051A"/>
    <w:rsid w:val="00BD3D5D"/>
    <w:rsid w:val="00BD402B"/>
    <w:rsid w:val="00BE64A3"/>
    <w:rsid w:val="00BE6707"/>
    <w:rsid w:val="00BE7285"/>
    <w:rsid w:val="00C111E8"/>
    <w:rsid w:val="00C12CD6"/>
    <w:rsid w:val="00C1424B"/>
    <w:rsid w:val="00C23995"/>
    <w:rsid w:val="00C36DD8"/>
    <w:rsid w:val="00C4094E"/>
    <w:rsid w:val="00C451E7"/>
    <w:rsid w:val="00C47A8C"/>
    <w:rsid w:val="00C56CD1"/>
    <w:rsid w:val="00C57337"/>
    <w:rsid w:val="00C624AB"/>
    <w:rsid w:val="00C6764F"/>
    <w:rsid w:val="00C67AFD"/>
    <w:rsid w:val="00C71F3A"/>
    <w:rsid w:val="00C76478"/>
    <w:rsid w:val="00C77373"/>
    <w:rsid w:val="00C842F9"/>
    <w:rsid w:val="00C9659C"/>
    <w:rsid w:val="00C96EAC"/>
    <w:rsid w:val="00C979BC"/>
    <w:rsid w:val="00CB1AD3"/>
    <w:rsid w:val="00CB620E"/>
    <w:rsid w:val="00CC4A5B"/>
    <w:rsid w:val="00CC50C7"/>
    <w:rsid w:val="00CD17F1"/>
    <w:rsid w:val="00CD33D2"/>
    <w:rsid w:val="00CD3E8B"/>
    <w:rsid w:val="00CD44D1"/>
    <w:rsid w:val="00CE2467"/>
    <w:rsid w:val="00CE4A45"/>
    <w:rsid w:val="00CE6EBA"/>
    <w:rsid w:val="00CF1C33"/>
    <w:rsid w:val="00D00862"/>
    <w:rsid w:val="00D0330B"/>
    <w:rsid w:val="00D04417"/>
    <w:rsid w:val="00D146EA"/>
    <w:rsid w:val="00D16093"/>
    <w:rsid w:val="00D20178"/>
    <w:rsid w:val="00D21CF9"/>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579C"/>
    <w:rsid w:val="00DD6622"/>
    <w:rsid w:val="00DE045A"/>
    <w:rsid w:val="00DE0732"/>
    <w:rsid w:val="00DE215A"/>
    <w:rsid w:val="00DE56B4"/>
    <w:rsid w:val="00DF0D34"/>
    <w:rsid w:val="00DF2360"/>
    <w:rsid w:val="00E06BE1"/>
    <w:rsid w:val="00E06F75"/>
    <w:rsid w:val="00E249DC"/>
    <w:rsid w:val="00E33FBE"/>
    <w:rsid w:val="00E3518E"/>
    <w:rsid w:val="00E35729"/>
    <w:rsid w:val="00E43136"/>
    <w:rsid w:val="00E45ED1"/>
    <w:rsid w:val="00E50125"/>
    <w:rsid w:val="00E5085C"/>
    <w:rsid w:val="00E54A65"/>
    <w:rsid w:val="00E555DF"/>
    <w:rsid w:val="00E56AFC"/>
    <w:rsid w:val="00E57802"/>
    <w:rsid w:val="00E870C2"/>
    <w:rsid w:val="00E94653"/>
    <w:rsid w:val="00E94F51"/>
    <w:rsid w:val="00E94FF6"/>
    <w:rsid w:val="00EA0714"/>
    <w:rsid w:val="00EA0F10"/>
    <w:rsid w:val="00EA330B"/>
    <w:rsid w:val="00EA3CC8"/>
    <w:rsid w:val="00EA72FD"/>
    <w:rsid w:val="00EB1730"/>
    <w:rsid w:val="00EB69D8"/>
    <w:rsid w:val="00EC1B8C"/>
    <w:rsid w:val="00EC23DE"/>
    <w:rsid w:val="00EC75FF"/>
    <w:rsid w:val="00ED2CD2"/>
    <w:rsid w:val="00ED472B"/>
    <w:rsid w:val="00ED52FB"/>
    <w:rsid w:val="00F00EB4"/>
    <w:rsid w:val="00F02EAF"/>
    <w:rsid w:val="00F04498"/>
    <w:rsid w:val="00F1476F"/>
    <w:rsid w:val="00F14E30"/>
    <w:rsid w:val="00F259DB"/>
    <w:rsid w:val="00F26044"/>
    <w:rsid w:val="00F355C0"/>
    <w:rsid w:val="00F37B82"/>
    <w:rsid w:val="00F50273"/>
    <w:rsid w:val="00F51835"/>
    <w:rsid w:val="00F60CCF"/>
    <w:rsid w:val="00F65FF9"/>
    <w:rsid w:val="00F73A3B"/>
    <w:rsid w:val="00F96E0F"/>
    <w:rsid w:val="00F976E8"/>
    <w:rsid w:val="00FA2976"/>
    <w:rsid w:val="00FB3794"/>
    <w:rsid w:val="00FC1541"/>
    <w:rsid w:val="00FC3894"/>
    <w:rsid w:val="00FE16DA"/>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B483B-88B3-40BA-9B22-2AD6085A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5300</Characters>
  <Application>Microsoft Office Word</Application>
  <DocSecurity>0</DocSecurity>
  <Lines>44</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2026-05-05T14:34:00Z</cp:lastPrinted>
  <dcterms:created xsi:type="dcterms:W3CDTF">2026-05-05T14:36:00Z</dcterms:created>
  <dcterms:modified xsi:type="dcterms:W3CDTF">2026-05-05T14:36:00Z</dcterms:modified>
</cp:coreProperties>
</file>