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0D4B3" w14:textId="77777777" w:rsidR="00525B89" w:rsidRPr="002C19B6" w:rsidRDefault="00525B89" w:rsidP="002C19B6">
      <w:pPr>
        <w:spacing w:after="0" w:line="240" w:lineRule="auto"/>
        <w:ind w:right="43"/>
        <w:jc w:val="center"/>
        <w:rPr>
          <w:noProof/>
          <w:lang w:val="lv-LV"/>
        </w:rPr>
      </w:pPr>
      <w:r w:rsidRPr="002C19B6">
        <w:rPr>
          <w:noProof/>
          <w:lang w:val="lv-LV" w:eastAsia="lv-LV"/>
        </w:rPr>
        <w:drawing>
          <wp:inline distT="0" distB="0" distL="0" distR="0" wp14:anchorId="13EE2BA6" wp14:editId="330D4B5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EECAB19" w14:textId="77777777" w:rsidR="00525B89" w:rsidRPr="002C19B6" w:rsidRDefault="00525B89" w:rsidP="002C19B6">
      <w:pPr>
        <w:spacing w:after="0" w:line="240" w:lineRule="auto"/>
        <w:ind w:right="43"/>
        <w:jc w:val="center"/>
        <w:rPr>
          <w:rFonts w:ascii="Times New Roman" w:hAnsi="Times New Roman"/>
          <w:noProof/>
          <w:sz w:val="36"/>
          <w:lang w:val="lv-LV"/>
        </w:rPr>
      </w:pPr>
      <w:r w:rsidRPr="002C19B6">
        <w:rPr>
          <w:rFonts w:ascii="Times New Roman" w:hAnsi="Times New Roman"/>
          <w:noProof/>
          <w:sz w:val="36"/>
          <w:lang w:val="lv-LV"/>
        </w:rPr>
        <w:t>OGRES  NOVADA  PAŠVALDĪBA</w:t>
      </w:r>
    </w:p>
    <w:p w14:paraId="186CB048" w14:textId="77777777" w:rsidR="00525B89" w:rsidRPr="002C19B6" w:rsidRDefault="00525B89" w:rsidP="002C19B6">
      <w:pPr>
        <w:spacing w:after="0" w:line="240" w:lineRule="auto"/>
        <w:ind w:right="43"/>
        <w:jc w:val="center"/>
        <w:rPr>
          <w:rFonts w:ascii="Times New Roman" w:hAnsi="Times New Roman"/>
          <w:noProof/>
          <w:sz w:val="18"/>
          <w:lang w:val="lv-LV"/>
        </w:rPr>
      </w:pPr>
      <w:r w:rsidRPr="002C19B6">
        <w:rPr>
          <w:rFonts w:ascii="Times New Roman" w:hAnsi="Times New Roman"/>
          <w:noProof/>
          <w:sz w:val="18"/>
          <w:lang w:val="lv-LV"/>
        </w:rPr>
        <w:t>Reģ.Nr.90000024455, Brīvības iela 33, Ogre, Ogres nov., LV-5001</w:t>
      </w:r>
    </w:p>
    <w:p w14:paraId="1CB3779A" w14:textId="77777777" w:rsidR="00525B89" w:rsidRPr="002C19B6" w:rsidRDefault="00525B89" w:rsidP="002C19B6">
      <w:pPr>
        <w:pBdr>
          <w:bottom w:val="single" w:sz="4" w:space="1" w:color="auto"/>
        </w:pBdr>
        <w:spacing w:after="0" w:line="240" w:lineRule="auto"/>
        <w:ind w:right="43"/>
        <w:jc w:val="center"/>
        <w:rPr>
          <w:rFonts w:ascii="Times New Roman" w:hAnsi="Times New Roman"/>
          <w:noProof/>
          <w:sz w:val="18"/>
          <w:lang w:val="lv-LV"/>
        </w:rPr>
      </w:pPr>
      <w:r w:rsidRPr="002C19B6">
        <w:rPr>
          <w:rFonts w:ascii="Times New Roman" w:hAnsi="Times New Roman"/>
          <w:noProof/>
          <w:sz w:val="18"/>
          <w:lang w:val="lv-LV"/>
        </w:rPr>
        <w:t xml:space="preserve">tālrunis 65071160, </w:t>
      </w:r>
      <w:r w:rsidRPr="002C19B6">
        <w:rPr>
          <w:rFonts w:ascii="Times New Roman" w:hAnsi="Times New Roman"/>
          <w:sz w:val="18"/>
          <w:lang w:val="lv-LV"/>
        </w:rPr>
        <w:t xml:space="preserve">e-pasts: ogredome@ogresnovads.lv, www.ogresnovads.lv </w:t>
      </w:r>
    </w:p>
    <w:p w14:paraId="2C000053" w14:textId="77777777" w:rsidR="00525B89" w:rsidRPr="002C19B6" w:rsidRDefault="00525B89" w:rsidP="002C19B6">
      <w:pPr>
        <w:spacing w:after="0" w:line="240" w:lineRule="auto"/>
        <w:ind w:right="43"/>
        <w:rPr>
          <w:rFonts w:ascii="Times New Roman" w:hAnsi="Times New Roman"/>
          <w:szCs w:val="32"/>
          <w:lang w:val="lv-LV"/>
        </w:rPr>
      </w:pPr>
    </w:p>
    <w:p w14:paraId="17193E88" w14:textId="77777777" w:rsidR="00525B89" w:rsidRPr="002C19B6" w:rsidRDefault="00525B89" w:rsidP="002C19B6">
      <w:pPr>
        <w:spacing w:after="0" w:line="240" w:lineRule="auto"/>
        <w:ind w:right="43"/>
        <w:jc w:val="center"/>
        <w:rPr>
          <w:rFonts w:ascii="Times New Roman" w:hAnsi="Times New Roman"/>
          <w:sz w:val="32"/>
          <w:szCs w:val="32"/>
          <w:lang w:val="lv-LV"/>
        </w:rPr>
      </w:pPr>
      <w:r w:rsidRPr="002C19B6">
        <w:rPr>
          <w:rFonts w:ascii="Times New Roman" w:hAnsi="Times New Roman"/>
          <w:sz w:val="28"/>
          <w:szCs w:val="28"/>
          <w:lang w:val="lv-LV"/>
        </w:rPr>
        <w:t>PAŠVALDĪBAS DOMES SĒDES PROTOKOLA IZRAKSTS</w:t>
      </w:r>
    </w:p>
    <w:p w14:paraId="3E809ABC" w14:textId="77777777" w:rsidR="00525B89" w:rsidRPr="002C19B6" w:rsidRDefault="00525B89" w:rsidP="002C19B6">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7E6731" w14:paraId="3DC1E681" w14:textId="77777777" w:rsidTr="00B967DF">
        <w:tc>
          <w:tcPr>
            <w:tcW w:w="1648" w:type="pct"/>
          </w:tcPr>
          <w:p w14:paraId="66BCE208" w14:textId="77777777" w:rsidR="00525B89" w:rsidRPr="007E6731" w:rsidRDefault="00525B89" w:rsidP="002C19B6">
            <w:pPr>
              <w:spacing w:after="0" w:line="240" w:lineRule="auto"/>
              <w:ind w:right="43"/>
              <w:rPr>
                <w:rFonts w:ascii="Times New Roman" w:hAnsi="Times New Roman"/>
                <w:sz w:val="24"/>
                <w:szCs w:val="24"/>
                <w:lang w:val="lv-LV"/>
              </w:rPr>
            </w:pPr>
          </w:p>
          <w:p w14:paraId="77382E89" w14:textId="77777777" w:rsidR="00525B89" w:rsidRPr="007E6731" w:rsidRDefault="00525B89" w:rsidP="002C19B6">
            <w:pPr>
              <w:spacing w:after="0" w:line="240" w:lineRule="auto"/>
              <w:ind w:right="43"/>
              <w:rPr>
                <w:rFonts w:ascii="Times New Roman" w:hAnsi="Times New Roman"/>
                <w:sz w:val="24"/>
                <w:szCs w:val="24"/>
                <w:lang w:val="lv-LV"/>
              </w:rPr>
            </w:pPr>
            <w:r w:rsidRPr="007E6731">
              <w:rPr>
                <w:rFonts w:ascii="Times New Roman" w:hAnsi="Times New Roman"/>
                <w:sz w:val="24"/>
                <w:szCs w:val="24"/>
                <w:lang w:val="lv-LV"/>
              </w:rPr>
              <w:t>Ogrē, Brīvības ielā 33</w:t>
            </w:r>
          </w:p>
        </w:tc>
        <w:tc>
          <w:tcPr>
            <w:tcW w:w="1647" w:type="pct"/>
          </w:tcPr>
          <w:p w14:paraId="415E319C" w14:textId="77777777" w:rsidR="00525B89" w:rsidRPr="007E6731" w:rsidRDefault="00525B89" w:rsidP="002C19B6">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55A2009E" w14:textId="0870D94D" w:rsidR="00525B89" w:rsidRPr="007E6731" w:rsidRDefault="00FB751D" w:rsidP="002C19B6">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Nr.6</w:t>
            </w:r>
          </w:p>
        </w:tc>
        <w:tc>
          <w:tcPr>
            <w:tcW w:w="1705" w:type="pct"/>
          </w:tcPr>
          <w:p w14:paraId="42FE8A29" w14:textId="77777777" w:rsidR="00525B89" w:rsidRPr="007E6731" w:rsidRDefault="00525B89" w:rsidP="002C19B6">
            <w:pPr>
              <w:spacing w:after="0" w:line="240" w:lineRule="auto"/>
              <w:ind w:right="43"/>
              <w:jc w:val="right"/>
              <w:rPr>
                <w:rFonts w:ascii="Times New Roman" w:hAnsi="Times New Roman"/>
                <w:sz w:val="24"/>
                <w:szCs w:val="24"/>
                <w:lang w:val="lv-LV"/>
              </w:rPr>
            </w:pPr>
          </w:p>
          <w:p w14:paraId="3A071BCA" w14:textId="687FDA87" w:rsidR="00525B89" w:rsidRPr="007E6731" w:rsidRDefault="00525B89" w:rsidP="00FB751D">
            <w:pPr>
              <w:spacing w:after="0" w:line="240" w:lineRule="auto"/>
              <w:ind w:right="43"/>
              <w:jc w:val="right"/>
              <w:rPr>
                <w:rFonts w:ascii="Times New Roman" w:hAnsi="Times New Roman"/>
                <w:sz w:val="24"/>
                <w:szCs w:val="24"/>
                <w:lang w:val="lv-LV"/>
              </w:rPr>
            </w:pPr>
            <w:r w:rsidRPr="007E6731">
              <w:rPr>
                <w:rFonts w:ascii="Times New Roman" w:hAnsi="Times New Roman"/>
                <w:sz w:val="24"/>
                <w:szCs w:val="24"/>
                <w:lang w:val="lv-LV"/>
              </w:rPr>
              <w:t>20</w:t>
            </w:r>
            <w:r w:rsidR="00E21AE3" w:rsidRPr="007E6731">
              <w:rPr>
                <w:rFonts w:ascii="Times New Roman" w:hAnsi="Times New Roman"/>
                <w:sz w:val="24"/>
                <w:szCs w:val="24"/>
                <w:lang w:val="lv-LV"/>
              </w:rPr>
              <w:t>2</w:t>
            </w:r>
            <w:r w:rsidR="005D07C6" w:rsidRPr="007E6731">
              <w:rPr>
                <w:rFonts w:ascii="Times New Roman" w:hAnsi="Times New Roman"/>
                <w:sz w:val="24"/>
                <w:szCs w:val="24"/>
                <w:lang w:val="lv-LV"/>
              </w:rPr>
              <w:t>6</w:t>
            </w:r>
            <w:r w:rsidRPr="007E6731">
              <w:rPr>
                <w:rFonts w:ascii="Times New Roman" w:hAnsi="Times New Roman"/>
                <w:sz w:val="24"/>
                <w:szCs w:val="24"/>
                <w:lang w:val="lv-LV"/>
              </w:rPr>
              <w:t>.</w:t>
            </w:r>
            <w:r w:rsidR="00E21AE3" w:rsidRPr="007E6731">
              <w:rPr>
                <w:rFonts w:ascii="Times New Roman" w:hAnsi="Times New Roman"/>
                <w:sz w:val="24"/>
                <w:szCs w:val="24"/>
                <w:lang w:val="lv-LV"/>
              </w:rPr>
              <w:t> </w:t>
            </w:r>
            <w:r w:rsidRPr="007E6731">
              <w:rPr>
                <w:rFonts w:ascii="Times New Roman" w:hAnsi="Times New Roman"/>
                <w:sz w:val="24"/>
                <w:szCs w:val="24"/>
                <w:lang w:val="lv-LV"/>
              </w:rPr>
              <w:t xml:space="preserve">gada </w:t>
            </w:r>
            <w:r w:rsidR="00FB751D">
              <w:rPr>
                <w:rFonts w:ascii="Times New Roman" w:hAnsi="Times New Roman"/>
                <w:sz w:val="24"/>
                <w:szCs w:val="24"/>
                <w:lang w:val="lv-LV"/>
              </w:rPr>
              <w:t>30</w:t>
            </w:r>
            <w:r w:rsidRPr="007E6731">
              <w:rPr>
                <w:rFonts w:ascii="Times New Roman" w:hAnsi="Times New Roman"/>
                <w:sz w:val="24"/>
                <w:szCs w:val="24"/>
                <w:lang w:val="lv-LV"/>
              </w:rPr>
              <w:t>.</w:t>
            </w:r>
            <w:r w:rsidR="002F2DE4">
              <w:rPr>
                <w:rFonts w:ascii="Times New Roman" w:hAnsi="Times New Roman"/>
                <w:sz w:val="24"/>
                <w:szCs w:val="24"/>
                <w:lang w:val="lv-LV"/>
              </w:rPr>
              <w:t> aprīlī</w:t>
            </w:r>
          </w:p>
        </w:tc>
      </w:tr>
    </w:tbl>
    <w:p w14:paraId="52B4BFB3" w14:textId="77777777" w:rsidR="00525B89" w:rsidRPr="007E6731" w:rsidRDefault="00525B89" w:rsidP="002C19B6">
      <w:pPr>
        <w:spacing w:after="0" w:line="240" w:lineRule="auto"/>
        <w:ind w:right="43"/>
        <w:jc w:val="center"/>
        <w:rPr>
          <w:rFonts w:ascii="Times New Roman" w:hAnsi="Times New Roman"/>
          <w:b/>
          <w:sz w:val="24"/>
          <w:szCs w:val="24"/>
          <w:lang w:val="lv-LV"/>
        </w:rPr>
      </w:pPr>
    </w:p>
    <w:p w14:paraId="7B2B11E3" w14:textId="51A3BBE2" w:rsidR="00525B89" w:rsidRPr="007E6731" w:rsidRDefault="00FB751D" w:rsidP="002C19B6">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30</w:t>
      </w:r>
      <w:r w:rsidR="00525B89" w:rsidRPr="007E6731">
        <w:rPr>
          <w:rFonts w:ascii="Times New Roman" w:hAnsi="Times New Roman"/>
          <w:b/>
          <w:sz w:val="24"/>
          <w:szCs w:val="24"/>
          <w:lang w:val="lv-LV"/>
        </w:rPr>
        <w:t>.</w:t>
      </w:r>
    </w:p>
    <w:p w14:paraId="3E5A25D4" w14:textId="2EE18CA5" w:rsidR="00525B89" w:rsidRPr="007E6731" w:rsidRDefault="00525B89" w:rsidP="002C19B6">
      <w:pPr>
        <w:keepNext/>
        <w:keepLines/>
        <w:spacing w:after="0" w:line="240" w:lineRule="auto"/>
        <w:ind w:right="43"/>
        <w:jc w:val="center"/>
        <w:outlineLvl w:val="0"/>
        <w:rPr>
          <w:rFonts w:ascii="Times New Roman" w:eastAsia="Times New Roman" w:hAnsi="Times New Roman"/>
          <w:b/>
          <w:bCs/>
          <w:color w:val="000000"/>
          <w:sz w:val="24"/>
          <w:szCs w:val="24"/>
          <w:u w:val="single"/>
          <w:lang w:val="lv-LV"/>
        </w:rPr>
      </w:pPr>
      <w:bookmarkStart w:id="0" w:name="_Hlk204785474"/>
      <w:r w:rsidRPr="007E6731">
        <w:rPr>
          <w:rFonts w:ascii="Times New Roman" w:eastAsia="Times New Roman" w:hAnsi="Times New Roman"/>
          <w:b/>
          <w:bCs/>
          <w:color w:val="000000"/>
          <w:sz w:val="24"/>
          <w:szCs w:val="24"/>
          <w:u w:val="single"/>
          <w:lang w:val="lv-LV"/>
        </w:rPr>
        <w:t xml:space="preserve">Par </w:t>
      </w:r>
      <w:r w:rsidR="007E7096">
        <w:rPr>
          <w:rFonts w:ascii="Times New Roman" w:eastAsia="Times New Roman" w:hAnsi="Times New Roman"/>
          <w:b/>
          <w:bCs/>
          <w:color w:val="000000"/>
          <w:sz w:val="24"/>
          <w:szCs w:val="24"/>
          <w:u w:val="single"/>
          <w:lang w:val="lv-LV"/>
        </w:rPr>
        <w:t>ģerboņ</w:t>
      </w:r>
      <w:r w:rsidR="00FA1C13">
        <w:rPr>
          <w:rFonts w:ascii="Times New Roman" w:eastAsia="Times New Roman" w:hAnsi="Times New Roman"/>
          <w:b/>
          <w:bCs/>
          <w:color w:val="000000"/>
          <w:sz w:val="24"/>
          <w:szCs w:val="24"/>
          <w:u w:val="single"/>
          <w:lang w:val="lv-LV"/>
        </w:rPr>
        <w:t>u</w:t>
      </w:r>
      <w:r w:rsidR="007E7096">
        <w:rPr>
          <w:rFonts w:ascii="Times New Roman" w:eastAsia="Times New Roman" w:hAnsi="Times New Roman"/>
          <w:b/>
          <w:bCs/>
          <w:color w:val="000000"/>
          <w:sz w:val="24"/>
          <w:szCs w:val="24"/>
          <w:u w:val="single"/>
          <w:lang w:val="lv-LV"/>
        </w:rPr>
        <w:t xml:space="preserve"> aktualizēšanu Ģerboņu</w:t>
      </w:r>
      <w:r w:rsidR="00E21AE3" w:rsidRPr="007E6731">
        <w:rPr>
          <w:rFonts w:ascii="Times New Roman" w:eastAsia="Times New Roman" w:hAnsi="Times New Roman"/>
          <w:b/>
          <w:bCs/>
          <w:color w:val="000000"/>
          <w:sz w:val="24"/>
          <w:szCs w:val="24"/>
          <w:u w:val="single"/>
          <w:lang w:val="lv-LV"/>
        </w:rPr>
        <w:t xml:space="preserve"> reģistrā</w:t>
      </w:r>
    </w:p>
    <w:bookmarkEnd w:id="0"/>
    <w:p w14:paraId="236A134E" w14:textId="77777777" w:rsidR="00525B89" w:rsidRPr="00FB751D" w:rsidRDefault="00525B89" w:rsidP="002C19B6">
      <w:pPr>
        <w:spacing w:after="0" w:line="240" w:lineRule="auto"/>
        <w:ind w:right="43"/>
        <w:rPr>
          <w:rFonts w:ascii="Times New Roman" w:hAnsi="Times New Roman"/>
          <w:color w:val="000000"/>
          <w:sz w:val="24"/>
          <w:szCs w:val="24"/>
          <w:lang w:val="lv-LV"/>
        </w:rPr>
      </w:pPr>
    </w:p>
    <w:p w14:paraId="1802059D" w14:textId="676A9A90" w:rsidR="003E668E" w:rsidRDefault="003E668E" w:rsidP="002C19B6">
      <w:pPr>
        <w:shd w:val="clear" w:color="auto" w:fill="FFFFFF"/>
        <w:spacing w:after="0" w:line="240" w:lineRule="auto"/>
        <w:ind w:firstLine="720"/>
        <w:jc w:val="both"/>
        <w:rPr>
          <w:rFonts w:ascii="Times New Roman" w:hAnsi="Times New Roman"/>
          <w:sz w:val="24"/>
          <w:szCs w:val="24"/>
          <w:lang w:val="lv-LV"/>
        </w:rPr>
      </w:pPr>
      <w:r w:rsidRPr="002F2DE4">
        <w:rPr>
          <w:rFonts w:ascii="Times New Roman" w:hAnsi="Times New Roman"/>
          <w:sz w:val="24"/>
          <w:szCs w:val="24"/>
          <w:lang w:val="lv-LV"/>
        </w:rPr>
        <w:t>Administratīvi teritoriālās reformas rezultātā tika izveidots</w:t>
      </w:r>
      <w:r w:rsidRPr="003E668E">
        <w:rPr>
          <w:rFonts w:ascii="Times New Roman" w:hAnsi="Times New Roman"/>
          <w:sz w:val="24"/>
          <w:szCs w:val="24"/>
          <w:lang w:val="lv-LV"/>
        </w:rPr>
        <w:t xml:space="preserve"> Ogres novads apvienojot</w:t>
      </w:r>
      <w:r w:rsidR="002F2DE4">
        <w:rPr>
          <w:rFonts w:ascii="Times New Roman" w:hAnsi="Times New Roman"/>
          <w:sz w:val="24"/>
          <w:szCs w:val="24"/>
          <w:lang w:val="lv-LV"/>
        </w:rPr>
        <w:t xml:space="preserve"> </w:t>
      </w:r>
      <w:r w:rsidRPr="003E668E">
        <w:rPr>
          <w:rFonts w:ascii="Times New Roman" w:hAnsi="Times New Roman"/>
          <w:sz w:val="24"/>
          <w:szCs w:val="24"/>
          <w:lang w:val="lv-LV"/>
        </w:rPr>
        <w:t xml:space="preserve"> </w:t>
      </w:r>
      <w:r w:rsidRPr="007E6731">
        <w:rPr>
          <w:rFonts w:ascii="Times New Roman" w:hAnsi="Times New Roman"/>
          <w:sz w:val="24"/>
          <w:szCs w:val="24"/>
          <w:lang w:val="lv-LV"/>
        </w:rPr>
        <w:t>Ogres novadu, Ikšķiles novadu, Ķeguma novadu un Lielvārdes novadu to esošajās administratīvo teritoriju robežās</w:t>
      </w:r>
      <w:r>
        <w:rPr>
          <w:rFonts w:ascii="Times New Roman" w:hAnsi="Times New Roman"/>
          <w:sz w:val="24"/>
          <w:szCs w:val="24"/>
          <w:lang w:val="lv-LV"/>
        </w:rPr>
        <w:t>.</w:t>
      </w:r>
    </w:p>
    <w:p w14:paraId="4B0A06B5" w14:textId="5CB13861" w:rsidR="00491BD6" w:rsidRPr="007E6731" w:rsidRDefault="00491BD6" w:rsidP="002C19B6">
      <w:pPr>
        <w:spacing w:after="0" w:line="240" w:lineRule="auto"/>
        <w:ind w:firstLine="720"/>
        <w:jc w:val="both"/>
        <w:rPr>
          <w:rFonts w:ascii="Times New Roman" w:hAnsi="Times New Roman"/>
          <w:sz w:val="24"/>
          <w:szCs w:val="24"/>
          <w:lang w:val="lv-LV"/>
        </w:rPr>
      </w:pPr>
      <w:r w:rsidRPr="007E6731">
        <w:rPr>
          <w:rFonts w:ascii="Times New Roman" w:hAnsi="Times New Roman"/>
          <w:sz w:val="24"/>
          <w:szCs w:val="24"/>
          <w:lang w:val="lv-LV"/>
        </w:rPr>
        <w:t>Ģerboņ</w:t>
      </w:r>
      <w:r w:rsidR="007E6731">
        <w:rPr>
          <w:rFonts w:ascii="Times New Roman" w:hAnsi="Times New Roman"/>
          <w:sz w:val="24"/>
          <w:szCs w:val="24"/>
          <w:lang w:val="lv-LV"/>
        </w:rPr>
        <w:t>u</w:t>
      </w:r>
      <w:r w:rsidRPr="007E6731">
        <w:rPr>
          <w:rFonts w:ascii="Times New Roman" w:hAnsi="Times New Roman"/>
          <w:sz w:val="24"/>
          <w:szCs w:val="24"/>
          <w:lang w:val="lv-LV"/>
        </w:rPr>
        <w:t xml:space="preserve"> likuma pārejas noteikumu 1. punkt</w:t>
      </w:r>
      <w:r w:rsidR="002F2DE4">
        <w:rPr>
          <w:rFonts w:ascii="Times New Roman" w:hAnsi="Times New Roman"/>
          <w:sz w:val="24"/>
          <w:szCs w:val="24"/>
          <w:lang w:val="lv-LV"/>
        </w:rPr>
        <w:t>ā</w:t>
      </w:r>
      <w:r w:rsidRPr="007E6731">
        <w:rPr>
          <w:rFonts w:ascii="Times New Roman" w:hAnsi="Times New Roman"/>
          <w:sz w:val="24"/>
          <w:szCs w:val="24"/>
          <w:lang w:val="lv-LV"/>
        </w:rPr>
        <w:t xml:space="preserve"> no</w:t>
      </w:r>
      <w:r w:rsidR="002F2DE4">
        <w:rPr>
          <w:rFonts w:ascii="Times New Roman" w:hAnsi="Times New Roman"/>
          <w:sz w:val="24"/>
          <w:szCs w:val="24"/>
          <w:lang w:val="lv-LV"/>
        </w:rPr>
        <w:t>teikts</w:t>
      </w:r>
      <w:r w:rsidRPr="007E6731">
        <w:rPr>
          <w:rFonts w:ascii="Times New Roman" w:hAnsi="Times New Roman"/>
          <w:sz w:val="24"/>
          <w:szCs w:val="24"/>
          <w:lang w:val="lv-LV"/>
        </w:rPr>
        <w:t>, ka ģerboņi, kurus apstiprinājusi heraldikas komisija līdz šā likuma spēkā stāšanās dienai, viena gada laikā no šā likuma spēkā stāšanās dienas</w:t>
      </w:r>
      <w:r w:rsidR="004731C9" w:rsidRPr="007E6731">
        <w:rPr>
          <w:rFonts w:ascii="Times New Roman" w:hAnsi="Times New Roman"/>
          <w:sz w:val="24"/>
          <w:szCs w:val="24"/>
          <w:lang w:val="lv-LV"/>
        </w:rPr>
        <w:t xml:space="preserve"> ir</w:t>
      </w:r>
      <w:r w:rsidRPr="007E6731">
        <w:rPr>
          <w:rFonts w:ascii="Times New Roman" w:hAnsi="Times New Roman"/>
          <w:sz w:val="24"/>
          <w:szCs w:val="24"/>
          <w:lang w:val="lv-LV"/>
        </w:rPr>
        <w:t xml:space="preserve"> reģistrējami Ģerboņu reģistrā. </w:t>
      </w:r>
    </w:p>
    <w:p w14:paraId="3B602E66" w14:textId="7F890194" w:rsidR="002727CA" w:rsidRPr="007E6731" w:rsidRDefault="00E21AE3" w:rsidP="002C19B6">
      <w:pPr>
        <w:spacing w:after="0" w:line="240" w:lineRule="auto"/>
        <w:ind w:firstLine="720"/>
        <w:jc w:val="both"/>
        <w:rPr>
          <w:rFonts w:ascii="Times New Roman" w:hAnsi="Times New Roman"/>
          <w:sz w:val="24"/>
          <w:szCs w:val="24"/>
          <w:lang w:val="lv-LV"/>
        </w:rPr>
      </w:pPr>
      <w:r w:rsidRPr="007E6731">
        <w:rPr>
          <w:rFonts w:ascii="Times New Roman" w:hAnsi="Times New Roman"/>
          <w:sz w:val="24"/>
          <w:szCs w:val="24"/>
          <w:lang w:val="lv-LV"/>
        </w:rPr>
        <w:t>Līdz ar Ogres novada izveidi ir nepieciešams aktualizēt informāciju par Ogres novad</w:t>
      </w:r>
      <w:r w:rsidR="007E6731">
        <w:rPr>
          <w:rFonts w:ascii="Times New Roman" w:hAnsi="Times New Roman"/>
          <w:sz w:val="24"/>
          <w:szCs w:val="24"/>
          <w:lang w:val="lv-LV"/>
        </w:rPr>
        <w:t>a pilsētu un pagastu</w:t>
      </w:r>
      <w:r w:rsidRPr="007E6731">
        <w:rPr>
          <w:rFonts w:ascii="Times New Roman" w:hAnsi="Times New Roman"/>
          <w:sz w:val="24"/>
          <w:szCs w:val="24"/>
          <w:lang w:val="lv-LV"/>
        </w:rPr>
        <w:t xml:space="preserve"> ģerboņiem Ģerboņ</w:t>
      </w:r>
      <w:r w:rsidR="007E6731">
        <w:rPr>
          <w:rFonts w:ascii="Times New Roman" w:hAnsi="Times New Roman"/>
          <w:sz w:val="24"/>
          <w:szCs w:val="24"/>
          <w:lang w:val="lv-LV"/>
        </w:rPr>
        <w:t>u</w:t>
      </w:r>
      <w:r w:rsidRPr="007E6731">
        <w:rPr>
          <w:rFonts w:ascii="Times New Roman" w:hAnsi="Times New Roman"/>
          <w:sz w:val="24"/>
          <w:szCs w:val="24"/>
          <w:lang w:val="lv-LV"/>
        </w:rPr>
        <w:t xml:space="preserve"> reģistrā</w:t>
      </w:r>
      <w:r w:rsidR="000C44A2" w:rsidRPr="007E6731">
        <w:rPr>
          <w:rFonts w:ascii="Times New Roman" w:hAnsi="Times New Roman"/>
          <w:sz w:val="24"/>
          <w:szCs w:val="24"/>
          <w:lang w:val="lv-LV"/>
        </w:rPr>
        <w:t xml:space="preserve">, </w:t>
      </w:r>
      <w:r w:rsidR="00F4031D" w:rsidRPr="007E6731">
        <w:rPr>
          <w:rFonts w:ascii="Times New Roman" w:hAnsi="Times New Roman"/>
          <w:sz w:val="24"/>
          <w:szCs w:val="24"/>
          <w:lang w:val="lv-LV"/>
        </w:rPr>
        <w:t xml:space="preserve">kuri tika apstiprināti Valsts Heraldikas komisijā: </w:t>
      </w:r>
      <w:r w:rsidR="000C44A2" w:rsidRPr="007E6731">
        <w:rPr>
          <w:rFonts w:ascii="Times New Roman" w:hAnsi="Times New Roman"/>
          <w:sz w:val="24"/>
          <w:szCs w:val="24"/>
          <w:lang w:val="lv-LV"/>
        </w:rPr>
        <w:t>Ogres pilsētas ģerboni</w:t>
      </w:r>
      <w:r w:rsidR="00655651" w:rsidRPr="007E6731">
        <w:rPr>
          <w:rFonts w:ascii="Times New Roman" w:hAnsi="Times New Roman"/>
          <w:sz w:val="24"/>
          <w:szCs w:val="24"/>
          <w:lang w:val="lv-LV"/>
        </w:rPr>
        <w:t>s</w:t>
      </w:r>
      <w:r w:rsidR="000C44A2" w:rsidRPr="007E6731">
        <w:rPr>
          <w:rFonts w:ascii="Times New Roman" w:hAnsi="Times New Roman"/>
          <w:sz w:val="24"/>
          <w:szCs w:val="24"/>
          <w:lang w:val="lv-LV"/>
        </w:rPr>
        <w:t xml:space="preserve">, kas apstiprināts 1993. gadā, </w:t>
      </w:r>
      <w:r w:rsidR="00E30F6A" w:rsidRPr="007E6731">
        <w:rPr>
          <w:rFonts w:ascii="Times New Roman" w:hAnsi="Times New Roman"/>
          <w:sz w:val="24"/>
          <w:szCs w:val="24"/>
          <w:lang w:val="lv-LV"/>
        </w:rPr>
        <w:t>Ķeguma pilsētas ģerboni</w:t>
      </w:r>
      <w:r w:rsidR="00655651" w:rsidRPr="007E6731">
        <w:rPr>
          <w:rFonts w:ascii="Times New Roman" w:hAnsi="Times New Roman"/>
          <w:sz w:val="24"/>
          <w:szCs w:val="24"/>
          <w:lang w:val="lv-LV"/>
        </w:rPr>
        <w:t>s</w:t>
      </w:r>
      <w:r w:rsidR="00E30F6A" w:rsidRPr="007E6731">
        <w:rPr>
          <w:rFonts w:ascii="Times New Roman" w:hAnsi="Times New Roman"/>
          <w:sz w:val="24"/>
          <w:szCs w:val="24"/>
          <w:lang w:val="lv-LV"/>
        </w:rPr>
        <w:t xml:space="preserve">, kas apstiprināts 1997. gadā, </w:t>
      </w:r>
      <w:r w:rsidR="000C44A2" w:rsidRPr="007E6731">
        <w:rPr>
          <w:rFonts w:ascii="Times New Roman" w:hAnsi="Times New Roman"/>
          <w:sz w:val="24"/>
          <w:szCs w:val="24"/>
          <w:lang w:val="lv-LV"/>
        </w:rPr>
        <w:t>Lauberes pagasta ģerboni</w:t>
      </w:r>
      <w:r w:rsidR="00655651" w:rsidRPr="007E6731">
        <w:rPr>
          <w:rFonts w:ascii="Times New Roman" w:hAnsi="Times New Roman"/>
          <w:sz w:val="24"/>
          <w:szCs w:val="24"/>
          <w:lang w:val="lv-LV"/>
        </w:rPr>
        <w:t>s</w:t>
      </w:r>
      <w:r w:rsidR="000C44A2" w:rsidRPr="007E6731">
        <w:rPr>
          <w:rFonts w:ascii="Times New Roman" w:hAnsi="Times New Roman"/>
          <w:sz w:val="24"/>
          <w:szCs w:val="24"/>
          <w:lang w:val="lv-LV"/>
        </w:rPr>
        <w:t xml:space="preserve">, kas apstiprināts 2005. gadā, Lēdmanes pagasta ģerbonis, kas apstiprināts 2003. gadā, Madlienas pagasta ģerbonis, kas apstiprināts 1999. gadā, </w:t>
      </w:r>
      <w:r w:rsidR="000C44A2" w:rsidRPr="003E668E">
        <w:rPr>
          <w:rFonts w:ascii="Times New Roman" w:hAnsi="Times New Roman"/>
          <w:sz w:val="24"/>
          <w:szCs w:val="24"/>
          <w:lang w:val="lv-LV"/>
        </w:rPr>
        <w:t>Mazozolu</w:t>
      </w:r>
      <w:r w:rsidR="003E668E" w:rsidRPr="003E668E">
        <w:rPr>
          <w:rFonts w:ascii="Times New Roman" w:hAnsi="Times New Roman"/>
          <w:sz w:val="24"/>
          <w:szCs w:val="24"/>
          <w:lang w:val="lv-LV"/>
        </w:rPr>
        <w:t xml:space="preserve"> </w:t>
      </w:r>
      <w:r w:rsidR="003E668E" w:rsidRPr="002F2DE4">
        <w:rPr>
          <w:rFonts w:ascii="Times New Roman" w:hAnsi="Times New Roman"/>
          <w:sz w:val="24"/>
          <w:szCs w:val="24"/>
          <w:lang w:val="lv-LV"/>
        </w:rPr>
        <w:t>pagasta</w:t>
      </w:r>
      <w:r w:rsidR="000C44A2" w:rsidRPr="003E668E">
        <w:rPr>
          <w:rFonts w:ascii="Times New Roman" w:hAnsi="Times New Roman"/>
          <w:sz w:val="24"/>
          <w:szCs w:val="24"/>
          <w:lang w:val="lv-LV"/>
        </w:rPr>
        <w:t xml:space="preserve"> ģerbonis,</w:t>
      </w:r>
      <w:r w:rsidR="000C44A2" w:rsidRPr="007E6731">
        <w:rPr>
          <w:rFonts w:ascii="Times New Roman" w:hAnsi="Times New Roman"/>
          <w:sz w:val="24"/>
          <w:szCs w:val="24"/>
          <w:lang w:val="lv-LV"/>
        </w:rPr>
        <w:t xml:space="preserve"> kas apstiprināts 2004. gadā, </w:t>
      </w:r>
      <w:r w:rsidR="00E30F6A" w:rsidRPr="007E6731">
        <w:rPr>
          <w:rFonts w:ascii="Times New Roman" w:hAnsi="Times New Roman"/>
          <w:sz w:val="24"/>
          <w:szCs w:val="24"/>
          <w:lang w:val="lv-LV"/>
        </w:rPr>
        <w:t>Jumpravas pagasta ģerbonis, kas apstiprināts 1999. gadā, Krapes pagasta ģerbonis, kas apstiprināts 2006. gadā, Ķeipenes pagasta ģerbonis, kas apstiprināts 2004. gadā, Suntažu pagasta ģerbonis, kas apstiprināts 2000. gadā</w:t>
      </w:r>
      <w:r w:rsidR="00A22A5B">
        <w:rPr>
          <w:rFonts w:ascii="Times New Roman" w:hAnsi="Times New Roman"/>
          <w:sz w:val="24"/>
          <w:szCs w:val="24"/>
          <w:lang w:val="lv-LV"/>
        </w:rPr>
        <w:t xml:space="preserve">, </w:t>
      </w:r>
      <w:r w:rsidR="00E30F6A" w:rsidRPr="007E6731">
        <w:rPr>
          <w:rFonts w:ascii="Times New Roman" w:hAnsi="Times New Roman"/>
          <w:sz w:val="24"/>
          <w:szCs w:val="24"/>
          <w:lang w:val="lv-LV"/>
        </w:rPr>
        <w:t>Taurupes pagasta ģerbonis, kas apstiprināts 2004. gadā</w:t>
      </w:r>
      <w:r w:rsidR="00A22A5B">
        <w:rPr>
          <w:rFonts w:ascii="Times New Roman" w:hAnsi="Times New Roman"/>
          <w:sz w:val="24"/>
          <w:szCs w:val="24"/>
          <w:lang w:val="lv-LV"/>
        </w:rPr>
        <w:t xml:space="preserve">, </w:t>
      </w:r>
      <w:r w:rsidR="000C44A2" w:rsidRPr="007E6731">
        <w:rPr>
          <w:rFonts w:ascii="Times New Roman" w:hAnsi="Times New Roman"/>
          <w:sz w:val="24"/>
          <w:szCs w:val="24"/>
          <w:lang w:val="lv-LV"/>
        </w:rPr>
        <w:t xml:space="preserve">Ikšķiles </w:t>
      </w:r>
      <w:r w:rsidR="00A22A5B">
        <w:rPr>
          <w:rFonts w:ascii="Times New Roman" w:hAnsi="Times New Roman"/>
          <w:sz w:val="24"/>
          <w:szCs w:val="24"/>
          <w:lang w:val="lv-LV"/>
        </w:rPr>
        <w:t>pilsētas</w:t>
      </w:r>
      <w:r w:rsidR="000C44A2" w:rsidRPr="007E6731">
        <w:rPr>
          <w:rFonts w:ascii="Times New Roman" w:hAnsi="Times New Roman"/>
          <w:sz w:val="24"/>
          <w:szCs w:val="24"/>
          <w:lang w:val="lv-LV"/>
        </w:rPr>
        <w:t xml:space="preserve"> ģ</w:t>
      </w:r>
      <w:r w:rsidR="00E30F6A" w:rsidRPr="007E6731">
        <w:rPr>
          <w:rFonts w:ascii="Times New Roman" w:hAnsi="Times New Roman"/>
          <w:sz w:val="24"/>
          <w:szCs w:val="24"/>
          <w:lang w:val="lv-LV"/>
        </w:rPr>
        <w:t>e</w:t>
      </w:r>
      <w:r w:rsidR="000C44A2" w:rsidRPr="007E6731">
        <w:rPr>
          <w:rFonts w:ascii="Times New Roman" w:hAnsi="Times New Roman"/>
          <w:sz w:val="24"/>
          <w:szCs w:val="24"/>
          <w:lang w:val="lv-LV"/>
        </w:rPr>
        <w:t>rboni</w:t>
      </w:r>
      <w:r w:rsidR="00A22A5B">
        <w:rPr>
          <w:rFonts w:ascii="Times New Roman" w:hAnsi="Times New Roman"/>
          <w:sz w:val="24"/>
          <w:szCs w:val="24"/>
          <w:lang w:val="lv-LV"/>
        </w:rPr>
        <w:t>s</w:t>
      </w:r>
      <w:r w:rsidR="00E30F6A" w:rsidRPr="007E6731">
        <w:rPr>
          <w:rFonts w:ascii="Times New Roman" w:hAnsi="Times New Roman"/>
          <w:sz w:val="24"/>
          <w:szCs w:val="24"/>
          <w:lang w:val="lv-LV"/>
        </w:rPr>
        <w:t>, kas apstiprināts 1996. gadā</w:t>
      </w:r>
      <w:r w:rsidR="00052544">
        <w:rPr>
          <w:rFonts w:ascii="Times New Roman" w:hAnsi="Times New Roman"/>
          <w:sz w:val="24"/>
          <w:szCs w:val="24"/>
          <w:lang w:val="lv-LV"/>
        </w:rPr>
        <w:t xml:space="preserve"> un  </w:t>
      </w:r>
      <w:r w:rsidR="00E30F6A" w:rsidRPr="007E6731">
        <w:rPr>
          <w:rFonts w:ascii="Times New Roman" w:hAnsi="Times New Roman"/>
          <w:sz w:val="24"/>
          <w:szCs w:val="24"/>
          <w:lang w:val="lv-LV"/>
        </w:rPr>
        <w:t xml:space="preserve">Lielvārdes </w:t>
      </w:r>
      <w:r w:rsidR="00AA3AC5">
        <w:rPr>
          <w:rFonts w:ascii="Times New Roman" w:hAnsi="Times New Roman"/>
          <w:sz w:val="24"/>
          <w:szCs w:val="24"/>
          <w:lang w:val="lv-LV"/>
        </w:rPr>
        <w:t>pilsētas</w:t>
      </w:r>
      <w:r w:rsidR="00E30F6A" w:rsidRPr="007E6731">
        <w:rPr>
          <w:rFonts w:ascii="Times New Roman" w:hAnsi="Times New Roman"/>
          <w:sz w:val="24"/>
          <w:szCs w:val="24"/>
          <w:lang w:val="lv-LV"/>
        </w:rPr>
        <w:t xml:space="preserve"> ģerboni</w:t>
      </w:r>
      <w:r w:rsidR="00AA3AC5">
        <w:rPr>
          <w:rFonts w:ascii="Times New Roman" w:hAnsi="Times New Roman"/>
          <w:sz w:val="24"/>
          <w:szCs w:val="24"/>
          <w:lang w:val="lv-LV"/>
        </w:rPr>
        <w:t>s</w:t>
      </w:r>
      <w:r w:rsidR="00E30F6A" w:rsidRPr="007E6731">
        <w:rPr>
          <w:rFonts w:ascii="Times New Roman" w:hAnsi="Times New Roman"/>
          <w:sz w:val="24"/>
          <w:szCs w:val="24"/>
          <w:lang w:val="lv-LV"/>
        </w:rPr>
        <w:t xml:space="preserve">, kas </w:t>
      </w:r>
      <w:r w:rsidR="0008764E" w:rsidRPr="007E6731">
        <w:rPr>
          <w:rFonts w:ascii="Times New Roman" w:hAnsi="Times New Roman"/>
          <w:sz w:val="24"/>
          <w:szCs w:val="24"/>
          <w:lang w:val="lv-LV"/>
        </w:rPr>
        <w:t xml:space="preserve">apstiprināts </w:t>
      </w:r>
      <w:r w:rsidR="00E30F6A" w:rsidRPr="007E6731">
        <w:rPr>
          <w:rFonts w:ascii="Times New Roman" w:hAnsi="Times New Roman"/>
          <w:sz w:val="24"/>
          <w:szCs w:val="24"/>
          <w:lang w:val="lv-LV"/>
        </w:rPr>
        <w:t>1998</w:t>
      </w:r>
      <w:r w:rsidRPr="007E6731">
        <w:rPr>
          <w:rFonts w:ascii="Times New Roman" w:hAnsi="Times New Roman"/>
          <w:sz w:val="24"/>
          <w:szCs w:val="24"/>
          <w:lang w:val="lv-LV"/>
        </w:rPr>
        <w:t>.</w:t>
      </w:r>
      <w:r w:rsidR="00E30F6A" w:rsidRPr="007E6731">
        <w:rPr>
          <w:rFonts w:ascii="Times New Roman" w:hAnsi="Times New Roman"/>
          <w:sz w:val="24"/>
          <w:szCs w:val="24"/>
          <w:lang w:val="lv-LV"/>
        </w:rPr>
        <w:t> gadā</w:t>
      </w:r>
      <w:r w:rsidR="00052544">
        <w:rPr>
          <w:rFonts w:ascii="Times New Roman" w:hAnsi="Times New Roman"/>
          <w:sz w:val="24"/>
          <w:szCs w:val="24"/>
          <w:lang w:val="lv-LV"/>
        </w:rPr>
        <w:t>.</w:t>
      </w:r>
    </w:p>
    <w:p w14:paraId="39D4CCCD" w14:textId="6B70D194" w:rsidR="00710D9F" w:rsidRPr="007E6731" w:rsidRDefault="005A2882" w:rsidP="000E30BE">
      <w:pPr>
        <w:spacing w:after="0" w:line="240" w:lineRule="auto"/>
        <w:ind w:firstLine="720"/>
        <w:jc w:val="both"/>
        <w:rPr>
          <w:rFonts w:ascii="Times New Roman" w:hAnsi="Times New Roman"/>
          <w:sz w:val="24"/>
          <w:szCs w:val="24"/>
          <w:lang w:val="lv-LV"/>
        </w:rPr>
      </w:pPr>
      <w:r w:rsidRPr="007E6731">
        <w:rPr>
          <w:rFonts w:ascii="Times New Roman" w:hAnsi="Times New Roman"/>
          <w:sz w:val="24"/>
          <w:szCs w:val="24"/>
          <w:lang w:val="lv-LV"/>
        </w:rPr>
        <w:t xml:space="preserve">Saskaņā ar Ģerboņa likuma 6. panta pirmo daļu Kultūras ministrija veido, uztur un papildina Ģerboņu reģistru. </w:t>
      </w:r>
      <w:r w:rsidR="00710D9F" w:rsidRPr="007E6731">
        <w:rPr>
          <w:rFonts w:ascii="Times New Roman" w:hAnsi="Times New Roman"/>
          <w:sz w:val="24"/>
          <w:szCs w:val="24"/>
          <w:lang w:val="lv-LV"/>
        </w:rPr>
        <w:t>Ministru kabineta 2006. gada 25. jūlija noteikum</w:t>
      </w:r>
      <w:r w:rsidR="002F2DE4">
        <w:rPr>
          <w:rFonts w:ascii="Times New Roman" w:hAnsi="Times New Roman"/>
          <w:sz w:val="24"/>
          <w:szCs w:val="24"/>
          <w:lang w:val="lv-LV"/>
        </w:rPr>
        <w:t>u</w:t>
      </w:r>
      <w:r w:rsidR="00427876" w:rsidRPr="007E6731">
        <w:rPr>
          <w:rFonts w:ascii="Times New Roman" w:hAnsi="Times New Roman"/>
          <w:sz w:val="24"/>
          <w:szCs w:val="24"/>
          <w:lang w:val="lv-LV"/>
        </w:rPr>
        <w:t xml:space="preserve"> </w:t>
      </w:r>
      <w:r w:rsidR="00710D9F" w:rsidRPr="007E6731">
        <w:rPr>
          <w:rFonts w:ascii="Times New Roman" w:hAnsi="Times New Roman"/>
          <w:sz w:val="24"/>
          <w:szCs w:val="24"/>
          <w:lang w:val="lv-LV"/>
        </w:rPr>
        <w:t>Nr.</w:t>
      </w:r>
      <w:r w:rsidR="000E30BE" w:rsidRPr="007E6731">
        <w:rPr>
          <w:rFonts w:ascii="Times New Roman" w:hAnsi="Times New Roman"/>
          <w:sz w:val="24"/>
          <w:szCs w:val="24"/>
          <w:lang w:val="lv-LV"/>
        </w:rPr>
        <w:t> </w:t>
      </w:r>
      <w:r w:rsidR="00710D9F" w:rsidRPr="007E6731">
        <w:rPr>
          <w:rFonts w:ascii="Times New Roman" w:hAnsi="Times New Roman"/>
          <w:sz w:val="24"/>
          <w:szCs w:val="24"/>
          <w:lang w:val="lv-LV"/>
        </w:rPr>
        <w:t>609 ”Noteikumi par informācijas iekļaušanas, izsniegšanas un aktualizēšanas kārtību Ģerboņu reģistrā”</w:t>
      </w:r>
      <w:r w:rsidR="00B57B99" w:rsidRPr="007E6731">
        <w:rPr>
          <w:rFonts w:ascii="Times New Roman" w:hAnsi="Times New Roman"/>
          <w:sz w:val="24"/>
          <w:szCs w:val="24"/>
          <w:lang w:val="lv-LV"/>
        </w:rPr>
        <w:t xml:space="preserve"> </w:t>
      </w:r>
      <w:r w:rsidR="00427876" w:rsidRPr="007E6731">
        <w:rPr>
          <w:rFonts w:ascii="Times New Roman" w:hAnsi="Times New Roman"/>
          <w:sz w:val="24"/>
          <w:szCs w:val="24"/>
          <w:lang w:val="lv-LV"/>
        </w:rPr>
        <w:t>2. punkts no</w:t>
      </w:r>
      <w:r w:rsidR="00594BA6">
        <w:rPr>
          <w:rFonts w:ascii="Times New Roman" w:hAnsi="Times New Roman"/>
          <w:sz w:val="24"/>
          <w:szCs w:val="24"/>
          <w:lang w:val="lv-LV"/>
        </w:rPr>
        <w:t>teic</w:t>
      </w:r>
      <w:r w:rsidR="00427876" w:rsidRPr="007E6731">
        <w:rPr>
          <w:rFonts w:ascii="Times New Roman" w:hAnsi="Times New Roman"/>
          <w:sz w:val="24"/>
          <w:szCs w:val="24"/>
          <w:lang w:val="lv-LV"/>
        </w:rPr>
        <w:t>, ka ierakstus reģistrā izdara, pamatojoties uz lēmumu par ieraksta izdarīšanu reģistrā un ģerboņa īpašnieka vai tā tiesību un saistību pārņēmēja iesniegumu.</w:t>
      </w:r>
    </w:p>
    <w:p w14:paraId="428F4CCA" w14:textId="48D06056" w:rsidR="00427876" w:rsidRPr="007E6731" w:rsidRDefault="00710D9F" w:rsidP="007A6F17">
      <w:pPr>
        <w:spacing w:after="0" w:line="240" w:lineRule="auto"/>
        <w:ind w:firstLine="720"/>
        <w:jc w:val="both"/>
        <w:rPr>
          <w:rFonts w:ascii="Times New Roman" w:hAnsi="Times New Roman"/>
          <w:sz w:val="24"/>
          <w:szCs w:val="24"/>
          <w:lang w:val="lv-LV"/>
        </w:rPr>
      </w:pPr>
      <w:r w:rsidRPr="002F2DE4">
        <w:rPr>
          <w:rFonts w:ascii="Times New Roman" w:hAnsi="Times New Roman"/>
          <w:sz w:val="24"/>
          <w:szCs w:val="24"/>
          <w:lang w:val="lv-LV"/>
        </w:rPr>
        <w:t xml:space="preserve">Lai </w:t>
      </w:r>
      <w:r w:rsidR="00921903" w:rsidRPr="002F2DE4">
        <w:rPr>
          <w:rFonts w:ascii="Times New Roman" w:hAnsi="Times New Roman"/>
          <w:sz w:val="24"/>
          <w:szCs w:val="24"/>
          <w:lang w:val="lv-LV"/>
        </w:rPr>
        <w:t xml:space="preserve">realizētu mērķi, ka katrai Ogres novada </w:t>
      </w:r>
      <w:r w:rsidR="002F2DE4" w:rsidRPr="002F2DE4">
        <w:rPr>
          <w:rFonts w:ascii="Times New Roman" w:hAnsi="Times New Roman"/>
          <w:sz w:val="24"/>
          <w:szCs w:val="24"/>
          <w:lang w:val="lv-LV"/>
        </w:rPr>
        <w:t>teritoriālajai</w:t>
      </w:r>
      <w:r w:rsidR="00921903" w:rsidRPr="002F2DE4">
        <w:rPr>
          <w:rFonts w:ascii="Times New Roman" w:hAnsi="Times New Roman"/>
          <w:sz w:val="24"/>
          <w:szCs w:val="24"/>
          <w:lang w:val="lv-LV"/>
        </w:rPr>
        <w:t xml:space="preserve"> vienībai ir savs ģerbonis</w:t>
      </w:r>
      <w:r w:rsidR="002F2DE4">
        <w:rPr>
          <w:rFonts w:ascii="Times New Roman" w:hAnsi="Times New Roman"/>
          <w:sz w:val="24"/>
          <w:szCs w:val="24"/>
          <w:lang w:val="lv-LV"/>
        </w:rPr>
        <w:t>,</w:t>
      </w:r>
      <w:r w:rsidR="00921903">
        <w:rPr>
          <w:rFonts w:ascii="Times New Roman" w:hAnsi="Times New Roman"/>
          <w:sz w:val="24"/>
          <w:szCs w:val="24"/>
          <w:lang w:val="lv-LV"/>
        </w:rPr>
        <w:t xml:space="preserve"> </w:t>
      </w:r>
      <w:r w:rsidR="007D65E8" w:rsidRPr="007E6731">
        <w:rPr>
          <w:rFonts w:ascii="Times New Roman" w:hAnsi="Times New Roman"/>
          <w:sz w:val="24"/>
          <w:szCs w:val="24"/>
          <w:lang w:val="lv-LV"/>
        </w:rPr>
        <w:t xml:space="preserve">aktualizētu </w:t>
      </w:r>
      <w:r w:rsidR="007A6F17" w:rsidRPr="007E6731">
        <w:rPr>
          <w:rFonts w:ascii="Times New Roman" w:hAnsi="Times New Roman"/>
          <w:sz w:val="24"/>
          <w:szCs w:val="24"/>
          <w:lang w:val="lv-LV"/>
        </w:rPr>
        <w:t xml:space="preserve">iepriekš minētos Ogres novada pilsētu un pagastu ģerboņus, kuri tika apstiprināti Valsts Heraldikas komisijā pirms 2005. gada, nepieciešams </w:t>
      </w:r>
      <w:r w:rsidRPr="007E6731">
        <w:rPr>
          <w:rFonts w:ascii="Times New Roman" w:hAnsi="Times New Roman"/>
          <w:sz w:val="24"/>
          <w:szCs w:val="24"/>
          <w:lang w:val="lv-LV"/>
        </w:rPr>
        <w:t xml:space="preserve">Kultūras ministrijā iesniegt iesniegumu par </w:t>
      </w:r>
      <w:r w:rsidR="007A6F17" w:rsidRPr="007E6731">
        <w:rPr>
          <w:rFonts w:ascii="Times New Roman" w:hAnsi="Times New Roman"/>
          <w:sz w:val="24"/>
          <w:szCs w:val="24"/>
          <w:lang w:val="lv-LV"/>
        </w:rPr>
        <w:t xml:space="preserve">to </w:t>
      </w:r>
      <w:r w:rsidRPr="007E6731">
        <w:rPr>
          <w:rFonts w:ascii="Times New Roman" w:hAnsi="Times New Roman"/>
          <w:sz w:val="24"/>
          <w:szCs w:val="24"/>
          <w:lang w:val="lv-LV"/>
        </w:rPr>
        <w:t>aktualizēšanu</w:t>
      </w:r>
      <w:r w:rsidR="007A6F17" w:rsidRPr="007E6731">
        <w:rPr>
          <w:rFonts w:ascii="Times New Roman" w:hAnsi="Times New Roman"/>
          <w:sz w:val="24"/>
          <w:szCs w:val="24"/>
          <w:lang w:val="lv-LV"/>
        </w:rPr>
        <w:t xml:space="preserve"> Ģerboņ</w:t>
      </w:r>
      <w:r w:rsidR="00594BA6">
        <w:rPr>
          <w:rFonts w:ascii="Times New Roman" w:hAnsi="Times New Roman"/>
          <w:sz w:val="24"/>
          <w:szCs w:val="24"/>
          <w:lang w:val="lv-LV"/>
        </w:rPr>
        <w:t>u</w:t>
      </w:r>
      <w:r w:rsidR="007A6F17" w:rsidRPr="007E6731">
        <w:rPr>
          <w:rFonts w:ascii="Times New Roman" w:hAnsi="Times New Roman"/>
          <w:sz w:val="24"/>
          <w:szCs w:val="24"/>
          <w:lang w:val="lv-LV"/>
        </w:rPr>
        <w:t xml:space="preserve"> reģistrā.</w:t>
      </w:r>
      <w:r w:rsidR="00427876" w:rsidRPr="007E6731">
        <w:rPr>
          <w:rFonts w:ascii="Times New Roman" w:hAnsi="Times New Roman"/>
          <w:sz w:val="24"/>
          <w:szCs w:val="24"/>
          <w:lang w:val="lv-LV"/>
        </w:rPr>
        <w:t xml:space="preserve"> </w:t>
      </w:r>
    </w:p>
    <w:p w14:paraId="186A75DD" w14:textId="1C0AF4DF" w:rsidR="002727CA" w:rsidRPr="007E6731" w:rsidRDefault="00427876" w:rsidP="002C19B6">
      <w:pPr>
        <w:spacing w:after="0" w:line="240" w:lineRule="auto"/>
        <w:ind w:firstLine="720"/>
        <w:jc w:val="both"/>
        <w:rPr>
          <w:rFonts w:ascii="Times New Roman" w:hAnsi="Times New Roman"/>
          <w:lang w:val="lv-LV"/>
        </w:rPr>
      </w:pPr>
      <w:r w:rsidRPr="007E6731">
        <w:rPr>
          <w:rFonts w:ascii="Times New Roman" w:hAnsi="Times New Roman"/>
          <w:sz w:val="24"/>
          <w:szCs w:val="24"/>
          <w:lang w:val="lv-LV"/>
        </w:rPr>
        <w:t>Ņemot vērā augstāk minēto un pamatojoties uz Pašvaldības likuma 10. panta pirmās daļas 7. </w:t>
      </w:r>
      <w:r w:rsidRPr="007E6731">
        <w:rPr>
          <w:rFonts w:ascii="Times New Roman" w:hAnsi="Times New Roman"/>
          <w:lang w:val="lv-LV"/>
        </w:rPr>
        <w:t>punktu,</w:t>
      </w:r>
      <w:r w:rsidR="00710D9F" w:rsidRPr="007E6731">
        <w:rPr>
          <w:rFonts w:ascii="Times New Roman" w:hAnsi="Times New Roman"/>
          <w:sz w:val="24"/>
          <w:szCs w:val="24"/>
          <w:lang w:val="lv-LV"/>
        </w:rPr>
        <w:t xml:space="preserve"> </w:t>
      </w:r>
    </w:p>
    <w:p w14:paraId="58131077" w14:textId="4C45ADFA" w:rsidR="00525B89" w:rsidRPr="007E6731" w:rsidRDefault="00E21AE3" w:rsidP="002C19B6">
      <w:pPr>
        <w:spacing w:after="0" w:line="240" w:lineRule="auto"/>
        <w:ind w:firstLine="720"/>
        <w:jc w:val="both"/>
        <w:rPr>
          <w:rFonts w:ascii="Times New Roman" w:hAnsi="Times New Roman"/>
          <w:sz w:val="24"/>
          <w:szCs w:val="24"/>
          <w:lang w:val="lv-LV"/>
        </w:rPr>
      </w:pPr>
      <w:r w:rsidRPr="007E6731">
        <w:rPr>
          <w:rFonts w:ascii="Times New Roman" w:hAnsi="Times New Roman"/>
          <w:sz w:val="24"/>
          <w:szCs w:val="24"/>
          <w:lang w:val="lv-LV"/>
        </w:rPr>
        <w:t xml:space="preserve"> </w:t>
      </w:r>
    </w:p>
    <w:p w14:paraId="6E6B7C72" w14:textId="1CDEE4D8" w:rsidR="00525B89" w:rsidRPr="00FB751D" w:rsidRDefault="00FB751D" w:rsidP="002C19B6">
      <w:pPr>
        <w:spacing w:after="0" w:line="240" w:lineRule="auto"/>
        <w:ind w:right="43"/>
        <w:jc w:val="center"/>
        <w:rPr>
          <w:rFonts w:ascii="Times New Roman" w:hAnsi="Times New Roman"/>
          <w:b/>
          <w:bCs/>
          <w:sz w:val="24"/>
          <w:szCs w:val="24"/>
          <w:lang w:val="lv-LV"/>
        </w:rPr>
      </w:pPr>
      <w:proofErr w:type="spellStart"/>
      <w:r w:rsidRPr="00FB751D">
        <w:rPr>
          <w:rFonts w:ascii="Times New Roman" w:hAnsi="Times New Roman"/>
          <w:b/>
          <w:sz w:val="24"/>
          <w:szCs w:val="24"/>
        </w:rPr>
        <w:t>balsojot</w:t>
      </w:r>
      <w:proofErr w:type="spellEnd"/>
      <w:r w:rsidRPr="00FB751D">
        <w:rPr>
          <w:rFonts w:ascii="Times New Roman" w:hAnsi="Times New Roman"/>
          <w:b/>
          <w:sz w:val="24"/>
          <w:szCs w:val="24"/>
        </w:rPr>
        <w:t xml:space="preserve">: </w:t>
      </w:r>
      <w:r w:rsidRPr="00FB751D">
        <w:rPr>
          <w:rFonts w:ascii="Times New Roman" w:hAnsi="Times New Roman"/>
          <w:b/>
          <w:noProof/>
          <w:sz w:val="24"/>
          <w:szCs w:val="24"/>
        </w:rPr>
        <w:t>ar 14 balsīm "Par" (Andris Krauja, Artūrs Mangulis, Atvars Lakstīgala, Dace Kļaviņa, Dace Veiliņa, Egils Helmanis, Ilmārs Zemnieks, Jānis Iklāvs, Matīss Mežaks, Pāvels Kotāns, Raivis Rubīns, Raivis Ūzuls, Sarmīte Ozoliņa, Uldis Skudra), "Pret" – nav, "Atturas" – 2 (Kārlis Ansons, Mariss Martinsons), "Nepiedalās" – nav</w:t>
      </w:r>
      <w:r w:rsidR="00525B89" w:rsidRPr="00FB751D">
        <w:rPr>
          <w:rFonts w:ascii="Times New Roman" w:hAnsi="Times New Roman"/>
          <w:bCs/>
          <w:sz w:val="24"/>
          <w:szCs w:val="24"/>
          <w:lang w:val="lv-LV"/>
        </w:rPr>
        <w:t>,</w:t>
      </w:r>
    </w:p>
    <w:p w14:paraId="2C920BBD" w14:textId="77777777" w:rsidR="00525B89" w:rsidRPr="00FB751D" w:rsidRDefault="00525B89" w:rsidP="002C19B6">
      <w:pPr>
        <w:spacing w:after="0" w:line="240" w:lineRule="auto"/>
        <w:ind w:right="43"/>
        <w:jc w:val="center"/>
        <w:rPr>
          <w:rFonts w:ascii="Times New Roman" w:hAnsi="Times New Roman"/>
          <w:b/>
          <w:bCs/>
          <w:sz w:val="24"/>
          <w:szCs w:val="24"/>
          <w:lang w:val="lv-LV"/>
        </w:rPr>
      </w:pPr>
      <w:r w:rsidRPr="00FB751D">
        <w:rPr>
          <w:rFonts w:ascii="Times New Roman" w:hAnsi="Times New Roman"/>
          <w:sz w:val="24"/>
          <w:szCs w:val="24"/>
          <w:lang w:val="lv-LV"/>
        </w:rPr>
        <w:t xml:space="preserve">Ogres novada pašvaldības dome </w:t>
      </w:r>
      <w:r w:rsidRPr="00FB751D">
        <w:rPr>
          <w:rFonts w:ascii="Times New Roman" w:hAnsi="Times New Roman"/>
          <w:b/>
          <w:bCs/>
          <w:sz w:val="24"/>
          <w:szCs w:val="24"/>
          <w:lang w:val="lv-LV"/>
        </w:rPr>
        <w:t>NOLEMJ:</w:t>
      </w:r>
    </w:p>
    <w:p w14:paraId="79D921E8" w14:textId="77777777" w:rsidR="00525B89" w:rsidRPr="007E6731" w:rsidRDefault="00525B89" w:rsidP="002C19B6">
      <w:pPr>
        <w:spacing w:after="0" w:line="240" w:lineRule="auto"/>
        <w:ind w:right="43"/>
        <w:jc w:val="center"/>
        <w:rPr>
          <w:rFonts w:ascii="Times New Roman" w:hAnsi="Times New Roman"/>
          <w:b/>
          <w:bCs/>
          <w:sz w:val="24"/>
          <w:szCs w:val="24"/>
          <w:lang w:val="lv-LV"/>
        </w:rPr>
      </w:pPr>
    </w:p>
    <w:p w14:paraId="19F6AFBA" w14:textId="77777777" w:rsidR="00525B89" w:rsidRPr="007E6731" w:rsidRDefault="00525B89" w:rsidP="002C19B6">
      <w:pPr>
        <w:spacing w:after="0" w:line="240" w:lineRule="auto"/>
        <w:ind w:right="43"/>
        <w:rPr>
          <w:rFonts w:ascii="Times New Roman" w:hAnsi="Times New Roman"/>
          <w:bCs/>
          <w:sz w:val="24"/>
          <w:szCs w:val="24"/>
          <w:lang w:val="lv-LV"/>
        </w:rPr>
      </w:pPr>
    </w:p>
    <w:p w14:paraId="79C97F5F" w14:textId="4B42D816" w:rsidR="00300936" w:rsidRPr="007E6731" w:rsidRDefault="00427876" w:rsidP="00110F61">
      <w:pPr>
        <w:pStyle w:val="Sarakstarindkopa"/>
        <w:widowControl w:val="0"/>
        <w:numPr>
          <w:ilvl w:val="0"/>
          <w:numId w:val="2"/>
        </w:numPr>
        <w:autoSpaceDE w:val="0"/>
        <w:autoSpaceDN w:val="0"/>
        <w:adjustRightInd w:val="0"/>
        <w:ind w:left="284" w:hanging="284"/>
        <w:contextualSpacing w:val="0"/>
        <w:jc w:val="both"/>
        <w:rPr>
          <w:bCs/>
        </w:rPr>
      </w:pPr>
      <w:r w:rsidRPr="007E6731">
        <w:rPr>
          <w:b/>
        </w:rPr>
        <w:lastRenderedPageBreak/>
        <w:t>A</w:t>
      </w:r>
      <w:r w:rsidR="002C19B6" w:rsidRPr="007E6731">
        <w:rPr>
          <w:b/>
        </w:rPr>
        <w:t>ktualizēt</w:t>
      </w:r>
      <w:r w:rsidRPr="007E6731">
        <w:rPr>
          <w:bCs/>
        </w:rPr>
        <w:t xml:space="preserve"> </w:t>
      </w:r>
      <w:r w:rsidR="000E30BE" w:rsidRPr="007E6731">
        <w:rPr>
          <w:bCs/>
        </w:rPr>
        <w:t>Ģerboņ</w:t>
      </w:r>
      <w:r w:rsidR="00594BA6">
        <w:rPr>
          <w:bCs/>
        </w:rPr>
        <w:t>u</w:t>
      </w:r>
      <w:r w:rsidR="000E30BE" w:rsidRPr="007E6731">
        <w:rPr>
          <w:bCs/>
        </w:rPr>
        <w:t xml:space="preserve"> reģistrā </w:t>
      </w:r>
      <w:r w:rsidRPr="007E6731">
        <w:rPr>
          <w:bCs/>
        </w:rPr>
        <w:t>Ogres novad</w:t>
      </w:r>
      <w:r w:rsidR="002F2DE4">
        <w:rPr>
          <w:bCs/>
        </w:rPr>
        <w:t>a</w:t>
      </w:r>
      <w:r w:rsidRPr="007E6731">
        <w:rPr>
          <w:bCs/>
        </w:rPr>
        <w:t xml:space="preserve"> </w:t>
      </w:r>
      <w:r w:rsidR="00594BA6">
        <w:rPr>
          <w:bCs/>
        </w:rPr>
        <w:t>pilsētu un pagastu</w:t>
      </w:r>
      <w:r w:rsidRPr="007E6731">
        <w:rPr>
          <w:bCs/>
        </w:rPr>
        <w:t xml:space="preserve"> ģerboņus, kuri </w:t>
      </w:r>
      <w:r w:rsidR="000E30BE" w:rsidRPr="007E6731">
        <w:rPr>
          <w:bCs/>
        </w:rPr>
        <w:t>apstiprināti</w:t>
      </w:r>
      <w:r w:rsidRPr="007E6731">
        <w:rPr>
          <w:bCs/>
        </w:rPr>
        <w:t xml:space="preserve"> pirms 2005. gada</w:t>
      </w:r>
      <w:r w:rsidR="000E30BE" w:rsidRPr="007E6731">
        <w:rPr>
          <w:bCs/>
        </w:rPr>
        <w:t xml:space="preserve"> (pielikums).</w:t>
      </w:r>
    </w:p>
    <w:p w14:paraId="67FE8C12" w14:textId="3D962B76" w:rsidR="00A44858" w:rsidRPr="00611DDE" w:rsidRDefault="00CB1E0D" w:rsidP="002C19B6">
      <w:pPr>
        <w:pStyle w:val="Sarakstarindkopa"/>
        <w:widowControl w:val="0"/>
        <w:numPr>
          <w:ilvl w:val="0"/>
          <w:numId w:val="2"/>
        </w:numPr>
        <w:autoSpaceDE w:val="0"/>
        <w:autoSpaceDN w:val="0"/>
        <w:adjustRightInd w:val="0"/>
        <w:ind w:left="284" w:hanging="284"/>
        <w:contextualSpacing w:val="0"/>
        <w:jc w:val="both"/>
        <w:rPr>
          <w:bCs/>
        </w:rPr>
      </w:pPr>
      <w:r w:rsidRPr="00611DDE">
        <w:rPr>
          <w:bCs/>
        </w:rPr>
        <w:t xml:space="preserve">Uzdot </w:t>
      </w:r>
      <w:r w:rsidR="003E668E" w:rsidRPr="00611DDE">
        <w:rPr>
          <w:bCs/>
        </w:rPr>
        <w:t xml:space="preserve">Ogres novada Kultūras un tūrisma pārvaldei </w:t>
      </w:r>
      <w:r w:rsidR="002F2DE4" w:rsidRPr="00611DDE">
        <w:rPr>
          <w:bCs/>
        </w:rPr>
        <w:t xml:space="preserve">sagatavot </w:t>
      </w:r>
      <w:r w:rsidR="003E668E" w:rsidRPr="00611DDE">
        <w:rPr>
          <w:bCs/>
        </w:rPr>
        <w:t xml:space="preserve">iesniegumu </w:t>
      </w:r>
      <w:r w:rsidR="002F2DE4" w:rsidRPr="00611DDE">
        <w:rPr>
          <w:bCs/>
        </w:rPr>
        <w:t>p</w:t>
      </w:r>
      <w:r w:rsidR="003E668E" w:rsidRPr="00611DDE">
        <w:rPr>
          <w:bCs/>
        </w:rPr>
        <w:t>ar</w:t>
      </w:r>
      <w:r w:rsidR="002F2DE4" w:rsidRPr="00611DDE">
        <w:rPr>
          <w:bCs/>
        </w:rPr>
        <w:t xml:space="preserve"> šī</w:t>
      </w:r>
      <w:r w:rsidR="003E668E" w:rsidRPr="00611DDE">
        <w:rPr>
          <w:bCs/>
        </w:rPr>
        <w:t xml:space="preserve"> lēmum</w:t>
      </w:r>
      <w:r w:rsidR="002F2DE4" w:rsidRPr="00611DDE">
        <w:rPr>
          <w:bCs/>
        </w:rPr>
        <w:t xml:space="preserve">a </w:t>
      </w:r>
      <w:r w:rsidRPr="00611DDE">
        <w:rPr>
          <w:bCs/>
        </w:rPr>
        <w:t>1. punktu un</w:t>
      </w:r>
      <w:r w:rsidR="003E668E" w:rsidRPr="00611DDE">
        <w:rPr>
          <w:bCs/>
        </w:rPr>
        <w:t xml:space="preserve"> </w:t>
      </w:r>
      <w:r w:rsidRPr="00611DDE">
        <w:rPr>
          <w:bCs/>
        </w:rPr>
        <w:t xml:space="preserve">piecu darbdienu laikā </w:t>
      </w:r>
      <w:r w:rsidR="003E668E" w:rsidRPr="00611DDE">
        <w:rPr>
          <w:bCs/>
        </w:rPr>
        <w:t>nosūtīt</w:t>
      </w:r>
      <w:r w:rsidRPr="00611DDE">
        <w:rPr>
          <w:bCs/>
        </w:rPr>
        <w:t xml:space="preserve"> to</w:t>
      </w:r>
      <w:r w:rsidR="003E668E" w:rsidRPr="00611DDE">
        <w:rPr>
          <w:bCs/>
        </w:rPr>
        <w:t xml:space="preserve"> Kultūras ministrijai</w:t>
      </w:r>
      <w:r w:rsidR="00611DDE" w:rsidRPr="00611DDE">
        <w:rPr>
          <w:bCs/>
        </w:rPr>
        <w:t xml:space="preserve"> un koordinēt tālāko rīcību</w:t>
      </w:r>
      <w:r w:rsidR="00300936" w:rsidRPr="00611DDE">
        <w:rPr>
          <w:bCs/>
        </w:rPr>
        <w:t>.</w:t>
      </w:r>
    </w:p>
    <w:p w14:paraId="2B508B39" w14:textId="3735156E" w:rsidR="00A44858" w:rsidRPr="007E6731" w:rsidRDefault="00A44858" w:rsidP="002C19B6">
      <w:pPr>
        <w:pStyle w:val="Sarakstarindkopa"/>
        <w:widowControl w:val="0"/>
        <w:numPr>
          <w:ilvl w:val="0"/>
          <w:numId w:val="2"/>
        </w:numPr>
        <w:autoSpaceDE w:val="0"/>
        <w:autoSpaceDN w:val="0"/>
        <w:adjustRightInd w:val="0"/>
        <w:ind w:left="284" w:hanging="284"/>
        <w:contextualSpacing w:val="0"/>
        <w:jc w:val="both"/>
        <w:rPr>
          <w:bCs/>
        </w:rPr>
      </w:pPr>
      <w:r w:rsidRPr="007E6731">
        <w:rPr>
          <w:bCs/>
        </w:rPr>
        <w:t xml:space="preserve">Kontroli par lēmuma izpildi uzdot Ogres novada pašvaldības </w:t>
      </w:r>
      <w:r w:rsidR="003E668E">
        <w:rPr>
          <w:bCs/>
        </w:rPr>
        <w:t>izpilddirektoram</w:t>
      </w:r>
      <w:r w:rsidRPr="007E6731">
        <w:rPr>
          <w:bCs/>
        </w:rPr>
        <w:t>.</w:t>
      </w:r>
    </w:p>
    <w:p w14:paraId="0BD266E4" w14:textId="77777777" w:rsidR="00525B89" w:rsidRPr="00FB751D" w:rsidRDefault="00525B89" w:rsidP="002C19B6">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21C1E2B7" w14:textId="77777777" w:rsidR="00525B89" w:rsidRPr="00FB751D" w:rsidRDefault="00525B89" w:rsidP="002C19B6">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26234E90" w14:textId="77777777" w:rsidR="00525B89" w:rsidRPr="007E6731" w:rsidRDefault="00525B89" w:rsidP="002C19B6">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7E6731">
        <w:rPr>
          <w:rFonts w:ascii="Times New Roman" w:eastAsia="Times New Roman" w:hAnsi="Times New Roman"/>
          <w:sz w:val="24"/>
          <w:szCs w:val="20"/>
          <w:lang w:val="lv-LV" w:eastAsia="lv-LV"/>
        </w:rPr>
        <w:t>(Sēdes vadītāja,</w:t>
      </w:r>
    </w:p>
    <w:p w14:paraId="3389BA1D" w14:textId="7482A080" w:rsidR="000E30BE" w:rsidRPr="007E6731" w:rsidRDefault="00525B89" w:rsidP="002C19B6">
      <w:pPr>
        <w:spacing w:after="0" w:line="240" w:lineRule="auto"/>
        <w:ind w:right="43"/>
        <w:jc w:val="right"/>
        <w:rPr>
          <w:rFonts w:ascii="Times New Roman" w:hAnsi="Times New Roman"/>
          <w:sz w:val="24"/>
          <w:lang w:val="lv-LV"/>
        </w:rPr>
      </w:pPr>
      <w:r w:rsidRPr="007E6731">
        <w:rPr>
          <w:rFonts w:ascii="Times New Roman" w:hAnsi="Times New Roman"/>
          <w:sz w:val="24"/>
          <w:lang w:val="lv-LV"/>
        </w:rPr>
        <w:t xml:space="preserve">domes priekšsēdētāja </w:t>
      </w:r>
      <w:r w:rsidR="00110F61" w:rsidRPr="007E6731">
        <w:rPr>
          <w:rFonts w:ascii="Times New Roman" w:hAnsi="Times New Roman"/>
          <w:iCs/>
          <w:color w:val="000000"/>
          <w:sz w:val="24"/>
          <w:szCs w:val="24"/>
          <w:lang w:val="lv-LV"/>
        </w:rPr>
        <w:t>A.</w:t>
      </w:r>
      <w:r w:rsidR="007E6731" w:rsidRPr="007E6731">
        <w:rPr>
          <w:rFonts w:ascii="Times New Roman" w:hAnsi="Times New Roman"/>
          <w:iCs/>
          <w:color w:val="000000"/>
          <w:sz w:val="24"/>
          <w:szCs w:val="24"/>
          <w:lang w:val="lv-LV"/>
        </w:rPr>
        <w:t xml:space="preserve"> </w:t>
      </w:r>
      <w:r w:rsidR="00110F61" w:rsidRPr="007E6731">
        <w:rPr>
          <w:rFonts w:ascii="Times New Roman" w:hAnsi="Times New Roman"/>
          <w:iCs/>
          <w:color w:val="000000"/>
          <w:sz w:val="24"/>
          <w:szCs w:val="24"/>
          <w:lang w:val="lv-LV"/>
        </w:rPr>
        <w:t>Krauja</w:t>
      </w:r>
      <w:r w:rsidR="007E6731">
        <w:rPr>
          <w:rFonts w:ascii="Times New Roman" w:hAnsi="Times New Roman"/>
          <w:iCs/>
          <w:color w:val="000000"/>
          <w:sz w:val="24"/>
          <w:szCs w:val="24"/>
          <w:lang w:val="lv-LV"/>
        </w:rPr>
        <w:t>s</w:t>
      </w:r>
      <w:r w:rsidRPr="007E6731">
        <w:rPr>
          <w:rFonts w:ascii="Times New Roman" w:hAnsi="Times New Roman"/>
          <w:i/>
          <w:color w:val="000000"/>
          <w:sz w:val="24"/>
          <w:szCs w:val="24"/>
          <w:lang w:val="lv-LV"/>
        </w:rPr>
        <w:t xml:space="preserve"> </w:t>
      </w:r>
      <w:r w:rsidRPr="007E6731">
        <w:rPr>
          <w:rFonts w:ascii="Times New Roman" w:hAnsi="Times New Roman"/>
          <w:sz w:val="24"/>
          <w:lang w:val="lv-LV"/>
        </w:rPr>
        <w:t>paraksts)</w:t>
      </w:r>
    </w:p>
    <w:p w14:paraId="4EC0746C" w14:textId="33C26202" w:rsidR="000E30BE" w:rsidRPr="007E6731" w:rsidRDefault="000E30BE">
      <w:pPr>
        <w:widowControl/>
        <w:spacing w:after="160" w:line="259" w:lineRule="auto"/>
        <w:rPr>
          <w:rFonts w:ascii="Times New Roman" w:hAnsi="Times New Roman"/>
          <w:sz w:val="24"/>
          <w:lang w:val="lv-LV"/>
        </w:rPr>
      </w:pPr>
      <w:bookmarkStart w:id="1" w:name="_GoBack"/>
      <w:bookmarkEnd w:id="1"/>
    </w:p>
    <w:sectPr w:rsidR="000E30BE" w:rsidRPr="007E6731"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529CC"/>
    <w:multiLevelType w:val="hybridMultilevel"/>
    <w:tmpl w:val="7DFA4240"/>
    <w:lvl w:ilvl="0" w:tplc="E018A290">
      <w:start w:val="1"/>
      <w:numFmt w:val="decimal"/>
      <w:lvlText w:val="%1."/>
      <w:lvlJc w:val="left"/>
      <w:pPr>
        <w:ind w:left="720" w:hanging="360"/>
      </w:pPr>
      <w:rPr>
        <w:rFonts w:hint="default"/>
        <w:b/>
        <w:bCs/>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5B03E2"/>
    <w:multiLevelType w:val="multilevel"/>
    <w:tmpl w:val="B4F6E5C8"/>
    <w:lvl w:ilvl="0">
      <w:start w:val="1"/>
      <w:numFmt w:val="decimal"/>
      <w:lvlText w:val="%1."/>
      <w:lvlJc w:val="left"/>
      <w:pPr>
        <w:ind w:left="502" w:hanging="360"/>
      </w:pPr>
      <w:rPr>
        <w:b w:val="0"/>
      </w:rPr>
    </w:lvl>
    <w:lvl w:ilvl="1">
      <w:start w:val="1"/>
      <w:numFmt w:val="decimal"/>
      <w:lvlText w:val="%1.%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5B462D"/>
    <w:multiLevelType w:val="multilevel"/>
    <w:tmpl w:val="0ECADA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52544"/>
    <w:rsid w:val="0008764E"/>
    <w:rsid w:val="000B65EC"/>
    <w:rsid w:val="000C44A2"/>
    <w:rsid w:val="000E2D63"/>
    <w:rsid w:val="000E30BE"/>
    <w:rsid w:val="00110F61"/>
    <w:rsid w:val="001526C0"/>
    <w:rsid w:val="001B6F8E"/>
    <w:rsid w:val="002727CA"/>
    <w:rsid w:val="002C19B6"/>
    <w:rsid w:val="002F2DE4"/>
    <w:rsid w:val="00300936"/>
    <w:rsid w:val="00391EE9"/>
    <w:rsid w:val="003E668E"/>
    <w:rsid w:val="00411E74"/>
    <w:rsid w:val="00427876"/>
    <w:rsid w:val="004731C9"/>
    <w:rsid w:val="00491BD6"/>
    <w:rsid w:val="004A0549"/>
    <w:rsid w:val="00525B89"/>
    <w:rsid w:val="00594BA6"/>
    <w:rsid w:val="005A2882"/>
    <w:rsid w:val="005D07C6"/>
    <w:rsid w:val="00611DDE"/>
    <w:rsid w:val="00655651"/>
    <w:rsid w:val="00710D9F"/>
    <w:rsid w:val="007307D1"/>
    <w:rsid w:val="007A6F17"/>
    <w:rsid w:val="007D65E8"/>
    <w:rsid w:val="007E46E1"/>
    <w:rsid w:val="007E6731"/>
    <w:rsid w:val="007E7096"/>
    <w:rsid w:val="008C0C51"/>
    <w:rsid w:val="00921903"/>
    <w:rsid w:val="00922793"/>
    <w:rsid w:val="009B433B"/>
    <w:rsid w:val="00A22A5B"/>
    <w:rsid w:val="00A44858"/>
    <w:rsid w:val="00AA3AC5"/>
    <w:rsid w:val="00B5164D"/>
    <w:rsid w:val="00B57B99"/>
    <w:rsid w:val="00BA5EB8"/>
    <w:rsid w:val="00C1082F"/>
    <w:rsid w:val="00CB1E0D"/>
    <w:rsid w:val="00D17945"/>
    <w:rsid w:val="00D9329F"/>
    <w:rsid w:val="00E21AE3"/>
    <w:rsid w:val="00E30F6A"/>
    <w:rsid w:val="00F4031D"/>
    <w:rsid w:val="00F56BCA"/>
    <w:rsid w:val="00FA1C13"/>
    <w:rsid w:val="00FB751D"/>
    <w:rsid w:val="00FD0A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2D03"/>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unhideWhenUsed/>
    <w:rsid w:val="00B57B99"/>
    <w:rPr>
      <w:color w:val="0563C1" w:themeColor="hyperlink"/>
      <w:u w:val="single"/>
    </w:rPr>
  </w:style>
  <w:style w:type="character" w:customStyle="1" w:styleId="Neatrisintapieminana1">
    <w:name w:val="Neatrisināta pieminēšana1"/>
    <w:basedOn w:val="Noklusjumarindkopasfonts"/>
    <w:uiPriority w:val="99"/>
    <w:semiHidden/>
    <w:unhideWhenUsed/>
    <w:rsid w:val="00B57B99"/>
    <w:rPr>
      <w:color w:val="605E5C"/>
      <w:shd w:val="clear" w:color="auto" w:fill="E1DFDD"/>
    </w:rPr>
  </w:style>
  <w:style w:type="paragraph" w:styleId="Balonteksts">
    <w:name w:val="Balloon Text"/>
    <w:basedOn w:val="Parasts"/>
    <w:link w:val="BalontekstsRakstz"/>
    <w:uiPriority w:val="99"/>
    <w:semiHidden/>
    <w:unhideWhenUsed/>
    <w:rsid w:val="00FB751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751D"/>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146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556">
          <w:marLeft w:val="0"/>
          <w:marRight w:val="0"/>
          <w:marTop w:val="480"/>
          <w:marBottom w:val="240"/>
          <w:divBdr>
            <w:top w:val="none" w:sz="0" w:space="0" w:color="auto"/>
            <w:left w:val="none" w:sz="0" w:space="0" w:color="auto"/>
            <w:bottom w:val="none" w:sz="0" w:space="0" w:color="auto"/>
            <w:right w:val="none" w:sz="0" w:space="0" w:color="auto"/>
          </w:divBdr>
        </w:div>
        <w:div w:id="1418865749">
          <w:marLeft w:val="0"/>
          <w:marRight w:val="0"/>
          <w:marTop w:val="0"/>
          <w:marBottom w:val="567"/>
          <w:divBdr>
            <w:top w:val="none" w:sz="0" w:space="0" w:color="auto"/>
            <w:left w:val="none" w:sz="0" w:space="0" w:color="auto"/>
            <w:bottom w:val="none" w:sz="0" w:space="0" w:color="auto"/>
            <w:right w:val="none" w:sz="0" w:space="0" w:color="auto"/>
          </w:divBdr>
        </w:div>
      </w:divsChild>
    </w:div>
    <w:div w:id="2061440200">
      <w:bodyDiv w:val="1"/>
      <w:marLeft w:val="0"/>
      <w:marRight w:val="0"/>
      <w:marTop w:val="0"/>
      <w:marBottom w:val="0"/>
      <w:divBdr>
        <w:top w:val="none" w:sz="0" w:space="0" w:color="auto"/>
        <w:left w:val="none" w:sz="0" w:space="0" w:color="auto"/>
        <w:bottom w:val="none" w:sz="0" w:space="0" w:color="auto"/>
        <w:right w:val="none" w:sz="0" w:space="0" w:color="auto"/>
      </w:divBdr>
      <w:divsChild>
        <w:div w:id="1763138646">
          <w:marLeft w:val="0"/>
          <w:marRight w:val="0"/>
          <w:marTop w:val="480"/>
          <w:marBottom w:val="240"/>
          <w:divBdr>
            <w:top w:val="none" w:sz="0" w:space="0" w:color="auto"/>
            <w:left w:val="none" w:sz="0" w:space="0" w:color="auto"/>
            <w:bottom w:val="none" w:sz="0" w:space="0" w:color="auto"/>
            <w:right w:val="none" w:sz="0" w:space="0" w:color="auto"/>
          </w:divBdr>
        </w:div>
        <w:div w:id="1668436267">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53733-F610-47AB-B3DA-F5D6DCD8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2117</Words>
  <Characters>1207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2026-05-06T05:34:00Z</cp:lastPrinted>
  <dcterms:created xsi:type="dcterms:W3CDTF">2026-05-06T05:35:00Z</dcterms:created>
  <dcterms:modified xsi:type="dcterms:W3CDTF">2026-05-06T05:35:00Z</dcterms:modified>
</cp:coreProperties>
</file>