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D0" w:rsidRPr="00D6366A" w:rsidRDefault="00CC7CD0" w:rsidP="00CC7CD0">
      <w:pPr>
        <w:spacing w:line="276" w:lineRule="auto"/>
        <w:jc w:val="center"/>
        <w:rPr>
          <w:rFonts w:ascii="Times New Roman" w:eastAsia="Times New Roman" w:hAnsi="Times New Roman" w:cs="Times New Roman"/>
          <w:b/>
          <w:sz w:val="32"/>
          <w:szCs w:val="32"/>
        </w:rPr>
      </w:pPr>
      <w:bookmarkStart w:id="0" w:name="_GoBack"/>
      <w:bookmarkEnd w:id="0"/>
    </w:p>
    <w:p w:rsidR="00CC7CD0" w:rsidRPr="00D6366A" w:rsidRDefault="00A17D8D"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Ķeguma pilsētas svētku “Vēja raksti Ķegumā”</w:t>
      </w:r>
    </w:p>
    <w:p w:rsidR="00CC7CD0" w:rsidRPr="00D6366A" w:rsidRDefault="00CC7CD0"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COPES ČEMPIS</w:t>
      </w:r>
    </w:p>
    <w:p w:rsidR="00A17D8D" w:rsidRPr="00D6366A" w:rsidRDefault="00A17D8D" w:rsidP="00A11A30">
      <w:pPr>
        <w:jc w:val="center"/>
        <w:rPr>
          <w:rFonts w:ascii="Times New Roman" w:eastAsia="Times New Roman" w:hAnsi="Times New Roman" w:cs="Times New Roman"/>
          <w:b/>
          <w:sz w:val="28"/>
          <w:szCs w:val="28"/>
        </w:rPr>
      </w:pPr>
    </w:p>
    <w:p w:rsidR="00A17D8D" w:rsidRPr="00D6366A" w:rsidRDefault="00A17D8D"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“VĒJA LOMS”</w:t>
      </w:r>
    </w:p>
    <w:p w:rsidR="00A17D8D" w:rsidRPr="00D6366A" w:rsidRDefault="00A17D8D" w:rsidP="00A11A30">
      <w:pPr>
        <w:jc w:val="center"/>
        <w:rPr>
          <w:rFonts w:ascii="Times New Roman" w:eastAsia="Times New Roman" w:hAnsi="Times New Roman" w:cs="Times New Roman"/>
          <w:b/>
          <w:sz w:val="28"/>
          <w:szCs w:val="28"/>
        </w:rPr>
      </w:pPr>
    </w:p>
    <w:p w:rsidR="00CC7CD0" w:rsidRPr="00D6366A" w:rsidRDefault="00CC7CD0"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makšķerēšanas no krasta sacensības amatieriem</w:t>
      </w:r>
    </w:p>
    <w:p w:rsidR="00CC7CD0" w:rsidRPr="00D6366A" w:rsidRDefault="00CC7CD0"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202</w:t>
      </w:r>
      <w:r w:rsidR="00A17D8D" w:rsidRPr="00D6366A">
        <w:rPr>
          <w:rFonts w:ascii="Times New Roman" w:eastAsia="Times New Roman" w:hAnsi="Times New Roman" w:cs="Times New Roman"/>
          <w:b/>
          <w:sz w:val="28"/>
          <w:szCs w:val="28"/>
        </w:rPr>
        <w:t>6</w:t>
      </w:r>
      <w:r w:rsidRPr="00D6366A">
        <w:rPr>
          <w:rFonts w:ascii="Times New Roman" w:eastAsia="Times New Roman" w:hAnsi="Times New Roman" w:cs="Times New Roman"/>
          <w:b/>
          <w:sz w:val="28"/>
          <w:szCs w:val="28"/>
        </w:rPr>
        <w:t xml:space="preserve">.gada </w:t>
      </w:r>
      <w:r w:rsidR="00A17D8D" w:rsidRPr="00D6366A">
        <w:rPr>
          <w:rFonts w:ascii="Times New Roman" w:eastAsia="Times New Roman" w:hAnsi="Times New Roman" w:cs="Times New Roman"/>
          <w:b/>
          <w:sz w:val="28"/>
          <w:szCs w:val="28"/>
        </w:rPr>
        <w:t>30</w:t>
      </w:r>
      <w:r w:rsidRPr="00D6366A">
        <w:rPr>
          <w:rFonts w:ascii="Times New Roman" w:eastAsia="Times New Roman" w:hAnsi="Times New Roman" w:cs="Times New Roman"/>
          <w:b/>
          <w:sz w:val="28"/>
          <w:szCs w:val="28"/>
        </w:rPr>
        <w:t>.</w:t>
      </w:r>
      <w:r w:rsidR="00A17D8D" w:rsidRPr="00D6366A">
        <w:rPr>
          <w:rFonts w:ascii="Times New Roman" w:eastAsia="Times New Roman" w:hAnsi="Times New Roman" w:cs="Times New Roman"/>
          <w:b/>
          <w:sz w:val="28"/>
          <w:szCs w:val="28"/>
        </w:rPr>
        <w:t>maijā</w:t>
      </w:r>
      <w:r w:rsidRPr="00D6366A">
        <w:rPr>
          <w:rFonts w:ascii="Times New Roman" w:eastAsia="Times New Roman" w:hAnsi="Times New Roman" w:cs="Times New Roman"/>
          <w:b/>
          <w:sz w:val="28"/>
          <w:szCs w:val="28"/>
        </w:rPr>
        <w:t xml:space="preserve"> Ķegumā</w:t>
      </w:r>
    </w:p>
    <w:p w:rsidR="00A11A30" w:rsidRPr="00D6366A" w:rsidRDefault="00CC7CD0" w:rsidP="00A11A30">
      <w:pPr>
        <w:jc w:val="center"/>
        <w:rPr>
          <w:rFonts w:ascii="Times New Roman" w:eastAsia="Times New Roman" w:hAnsi="Times New Roman" w:cs="Times New Roman"/>
          <w:b/>
          <w:sz w:val="28"/>
          <w:szCs w:val="28"/>
        </w:rPr>
      </w:pPr>
      <w:r w:rsidRPr="00D6366A">
        <w:rPr>
          <w:rFonts w:ascii="Times New Roman" w:eastAsia="Times New Roman" w:hAnsi="Times New Roman" w:cs="Times New Roman"/>
          <w:b/>
          <w:sz w:val="28"/>
          <w:szCs w:val="28"/>
        </w:rPr>
        <w:t>NOLIKUMS</w:t>
      </w:r>
    </w:p>
    <w:p w:rsidR="004D7228" w:rsidRPr="00D6366A" w:rsidRDefault="004D7228" w:rsidP="00F50184">
      <w:pPr>
        <w:numPr>
          <w:ilvl w:val="0"/>
          <w:numId w:val="1"/>
        </w:numPr>
        <w:jc w:val="both"/>
        <w:textAlignment w:val="baseline"/>
        <w:rPr>
          <w:rFonts w:ascii="Times New Roman" w:eastAsia="Times New Roman" w:hAnsi="Times New Roman" w:cs="Times New Roman"/>
          <w:b/>
          <w:bCs/>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Sacensību mērķi un uzdevumi:</w:t>
      </w:r>
    </w:p>
    <w:p w:rsidR="004D7228" w:rsidRPr="00D6366A" w:rsidRDefault="004D7228" w:rsidP="00F50184">
      <w:pPr>
        <w:numPr>
          <w:ilvl w:val="1"/>
          <w:numId w:val="1"/>
        </w:numPr>
        <w:ind w:left="72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Sacensību mērķis ir makšķerēšanas kā atpūtas veida </w:t>
      </w:r>
      <w:r w:rsidR="0074386B" w:rsidRPr="00D6366A">
        <w:rPr>
          <w:rFonts w:ascii="Times New Roman" w:eastAsia="Times New Roman" w:hAnsi="Times New Roman" w:cs="Times New Roman"/>
          <w:color w:val="000000"/>
          <w:kern w:val="0"/>
          <w:lang w:eastAsia="en-GB"/>
          <w14:ligatures w14:val="none"/>
        </w:rPr>
        <w:t xml:space="preserve">popularizēšana </w:t>
      </w:r>
      <w:r w:rsidRPr="00D6366A">
        <w:rPr>
          <w:rFonts w:ascii="Times New Roman" w:eastAsia="Times New Roman" w:hAnsi="Times New Roman" w:cs="Times New Roman"/>
          <w:color w:val="000000"/>
          <w:kern w:val="0"/>
          <w:lang w:eastAsia="en-GB"/>
          <w14:ligatures w14:val="none"/>
        </w:rPr>
        <w:t>Ķegum</w:t>
      </w:r>
      <w:r w:rsidR="00A17D8D" w:rsidRPr="00D6366A">
        <w:rPr>
          <w:rFonts w:ascii="Times New Roman" w:eastAsia="Times New Roman" w:hAnsi="Times New Roman" w:cs="Times New Roman"/>
          <w:color w:val="000000"/>
          <w:kern w:val="0"/>
          <w:lang w:eastAsia="en-GB"/>
          <w14:ligatures w14:val="none"/>
        </w:rPr>
        <w:t xml:space="preserve">a parkā un </w:t>
      </w:r>
      <w:r w:rsidRPr="00D6366A">
        <w:rPr>
          <w:rFonts w:ascii="Times New Roman" w:eastAsia="Times New Roman" w:hAnsi="Times New Roman" w:cs="Times New Roman"/>
          <w:color w:val="000000"/>
          <w:kern w:val="0"/>
          <w:lang w:eastAsia="en-GB"/>
          <w14:ligatures w14:val="none"/>
        </w:rPr>
        <w:t>pludmalē, veicinot sporta makšķerēšanas principa „noķer un atlaid” ievērošanu sacensībās, lai popularizētu saudzīgu attieksmi pret zivju resursiem. </w:t>
      </w:r>
    </w:p>
    <w:p w:rsidR="004D7228" w:rsidRPr="00D6366A" w:rsidRDefault="004D7228" w:rsidP="00F50184">
      <w:pPr>
        <w:numPr>
          <w:ilvl w:val="1"/>
          <w:numId w:val="1"/>
        </w:numPr>
        <w:ind w:left="72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uzdevumi:</w:t>
      </w:r>
    </w:p>
    <w:p w:rsidR="004D7228" w:rsidRPr="00D6366A" w:rsidRDefault="004D7228" w:rsidP="00F50184">
      <w:pPr>
        <w:numPr>
          <w:ilvl w:val="2"/>
          <w:numId w:val="1"/>
        </w:numPr>
        <w:ind w:left="99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piesaistīt makšķerēšanai jaunus interesentus, īpaši, bērnu un jauniešu vidū;</w:t>
      </w:r>
    </w:p>
    <w:p w:rsidR="004D7228" w:rsidRPr="00D6366A" w:rsidRDefault="004D7228" w:rsidP="00F50184">
      <w:pPr>
        <w:numPr>
          <w:ilvl w:val="2"/>
          <w:numId w:val="1"/>
        </w:numPr>
        <w:ind w:left="99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dalībnieku meistarības līmeņa paaugstināšana, pieredzes apmaiņa un izglītošana;</w:t>
      </w:r>
    </w:p>
    <w:p w:rsidR="004D7228" w:rsidRPr="00D6366A" w:rsidRDefault="004D7228" w:rsidP="00F50184">
      <w:pPr>
        <w:numPr>
          <w:ilvl w:val="2"/>
          <w:numId w:val="1"/>
        </w:numPr>
        <w:ind w:left="99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noteikt </w:t>
      </w:r>
      <w:r w:rsidR="00A17D8D" w:rsidRPr="00D6366A">
        <w:rPr>
          <w:rFonts w:ascii="Times New Roman" w:eastAsia="Times New Roman" w:hAnsi="Times New Roman" w:cs="Times New Roman"/>
          <w:color w:val="000000"/>
          <w:kern w:val="0"/>
          <w:lang w:eastAsia="en-GB"/>
          <w14:ligatures w14:val="none"/>
        </w:rPr>
        <w:t>Ķeguma pilsētas svētku</w:t>
      </w:r>
      <w:r w:rsidR="00F50184" w:rsidRPr="00D6366A">
        <w:rPr>
          <w:rFonts w:ascii="Times New Roman" w:eastAsia="Times New Roman" w:hAnsi="Times New Roman" w:cs="Times New Roman"/>
          <w:color w:val="000000"/>
          <w:kern w:val="0"/>
          <w:lang w:eastAsia="en-GB"/>
          <w14:ligatures w14:val="none"/>
        </w:rPr>
        <w:t xml:space="preserve"> “</w:t>
      </w:r>
      <w:r w:rsidR="00A17D8D" w:rsidRPr="00D6366A">
        <w:rPr>
          <w:rFonts w:ascii="Times New Roman" w:eastAsia="Times New Roman" w:hAnsi="Times New Roman" w:cs="Times New Roman"/>
          <w:color w:val="000000"/>
          <w:kern w:val="0"/>
          <w:lang w:eastAsia="en-GB"/>
          <w14:ligatures w14:val="none"/>
        </w:rPr>
        <w:t>Vēja raksti Ķegumā</w:t>
      </w:r>
      <w:r w:rsidR="00F50184" w:rsidRPr="00D6366A">
        <w:rPr>
          <w:rFonts w:ascii="Times New Roman" w:eastAsia="Times New Roman" w:hAnsi="Times New Roman" w:cs="Times New Roman"/>
          <w:color w:val="000000"/>
          <w:kern w:val="0"/>
          <w:lang w:eastAsia="en-GB"/>
          <w14:ligatures w14:val="none"/>
        </w:rPr>
        <w:t>”</w:t>
      </w:r>
      <w:r w:rsidRPr="00D6366A">
        <w:rPr>
          <w:rFonts w:ascii="Times New Roman" w:eastAsia="Times New Roman" w:hAnsi="Times New Roman" w:cs="Times New Roman"/>
          <w:color w:val="000000"/>
          <w:kern w:val="0"/>
          <w:lang w:eastAsia="en-GB"/>
          <w14:ligatures w14:val="none"/>
        </w:rPr>
        <w:t xml:space="preserve"> </w:t>
      </w:r>
      <w:r w:rsidR="00A17D8D" w:rsidRPr="00D6366A">
        <w:rPr>
          <w:rFonts w:ascii="Times New Roman" w:eastAsia="Times New Roman" w:hAnsi="Times New Roman" w:cs="Times New Roman"/>
          <w:color w:val="000000"/>
          <w:kern w:val="0"/>
          <w:lang w:eastAsia="en-GB"/>
          <w14:ligatures w14:val="none"/>
        </w:rPr>
        <w:t>copes čempja “VĒJA LOMS” č</w:t>
      </w:r>
      <w:r w:rsidRPr="00D6366A">
        <w:rPr>
          <w:rFonts w:ascii="Times New Roman" w:eastAsia="Times New Roman" w:hAnsi="Times New Roman" w:cs="Times New Roman"/>
          <w:color w:val="000000"/>
          <w:kern w:val="0"/>
          <w:lang w:eastAsia="en-GB"/>
          <w14:ligatures w14:val="none"/>
        </w:rPr>
        <w:t xml:space="preserve">empionu </w:t>
      </w:r>
      <w:r w:rsidR="00F50184" w:rsidRPr="00D6366A">
        <w:rPr>
          <w:rFonts w:ascii="Times New Roman" w:eastAsia="Times New Roman" w:hAnsi="Times New Roman" w:cs="Times New Roman"/>
          <w:color w:val="000000"/>
          <w:kern w:val="0"/>
          <w:lang w:eastAsia="en-GB"/>
          <w14:ligatures w14:val="none"/>
        </w:rPr>
        <w:t>makšķerēšanā</w:t>
      </w:r>
      <w:r w:rsidRPr="00D6366A">
        <w:rPr>
          <w:rFonts w:ascii="Times New Roman" w:eastAsia="Times New Roman" w:hAnsi="Times New Roman" w:cs="Times New Roman"/>
          <w:color w:val="000000"/>
          <w:kern w:val="0"/>
          <w:lang w:eastAsia="en-GB"/>
          <w14:ligatures w14:val="none"/>
        </w:rPr>
        <w:t>.</w:t>
      </w:r>
    </w:p>
    <w:p w:rsidR="00F50184" w:rsidRPr="00D6366A" w:rsidRDefault="00F50184" w:rsidP="00F50184">
      <w:pPr>
        <w:ind w:left="990"/>
        <w:jc w:val="both"/>
        <w:textAlignment w:val="baseline"/>
        <w:rPr>
          <w:rFonts w:ascii="Times New Roman" w:eastAsia="Times New Roman" w:hAnsi="Times New Roman" w:cs="Times New Roman"/>
          <w:color w:val="000000"/>
          <w:kern w:val="0"/>
          <w:lang w:eastAsia="en-GB"/>
          <w14:ligatures w14:val="none"/>
        </w:rPr>
      </w:pPr>
    </w:p>
    <w:p w:rsidR="00F50184" w:rsidRPr="00D6366A" w:rsidRDefault="004D7228" w:rsidP="00F50184">
      <w:pPr>
        <w:numPr>
          <w:ilvl w:val="0"/>
          <w:numId w:val="1"/>
        </w:numPr>
        <w:jc w:val="both"/>
        <w:textAlignment w:val="baseline"/>
        <w:rPr>
          <w:rFonts w:ascii="Times New Roman" w:eastAsia="Times New Roman" w:hAnsi="Times New Roman" w:cs="Times New Roman"/>
          <w:b/>
          <w:bCs/>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Sacensību organizācija:</w:t>
      </w:r>
    </w:p>
    <w:p w:rsidR="00F50184" w:rsidRPr="00D6366A" w:rsidRDefault="00F50184" w:rsidP="00F50184">
      <w:pPr>
        <w:numPr>
          <w:ilvl w:val="1"/>
          <w:numId w:val="1"/>
        </w:numPr>
        <w:ind w:left="709"/>
        <w:jc w:val="both"/>
        <w:textAlignment w:val="baseline"/>
        <w:rPr>
          <w:rFonts w:ascii="Times New Roman" w:eastAsia="Times New Roman" w:hAnsi="Times New Roman" w:cs="Times New Roman"/>
          <w:b/>
          <w:bCs/>
          <w:color w:val="000000"/>
          <w:kern w:val="0"/>
          <w:lang w:eastAsia="en-GB"/>
          <w14:ligatures w14:val="none"/>
        </w:rPr>
      </w:pPr>
      <w:r w:rsidRPr="00D6366A">
        <w:rPr>
          <w:rFonts w:ascii="Times New Roman" w:eastAsia="Times New Roman" w:hAnsi="Times New Roman" w:cs="Times New Roman"/>
        </w:rPr>
        <w:t xml:space="preserve">Sacensības organizē Ogres novada pašvaldības Ķeguma pilsētas pārvaldes struktūrvienība </w:t>
      </w:r>
      <w:r w:rsidRPr="00D6366A">
        <w:rPr>
          <w:rFonts w:ascii="Times New Roman" w:eastAsia="Times New Roman" w:hAnsi="Times New Roman" w:cs="Times New Roman"/>
          <w:b/>
          <w:bCs/>
        </w:rPr>
        <w:t>Ķeguma Tautas nams</w:t>
      </w:r>
      <w:r w:rsidRPr="00D6366A">
        <w:rPr>
          <w:rFonts w:ascii="Times New Roman" w:eastAsia="Times New Roman" w:hAnsi="Times New Roman" w:cs="Times New Roman"/>
        </w:rPr>
        <w:t xml:space="preserve"> sadarbībā ar </w:t>
      </w:r>
      <w:r w:rsidRPr="00D6366A">
        <w:rPr>
          <w:rFonts w:ascii="Times New Roman" w:eastAsia="Times New Roman" w:hAnsi="Times New Roman" w:cs="Times New Roman"/>
          <w:b/>
          <w:bCs/>
        </w:rPr>
        <w:t>Biedrību</w:t>
      </w:r>
      <w:r w:rsidRPr="00D6366A">
        <w:rPr>
          <w:rFonts w:ascii="Times New Roman" w:eastAsia="Times New Roman" w:hAnsi="Times New Roman" w:cs="Times New Roman"/>
        </w:rPr>
        <w:t xml:space="preserve"> bērnu, jauniešu un pieaugušo kultūras un sporta aktivitātēm </w:t>
      </w:r>
      <w:r w:rsidRPr="00D6366A">
        <w:rPr>
          <w:rFonts w:ascii="Times New Roman" w:eastAsia="Times New Roman" w:hAnsi="Times New Roman" w:cs="Times New Roman"/>
          <w:b/>
          <w:bCs/>
        </w:rPr>
        <w:t>“ROKA” un SIA “Ratter baits”</w:t>
      </w:r>
      <w:r w:rsidRPr="00D6366A">
        <w:rPr>
          <w:rFonts w:ascii="Times New Roman" w:eastAsia="Times New Roman" w:hAnsi="Times New Roman" w:cs="Times New Roman"/>
        </w:rPr>
        <w:t xml:space="preserve"> (turpmāk - organizators).</w:t>
      </w:r>
    </w:p>
    <w:p w:rsidR="004D7228" w:rsidRPr="00D6366A" w:rsidRDefault="004D7228" w:rsidP="00F50184">
      <w:pPr>
        <w:numPr>
          <w:ilvl w:val="1"/>
          <w:numId w:val="1"/>
        </w:numPr>
        <w:ind w:left="720"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norises nodrošināšanai un kontrolei tiks veidota tiesnešu kolēģija, kura sastāvēs no sacensību organizatora diviem pārstāvjiem un galvenā tiesneša.</w:t>
      </w:r>
    </w:p>
    <w:p w:rsidR="004D7228" w:rsidRPr="00D6366A" w:rsidRDefault="004D7228" w:rsidP="00F50184">
      <w:pPr>
        <w:numPr>
          <w:ilvl w:val="1"/>
          <w:numId w:val="1"/>
        </w:numPr>
        <w:ind w:left="720"/>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organizatora pienākums ir piesaistīt galveno tiesnesi, kā arī sacensību dienā pirms sacensībām iepazīstināt dalībniekus ar galveno tiesnesi.</w:t>
      </w:r>
    </w:p>
    <w:p w:rsidR="00F50184" w:rsidRPr="00D6366A" w:rsidRDefault="004D7228" w:rsidP="00F50184">
      <w:pPr>
        <w:numPr>
          <w:ilvl w:val="1"/>
          <w:numId w:val="1"/>
        </w:numPr>
        <w:ind w:left="720"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Visas sacensības notiek ievērojot MK Noteikumu Nr.800 “Makšķerēšanas, vēžošanas un zemūdens medību noteikumu” (turpmāk – makšķerēšanas noteikumi), kā arī ievērojot citus attiecīgajā vietā spēkā esošos likumus, noteikumus un normas. </w:t>
      </w:r>
    </w:p>
    <w:p w:rsidR="00F50184" w:rsidRPr="00D6366A" w:rsidRDefault="00F50184" w:rsidP="00F50184">
      <w:pPr>
        <w:ind w:left="720" w:right="113"/>
        <w:jc w:val="both"/>
        <w:textAlignment w:val="baseline"/>
        <w:rPr>
          <w:rFonts w:ascii="Times New Roman" w:eastAsia="Times New Roman" w:hAnsi="Times New Roman" w:cs="Times New Roman"/>
          <w:color w:val="000000"/>
          <w:kern w:val="0"/>
          <w:lang w:eastAsia="en-GB"/>
          <w14:ligatures w14:val="none"/>
        </w:rPr>
      </w:pPr>
    </w:p>
    <w:p w:rsidR="00F50184" w:rsidRPr="00D6366A" w:rsidRDefault="004D7228" w:rsidP="00F50184">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Sacensību formāts:</w:t>
      </w:r>
    </w:p>
    <w:p w:rsidR="00F50184" w:rsidRPr="00D6366A" w:rsidRDefault="004D7228" w:rsidP="00F5018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bookmarkStart w:id="1" w:name="OLE_LINK27"/>
      <w:bookmarkStart w:id="2" w:name="OLE_LINK28"/>
      <w:r w:rsidRPr="00D6366A">
        <w:rPr>
          <w:rFonts w:ascii="Times New Roman" w:eastAsia="Times New Roman" w:hAnsi="Times New Roman" w:cs="Times New Roman"/>
          <w:color w:val="000000"/>
          <w:kern w:val="0"/>
          <w:lang w:eastAsia="en-GB"/>
          <w14:ligatures w14:val="none"/>
        </w:rPr>
        <w:t xml:space="preserve">Sacensības notiek </w:t>
      </w:r>
      <w:r w:rsidR="00EB65CD" w:rsidRPr="00D6366A">
        <w:rPr>
          <w:rFonts w:ascii="Times New Roman" w:eastAsia="Times New Roman" w:hAnsi="Times New Roman" w:cs="Times New Roman"/>
          <w:color w:val="000000"/>
          <w:kern w:val="0"/>
          <w:lang w:eastAsia="en-GB"/>
          <w14:ligatures w14:val="none"/>
        </w:rPr>
        <w:t xml:space="preserve">vienā grupā </w:t>
      </w:r>
      <w:r w:rsidRPr="00D6366A">
        <w:rPr>
          <w:rFonts w:ascii="Times New Roman" w:eastAsia="Times New Roman" w:hAnsi="Times New Roman" w:cs="Times New Roman"/>
          <w:color w:val="000000"/>
          <w:kern w:val="0"/>
          <w:lang w:eastAsia="en-GB"/>
          <w14:ligatures w14:val="none"/>
        </w:rPr>
        <w:t>individuāl</w:t>
      </w:r>
      <w:r w:rsidR="00F50184" w:rsidRPr="00D6366A">
        <w:rPr>
          <w:rFonts w:ascii="Times New Roman" w:eastAsia="Times New Roman" w:hAnsi="Times New Roman" w:cs="Times New Roman"/>
          <w:color w:val="000000"/>
          <w:kern w:val="0"/>
          <w:lang w:eastAsia="en-GB"/>
          <w14:ligatures w14:val="none"/>
        </w:rPr>
        <w:t>i vai komandā. Komandā var būt 2 dalībnieki.</w:t>
      </w:r>
      <w:r w:rsidR="00FC3FB3" w:rsidRPr="00D6366A">
        <w:rPr>
          <w:rFonts w:ascii="Times New Roman" w:eastAsia="Times New Roman" w:hAnsi="Times New Roman" w:cs="Times New Roman"/>
          <w:color w:val="000000"/>
          <w:kern w:val="0"/>
          <w:lang w:eastAsia="en-GB"/>
          <w14:ligatures w14:val="none"/>
        </w:rPr>
        <w:t xml:space="preserve"> Organizators īpaši aicina veidot komandas, kas sastāv no 1 pieaugušā un 1 bērna (jaunieša).</w:t>
      </w:r>
    </w:p>
    <w:bookmarkEnd w:id="1"/>
    <w:bookmarkEnd w:id="2"/>
    <w:p w:rsidR="00F50184" w:rsidRPr="00D6366A" w:rsidRDefault="00EB65CD" w:rsidP="00F5018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w:t>
      </w:r>
      <w:r w:rsidR="00F50184" w:rsidRPr="00D6366A">
        <w:rPr>
          <w:rFonts w:ascii="Times New Roman" w:eastAsia="Times New Roman" w:hAnsi="Times New Roman" w:cs="Times New Roman"/>
          <w:color w:val="000000"/>
          <w:kern w:val="0"/>
          <w:lang w:eastAsia="en-GB"/>
          <w14:ligatures w14:val="none"/>
        </w:rPr>
        <w:t>acensību norises teritorija netiek dalīta sektoros.</w:t>
      </w:r>
    </w:p>
    <w:p w:rsidR="0074386B" w:rsidRPr="00D6366A" w:rsidRDefault="0074386B" w:rsidP="00F5018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Dalībnieki (katrs komandas dalībnieks) makšķerē no krasta</w:t>
      </w:r>
      <w:r w:rsidR="00840A31">
        <w:rPr>
          <w:rFonts w:ascii="Times New Roman" w:eastAsia="Times New Roman" w:hAnsi="Times New Roman" w:cs="Times New Roman"/>
          <w:color w:val="000000"/>
          <w:kern w:val="0"/>
          <w:lang w:eastAsia="en-GB"/>
          <w14:ligatures w14:val="none"/>
        </w:rPr>
        <w:t>. Iebrišana ūdenī atļauta tikai uztverot vai atlaižot zivi.</w:t>
      </w:r>
    </w:p>
    <w:p w:rsidR="0026797A" w:rsidRPr="00D6366A" w:rsidRDefault="00A11A30" w:rsidP="0026797A">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lastRenderedPageBreak/>
        <w:t>Sacensībās uzvar dalībnieks (komanda) ar lielāko noķerto zivju garuma summu. </w:t>
      </w:r>
    </w:p>
    <w:p w:rsidR="00A11A30" w:rsidRPr="00D6366A" w:rsidRDefault="00A11A30" w:rsidP="00A11A30">
      <w:pPr>
        <w:ind w:left="792" w:right="113"/>
        <w:jc w:val="both"/>
        <w:textAlignment w:val="baseline"/>
        <w:rPr>
          <w:rFonts w:ascii="Times New Roman" w:eastAsia="Times New Roman" w:hAnsi="Times New Roman" w:cs="Times New Roman"/>
          <w:color w:val="000000"/>
          <w:kern w:val="0"/>
          <w:lang w:eastAsia="en-GB"/>
          <w14:ligatures w14:val="none"/>
        </w:rPr>
      </w:pPr>
    </w:p>
    <w:p w:rsidR="000F4090" w:rsidRPr="00D6366A" w:rsidRDefault="004D7228" w:rsidP="000F4090">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Sacensību plāns:</w:t>
      </w:r>
    </w:p>
    <w:p w:rsidR="000F4090" w:rsidRPr="00D6366A" w:rsidRDefault="00A11A30" w:rsidP="000F409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Ķeguma </w:t>
      </w:r>
      <w:r w:rsidR="000F4090" w:rsidRPr="00D6366A">
        <w:rPr>
          <w:rFonts w:ascii="Times New Roman" w:eastAsia="Times New Roman" w:hAnsi="Times New Roman" w:cs="Times New Roman"/>
          <w:color w:val="000000"/>
          <w:kern w:val="0"/>
          <w:lang w:eastAsia="en-GB"/>
          <w14:ligatures w14:val="none"/>
        </w:rPr>
        <w:t>pilsētas pludmale (skat. Karti nolikuma beigās).</w:t>
      </w:r>
    </w:p>
    <w:p w:rsidR="000F4090" w:rsidRPr="00D6366A" w:rsidRDefault="004D7228" w:rsidP="000F409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rPr>
        <w:t>Sacensību norises datums: </w:t>
      </w:r>
      <w:r w:rsidRPr="00D6366A">
        <w:rPr>
          <w:rFonts w:ascii="Times New Roman" w:eastAsia="Times New Roman" w:hAnsi="Times New Roman" w:cs="Times New Roman"/>
          <w:color w:val="000000"/>
          <w:kern w:val="0"/>
          <w:lang w:eastAsia="en-GB"/>
          <w14:ligatures w14:val="none"/>
        </w:rPr>
        <w:t>202</w:t>
      </w:r>
      <w:r w:rsidR="00A17D8D" w:rsidRPr="00D6366A">
        <w:rPr>
          <w:rFonts w:ascii="Times New Roman" w:eastAsia="Times New Roman" w:hAnsi="Times New Roman" w:cs="Times New Roman"/>
          <w:color w:val="000000"/>
          <w:kern w:val="0"/>
          <w:lang w:eastAsia="en-GB"/>
          <w14:ligatures w14:val="none"/>
        </w:rPr>
        <w:t>6</w:t>
      </w:r>
      <w:r w:rsidRPr="00D6366A">
        <w:rPr>
          <w:rFonts w:ascii="Times New Roman" w:eastAsia="Times New Roman" w:hAnsi="Times New Roman" w:cs="Times New Roman"/>
          <w:color w:val="000000"/>
          <w:kern w:val="0"/>
          <w:lang w:eastAsia="en-GB"/>
          <w14:ligatures w14:val="none"/>
        </w:rPr>
        <w:t xml:space="preserve">.gada </w:t>
      </w:r>
      <w:r w:rsidR="00A17D8D" w:rsidRPr="00D6366A">
        <w:rPr>
          <w:rFonts w:ascii="Times New Roman" w:eastAsia="Times New Roman" w:hAnsi="Times New Roman" w:cs="Times New Roman"/>
          <w:color w:val="000000"/>
          <w:kern w:val="0"/>
          <w:lang w:eastAsia="en-GB"/>
          <w14:ligatures w14:val="none"/>
        </w:rPr>
        <w:t>30</w:t>
      </w:r>
      <w:r w:rsidRPr="00D6366A">
        <w:rPr>
          <w:rFonts w:ascii="Times New Roman" w:eastAsia="Times New Roman" w:hAnsi="Times New Roman" w:cs="Times New Roman"/>
          <w:color w:val="000000"/>
          <w:kern w:val="0"/>
          <w:lang w:eastAsia="en-GB"/>
          <w14:ligatures w14:val="none"/>
        </w:rPr>
        <w:t>.</w:t>
      </w:r>
      <w:r w:rsidR="00A17D8D" w:rsidRPr="00D6366A">
        <w:rPr>
          <w:rFonts w:ascii="Times New Roman" w:eastAsia="Times New Roman" w:hAnsi="Times New Roman" w:cs="Times New Roman"/>
          <w:color w:val="000000"/>
          <w:kern w:val="0"/>
          <w:lang w:eastAsia="en-GB"/>
          <w14:ligatures w14:val="none"/>
        </w:rPr>
        <w:t>maijs</w:t>
      </w:r>
      <w:r w:rsidR="000F4090" w:rsidRPr="00D6366A">
        <w:rPr>
          <w:rFonts w:ascii="Times New Roman" w:eastAsia="Times New Roman" w:hAnsi="Times New Roman" w:cs="Times New Roman"/>
          <w:color w:val="000000"/>
          <w:kern w:val="0"/>
          <w:lang w:eastAsia="en-GB"/>
          <w14:ligatures w14:val="none"/>
        </w:rPr>
        <w:t>.</w:t>
      </w:r>
    </w:p>
    <w:p w:rsidR="000F4090" w:rsidRPr="00D6366A" w:rsidRDefault="004D7228" w:rsidP="000F409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programma:</w:t>
      </w:r>
    </w:p>
    <w:p w:rsidR="000F4090" w:rsidRPr="00D6366A" w:rsidRDefault="0026797A" w:rsidP="000F4090">
      <w:pPr>
        <w:ind w:left="504" w:right="113" w:firstLine="720"/>
        <w:jc w:val="both"/>
        <w:textAlignment w:val="baseline"/>
        <w:rPr>
          <w:rFonts w:ascii="Times New Roman" w:eastAsia="Times New Roman" w:hAnsi="Times New Roman" w:cs="Times New Roman"/>
          <w:color w:val="000000"/>
        </w:rPr>
      </w:pPr>
      <w:r w:rsidRPr="00D6366A">
        <w:rPr>
          <w:rFonts w:ascii="Times New Roman" w:eastAsia="Times New Roman" w:hAnsi="Times New Roman" w:cs="Times New Roman"/>
          <w:color w:val="000000"/>
        </w:rPr>
        <w:t>08.</w:t>
      </w:r>
      <w:r w:rsidR="000F4090" w:rsidRPr="00D6366A">
        <w:rPr>
          <w:rFonts w:ascii="Times New Roman" w:eastAsia="Times New Roman" w:hAnsi="Times New Roman" w:cs="Times New Roman"/>
          <w:color w:val="000000"/>
        </w:rPr>
        <w:t xml:space="preserve">30 </w:t>
      </w:r>
      <w:r w:rsidR="004D7228" w:rsidRPr="00D6366A">
        <w:rPr>
          <w:rFonts w:ascii="Times New Roman" w:eastAsia="Times New Roman" w:hAnsi="Times New Roman" w:cs="Times New Roman"/>
          <w:color w:val="000000"/>
        </w:rPr>
        <w:t xml:space="preserve">- </w:t>
      </w:r>
      <w:r w:rsidRPr="00D6366A">
        <w:rPr>
          <w:rFonts w:ascii="Times New Roman" w:eastAsia="Times New Roman" w:hAnsi="Times New Roman" w:cs="Times New Roman"/>
          <w:color w:val="000000"/>
        </w:rPr>
        <w:t>08</w:t>
      </w:r>
      <w:r w:rsidR="004D7228" w:rsidRPr="00D6366A">
        <w:rPr>
          <w:rFonts w:ascii="Times New Roman" w:eastAsia="Times New Roman" w:hAnsi="Times New Roman" w:cs="Times New Roman"/>
          <w:color w:val="000000"/>
        </w:rPr>
        <w:t>.</w:t>
      </w:r>
      <w:r w:rsidR="000F4090" w:rsidRPr="00D6366A">
        <w:rPr>
          <w:rFonts w:ascii="Times New Roman" w:eastAsia="Times New Roman" w:hAnsi="Times New Roman" w:cs="Times New Roman"/>
          <w:color w:val="000000"/>
        </w:rPr>
        <w:t>5</w:t>
      </w:r>
      <w:r w:rsidR="004D7228" w:rsidRPr="00D6366A">
        <w:rPr>
          <w:rFonts w:ascii="Times New Roman" w:eastAsia="Times New Roman" w:hAnsi="Times New Roman" w:cs="Times New Roman"/>
          <w:color w:val="000000"/>
        </w:rPr>
        <w:t>0 dalībnieku reģistrācija</w:t>
      </w:r>
      <w:r w:rsidR="000F4090" w:rsidRPr="00D6366A">
        <w:rPr>
          <w:rFonts w:ascii="Times New Roman" w:eastAsia="Times New Roman" w:hAnsi="Times New Roman" w:cs="Times New Roman"/>
          <w:color w:val="000000"/>
        </w:rPr>
        <w:t>;</w:t>
      </w:r>
    </w:p>
    <w:p w:rsidR="000F4090" w:rsidRPr="00D6366A" w:rsidRDefault="0026797A" w:rsidP="000F4090">
      <w:pPr>
        <w:ind w:left="504" w:right="113" w:firstLine="720"/>
        <w:jc w:val="both"/>
        <w:textAlignment w:val="baseline"/>
        <w:rPr>
          <w:rFonts w:ascii="Times New Roman" w:eastAsia="Times New Roman" w:hAnsi="Times New Roman" w:cs="Times New Roman"/>
          <w:color w:val="000000"/>
        </w:rPr>
      </w:pPr>
      <w:r w:rsidRPr="00D6366A">
        <w:rPr>
          <w:rFonts w:ascii="Times New Roman" w:eastAsia="Times New Roman" w:hAnsi="Times New Roman" w:cs="Times New Roman"/>
          <w:color w:val="000000"/>
        </w:rPr>
        <w:t>9</w:t>
      </w:r>
      <w:r w:rsidR="000F4090" w:rsidRPr="00D6366A">
        <w:rPr>
          <w:rFonts w:ascii="Times New Roman" w:eastAsia="Times New Roman" w:hAnsi="Times New Roman" w:cs="Times New Roman"/>
          <w:color w:val="000000"/>
        </w:rPr>
        <w:t>.00</w:t>
      </w:r>
      <w:r w:rsidR="004D7228" w:rsidRPr="00D6366A">
        <w:rPr>
          <w:rFonts w:ascii="Times New Roman" w:eastAsia="Times New Roman" w:hAnsi="Times New Roman" w:cs="Times New Roman"/>
          <w:color w:val="000000"/>
        </w:rPr>
        <w:t xml:space="preserve">– </w:t>
      </w:r>
      <w:r w:rsidRPr="00D6366A">
        <w:rPr>
          <w:rFonts w:ascii="Times New Roman" w:eastAsia="Times New Roman" w:hAnsi="Times New Roman" w:cs="Times New Roman"/>
          <w:color w:val="000000"/>
        </w:rPr>
        <w:t>13</w:t>
      </w:r>
      <w:r w:rsidR="000F4090" w:rsidRPr="00D6366A">
        <w:rPr>
          <w:rFonts w:ascii="Times New Roman" w:eastAsia="Times New Roman" w:hAnsi="Times New Roman" w:cs="Times New Roman"/>
          <w:color w:val="000000"/>
        </w:rPr>
        <w:t xml:space="preserve">.00 </w:t>
      </w:r>
      <w:r w:rsidR="004D7228" w:rsidRPr="00D6366A">
        <w:rPr>
          <w:rFonts w:ascii="Times New Roman" w:eastAsia="Times New Roman" w:hAnsi="Times New Roman" w:cs="Times New Roman"/>
          <w:color w:val="000000"/>
        </w:rPr>
        <w:t xml:space="preserve">sacensību </w:t>
      </w:r>
      <w:r w:rsidR="000F4090" w:rsidRPr="00D6366A">
        <w:rPr>
          <w:rFonts w:ascii="Times New Roman" w:eastAsia="Times New Roman" w:hAnsi="Times New Roman" w:cs="Times New Roman"/>
          <w:color w:val="000000"/>
        </w:rPr>
        <w:t>norise – makšķerēšanas un rezultātu ieskaitīšanas periods;</w:t>
      </w:r>
    </w:p>
    <w:p w:rsidR="000F4090" w:rsidRPr="00D6366A" w:rsidRDefault="004D7228" w:rsidP="000F4090">
      <w:pPr>
        <w:ind w:left="1224"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1</w:t>
      </w:r>
      <w:r w:rsidR="0026797A" w:rsidRPr="00D6366A">
        <w:rPr>
          <w:rFonts w:ascii="Times New Roman" w:eastAsia="Times New Roman" w:hAnsi="Times New Roman" w:cs="Times New Roman"/>
          <w:color w:val="000000"/>
          <w:kern w:val="0"/>
          <w:lang w:eastAsia="en-GB"/>
          <w14:ligatures w14:val="none"/>
        </w:rPr>
        <w:t>3</w:t>
      </w:r>
      <w:r w:rsidRPr="00D6366A">
        <w:rPr>
          <w:rFonts w:ascii="Times New Roman" w:eastAsia="Times New Roman" w:hAnsi="Times New Roman" w:cs="Times New Roman"/>
          <w:color w:val="000000"/>
          <w:kern w:val="0"/>
          <w:lang w:eastAsia="en-GB"/>
          <w14:ligatures w14:val="none"/>
        </w:rPr>
        <w:t>.</w:t>
      </w:r>
      <w:r w:rsidR="000F4090" w:rsidRPr="00D6366A">
        <w:rPr>
          <w:rFonts w:ascii="Times New Roman" w:eastAsia="Times New Roman" w:hAnsi="Times New Roman" w:cs="Times New Roman"/>
          <w:color w:val="000000"/>
          <w:kern w:val="0"/>
          <w:lang w:eastAsia="en-GB"/>
          <w14:ligatures w14:val="none"/>
        </w:rPr>
        <w:t>00 – 1</w:t>
      </w:r>
      <w:r w:rsidR="0026797A" w:rsidRPr="00D6366A">
        <w:rPr>
          <w:rFonts w:ascii="Times New Roman" w:eastAsia="Times New Roman" w:hAnsi="Times New Roman" w:cs="Times New Roman"/>
          <w:color w:val="000000"/>
          <w:kern w:val="0"/>
          <w:lang w:eastAsia="en-GB"/>
          <w14:ligatures w14:val="none"/>
        </w:rPr>
        <w:t>3</w:t>
      </w:r>
      <w:r w:rsidR="000F4090" w:rsidRPr="00D6366A">
        <w:rPr>
          <w:rFonts w:ascii="Times New Roman" w:eastAsia="Times New Roman" w:hAnsi="Times New Roman" w:cs="Times New Roman"/>
          <w:color w:val="000000"/>
          <w:kern w:val="0"/>
          <w:lang w:eastAsia="en-GB"/>
          <w14:ligatures w14:val="none"/>
        </w:rPr>
        <w:t>.</w:t>
      </w:r>
      <w:r w:rsidR="0026797A" w:rsidRPr="00D6366A">
        <w:rPr>
          <w:rFonts w:ascii="Times New Roman" w:eastAsia="Times New Roman" w:hAnsi="Times New Roman" w:cs="Times New Roman"/>
          <w:color w:val="000000"/>
          <w:kern w:val="0"/>
          <w:lang w:eastAsia="en-GB"/>
          <w14:ligatures w14:val="none"/>
        </w:rPr>
        <w:t>2</w:t>
      </w:r>
      <w:r w:rsidR="000F4090" w:rsidRPr="00D6366A">
        <w:rPr>
          <w:rFonts w:ascii="Times New Roman" w:eastAsia="Times New Roman" w:hAnsi="Times New Roman" w:cs="Times New Roman"/>
          <w:color w:val="000000"/>
          <w:kern w:val="0"/>
          <w:lang w:eastAsia="en-GB"/>
          <w14:ligatures w14:val="none"/>
        </w:rPr>
        <w:t>0</w:t>
      </w:r>
      <w:r w:rsidRPr="00D6366A">
        <w:rPr>
          <w:rFonts w:ascii="Times New Roman" w:eastAsia="Times New Roman" w:hAnsi="Times New Roman" w:cs="Times New Roman"/>
          <w:color w:val="000000"/>
          <w:kern w:val="0"/>
          <w:lang w:eastAsia="en-GB"/>
          <w14:ligatures w14:val="none"/>
        </w:rPr>
        <w:t xml:space="preserve"> rezultātu apkopošana</w:t>
      </w:r>
      <w:r w:rsidR="000F4090" w:rsidRPr="00D6366A">
        <w:rPr>
          <w:rFonts w:ascii="Times New Roman" w:eastAsia="Times New Roman" w:hAnsi="Times New Roman" w:cs="Times New Roman"/>
          <w:color w:val="000000"/>
          <w:kern w:val="0"/>
          <w:lang w:eastAsia="en-GB"/>
          <w14:ligatures w14:val="none"/>
        </w:rPr>
        <w:t>;</w:t>
      </w:r>
    </w:p>
    <w:p w:rsidR="000F4090" w:rsidRPr="00D6366A" w:rsidRDefault="000F4090" w:rsidP="000F4090">
      <w:pPr>
        <w:ind w:left="1224"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rPr>
        <w:t>1</w:t>
      </w:r>
      <w:r w:rsidR="0026797A" w:rsidRPr="00D6366A">
        <w:rPr>
          <w:rFonts w:ascii="Times New Roman" w:eastAsia="Times New Roman" w:hAnsi="Times New Roman" w:cs="Times New Roman"/>
          <w:color w:val="000000"/>
        </w:rPr>
        <w:t>3</w:t>
      </w:r>
      <w:r w:rsidRPr="00D6366A">
        <w:rPr>
          <w:rFonts w:ascii="Times New Roman" w:eastAsia="Times New Roman" w:hAnsi="Times New Roman" w:cs="Times New Roman"/>
          <w:color w:val="000000"/>
        </w:rPr>
        <w:t>.</w:t>
      </w:r>
      <w:r w:rsidR="0026797A" w:rsidRPr="00D6366A">
        <w:rPr>
          <w:rFonts w:ascii="Times New Roman" w:eastAsia="Times New Roman" w:hAnsi="Times New Roman" w:cs="Times New Roman"/>
          <w:color w:val="000000"/>
        </w:rPr>
        <w:t>3</w:t>
      </w:r>
      <w:r w:rsidRPr="00D6366A">
        <w:rPr>
          <w:rFonts w:ascii="Times New Roman" w:eastAsia="Times New Roman" w:hAnsi="Times New Roman" w:cs="Times New Roman"/>
          <w:color w:val="000000"/>
        </w:rPr>
        <w:t xml:space="preserve">0 </w:t>
      </w:r>
      <w:r w:rsidR="004D7228" w:rsidRPr="00D6366A">
        <w:rPr>
          <w:rFonts w:ascii="Times New Roman" w:eastAsia="Times New Roman" w:hAnsi="Times New Roman" w:cs="Times New Roman"/>
          <w:color w:val="000000"/>
        </w:rPr>
        <w:t>apbalvošana.</w:t>
      </w:r>
    </w:p>
    <w:p w:rsidR="000F4090" w:rsidRPr="00D6366A" w:rsidRDefault="000F4090" w:rsidP="000F4090">
      <w:pPr>
        <w:ind w:left="1224" w:right="113"/>
        <w:jc w:val="both"/>
        <w:textAlignment w:val="baseline"/>
        <w:rPr>
          <w:rFonts w:ascii="Times New Roman" w:eastAsia="Times New Roman" w:hAnsi="Times New Roman" w:cs="Times New Roman"/>
          <w:color w:val="000000"/>
          <w:kern w:val="0"/>
          <w:lang w:eastAsia="en-GB"/>
          <w14:ligatures w14:val="none"/>
        </w:rPr>
      </w:pPr>
    </w:p>
    <w:p w:rsidR="000F4090" w:rsidRPr="00D6366A" w:rsidRDefault="004D7228" w:rsidP="000F4090">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Pieteikšanās kārtība:</w:t>
      </w:r>
    </w:p>
    <w:p w:rsidR="000F4090" w:rsidRPr="00D6366A" w:rsidRDefault="004D7228" w:rsidP="000F409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1D2029"/>
          <w:kern w:val="0"/>
          <w:lang w:eastAsia="en-GB"/>
          <w14:ligatures w14:val="none"/>
        </w:rPr>
        <w:t xml:space="preserve">Sacensībām pieteikties var jebkurš interesents, </w:t>
      </w:r>
      <w:r w:rsidR="000F4090" w:rsidRPr="00D6366A">
        <w:rPr>
          <w:rFonts w:ascii="Times New Roman" w:eastAsia="Times New Roman" w:hAnsi="Times New Roman" w:cs="Times New Roman"/>
          <w:color w:val="1D2029"/>
          <w:kern w:val="0"/>
          <w:lang w:eastAsia="en-GB"/>
          <w14:ligatures w14:val="none"/>
        </w:rPr>
        <w:t>kas savas makšķerēšanas prasmes nedefinē kā profesionālas, tostarp, nepiedalās profesionālās makšķerēšanas sporta sacensībās</w:t>
      </w:r>
      <w:r w:rsidRPr="00D6366A">
        <w:rPr>
          <w:rFonts w:ascii="Times New Roman" w:eastAsia="Times New Roman" w:hAnsi="Times New Roman" w:cs="Times New Roman"/>
          <w:color w:val="1D2029"/>
          <w:kern w:val="0"/>
          <w:lang w:eastAsia="en-GB"/>
          <w14:ligatures w14:val="none"/>
        </w:rPr>
        <w:t>. </w:t>
      </w:r>
    </w:p>
    <w:p w:rsidR="002674D7" w:rsidRPr="00D6366A" w:rsidRDefault="000F4090" w:rsidP="002674D7">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Pieteikšanās sacensībām notiek uz vietas </w:t>
      </w:r>
      <w:r w:rsidR="0026797A" w:rsidRPr="00D6366A">
        <w:rPr>
          <w:rFonts w:ascii="Times New Roman" w:eastAsia="Times New Roman" w:hAnsi="Times New Roman" w:cs="Times New Roman"/>
          <w:color w:val="000000"/>
          <w:kern w:val="0"/>
          <w:lang w:eastAsia="en-GB"/>
          <w14:ligatures w14:val="none"/>
        </w:rPr>
        <w:t>Ķeguma pilsētas svētkos pie Ķeguma Tautas nama, Ķeguma prospektā 4</w:t>
      </w:r>
      <w:r w:rsidR="009E3DD1" w:rsidRPr="00D6366A">
        <w:rPr>
          <w:rFonts w:ascii="Times New Roman" w:eastAsia="Times New Roman" w:hAnsi="Times New Roman" w:cs="Times New Roman"/>
          <w:color w:val="000000"/>
          <w:kern w:val="0"/>
          <w:lang w:eastAsia="en-GB"/>
          <w14:ligatures w14:val="none"/>
        </w:rPr>
        <w:t>,</w:t>
      </w:r>
      <w:r w:rsidR="004D7228" w:rsidRPr="00D6366A">
        <w:rPr>
          <w:rFonts w:ascii="Times New Roman" w:eastAsia="Times New Roman" w:hAnsi="Times New Roman" w:cs="Times New Roman"/>
          <w:color w:val="000000"/>
          <w:kern w:val="0"/>
          <w:lang w:eastAsia="en-GB"/>
          <w14:ligatures w14:val="none"/>
        </w:rPr>
        <w:t xml:space="preserve"> aizpildot reģistrācijas formu</w:t>
      </w:r>
      <w:r w:rsidR="002674D7" w:rsidRPr="00D6366A">
        <w:rPr>
          <w:rFonts w:ascii="Times New Roman" w:eastAsia="Times New Roman" w:hAnsi="Times New Roman" w:cs="Times New Roman"/>
          <w:color w:val="000000"/>
          <w:kern w:val="0"/>
          <w:lang w:eastAsia="en-GB"/>
          <w14:ligatures w14:val="none"/>
        </w:rPr>
        <w:t>.</w:t>
      </w:r>
      <w:r w:rsidR="00A11A30" w:rsidRPr="00D6366A">
        <w:rPr>
          <w:rFonts w:ascii="Times New Roman" w:eastAsia="Times New Roman" w:hAnsi="Times New Roman" w:cs="Times New Roman"/>
          <w:color w:val="000000"/>
          <w:kern w:val="0"/>
          <w:lang w:eastAsia="en-GB"/>
          <w14:ligatures w14:val="none"/>
        </w:rPr>
        <w:t xml:space="preserve"> Pēc reģistrācijas organizators dalībniekam (komandai) izsniedz mēru un komandas marķieri, kas obligāti izmantojams, iesniedzot rezultātu.</w:t>
      </w:r>
    </w:p>
    <w:p w:rsidR="002674D7" w:rsidRPr="00D6366A" w:rsidRDefault="002674D7" w:rsidP="002674D7">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Nepilngadīgam dalībniekam, p</w:t>
      </w:r>
      <w:r w:rsidR="004D7228" w:rsidRPr="00D6366A">
        <w:rPr>
          <w:rFonts w:ascii="Times New Roman" w:eastAsia="Times New Roman" w:hAnsi="Times New Roman" w:cs="Times New Roman"/>
          <w:color w:val="000000"/>
          <w:kern w:val="0"/>
          <w:lang w:eastAsia="en-GB"/>
          <w14:ligatures w14:val="none"/>
        </w:rPr>
        <w:t xml:space="preserve">iesakoties sacensībām, ir pienākums ierasties uz sacensībām kopā ar </w:t>
      </w:r>
      <w:r w:rsidR="001D3E5F" w:rsidRPr="00D6366A">
        <w:rPr>
          <w:rFonts w:ascii="Times New Roman" w:eastAsia="Times New Roman" w:hAnsi="Times New Roman" w:cs="Times New Roman"/>
          <w:color w:val="000000"/>
          <w:kern w:val="0"/>
          <w:lang w:eastAsia="en-GB"/>
          <w14:ligatures w14:val="none"/>
        </w:rPr>
        <w:t xml:space="preserve">pilngadīgu </w:t>
      </w:r>
      <w:r w:rsidR="004D7228" w:rsidRPr="00D6366A">
        <w:rPr>
          <w:rFonts w:ascii="Times New Roman" w:eastAsia="Times New Roman" w:hAnsi="Times New Roman" w:cs="Times New Roman"/>
          <w:color w:val="000000"/>
          <w:kern w:val="0"/>
          <w:lang w:eastAsia="en-GB"/>
          <w14:ligatures w14:val="none"/>
        </w:rPr>
        <w:t>pavadošo personu, kura ir atbildīga par sacensību dalībnieku visu sacensību laikā.</w:t>
      </w:r>
    </w:p>
    <w:p w:rsidR="00C50240" w:rsidRPr="00D6366A" w:rsidRDefault="00C50240" w:rsidP="00C50240">
      <w:pPr>
        <w:ind w:left="1224" w:right="113"/>
        <w:jc w:val="both"/>
        <w:textAlignment w:val="baseline"/>
        <w:rPr>
          <w:rFonts w:ascii="Times New Roman" w:eastAsia="Times New Roman" w:hAnsi="Times New Roman" w:cs="Times New Roman"/>
          <w:color w:val="000000"/>
          <w:kern w:val="0"/>
          <w:lang w:eastAsia="en-GB"/>
          <w14:ligatures w14:val="none"/>
        </w:rPr>
      </w:pPr>
    </w:p>
    <w:p w:rsidR="00C50240" w:rsidRPr="00D6366A" w:rsidRDefault="004D7228" w:rsidP="00C50240">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Sacensību dalības maksa:</w:t>
      </w:r>
    </w:p>
    <w:p w:rsidR="00C50240" w:rsidRPr="00D6366A" w:rsidRDefault="004D7228" w:rsidP="00C50240">
      <w:pPr>
        <w:ind w:left="792"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dalības maksa netiek piemērota.</w:t>
      </w:r>
    </w:p>
    <w:p w:rsidR="00C50240" w:rsidRPr="00D6366A" w:rsidRDefault="00C50240" w:rsidP="00C50240">
      <w:pPr>
        <w:ind w:right="113"/>
        <w:jc w:val="both"/>
        <w:textAlignment w:val="baseline"/>
        <w:rPr>
          <w:rFonts w:ascii="Times New Roman" w:eastAsia="Times New Roman" w:hAnsi="Times New Roman" w:cs="Times New Roman"/>
          <w:color w:val="000000"/>
          <w:kern w:val="0"/>
          <w:lang w:eastAsia="en-GB"/>
          <w14:ligatures w14:val="none"/>
        </w:rPr>
      </w:pPr>
    </w:p>
    <w:p w:rsidR="00C50240" w:rsidRPr="00D6366A" w:rsidRDefault="001D3E5F" w:rsidP="00C50240">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Vērtēšanas</w:t>
      </w:r>
      <w:r w:rsidR="004D7228" w:rsidRPr="00D6366A">
        <w:rPr>
          <w:rFonts w:ascii="Times New Roman" w:eastAsia="Times New Roman" w:hAnsi="Times New Roman" w:cs="Times New Roman"/>
          <w:b/>
          <w:bCs/>
          <w:color w:val="000000"/>
          <w:kern w:val="0"/>
          <w:lang w:eastAsia="en-GB"/>
          <w14:ligatures w14:val="none"/>
        </w:rPr>
        <w:t xml:space="preserve"> kārtība:</w:t>
      </w:r>
    </w:p>
    <w:p w:rsidR="00A11A30" w:rsidRPr="00D6366A" w:rsidRDefault="00A11A30" w:rsidP="00C5024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Makšķerēšanas perioda laikā dalībnieki (komandas) </w:t>
      </w:r>
      <w:r w:rsidR="009E3DD1" w:rsidRPr="00D6366A">
        <w:rPr>
          <w:rFonts w:ascii="Times New Roman" w:eastAsia="Times New Roman" w:hAnsi="Times New Roman" w:cs="Times New Roman"/>
          <w:color w:val="000000"/>
          <w:kern w:val="0"/>
          <w:lang w:eastAsia="en-GB"/>
          <w14:ligatures w14:val="none"/>
        </w:rPr>
        <w:t xml:space="preserve">veic </w:t>
      </w:r>
      <w:r w:rsidRPr="00D6366A">
        <w:rPr>
          <w:rFonts w:ascii="Times New Roman" w:eastAsia="Times New Roman" w:hAnsi="Times New Roman" w:cs="Times New Roman"/>
          <w:color w:val="000000"/>
          <w:kern w:val="0"/>
          <w:lang w:eastAsia="en-GB"/>
          <w14:ligatures w14:val="none"/>
        </w:rPr>
        <w:t>noķerto zivju foto</w:t>
      </w:r>
      <w:r w:rsidR="00521AAC" w:rsidRPr="00D6366A">
        <w:rPr>
          <w:rFonts w:ascii="Times New Roman" w:eastAsia="Times New Roman" w:hAnsi="Times New Roman" w:cs="Times New Roman"/>
          <w:color w:val="000000"/>
          <w:kern w:val="0"/>
          <w:lang w:eastAsia="en-GB"/>
          <w14:ligatures w14:val="none"/>
        </w:rPr>
        <w:t xml:space="preserve"> </w:t>
      </w:r>
      <w:r w:rsidRPr="00D6366A">
        <w:rPr>
          <w:rFonts w:ascii="Times New Roman" w:eastAsia="Times New Roman" w:hAnsi="Times New Roman" w:cs="Times New Roman"/>
          <w:color w:val="000000"/>
          <w:kern w:val="0"/>
          <w:lang w:eastAsia="en-GB"/>
          <w14:ligatures w14:val="none"/>
        </w:rPr>
        <w:t>fiksācijas</w:t>
      </w:r>
      <w:r w:rsidR="009E3DD1" w:rsidRPr="00D6366A">
        <w:rPr>
          <w:rFonts w:ascii="Times New Roman" w:eastAsia="Times New Roman" w:hAnsi="Times New Roman" w:cs="Times New Roman"/>
          <w:color w:val="000000"/>
          <w:kern w:val="0"/>
          <w:lang w:eastAsia="en-GB"/>
          <w14:ligatures w14:val="none"/>
        </w:rPr>
        <w:t xml:space="preserve">. </w:t>
      </w:r>
      <w:r w:rsidRPr="00D6366A">
        <w:rPr>
          <w:rFonts w:ascii="Times New Roman" w:eastAsia="Times New Roman" w:hAnsi="Times New Roman" w:cs="Times New Roman"/>
          <w:color w:val="000000"/>
          <w:kern w:val="0"/>
          <w:lang w:eastAsia="en-GB"/>
          <w14:ligatures w14:val="none"/>
        </w:rPr>
        <w:t>Foto</w:t>
      </w:r>
      <w:r w:rsidR="00521AAC" w:rsidRPr="00D6366A">
        <w:rPr>
          <w:rFonts w:ascii="Times New Roman" w:eastAsia="Times New Roman" w:hAnsi="Times New Roman" w:cs="Times New Roman"/>
          <w:color w:val="000000"/>
          <w:kern w:val="0"/>
          <w:lang w:eastAsia="en-GB"/>
          <w14:ligatures w14:val="none"/>
        </w:rPr>
        <w:t xml:space="preserve"> </w:t>
      </w:r>
      <w:r w:rsidRPr="00D6366A">
        <w:rPr>
          <w:rFonts w:ascii="Times New Roman" w:eastAsia="Times New Roman" w:hAnsi="Times New Roman" w:cs="Times New Roman"/>
          <w:color w:val="000000"/>
          <w:kern w:val="0"/>
          <w:lang w:eastAsia="en-GB"/>
          <w14:ligatures w14:val="none"/>
        </w:rPr>
        <w:t>fiksācijā jābūt redzamai noķertajai zivij, novietotai pie mēra (ar saskatāmu mēra garumu)</w:t>
      </w:r>
      <w:r w:rsidR="00BF3013" w:rsidRPr="00D6366A">
        <w:rPr>
          <w:rFonts w:ascii="Times New Roman" w:eastAsia="Times New Roman" w:hAnsi="Times New Roman" w:cs="Times New Roman"/>
          <w:color w:val="000000"/>
          <w:kern w:val="0"/>
          <w:lang w:eastAsia="en-GB"/>
          <w14:ligatures w14:val="none"/>
        </w:rPr>
        <w:t>, zivij mērot attālumu no purna gala līdz astes spuras galam,</w:t>
      </w:r>
      <w:r w:rsidRPr="00D6366A">
        <w:rPr>
          <w:rFonts w:ascii="Times New Roman" w:eastAsia="Times New Roman" w:hAnsi="Times New Roman" w:cs="Times New Roman"/>
          <w:color w:val="000000"/>
          <w:kern w:val="0"/>
          <w:lang w:eastAsia="en-GB"/>
          <w14:ligatures w14:val="none"/>
        </w:rPr>
        <w:t xml:space="preserve"> un dalībnieka (komandas) marķierim. Pēc foto</w:t>
      </w:r>
      <w:r w:rsidR="00521AAC" w:rsidRPr="00D6366A">
        <w:rPr>
          <w:rFonts w:ascii="Times New Roman" w:eastAsia="Times New Roman" w:hAnsi="Times New Roman" w:cs="Times New Roman"/>
          <w:color w:val="000000"/>
          <w:kern w:val="0"/>
          <w:lang w:eastAsia="en-GB"/>
          <w14:ligatures w14:val="none"/>
        </w:rPr>
        <w:t xml:space="preserve"> </w:t>
      </w:r>
      <w:r w:rsidRPr="00D6366A">
        <w:rPr>
          <w:rFonts w:ascii="Times New Roman" w:eastAsia="Times New Roman" w:hAnsi="Times New Roman" w:cs="Times New Roman"/>
          <w:color w:val="000000"/>
          <w:kern w:val="0"/>
          <w:lang w:eastAsia="en-GB"/>
          <w14:ligatures w14:val="none"/>
        </w:rPr>
        <w:t>fiksācijas</w:t>
      </w:r>
      <w:r w:rsidR="00521AAC" w:rsidRPr="00D6366A">
        <w:rPr>
          <w:rFonts w:ascii="Times New Roman" w:eastAsia="Times New Roman" w:hAnsi="Times New Roman" w:cs="Times New Roman"/>
          <w:color w:val="000000"/>
          <w:kern w:val="0"/>
          <w:lang w:eastAsia="en-GB"/>
          <w14:ligatures w14:val="none"/>
        </w:rPr>
        <w:t xml:space="preserve"> veikšanas</w:t>
      </w:r>
      <w:r w:rsidRPr="00D6366A">
        <w:rPr>
          <w:rFonts w:ascii="Times New Roman" w:eastAsia="Times New Roman" w:hAnsi="Times New Roman" w:cs="Times New Roman"/>
          <w:color w:val="000000"/>
          <w:kern w:val="0"/>
          <w:lang w:eastAsia="en-GB"/>
          <w14:ligatures w14:val="none"/>
        </w:rPr>
        <w:t xml:space="preserve"> zivs jāatlaiž</w:t>
      </w:r>
      <w:r w:rsidR="001D3E5F" w:rsidRPr="00D6366A">
        <w:rPr>
          <w:rFonts w:ascii="Times New Roman" w:eastAsia="Times New Roman" w:hAnsi="Times New Roman" w:cs="Times New Roman"/>
          <w:color w:val="000000"/>
          <w:kern w:val="0"/>
          <w:lang w:eastAsia="en-GB"/>
          <w14:ligatures w14:val="none"/>
        </w:rPr>
        <w:t>. Lomā drīkst paturēt zivis, ievērojot Makšķerēšanas noteikumos minētos mērus un skaitu.</w:t>
      </w:r>
    </w:p>
    <w:p w:rsidR="009E3DD1" w:rsidRPr="00D6366A" w:rsidRDefault="004D7228" w:rsidP="00C5024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Pēc </w:t>
      </w:r>
      <w:r w:rsidR="00C50240" w:rsidRPr="00D6366A">
        <w:rPr>
          <w:rFonts w:ascii="Times New Roman" w:eastAsia="Times New Roman" w:hAnsi="Times New Roman" w:cs="Times New Roman"/>
          <w:color w:val="000000"/>
          <w:kern w:val="0"/>
          <w:lang w:eastAsia="en-GB"/>
          <w14:ligatures w14:val="none"/>
        </w:rPr>
        <w:t>makšķerēšanas perioda beigām</w:t>
      </w:r>
      <w:r w:rsidRPr="00D6366A">
        <w:rPr>
          <w:rFonts w:ascii="Times New Roman" w:eastAsia="Times New Roman" w:hAnsi="Times New Roman" w:cs="Times New Roman"/>
          <w:color w:val="000000"/>
          <w:kern w:val="0"/>
          <w:lang w:eastAsia="en-GB"/>
          <w14:ligatures w14:val="none"/>
        </w:rPr>
        <w:t xml:space="preserve"> </w:t>
      </w:r>
      <w:r w:rsidR="00C50240" w:rsidRPr="00D6366A">
        <w:rPr>
          <w:rFonts w:ascii="Times New Roman" w:eastAsia="Times New Roman" w:hAnsi="Times New Roman" w:cs="Times New Roman"/>
          <w:color w:val="000000"/>
          <w:kern w:val="0"/>
          <w:lang w:eastAsia="en-GB"/>
          <w14:ligatures w14:val="none"/>
        </w:rPr>
        <w:t>sacensību dalībnieki (komandas)</w:t>
      </w:r>
      <w:r w:rsidR="009E3DD1" w:rsidRPr="00D6366A">
        <w:rPr>
          <w:rFonts w:ascii="Times New Roman" w:eastAsia="Times New Roman" w:hAnsi="Times New Roman" w:cs="Times New Roman"/>
          <w:color w:val="000000"/>
          <w:kern w:val="0"/>
          <w:lang w:eastAsia="en-GB"/>
          <w14:ligatures w14:val="none"/>
        </w:rPr>
        <w:t xml:space="preserve"> atgriežas reģistrācijas punktā un iesniedz veiktās foto fiksācijas un reģistrē rezultātu. </w:t>
      </w:r>
    </w:p>
    <w:p w:rsidR="00C50240" w:rsidRPr="00D6366A" w:rsidRDefault="009E3DD1" w:rsidP="00C50240">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Dalībnieki (komandas)</w:t>
      </w:r>
      <w:r w:rsidR="004D7228" w:rsidRPr="00D6366A">
        <w:rPr>
          <w:rFonts w:ascii="Times New Roman" w:eastAsia="Times New Roman" w:hAnsi="Times New Roman" w:cs="Times New Roman"/>
          <w:color w:val="000000"/>
          <w:kern w:val="0"/>
          <w:lang w:eastAsia="en-GB"/>
          <w14:ligatures w14:val="none"/>
        </w:rPr>
        <w:t xml:space="preserve"> tiek sarindoti pa vietām atbilstoši</w:t>
      </w:r>
      <w:r w:rsidR="00C50240" w:rsidRPr="00D6366A">
        <w:rPr>
          <w:rFonts w:ascii="Times New Roman" w:eastAsia="Times New Roman" w:hAnsi="Times New Roman" w:cs="Times New Roman"/>
          <w:color w:val="000000"/>
          <w:kern w:val="0"/>
          <w:lang w:eastAsia="en-GB"/>
          <w14:ligatures w14:val="none"/>
        </w:rPr>
        <w:t xml:space="preserve"> visu</w:t>
      </w:r>
      <w:r w:rsidR="004D7228" w:rsidRPr="00D6366A">
        <w:rPr>
          <w:rFonts w:ascii="Times New Roman" w:eastAsia="Times New Roman" w:hAnsi="Times New Roman" w:cs="Times New Roman"/>
          <w:color w:val="000000"/>
          <w:kern w:val="0"/>
          <w:lang w:eastAsia="en-GB"/>
          <w14:ligatures w14:val="none"/>
        </w:rPr>
        <w:t xml:space="preserve"> noķerto zivju </w:t>
      </w:r>
      <w:r w:rsidR="00C50240" w:rsidRPr="00D6366A">
        <w:rPr>
          <w:rFonts w:ascii="Times New Roman" w:eastAsia="Times New Roman" w:hAnsi="Times New Roman" w:cs="Times New Roman"/>
          <w:color w:val="000000"/>
          <w:kern w:val="0"/>
          <w:lang w:eastAsia="en-GB"/>
          <w14:ligatures w14:val="none"/>
        </w:rPr>
        <w:t>nomērīt</w:t>
      </w:r>
      <w:r w:rsidR="00A11A30" w:rsidRPr="00D6366A">
        <w:rPr>
          <w:rFonts w:ascii="Times New Roman" w:eastAsia="Times New Roman" w:hAnsi="Times New Roman" w:cs="Times New Roman"/>
          <w:color w:val="000000"/>
          <w:kern w:val="0"/>
          <w:lang w:eastAsia="en-GB"/>
          <w14:ligatures w14:val="none"/>
        </w:rPr>
        <w:t>ā</w:t>
      </w:r>
      <w:r w:rsidR="00C50240" w:rsidRPr="00D6366A">
        <w:rPr>
          <w:rFonts w:ascii="Times New Roman" w:eastAsia="Times New Roman" w:hAnsi="Times New Roman" w:cs="Times New Roman"/>
          <w:color w:val="000000"/>
          <w:kern w:val="0"/>
          <w:lang w:eastAsia="en-GB"/>
          <w14:ligatures w14:val="none"/>
        </w:rPr>
        <w:t xml:space="preserve"> garuma</w:t>
      </w:r>
      <w:r w:rsidR="00A11A30" w:rsidRPr="00D6366A">
        <w:rPr>
          <w:rFonts w:ascii="Times New Roman" w:eastAsia="Times New Roman" w:hAnsi="Times New Roman" w:cs="Times New Roman"/>
          <w:color w:val="000000"/>
          <w:kern w:val="0"/>
          <w:lang w:eastAsia="en-GB"/>
          <w14:ligatures w14:val="none"/>
        </w:rPr>
        <w:t xml:space="preserve"> summai</w:t>
      </w:r>
      <w:r w:rsidR="00C50240" w:rsidRPr="00D6366A">
        <w:rPr>
          <w:rFonts w:ascii="Times New Roman" w:eastAsia="Times New Roman" w:hAnsi="Times New Roman" w:cs="Times New Roman"/>
          <w:color w:val="000000"/>
          <w:kern w:val="0"/>
          <w:lang w:eastAsia="en-GB"/>
          <w14:ligatures w14:val="none"/>
        </w:rPr>
        <w:t>.</w:t>
      </w:r>
      <w:r w:rsidR="004D7228" w:rsidRPr="00D6366A">
        <w:rPr>
          <w:rFonts w:ascii="Times New Roman" w:eastAsia="Times New Roman" w:hAnsi="Times New Roman" w:cs="Times New Roman"/>
          <w:color w:val="000000"/>
          <w:kern w:val="0"/>
          <w:lang w:eastAsia="en-GB"/>
          <w14:ligatures w14:val="none"/>
        </w:rPr>
        <w:t xml:space="preserve"> Augstāko vietu iegūst </w:t>
      </w:r>
      <w:r w:rsidR="00C50240" w:rsidRPr="00D6366A">
        <w:rPr>
          <w:rFonts w:ascii="Times New Roman" w:eastAsia="Times New Roman" w:hAnsi="Times New Roman" w:cs="Times New Roman"/>
          <w:color w:val="000000"/>
          <w:kern w:val="0"/>
          <w:lang w:eastAsia="en-GB"/>
          <w14:ligatures w14:val="none"/>
        </w:rPr>
        <w:t>sacensību dalībnieks (komanda)</w:t>
      </w:r>
      <w:r w:rsidR="004D7228" w:rsidRPr="00D6366A">
        <w:rPr>
          <w:rFonts w:ascii="Times New Roman" w:eastAsia="Times New Roman" w:hAnsi="Times New Roman" w:cs="Times New Roman"/>
          <w:color w:val="000000"/>
          <w:kern w:val="0"/>
          <w:lang w:eastAsia="en-GB"/>
          <w14:ligatures w14:val="none"/>
        </w:rPr>
        <w:t xml:space="preserve"> ar </w:t>
      </w:r>
      <w:r w:rsidR="00C50240" w:rsidRPr="00D6366A">
        <w:rPr>
          <w:rFonts w:ascii="Times New Roman" w:eastAsia="Times New Roman" w:hAnsi="Times New Roman" w:cs="Times New Roman"/>
          <w:color w:val="000000"/>
          <w:kern w:val="0"/>
          <w:lang w:eastAsia="en-GB"/>
          <w14:ligatures w14:val="none"/>
        </w:rPr>
        <w:t>lielāko</w:t>
      </w:r>
      <w:r w:rsidR="004D7228" w:rsidRPr="00D6366A">
        <w:rPr>
          <w:rFonts w:ascii="Times New Roman" w:eastAsia="Times New Roman" w:hAnsi="Times New Roman" w:cs="Times New Roman"/>
          <w:color w:val="000000"/>
          <w:kern w:val="0"/>
          <w:lang w:eastAsia="en-GB"/>
          <w14:ligatures w14:val="none"/>
        </w:rPr>
        <w:t xml:space="preserve"> noķerto zivju </w:t>
      </w:r>
      <w:r w:rsidR="00C50240" w:rsidRPr="00D6366A">
        <w:rPr>
          <w:rFonts w:ascii="Times New Roman" w:eastAsia="Times New Roman" w:hAnsi="Times New Roman" w:cs="Times New Roman"/>
          <w:color w:val="000000"/>
          <w:kern w:val="0"/>
          <w:lang w:eastAsia="en-GB"/>
          <w14:ligatures w14:val="none"/>
        </w:rPr>
        <w:t>garuma summu</w:t>
      </w:r>
      <w:r w:rsidR="004D7228" w:rsidRPr="00D6366A">
        <w:rPr>
          <w:rFonts w:ascii="Times New Roman" w:eastAsia="Times New Roman" w:hAnsi="Times New Roman" w:cs="Times New Roman"/>
          <w:color w:val="000000"/>
          <w:kern w:val="0"/>
          <w:lang w:eastAsia="en-GB"/>
          <w14:ligatures w14:val="none"/>
        </w:rPr>
        <w:t>. </w:t>
      </w:r>
    </w:p>
    <w:p w:rsidR="007B1044" w:rsidRPr="00D6366A" w:rsidRDefault="004D7228"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Gadījumā, ja vairāki </w:t>
      </w:r>
      <w:r w:rsidR="00C50240" w:rsidRPr="00D6366A">
        <w:rPr>
          <w:rFonts w:ascii="Times New Roman" w:eastAsia="Times New Roman" w:hAnsi="Times New Roman" w:cs="Times New Roman"/>
          <w:color w:val="000000"/>
          <w:kern w:val="0"/>
          <w:lang w:eastAsia="en-GB"/>
          <w14:ligatures w14:val="none"/>
        </w:rPr>
        <w:t xml:space="preserve">dalībnieki (komandas) </w:t>
      </w:r>
      <w:r w:rsidRPr="00D6366A">
        <w:rPr>
          <w:rFonts w:ascii="Times New Roman" w:eastAsia="Times New Roman" w:hAnsi="Times New Roman" w:cs="Times New Roman"/>
          <w:color w:val="000000"/>
          <w:kern w:val="0"/>
          <w:lang w:eastAsia="en-GB"/>
          <w14:ligatures w14:val="none"/>
        </w:rPr>
        <w:t xml:space="preserve">ir noķēruši </w:t>
      </w:r>
      <w:r w:rsidR="00C50240" w:rsidRPr="00D6366A">
        <w:rPr>
          <w:rFonts w:ascii="Times New Roman" w:eastAsia="Times New Roman" w:hAnsi="Times New Roman" w:cs="Times New Roman"/>
          <w:color w:val="000000"/>
          <w:kern w:val="0"/>
          <w:lang w:eastAsia="en-GB"/>
          <w14:ligatures w14:val="none"/>
        </w:rPr>
        <w:t xml:space="preserve">zivis ar </w:t>
      </w:r>
      <w:r w:rsidRPr="00D6366A">
        <w:rPr>
          <w:rFonts w:ascii="Times New Roman" w:eastAsia="Times New Roman" w:hAnsi="Times New Roman" w:cs="Times New Roman"/>
          <w:color w:val="000000"/>
          <w:kern w:val="0"/>
          <w:lang w:eastAsia="en-GB"/>
          <w14:ligatures w14:val="none"/>
        </w:rPr>
        <w:t xml:space="preserve">vienādu </w:t>
      </w:r>
      <w:r w:rsidR="00C50240" w:rsidRPr="00D6366A">
        <w:rPr>
          <w:rFonts w:ascii="Times New Roman" w:eastAsia="Times New Roman" w:hAnsi="Times New Roman" w:cs="Times New Roman"/>
          <w:color w:val="000000"/>
          <w:kern w:val="0"/>
          <w:lang w:eastAsia="en-GB"/>
          <w14:ligatures w14:val="none"/>
        </w:rPr>
        <w:t>noķerto zivju garuma summu par labāko dalībnieku (koma</w:t>
      </w:r>
      <w:r w:rsidR="007B1044" w:rsidRPr="00D6366A">
        <w:rPr>
          <w:rFonts w:ascii="Times New Roman" w:eastAsia="Times New Roman" w:hAnsi="Times New Roman" w:cs="Times New Roman"/>
          <w:color w:val="000000"/>
          <w:kern w:val="0"/>
          <w:lang w:eastAsia="en-GB"/>
          <w14:ligatures w14:val="none"/>
        </w:rPr>
        <w:t>n</w:t>
      </w:r>
      <w:r w:rsidR="00C50240" w:rsidRPr="00D6366A">
        <w:rPr>
          <w:rFonts w:ascii="Times New Roman" w:eastAsia="Times New Roman" w:hAnsi="Times New Roman" w:cs="Times New Roman"/>
          <w:color w:val="000000"/>
          <w:kern w:val="0"/>
          <w:lang w:eastAsia="en-GB"/>
          <w14:ligatures w14:val="none"/>
        </w:rPr>
        <w:t xml:space="preserve">du) atzīst to, kura noķērusi </w:t>
      </w:r>
      <w:r w:rsidR="007B1044" w:rsidRPr="00D6366A">
        <w:rPr>
          <w:rFonts w:ascii="Times New Roman" w:eastAsia="Times New Roman" w:hAnsi="Times New Roman" w:cs="Times New Roman"/>
          <w:color w:val="000000"/>
          <w:kern w:val="0"/>
          <w:lang w:eastAsia="en-GB"/>
          <w14:ligatures w14:val="none"/>
        </w:rPr>
        <w:t xml:space="preserve">mazāk zivju (zivis ir </w:t>
      </w:r>
      <w:r w:rsidR="007B1044" w:rsidRPr="00D6366A">
        <w:rPr>
          <w:rFonts w:ascii="Times New Roman" w:eastAsia="Times New Roman" w:hAnsi="Times New Roman" w:cs="Times New Roman"/>
          <w:color w:val="000000"/>
          <w:kern w:val="0"/>
          <w:lang w:eastAsia="en-GB"/>
          <w14:ligatures w14:val="none"/>
        </w:rPr>
        <w:lastRenderedPageBreak/>
        <w:t xml:space="preserve">garākas). Gadījumā, ja sakrīt arī zivju skaits, labāko dalībnieku (komandu) nosaka </w:t>
      </w:r>
      <w:r w:rsidR="00BF3013" w:rsidRPr="00D6366A">
        <w:rPr>
          <w:rFonts w:ascii="Times New Roman" w:eastAsia="Times New Roman" w:hAnsi="Times New Roman" w:cs="Times New Roman"/>
          <w:color w:val="000000"/>
          <w:kern w:val="0"/>
          <w:lang w:eastAsia="en-GB"/>
          <w14:ligatures w14:val="none"/>
        </w:rPr>
        <w:t>pēc dalībnieka (komandas vidējā) vecuma – uzvar jaunākais</w:t>
      </w:r>
      <w:r w:rsidR="007B1044" w:rsidRPr="00D6366A">
        <w:rPr>
          <w:rFonts w:ascii="Times New Roman" w:eastAsia="Times New Roman" w:hAnsi="Times New Roman" w:cs="Times New Roman"/>
          <w:color w:val="000000"/>
          <w:kern w:val="0"/>
          <w:lang w:eastAsia="en-GB"/>
          <w14:ligatures w14:val="none"/>
        </w:rPr>
        <w:t>.</w:t>
      </w:r>
    </w:p>
    <w:p w:rsidR="007F5C23" w:rsidRPr="00D6366A" w:rsidRDefault="007F5C23"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Gadījumā, ja sacensības noslēdzas bez rezultāta vai trūkst godalgotās vietas ieguvēja, godalgoto vietu ieguvēji tiek noskaidroti lozējot.</w:t>
      </w:r>
    </w:p>
    <w:p w:rsidR="007B1044" w:rsidRPr="00D6366A" w:rsidRDefault="007B1044" w:rsidP="007B1044">
      <w:pPr>
        <w:ind w:left="792" w:right="113"/>
        <w:jc w:val="both"/>
        <w:textAlignment w:val="baseline"/>
        <w:rPr>
          <w:rFonts w:ascii="Times New Roman" w:eastAsia="Times New Roman" w:hAnsi="Times New Roman" w:cs="Times New Roman"/>
          <w:color w:val="000000"/>
          <w:kern w:val="0"/>
          <w:lang w:eastAsia="en-GB"/>
          <w14:ligatures w14:val="none"/>
        </w:rPr>
      </w:pPr>
    </w:p>
    <w:p w:rsidR="007B1044" w:rsidRPr="00D6366A" w:rsidRDefault="004D7228" w:rsidP="007B1044">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Atļautie mānekļi un citi noteikumi:</w:t>
      </w:r>
    </w:p>
    <w:p w:rsidR="001D3E5F" w:rsidRPr="00D6366A" w:rsidRDefault="004D7228" w:rsidP="001D3E5F">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w:t>
      </w:r>
      <w:r w:rsidR="007B1044" w:rsidRPr="00D6366A">
        <w:rPr>
          <w:rFonts w:ascii="Times New Roman" w:eastAsia="Times New Roman" w:hAnsi="Times New Roman" w:cs="Times New Roman"/>
          <w:color w:val="000000"/>
          <w:kern w:val="0"/>
          <w:lang w:eastAsia="en-GB"/>
          <w14:ligatures w14:val="none"/>
        </w:rPr>
        <w:t xml:space="preserve">ās </w:t>
      </w:r>
      <w:r w:rsidRPr="00D6366A">
        <w:rPr>
          <w:rFonts w:ascii="Times New Roman" w:eastAsia="Times New Roman" w:hAnsi="Times New Roman" w:cs="Times New Roman"/>
          <w:color w:val="000000"/>
          <w:kern w:val="0"/>
          <w:lang w:eastAsia="en-GB"/>
          <w14:ligatures w14:val="none"/>
        </w:rPr>
        <w:t xml:space="preserve">atļauts izmantot </w:t>
      </w:r>
      <w:r w:rsidR="007B1044" w:rsidRPr="00D6366A">
        <w:rPr>
          <w:rFonts w:ascii="Times New Roman" w:eastAsia="Times New Roman" w:hAnsi="Times New Roman" w:cs="Times New Roman"/>
          <w:color w:val="000000"/>
          <w:kern w:val="0"/>
          <w:lang w:eastAsia="en-GB"/>
          <w14:ligatures w14:val="none"/>
        </w:rPr>
        <w:t xml:space="preserve">jebkura </w:t>
      </w:r>
      <w:r w:rsidRPr="00D6366A">
        <w:rPr>
          <w:rFonts w:ascii="Times New Roman" w:eastAsia="Times New Roman" w:hAnsi="Times New Roman" w:cs="Times New Roman"/>
          <w:color w:val="000000"/>
          <w:kern w:val="0"/>
          <w:lang w:eastAsia="en-GB"/>
          <w14:ligatures w14:val="none"/>
        </w:rPr>
        <w:t xml:space="preserve">tipa </w:t>
      </w:r>
      <w:r w:rsidR="007B1044" w:rsidRPr="00D6366A">
        <w:rPr>
          <w:rFonts w:ascii="Times New Roman" w:eastAsia="Times New Roman" w:hAnsi="Times New Roman" w:cs="Times New Roman"/>
          <w:color w:val="000000"/>
          <w:kern w:val="0"/>
          <w:lang w:eastAsia="en-GB"/>
          <w14:ligatures w14:val="none"/>
        </w:rPr>
        <w:t xml:space="preserve">mākslīgos </w:t>
      </w:r>
      <w:r w:rsidR="001D3E5F" w:rsidRPr="00D6366A">
        <w:rPr>
          <w:rFonts w:ascii="Times New Roman" w:eastAsia="Times New Roman" w:hAnsi="Times New Roman" w:cs="Times New Roman"/>
          <w:color w:val="000000"/>
          <w:kern w:val="0"/>
          <w:lang w:eastAsia="en-GB"/>
          <w14:ligatures w14:val="none"/>
        </w:rPr>
        <w:t xml:space="preserve">vai dabīgos </w:t>
      </w:r>
      <w:r w:rsidRPr="00D6366A">
        <w:rPr>
          <w:rFonts w:ascii="Times New Roman" w:eastAsia="Times New Roman" w:hAnsi="Times New Roman" w:cs="Times New Roman"/>
          <w:color w:val="000000"/>
          <w:kern w:val="0"/>
          <w:lang w:eastAsia="en-GB"/>
          <w14:ligatures w14:val="none"/>
        </w:rPr>
        <w:t>mānekļus</w:t>
      </w:r>
      <w:r w:rsidR="007B1044" w:rsidRPr="00D6366A">
        <w:rPr>
          <w:rFonts w:ascii="Times New Roman" w:eastAsia="Times New Roman" w:hAnsi="Times New Roman" w:cs="Times New Roman"/>
          <w:color w:val="000000"/>
          <w:kern w:val="0"/>
          <w:lang w:eastAsia="en-GB"/>
          <w14:ligatures w14:val="none"/>
        </w:rPr>
        <w:t xml:space="preserve">. Aizliegts kā mānekli izmantot </w:t>
      </w:r>
      <w:r w:rsidR="001D3E5F" w:rsidRPr="00D6366A">
        <w:rPr>
          <w:rFonts w:ascii="Times New Roman" w:eastAsia="Times New Roman" w:hAnsi="Times New Roman" w:cs="Times New Roman"/>
          <w:color w:val="000000"/>
          <w:kern w:val="0"/>
          <w:lang w:eastAsia="en-GB"/>
          <w14:ligatures w14:val="none"/>
        </w:rPr>
        <w:t xml:space="preserve">dzīvu </w:t>
      </w:r>
      <w:r w:rsidR="007B1044" w:rsidRPr="00D6366A">
        <w:rPr>
          <w:rFonts w:ascii="Times New Roman" w:eastAsia="Times New Roman" w:hAnsi="Times New Roman" w:cs="Times New Roman"/>
          <w:color w:val="000000"/>
          <w:kern w:val="0"/>
          <w:lang w:eastAsia="en-GB"/>
          <w14:ligatures w14:val="none"/>
        </w:rPr>
        <w:t>zivi.</w:t>
      </w:r>
      <w:r w:rsidR="001D3E5F" w:rsidRPr="00D6366A">
        <w:rPr>
          <w:rFonts w:ascii="Times New Roman" w:eastAsia="Times New Roman" w:hAnsi="Times New Roman" w:cs="Times New Roman"/>
          <w:color w:val="000000"/>
          <w:kern w:val="0"/>
          <w:lang w:eastAsia="en-GB"/>
          <w14:ligatures w14:val="none"/>
        </w:rPr>
        <w:t xml:space="preserve"> </w:t>
      </w:r>
    </w:p>
    <w:p w:rsidR="007B1044" w:rsidRPr="00D6366A" w:rsidRDefault="001D3E5F" w:rsidP="001D3E5F">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Dalībnieks (katrs komandas dalībnieks) izmanto vienu </w:t>
      </w:r>
      <w:r w:rsidR="00840A31">
        <w:rPr>
          <w:rFonts w:ascii="Times New Roman" w:eastAsia="Times New Roman" w:hAnsi="Times New Roman" w:cs="Times New Roman"/>
          <w:color w:val="000000"/>
          <w:kern w:val="0"/>
          <w:lang w:eastAsia="en-GB"/>
          <w14:ligatures w14:val="none"/>
        </w:rPr>
        <w:t xml:space="preserve">jebkura veida </w:t>
      </w:r>
      <w:r w:rsidRPr="00D6366A">
        <w:rPr>
          <w:rFonts w:ascii="Times New Roman" w:eastAsia="Times New Roman" w:hAnsi="Times New Roman" w:cs="Times New Roman"/>
          <w:color w:val="000000"/>
          <w:kern w:val="0"/>
          <w:lang w:eastAsia="en-GB"/>
          <w14:ligatures w14:val="none"/>
        </w:rPr>
        <w:t>makšķerēšanas rīku</w:t>
      </w:r>
      <w:r w:rsidR="00840A31">
        <w:rPr>
          <w:rFonts w:ascii="Times New Roman" w:eastAsia="Times New Roman" w:hAnsi="Times New Roman" w:cs="Times New Roman"/>
          <w:color w:val="000000"/>
          <w:kern w:val="0"/>
          <w:lang w:eastAsia="en-GB"/>
          <w14:ligatures w14:val="none"/>
        </w:rPr>
        <w:t>, kas atbilst makšķerēšanas no krasta būtībai,</w:t>
      </w:r>
      <w:r w:rsidRPr="00D6366A">
        <w:rPr>
          <w:rFonts w:ascii="Times New Roman" w:eastAsia="Times New Roman" w:hAnsi="Times New Roman" w:cs="Times New Roman"/>
          <w:color w:val="000000"/>
          <w:kern w:val="0"/>
          <w:lang w:eastAsia="en-GB"/>
          <w14:ligatures w14:val="none"/>
        </w:rPr>
        <w:t xml:space="preserve"> ar ne vairāk kā trim jebkura veida āķiem, ievērojot, ka vairāk par vienu vairākžubura āķi atļauts lietot tikai tad, ja tie ir brīvi pievienoti pie vienas mākslīgās ēsmas. </w:t>
      </w:r>
    </w:p>
    <w:p w:rsidR="009E3DD1" w:rsidRPr="00D6366A" w:rsidRDefault="009E3DD1"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Ai</w:t>
      </w:r>
      <w:r w:rsidR="00840A31">
        <w:rPr>
          <w:rFonts w:ascii="Times New Roman" w:eastAsia="Times New Roman" w:hAnsi="Times New Roman" w:cs="Times New Roman"/>
          <w:color w:val="000000"/>
          <w:kern w:val="0"/>
          <w:lang w:eastAsia="en-GB"/>
          <w14:ligatures w14:val="none"/>
        </w:rPr>
        <w:t>z</w:t>
      </w:r>
      <w:r w:rsidRPr="00D6366A">
        <w:rPr>
          <w:rFonts w:ascii="Times New Roman" w:eastAsia="Times New Roman" w:hAnsi="Times New Roman" w:cs="Times New Roman"/>
          <w:color w:val="000000"/>
          <w:kern w:val="0"/>
          <w:lang w:eastAsia="en-GB"/>
          <w14:ligatures w14:val="none"/>
        </w:rPr>
        <w:t>liegts atstāt makšķerēšanas rīkus bez uzraudzības.</w:t>
      </w:r>
    </w:p>
    <w:p w:rsidR="00A11A30" w:rsidRPr="00D6366A" w:rsidRDefault="00A11A30"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Sacensību dalībnieku rīcībā jābūt </w:t>
      </w:r>
      <w:r w:rsidR="00BF3013" w:rsidRPr="00D6366A">
        <w:rPr>
          <w:rFonts w:ascii="Times New Roman" w:eastAsia="Times New Roman" w:hAnsi="Times New Roman" w:cs="Times New Roman"/>
          <w:color w:val="000000"/>
          <w:kern w:val="0"/>
          <w:lang w:eastAsia="en-GB"/>
          <w14:ligatures w14:val="none"/>
        </w:rPr>
        <w:t xml:space="preserve">foto kamerai vai </w:t>
      </w:r>
      <w:r w:rsidRPr="00D6366A">
        <w:rPr>
          <w:rFonts w:ascii="Times New Roman" w:eastAsia="Times New Roman" w:hAnsi="Times New Roman" w:cs="Times New Roman"/>
          <w:color w:val="000000"/>
          <w:kern w:val="0"/>
          <w:lang w:eastAsia="en-GB"/>
          <w14:ligatures w14:val="none"/>
        </w:rPr>
        <w:t xml:space="preserve">viedtālrunim ar </w:t>
      </w:r>
      <w:r w:rsidR="00BF3013" w:rsidRPr="00D6366A">
        <w:rPr>
          <w:rFonts w:ascii="Times New Roman" w:eastAsia="Times New Roman" w:hAnsi="Times New Roman" w:cs="Times New Roman"/>
          <w:color w:val="000000"/>
          <w:kern w:val="0"/>
          <w:lang w:eastAsia="en-GB"/>
          <w14:ligatures w14:val="none"/>
        </w:rPr>
        <w:t>fotografēšanas funkciju</w:t>
      </w:r>
      <w:r w:rsidRPr="00D6366A">
        <w:rPr>
          <w:rFonts w:ascii="Times New Roman" w:eastAsia="Times New Roman" w:hAnsi="Times New Roman" w:cs="Times New Roman"/>
          <w:color w:val="000000"/>
          <w:kern w:val="0"/>
          <w:lang w:eastAsia="en-GB"/>
          <w14:ligatures w14:val="none"/>
        </w:rPr>
        <w:t xml:space="preserve">, lai makšķerēšanas periodā </w:t>
      </w:r>
      <w:r w:rsidR="00BF3013" w:rsidRPr="00D6366A">
        <w:rPr>
          <w:rFonts w:ascii="Times New Roman" w:eastAsia="Times New Roman" w:hAnsi="Times New Roman" w:cs="Times New Roman"/>
          <w:color w:val="000000"/>
          <w:kern w:val="0"/>
          <w:lang w:eastAsia="en-GB"/>
          <w14:ligatures w14:val="none"/>
        </w:rPr>
        <w:t xml:space="preserve">fiksētu </w:t>
      </w:r>
      <w:r w:rsidRPr="00D6366A">
        <w:rPr>
          <w:rFonts w:ascii="Times New Roman" w:eastAsia="Times New Roman" w:hAnsi="Times New Roman" w:cs="Times New Roman"/>
          <w:color w:val="000000"/>
          <w:kern w:val="0"/>
          <w:lang w:eastAsia="en-GB"/>
          <w14:ligatures w14:val="none"/>
        </w:rPr>
        <w:t>noķert</w:t>
      </w:r>
      <w:r w:rsidR="00BF3013" w:rsidRPr="00D6366A">
        <w:rPr>
          <w:rFonts w:ascii="Times New Roman" w:eastAsia="Times New Roman" w:hAnsi="Times New Roman" w:cs="Times New Roman"/>
          <w:color w:val="000000"/>
          <w:kern w:val="0"/>
          <w:lang w:eastAsia="en-GB"/>
          <w14:ligatures w14:val="none"/>
        </w:rPr>
        <w:t>ās</w:t>
      </w:r>
      <w:r w:rsidRPr="00D6366A">
        <w:rPr>
          <w:rFonts w:ascii="Times New Roman" w:eastAsia="Times New Roman" w:hAnsi="Times New Roman" w:cs="Times New Roman"/>
          <w:color w:val="000000"/>
          <w:kern w:val="0"/>
          <w:lang w:eastAsia="en-GB"/>
          <w14:ligatures w14:val="none"/>
        </w:rPr>
        <w:t xml:space="preserve"> ziv</w:t>
      </w:r>
      <w:r w:rsidR="00BF3013" w:rsidRPr="00D6366A">
        <w:rPr>
          <w:rFonts w:ascii="Times New Roman" w:eastAsia="Times New Roman" w:hAnsi="Times New Roman" w:cs="Times New Roman"/>
          <w:color w:val="000000"/>
          <w:kern w:val="0"/>
          <w:lang w:eastAsia="en-GB"/>
          <w14:ligatures w14:val="none"/>
        </w:rPr>
        <w:t>is</w:t>
      </w:r>
      <w:r w:rsidRPr="00D6366A">
        <w:rPr>
          <w:rFonts w:ascii="Times New Roman" w:eastAsia="Times New Roman" w:hAnsi="Times New Roman" w:cs="Times New Roman"/>
          <w:color w:val="000000"/>
          <w:kern w:val="0"/>
          <w:lang w:eastAsia="en-GB"/>
          <w14:ligatures w14:val="none"/>
        </w:rPr>
        <w:t xml:space="preserve"> ar redzamu mēru un dalībnieka (komandas) marķieri.</w:t>
      </w:r>
    </w:p>
    <w:p w:rsidR="007B1044" w:rsidRPr="00D6366A" w:rsidRDefault="004D7228"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dalībniekiem drīkst sniegt īslaicīgu palīdzību zivs uztveršanas vai atbrīvošanas laikā, kā arī sagatavojot inventāru, ja tas īslaicīgi kļuvis neizmantojams sacensībās (sapīta aukla, norauta karabīne, atliekts vai nolauzts āķis), palīdzība var tikt sniegta gadījumos, ja zivs ir asiņojoša vai ilgstoši nevar tikt atbrīvota no mānekļa. Palīdzība nedrīkst tikt sniegta  mānekļa iemešanas, animēšanas un zivs vilkšanas laikā. </w:t>
      </w:r>
    </w:p>
    <w:p w:rsidR="007B1044" w:rsidRPr="00D6366A" w:rsidRDefault="007B1044" w:rsidP="007B1044">
      <w:pPr>
        <w:ind w:left="792" w:right="113"/>
        <w:jc w:val="both"/>
        <w:textAlignment w:val="baseline"/>
        <w:rPr>
          <w:rFonts w:ascii="Times New Roman" w:eastAsia="Times New Roman" w:hAnsi="Times New Roman" w:cs="Times New Roman"/>
          <w:color w:val="000000"/>
          <w:kern w:val="0"/>
          <w:lang w:eastAsia="en-GB"/>
          <w14:ligatures w14:val="none"/>
        </w:rPr>
      </w:pPr>
    </w:p>
    <w:p w:rsidR="007B1044" w:rsidRPr="00D6366A" w:rsidRDefault="004D7228" w:rsidP="007B1044">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Drošība, datu aizsardzība, filmēšana un fotografēšana</w:t>
      </w:r>
      <w:r w:rsidRPr="00D6366A">
        <w:rPr>
          <w:rFonts w:ascii="Times New Roman" w:eastAsia="Times New Roman" w:hAnsi="Times New Roman" w:cs="Times New Roman"/>
          <w:color w:val="000000"/>
          <w:kern w:val="0"/>
          <w:sz w:val="22"/>
          <w:szCs w:val="22"/>
          <w:lang w:eastAsia="en-GB"/>
          <w14:ligatures w14:val="none"/>
        </w:rPr>
        <w:t> </w:t>
      </w:r>
    </w:p>
    <w:p w:rsidR="007B1044" w:rsidRPr="00D6366A" w:rsidRDefault="004D7228"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Piesakoties sacensībām, dalībnieks piekrīt, ka organizators saskaņā Vispārīgo datu aizsardzības regulu un </w:t>
      </w:r>
      <w:r w:rsidR="005D3484" w:rsidRPr="00D6366A">
        <w:rPr>
          <w:rFonts w:ascii="Times New Roman" w:eastAsia="Times New Roman" w:hAnsi="Times New Roman" w:cs="Times New Roman"/>
          <w:color w:val="000000"/>
          <w:kern w:val="0"/>
          <w:lang w:eastAsia="en-GB"/>
          <w14:ligatures w14:val="none"/>
        </w:rPr>
        <w:t xml:space="preserve">Fizisko personu datu apstrādes likuma </w:t>
      </w:r>
      <w:r w:rsidRPr="00D6366A">
        <w:rPr>
          <w:rFonts w:ascii="Times New Roman" w:eastAsia="Times New Roman" w:hAnsi="Times New Roman" w:cs="Times New Roman"/>
          <w:color w:val="000000"/>
          <w:kern w:val="0"/>
          <w:lang w:eastAsia="en-GB"/>
          <w14:ligatures w14:val="none"/>
        </w:rPr>
        <w:t>prasībām, drīkst izmantot viņa nodotos datus savām vajadzībām, ciktāl tas attiecas uz šo sacensību organizēšanu, norisi</w:t>
      </w:r>
      <w:r w:rsidR="007B1044" w:rsidRPr="00D6366A">
        <w:rPr>
          <w:rFonts w:ascii="Times New Roman" w:eastAsia="Times New Roman" w:hAnsi="Times New Roman" w:cs="Times New Roman"/>
          <w:color w:val="000000"/>
          <w:kern w:val="0"/>
          <w:lang w:eastAsia="en-GB"/>
          <w14:ligatures w14:val="none"/>
        </w:rPr>
        <w:t xml:space="preserve"> un publicitāti</w:t>
      </w:r>
      <w:r w:rsidRPr="00D6366A">
        <w:rPr>
          <w:rFonts w:ascii="Times New Roman" w:eastAsia="Times New Roman" w:hAnsi="Times New Roman" w:cs="Times New Roman"/>
          <w:color w:val="000000"/>
          <w:kern w:val="0"/>
          <w:lang w:eastAsia="en-GB"/>
          <w14:ligatures w14:val="none"/>
        </w:rPr>
        <w:t>.</w:t>
      </w:r>
    </w:p>
    <w:p w:rsidR="007B1044" w:rsidRPr="00D6366A" w:rsidRDefault="004D7228" w:rsidP="007B1044">
      <w:pPr>
        <w:numPr>
          <w:ilvl w:val="1"/>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Reģistrējoties sacensībām dalībnieks, ar savu parakstu apliecina, ka</w:t>
      </w:r>
      <w:r w:rsidR="007B1044" w:rsidRPr="00D6366A">
        <w:rPr>
          <w:rFonts w:ascii="Times New Roman" w:eastAsia="Times New Roman" w:hAnsi="Times New Roman" w:cs="Times New Roman"/>
          <w:color w:val="000000"/>
          <w:kern w:val="0"/>
          <w:lang w:eastAsia="en-GB"/>
          <w14:ligatures w14:val="none"/>
        </w:rPr>
        <w:t>:</w:t>
      </w:r>
    </w:p>
    <w:p w:rsidR="007B1044" w:rsidRPr="00D6366A" w:rsidRDefault="004D7228"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veselības stāvoklis, iemaņas un prasmes ļauj piedalīties  sacensībās;</w:t>
      </w:r>
    </w:p>
    <w:p w:rsidR="007B1044" w:rsidRPr="00D6366A" w:rsidRDefault="004D7228"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pilnā mērā ir atbildīgs par savu drošību sacensību laikā;</w:t>
      </w:r>
    </w:p>
    <w:p w:rsidR="007B1044" w:rsidRPr="00D6366A" w:rsidRDefault="00BF3013"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saudzīgi izturēsies pret dabu, atstās sakoptu vietu pēc makšķerēšanas</w:t>
      </w:r>
      <w:r w:rsidR="009E3DD1" w:rsidRPr="00D6366A">
        <w:rPr>
          <w:rFonts w:ascii="Times New Roman" w:eastAsia="Times New Roman" w:hAnsi="Times New Roman" w:cs="Times New Roman"/>
          <w:color w:val="000000"/>
          <w:kern w:val="0"/>
          <w:lang w:eastAsia="en-GB"/>
          <w14:ligatures w14:val="none"/>
        </w:rPr>
        <w:t xml:space="preserve">, </w:t>
      </w:r>
      <w:r w:rsidR="004D7228" w:rsidRPr="00D6366A">
        <w:rPr>
          <w:rFonts w:ascii="Times New Roman" w:eastAsia="Times New Roman" w:hAnsi="Times New Roman" w:cs="Times New Roman"/>
          <w:color w:val="000000"/>
          <w:kern w:val="0"/>
          <w:lang w:eastAsia="en-GB"/>
          <w14:ligatures w14:val="none"/>
        </w:rPr>
        <w:t>ar savu rīcību apņemas neradīt apstākļus un izvairīsies no rīcības, kura rada citu dalībnieku drošības vai veselības apdraudējumu;</w:t>
      </w:r>
    </w:p>
    <w:p w:rsidR="007B1044" w:rsidRPr="00D6366A" w:rsidRDefault="004D7228"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dalībnieks, saskaņā ar </w:t>
      </w:r>
      <w:r w:rsidR="005D3484" w:rsidRPr="00D6366A">
        <w:rPr>
          <w:rFonts w:ascii="Times New Roman" w:eastAsia="Times New Roman" w:hAnsi="Times New Roman" w:cs="Times New Roman"/>
          <w:color w:val="000000"/>
          <w:kern w:val="0"/>
          <w:lang w:eastAsia="en-GB"/>
          <w14:ligatures w14:val="none"/>
        </w:rPr>
        <w:t>Vispārīgo datu aizsardzības regulu 6. un 7.</w:t>
      </w:r>
      <w:r w:rsidRPr="00D6366A">
        <w:rPr>
          <w:rFonts w:ascii="Times New Roman" w:eastAsia="Times New Roman" w:hAnsi="Times New Roman" w:cs="Times New Roman"/>
          <w:color w:val="000000"/>
          <w:kern w:val="0"/>
          <w:lang w:eastAsia="en-GB"/>
          <w14:ligatures w14:val="none"/>
        </w:rPr>
        <w:t xml:space="preserve">pantu, dod atļauju </w:t>
      </w:r>
      <w:r w:rsidR="007B1044" w:rsidRPr="00D6366A">
        <w:rPr>
          <w:rFonts w:ascii="Times New Roman" w:eastAsia="Times New Roman" w:hAnsi="Times New Roman" w:cs="Times New Roman"/>
          <w:color w:val="000000"/>
          <w:kern w:val="0"/>
          <w:lang w:eastAsia="en-GB"/>
          <w14:ligatures w14:val="none"/>
        </w:rPr>
        <w:t>organizatoram</w:t>
      </w:r>
      <w:r w:rsidRPr="00D6366A">
        <w:rPr>
          <w:rFonts w:ascii="Times New Roman" w:eastAsia="Times New Roman" w:hAnsi="Times New Roman" w:cs="Times New Roman"/>
          <w:color w:val="000000"/>
          <w:kern w:val="0"/>
          <w:lang w:eastAsia="en-GB"/>
          <w14:ligatures w14:val="none"/>
        </w:rPr>
        <w:t xml:space="preserve"> sava vārda un uzvārda, pasākuma foto un videomateriālu publicēšanai presē, televīzijā, un internetā, tai skaitā </w:t>
      </w:r>
      <w:r w:rsidR="007B1044" w:rsidRPr="00D6366A">
        <w:rPr>
          <w:rFonts w:ascii="Times New Roman" w:eastAsia="Times New Roman" w:hAnsi="Times New Roman" w:cs="Times New Roman"/>
          <w:color w:val="000000"/>
          <w:kern w:val="0"/>
          <w:lang w:eastAsia="en-GB"/>
          <w14:ligatures w14:val="none"/>
        </w:rPr>
        <w:t>organizatora</w:t>
      </w:r>
      <w:r w:rsidRPr="00D6366A">
        <w:rPr>
          <w:rFonts w:ascii="Times New Roman" w:eastAsia="Times New Roman" w:hAnsi="Times New Roman" w:cs="Times New Roman"/>
          <w:color w:val="000000"/>
          <w:kern w:val="0"/>
          <w:lang w:eastAsia="en-GB"/>
          <w14:ligatures w14:val="none"/>
        </w:rPr>
        <w:t xml:space="preserve"> mājaslapās; </w:t>
      </w:r>
    </w:p>
    <w:p w:rsidR="007B1044" w:rsidRPr="00D6366A" w:rsidRDefault="004D7228"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lastRenderedPageBreak/>
        <w:t xml:space="preserve">apņemas ievērot </w:t>
      </w:r>
      <w:r w:rsidR="005D3484" w:rsidRPr="00D6366A">
        <w:rPr>
          <w:rFonts w:ascii="Times New Roman" w:eastAsia="Times New Roman" w:hAnsi="Times New Roman" w:cs="Times New Roman"/>
          <w:color w:val="000000"/>
          <w:kern w:val="0"/>
          <w:lang w:eastAsia="en-GB"/>
          <w14:ligatures w14:val="none"/>
        </w:rPr>
        <w:t>šo</w:t>
      </w:r>
      <w:r w:rsidRPr="00D6366A">
        <w:rPr>
          <w:rFonts w:ascii="Times New Roman" w:eastAsia="Times New Roman" w:hAnsi="Times New Roman" w:cs="Times New Roman"/>
          <w:color w:val="000000"/>
          <w:kern w:val="0"/>
          <w:lang w:eastAsia="en-GB"/>
          <w14:ligatures w14:val="none"/>
        </w:rPr>
        <w:t xml:space="preserve"> nolikumu un </w:t>
      </w:r>
      <w:r w:rsidR="005D3484" w:rsidRPr="00D6366A">
        <w:rPr>
          <w:rFonts w:ascii="Times New Roman" w:eastAsia="Times New Roman" w:hAnsi="Times New Roman" w:cs="Times New Roman"/>
          <w:color w:val="000000"/>
          <w:kern w:val="0"/>
          <w:lang w:eastAsia="en-GB"/>
          <w14:ligatures w14:val="none"/>
        </w:rPr>
        <w:t xml:space="preserve">normatīvos aktus, kas noteic kārtību, kādā veicama </w:t>
      </w:r>
      <w:r w:rsidR="007B1044" w:rsidRPr="00D6366A">
        <w:rPr>
          <w:rFonts w:ascii="Times New Roman" w:eastAsia="Times New Roman" w:hAnsi="Times New Roman" w:cs="Times New Roman"/>
          <w:color w:val="000000"/>
          <w:kern w:val="0"/>
          <w:lang w:eastAsia="en-GB"/>
          <w14:ligatures w14:val="none"/>
        </w:rPr>
        <w:t>makšķerēšana;</w:t>
      </w:r>
    </w:p>
    <w:p w:rsidR="007B1044" w:rsidRPr="00D6366A" w:rsidRDefault="004D7228" w:rsidP="007B1044">
      <w:pPr>
        <w:numPr>
          <w:ilvl w:val="2"/>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piekrīt, ka </w:t>
      </w:r>
      <w:r w:rsidR="007B1044" w:rsidRPr="00D6366A">
        <w:rPr>
          <w:rFonts w:ascii="Times New Roman" w:eastAsia="Times New Roman" w:hAnsi="Times New Roman" w:cs="Times New Roman"/>
          <w:color w:val="000000"/>
          <w:kern w:val="0"/>
          <w:lang w:eastAsia="en-GB"/>
          <w14:ligatures w14:val="none"/>
        </w:rPr>
        <w:t xml:space="preserve">organizators un </w:t>
      </w:r>
      <w:r w:rsidR="005D3484" w:rsidRPr="00D6366A">
        <w:rPr>
          <w:rFonts w:ascii="Times New Roman" w:eastAsia="Times New Roman" w:hAnsi="Times New Roman" w:cs="Times New Roman"/>
          <w:color w:val="000000"/>
          <w:kern w:val="0"/>
          <w:lang w:eastAsia="en-GB"/>
          <w14:ligatures w14:val="none"/>
        </w:rPr>
        <w:t xml:space="preserve">pilsētas svētku </w:t>
      </w:r>
      <w:r w:rsidR="007B1044" w:rsidRPr="00D6366A">
        <w:rPr>
          <w:rFonts w:ascii="Times New Roman" w:eastAsia="Times New Roman" w:hAnsi="Times New Roman" w:cs="Times New Roman"/>
          <w:color w:val="000000"/>
          <w:kern w:val="0"/>
          <w:lang w:eastAsia="en-GB"/>
          <w14:ligatures w14:val="none"/>
        </w:rPr>
        <w:t xml:space="preserve">apmeklētāji </w:t>
      </w:r>
      <w:r w:rsidRPr="00D6366A">
        <w:rPr>
          <w:rFonts w:ascii="Times New Roman" w:eastAsia="Times New Roman" w:hAnsi="Times New Roman" w:cs="Times New Roman"/>
          <w:color w:val="000000"/>
          <w:kern w:val="0"/>
          <w:lang w:eastAsia="en-GB"/>
          <w14:ligatures w14:val="none"/>
        </w:rPr>
        <w:t>filmē sacensības norises gaitu, tai skaitā makšķerēšanas procesu.</w:t>
      </w:r>
    </w:p>
    <w:p w:rsidR="007B1044" w:rsidRPr="00D6366A" w:rsidRDefault="004D7228" w:rsidP="007B1044">
      <w:pPr>
        <w:numPr>
          <w:ilvl w:val="0"/>
          <w:numId w:val="1"/>
        </w:numPr>
        <w:ind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b/>
          <w:bCs/>
          <w:color w:val="000000"/>
          <w:kern w:val="0"/>
          <w:lang w:eastAsia="en-GB"/>
          <w14:ligatures w14:val="none"/>
        </w:rPr>
        <w:t>Apbalvošana:</w:t>
      </w:r>
    </w:p>
    <w:p w:rsidR="007B1044" w:rsidRPr="00D6366A" w:rsidRDefault="004D7228" w:rsidP="007B1044">
      <w:pPr>
        <w:ind w:left="792" w:right="113"/>
        <w:jc w:val="both"/>
        <w:textAlignment w:val="baseline"/>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Sacensību uzvarētāji saņem balvas no organizatoriem un sponsoriem.</w:t>
      </w:r>
    </w:p>
    <w:p w:rsidR="004D7228" w:rsidRPr="00D6366A" w:rsidRDefault="004D7228" w:rsidP="00F50184">
      <w:pPr>
        <w:rPr>
          <w:rFonts w:ascii="Times New Roman" w:eastAsia="Times New Roman" w:hAnsi="Times New Roman" w:cs="Times New Roman"/>
          <w:color w:val="000000"/>
          <w:kern w:val="0"/>
          <w:lang w:eastAsia="en-GB"/>
          <w14:ligatures w14:val="none"/>
        </w:rPr>
      </w:pPr>
    </w:p>
    <w:p w:rsidR="007B1044" w:rsidRPr="00D6366A" w:rsidRDefault="007B1044" w:rsidP="00F50184">
      <w:pPr>
        <w:rPr>
          <w:rFonts w:ascii="Times New Roman" w:eastAsia="Times New Roman" w:hAnsi="Times New Roman" w:cs="Times New Roman"/>
          <w:color w:val="000000"/>
          <w:kern w:val="0"/>
          <w:lang w:eastAsia="en-GB"/>
          <w14:ligatures w14:val="none"/>
        </w:rPr>
      </w:pPr>
    </w:p>
    <w:p w:rsidR="00074B41" w:rsidRPr="00D6366A" w:rsidRDefault="007B1044" w:rsidP="004C0B33">
      <w:pPr>
        <w:spacing w:line="276" w:lineRule="auto"/>
        <w:jc w:val="both"/>
        <w:rPr>
          <w:rFonts w:ascii="Times New Roman" w:eastAsia="Times New Roman" w:hAnsi="Times New Roman" w:cs="Times New Roman"/>
        </w:rPr>
      </w:pPr>
      <w:r w:rsidRPr="00D6366A">
        <w:rPr>
          <w:rFonts w:ascii="Times New Roman" w:eastAsia="Times New Roman" w:hAnsi="Times New Roman" w:cs="Times New Roman"/>
        </w:rPr>
        <w:t>Sacensību organizator</w:t>
      </w:r>
      <w:r w:rsidR="005D3484" w:rsidRPr="00D6366A">
        <w:rPr>
          <w:rFonts w:ascii="Times New Roman" w:eastAsia="Times New Roman" w:hAnsi="Times New Roman" w:cs="Times New Roman"/>
        </w:rPr>
        <w:t>a pārstāvis</w:t>
      </w:r>
      <w:r w:rsidRPr="00D6366A">
        <w:rPr>
          <w:rFonts w:ascii="Times New Roman" w:eastAsia="Times New Roman" w:hAnsi="Times New Roman" w:cs="Times New Roman"/>
        </w:rPr>
        <w:t>: Aigars Caunītis (</w:t>
      </w:r>
      <w:hyperlink r:id="rId5" w:history="1">
        <w:r w:rsidRPr="00D6366A">
          <w:rPr>
            <w:rStyle w:val="Hipersaite"/>
            <w:rFonts w:ascii="Times New Roman" w:hAnsi="Times New Roman" w:cs="Times New Roman"/>
          </w:rPr>
          <w:t>aigarscaunitis@gmail.com</w:t>
        </w:r>
      </w:hyperlink>
      <w:r w:rsidRPr="00D6366A">
        <w:rPr>
          <w:rFonts w:ascii="Times New Roman" w:hAnsi="Times New Roman" w:cs="Times New Roman"/>
        </w:rPr>
        <w:t xml:space="preserve"> </w:t>
      </w:r>
      <w:r w:rsidRPr="00D6366A">
        <w:rPr>
          <w:rFonts w:ascii="Times New Roman" w:eastAsia="Times New Roman" w:hAnsi="Times New Roman" w:cs="Times New Roman"/>
        </w:rPr>
        <w:t>) +371</w:t>
      </w:r>
      <w:r w:rsidRPr="00D6366A">
        <w:t xml:space="preserve"> </w:t>
      </w:r>
      <w:r w:rsidRPr="00D6366A">
        <w:rPr>
          <w:rFonts w:ascii="Times New Roman" w:eastAsia="Times New Roman" w:hAnsi="Times New Roman" w:cs="Times New Roman"/>
        </w:rPr>
        <w:t>29 373 994.</w:t>
      </w:r>
    </w:p>
    <w:p w:rsidR="00074B41" w:rsidRPr="00D6366A" w:rsidRDefault="00074B41" w:rsidP="00F50184">
      <w:pPr>
        <w:jc w:val="both"/>
        <w:rPr>
          <w:rFonts w:ascii="Times New Roman" w:eastAsia="Times New Roman" w:hAnsi="Times New Roman" w:cs="Times New Roman"/>
          <w:color w:val="000000"/>
          <w:kern w:val="0"/>
          <w:lang w:eastAsia="en-GB"/>
          <w14:ligatures w14:val="none"/>
        </w:rPr>
      </w:pPr>
    </w:p>
    <w:p w:rsidR="00074B41" w:rsidRPr="00D6366A" w:rsidRDefault="009E3DD1" w:rsidP="00F50184">
      <w:pPr>
        <w:jc w:val="both"/>
        <w:rPr>
          <w:rFonts w:ascii="Times New Roman" w:eastAsia="Times New Roman" w:hAnsi="Times New Roman" w:cs="Times New Roman"/>
          <w:color w:val="000000"/>
          <w:kern w:val="0"/>
          <w:lang w:eastAsia="en-GB"/>
          <w14:ligatures w14:val="none"/>
        </w:rPr>
      </w:pPr>
      <w:r w:rsidRPr="00D6366A">
        <w:rPr>
          <w:rFonts w:ascii="Times New Roman" w:eastAsia="Times New Roman" w:hAnsi="Times New Roman" w:cs="Times New Roman"/>
          <w:color w:val="000000"/>
          <w:kern w:val="0"/>
          <w:lang w:eastAsia="en-GB"/>
          <w14:ligatures w14:val="none"/>
        </w:rPr>
        <w:t xml:space="preserve">KARTE – paredzētā teritorija makšķerēšanai no krasta sacensību laikā atzīmēta ar </w:t>
      </w:r>
      <w:r w:rsidRPr="00D6366A">
        <w:rPr>
          <w:rFonts w:ascii="Times New Roman" w:eastAsia="Times New Roman" w:hAnsi="Times New Roman" w:cs="Times New Roman"/>
          <w:color w:val="000000"/>
          <w:kern w:val="0"/>
          <w:highlight w:val="red"/>
          <w:lang w:eastAsia="en-GB"/>
          <w14:ligatures w14:val="none"/>
        </w:rPr>
        <w:t>sarkanu</w:t>
      </w:r>
      <w:r w:rsidRPr="00D6366A">
        <w:rPr>
          <w:rFonts w:ascii="Times New Roman" w:eastAsia="Times New Roman" w:hAnsi="Times New Roman" w:cs="Times New Roman"/>
          <w:color w:val="000000"/>
          <w:kern w:val="0"/>
          <w:lang w:eastAsia="en-GB"/>
          <w14:ligatures w14:val="none"/>
        </w:rPr>
        <w:t>:</w:t>
      </w:r>
    </w:p>
    <w:p w:rsidR="009E3DD1" w:rsidRPr="00D6366A" w:rsidRDefault="009E3DD1" w:rsidP="00F50184">
      <w:pPr>
        <w:jc w:val="both"/>
        <w:rPr>
          <w:rFonts w:ascii="Times New Roman" w:eastAsia="Times New Roman" w:hAnsi="Times New Roman" w:cs="Times New Roman"/>
          <w:color w:val="000000"/>
          <w:kern w:val="0"/>
          <w:lang w:eastAsia="en-GB"/>
          <w14:ligatures w14:val="none"/>
        </w:rPr>
      </w:pPr>
    </w:p>
    <w:p w:rsidR="004D7228" w:rsidRPr="00D6366A" w:rsidRDefault="004D7228" w:rsidP="00F50184">
      <w:pPr>
        <w:rPr>
          <w:rFonts w:ascii="Times New Roman" w:eastAsia="Times New Roman" w:hAnsi="Times New Roman" w:cs="Times New Roman"/>
          <w:kern w:val="0"/>
          <w:lang w:eastAsia="en-GB"/>
          <w14:ligatures w14:val="none"/>
        </w:rPr>
      </w:pPr>
    </w:p>
    <w:p w:rsidR="00203AC1" w:rsidRPr="00D6366A" w:rsidRDefault="009E3DD1" w:rsidP="009E3DD1">
      <w:pPr>
        <w:jc w:val="center"/>
      </w:pPr>
      <w:r w:rsidRPr="00D6366A">
        <w:rPr>
          <w:noProof/>
          <w:lang w:eastAsia="lv-LV"/>
        </w:rPr>
        <w:drawing>
          <wp:inline distT="0" distB="0" distL="0" distR="0">
            <wp:extent cx="5943600" cy="3257701"/>
            <wp:effectExtent l="0" t="0" r="0" b="6350"/>
            <wp:docPr id="5168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01746"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257701"/>
                    </a:xfrm>
                    <a:prstGeom prst="rect">
                      <a:avLst/>
                    </a:prstGeom>
                  </pic:spPr>
                </pic:pic>
              </a:graphicData>
            </a:graphic>
          </wp:inline>
        </w:drawing>
      </w:r>
    </w:p>
    <w:sectPr w:rsidR="00203AC1" w:rsidRPr="00D6366A" w:rsidSect="007F5C23">
      <w:pgSz w:w="12240" w:h="15840"/>
      <w:pgMar w:top="726" w:right="1440" w:bottom="10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52C"/>
    <w:multiLevelType w:val="multilevel"/>
    <w:tmpl w:val="0628A2B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3C391D"/>
    <w:multiLevelType w:val="multilevel"/>
    <w:tmpl w:val="A2CA8C68"/>
    <w:lvl w:ilvl="0">
      <w:start w:val="19"/>
      <w:numFmt w:val="decimal"/>
      <w:lvlText w:val="%1"/>
      <w:lvlJc w:val="left"/>
      <w:pPr>
        <w:ind w:left="540" w:hanging="540"/>
      </w:pPr>
      <w:rPr>
        <w:rFonts w:hint="default"/>
      </w:rPr>
    </w:lvl>
    <w:lvl w:ilvl="1">
      <w:start w:val="40"/>
      <w:numFmt w:val="decimal"/>
      <w:lvlText w:val="%1.%2"/>
      <w:lvlJc w:val="left"/>
      <w:pPr>
        <w:ind w:left="1764" w:hanging="54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06C31F60"/>
    <w:multiLevelType w:val="multilevel"/>
    <w:tmpl w:val="D038A9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A03B3"/>
    <w:multiLevelType w:val="multilevel"/>
    <w:tmpl w:val="2E1071B8"/>
    <w:lvl w:ilvl="0">
      <w:start w:val="19"/>
      <w:numFmt w:val="decimal"/>
      <w:lvlText w:val="%1.0"/>
      <w:lvlJc w:val="left"/>
      <w:pPr>
        <w:ind w:left="1764" w:hanging="540"/>
      </w:pPr>
      <w:rPr>
        <w:rFonts w:hint="default"/>
      </w:rPr>
    </w:lvl>
    <w:lvl w:ilvl="1">
      <w:start w:val="1"/>
      <w:numFmt w:val="decimalZero"/>
      <w:lvlText w:val="%1.%2"/>
      <w:lvlJc w:val="left"/>
      <w:pPr>
        <w:ind w:left="2484" w:hanging="54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5904"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704" w:hanging="1440"/>
      </w:pPr>
      <w:rPr>
        <w:rFonts w:hint="default"/>
      </w:rPr>
    </w:lvl>
    <w:lvl w:ilvl="8">
      <w:start w:val="1"/>
      <w:numFmt w:val="decimal"/>
      <w:lvlText w:val="%1.%2.%3.%4.%5.%6.%7.%8.%9"/>
      <w:lvlJc w:val="left"/>
      <w:pPr>
        <w:ind w:left="8784" w:hanging="1800"/>
      </w:pPr>
      <w:rPr>
        <w:rFonts w:hint="default"/>
      </w:rPr>
    </w:lvl>
  </w:abstractNum>
  <w:abstractNum w:abstractNumId="4" w15:restartNumberingAfterBreak="0">
    <w:nsid w:val="10B81503"/>
    <w:multiLevelType w:val="multilevel"/>
    <w:tmpl w:val="8CBC782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2000A"/>
    <w:multiLevelType w:val="multilevel"/>
    <w:tmpl w:val="74FEC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44C5D"/>
    <w:multiLevelType w:val="multilevel"/>
    <w:tmpl w:val="BC54770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A6DEF"/>
    <w:multiLevelType w:val="multilevel"/>
    <w:tmpl w:val="77A47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F1029"/>
    <w:multiLevelType w:val="multilevel"/>
    <w:tmpl w:val="38BAA990"/>
    <w:lvl w:ilvl="0">
      <w:start w:val="16"/>
      <w:numFmt w:val="decimal"/>
      <w:lvlText w:val="%1"/>
      <w:lvlJc w:val="left"/>
      <w:pPr>
        <w:ind w:left="540" w:hanging="540"/>
      </w:pPr>
      <w:rPr>
        <w:rFonts w:hint="default"/>
      </w:rPr>
    </w:lvl>
    <w:lvl w:ilvl="1">
      <w:start w:val="30"/>
      <w:numFmt w:val="decimal"/>
      <w:lvlText w:val="%1.%2"/>
      <w:lvlJc w:val="left"/>
      <w:pPr>
        <w:ind w:left="1764" w:hanging="54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447A512F"/>
    <w:multiLevelType w:val="multilevel"/>
    <w:tmpl w:val="0628A2B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584D2F"/>
    <w:multiLevelType w:val="multilevel"/>
    <w:tmpl w:val="95A2DB7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9232F7"/>
    <w:multiLevelType w:val="multilevel"/>
    <w:tmpl w:val="F69676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197031"/>
    <w:multiLevelType w:val="multilevel"/>
    <w:tmpl w:val="A01E23F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3906F4"/>
    <w:multiLevelType w:val="multilevel"/>
    <w:tmpl w:val="C5C0EB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E280B"/>
    <w:multiLevelType w:val="multilevel"/>
    <w:tmpl w:val="D73A451A"/>
    <w:lvl w:ilvl="0">
      <w:start w:val="1"/>
      <w:numFmt w:val="decimal"/>
      <w:lvlText w:val="%1."/>
      <w:lvlJc w:val="left"/>
      <w:pPr>
        <w:ind w:left="360" w:hanging="360"/>
      </w:pPr>
      <w:rPr>
        <w:rFonts w:ascii="Times New Roman" w:hAnsi="Times New Roman" w:cs="Times New Roman" w:hint="default"/>
        <w:b/>
        <w:bCs/>
        <w:color w:val="auto"/>
        <w:sz w:val="28"/>
        <w:szCs w:val="28"/>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BB4B92"/>
    <w:multiLevelType w:val="multilevel"/>
    <w:tmpl w:val="B9CA1B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7"/>
    <w:lvlOverride w:ilvl="0">
      <w:lvl w:ilvl="0">
        <w:numFmt w:val="decimal"/>
        <w:lvlText w:val="%1."/>
        <w:lvlJc w:val="left"/>
      </w:lvl>
    </w:lvlOverride>
  </w:num>
  <w:num w:numId="6">
    <w:abstractNumId w:val="5"/>
    <w:lvlOverride w:ilvl="0">
      <w:lvl w:ilvl="0">
        <w:numFmt w:val="decimal"/>
        <w:lvlText w:val="%1."/>
        <w:lvlJc w:val="left"/>
      </w:lvl>
    </w:lvlOverride>
  </w:num>
  <w:num w:numId="7">
    <w:abstractNumId w:val="11"/>
  </w:num>
  <w:num w:numId="8">
    <w:abstractNumId w:val="11"/>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6"/>
  </w:num>
  <w:num w:numId="13">
    <w:abstractNumId w:val="6"/>
    <w:lvlOverride w:ilvl="0">
      <w:lvl w:ilvl="0">
        <w:numFmt w:val="decimal"/>
        <w:lvlText w:val="%1."/>
        <w:lvlJc w:val="left"/>
      </w:lvl>
    </w:lvlOverride>
  </w:num>
  <w:num w:numId="14">
    <w:abstractNumId w:val="12"/>
  </w:num>
  <w:num w:numId="15">
    <w:abstractNumId w:val="12"/>
    <w:lvlOverride w:ilvl="0">
      <w:lvl w:ilvl="0">
        <w:numFmt w:val="decimal"/>
        <w:lvlText w:val="%1."/>
        <w:lvlJc w:val="left"/>
      </w:lvl>
    </w:lvlOverride>
  </w:num>
  <w:num w:numId="16">
    <w:abstractNumId w:val="4"/>
  </w:num>
  <w:num w:numId="17">
    <w:abstractNumId w:val="4"/>
    <w:lvlOverride w:ilvl="0">
      <w:lvl w:ilvl="0">
        <w:numFmt w:val="decimal"/>
        <w:lvlText w:val="%1."/>
        <w:lvlJc w:val="left"/>
      </w:lvl>
    </w:lvlOverride>
  </w:num>
  <w:num w:numId="18">
    <w:abstractNumId w:val="10"/>
  </w:num>
  <w:num w:numId="19">
    <w:abstractNumId w:val="10"/>
    <w:lvlOverride w:ilvl="0">
      <w:lvl w:ilvl="0">
        <w:numFmt w:val="decimal"/>
        <w:lvlText w:val="%1."/>
        <w:lvlJc w:val="left"/>
      </w:lvl>
    </w:lvlOverride>
  </w:num>
  <w:num w:numId="20">
    <w:abstractNumId w:val="15"/>
  </w:num>
  <w:num w:numId="21">
    <w:abstractNumId w:val="15"/>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14"/>
  </w:num>
  <w:num w:numId="24">
    <w:abstractNumId w:val="0"/>
  </w:num>
  <w:num w:numId="25">
    <w:abstractNumId w:val="1"/>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28"/>
    <w:rsid w:val="00074B41"/>
    <w:rsid w:val="000F4090"/>
    <w:rsid w:val="00153C05"/>
    <w:rsid w:val="00197616"/>
    <w:rsid w:val="001D3E5F"/>
    <w:rsid w:val="001F14DF"/>
    <w:rsid w:val="00203AC1"/>
    <w:rsid w:val="002674D7"/>
    <w:rsid w:val="0026797A"/>
    <w:rsid w:val="004C0B33"/>
    <w:rsid w:val="004D7228"/>
    <w:rsid w:val="00521AAC"/>
    <w:rsid w:val="005D3484"/>
    <w:rsid w:val="00710A2C"/>
    <w:rsid w:val="00711000"/>
    <w:rsid w:val="0074386B"/>
    <w:rsid w:val="00765A04"/>
    <w:rsid w:val="007B1044"/>
    <w:rsid w:val="007F5C23"/>
    <w:rsid w:val="00840A31"/>
    <w:rsid w:val="009E3DD1"/>
    <w:rsid w:val="00A11A30"/>
    <w:rsid w:val="00A17D8D"/>
    <w:rsid w:val="00B27D73"/>
    <w:rsid w:val="00BF3013"/>
    <w:rsid w:val="00C50240"/>
    <w:rsid w:val="00CB0A87"/>
    <w:rsid w:val="00CC7CD0"/>
    <w:rsid w:val="00D6366A"/>
    <w:rsid w:val="00D97BE3"/>
    <w:rsid w:val="00EB65CD"/>
    <w:rsid w:val="00EE3A1C"/>
    <w:rsid w:val="00F211A9"/>
    <w:rsid w:val="00F50184"/>
    <w:rsid w:val="00F85694"/>
    <w:rsid w:val="00FC3F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BA23C8-4C80-2C4C-BC6C-468BA6A6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D722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saite">
    <w:name w:val="Hyperlink"/>
    <w:basedOn w:val="Noklusjumarindkopasfonts"/>
    <w:uiPriority w:val="99"/>
    <w:semiHidden/>
    <w:unhideWhenUsed/>
    <w:rsid w:val="004D7228"/>
    <w:rPr>
      <w:color w:val="0000FF"/>
      <w:u w:val="single"/>
    </w:rPr>
  </w:style>
  <w:style w:type="paragraph" w:styleId="Sarakstarindkopa">
    <w:name w:val="List Paragraph"/>
    <w:basedOn w:val="Parasts"/>
    <w:uiPriority w:val="34"/>
    <w:qFormat/>
    <w:rsid w:val="00F50184"/>
    <w:pPr>
      <w:spacing w:after="160" w:line="259" w:lineRule="auto"/>
      <w:ind w:left="720"/>
      <w:contextualSpacing/>
    </w:pPr>
    <w:rPr>
      <w:rFonts w:ascii="Calibri" w:eastAsia="Calibri" w:hAnsi="Calibri" w:cs="Calibri"/>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igarscaunit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4382</Words>
  <Characters>2499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2</cp:revision>
  <cp:lastPrinted>2025-07-24T06:35:00Z</cp:lastPrinted>
  <dcterms:created xsi:type="dcterms:W3CDTF">2026-05-08T12:20:00Z</dcterms:created>
  <dcterms:modified xsi:type="dcterms:W3CDTF">2026-05-08T12:20:00Z</dcterms:modified>
  <cp:category/>
</cp:coreProperties>
</file>