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30" w:rsidRDefault="00C40730" w:rsidP="00855342">
      <w:pPr>
        <w:pStyle w:val="Galvene"/>
        <w:ind w:left="-284"/>
        <w:jc w:val="center"/>
        <w:rPr>
          <w:rStyle w:val="Lappusesnumurs"/>
          <w:rFonts w:ascii="Arial" w:hAnsi="Arial" w:cs="Arial"/>
          <w:b/>
          <w:bCs/>
          <w:lang w:val="lv-LV"/>
        </w:rPr>
      </w:pPr>
    </w:p>
    <w:p w:rsidR="00C40730" w:rsidRDefault="00C40730" w:rsidP="00C4073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 (202</w:t>
      </w:r>
      <w:r w:rsidR="001865BE">
        <w:rPr>
          <w:rStyle w:val="Lappusesnumurs"/>
          <w:rFonts w:ascii="Arial" w:hAnsi="Arial" w:cs="Arial"/>
          <w:b/>
          <w:bCs/>
          <w:lang w:val="lv-LV"/>
        </w:rPr>
        <w:t>6</w:t>
      </w:r>
      <w:r>
        <w:rPr>
          <w:rStyle w:val="Lappusesnumurs"/>
          <w:rFonts w:ascii="Arial" w:hAnsi="Arial" w:cs="Arial"/>
          <w:b/>
          <w:bCs/>
          <w:lang w:val="lv-LV"/>
        </w:rPr>
        <w:t>. gads)</w:t>
      </w: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120"/>
        <w:jc w:val="both"/>
        <w:rPr>
          <w:rFonts w:ascii="Arial" w:hAnsi="Arial" w:cs="Arial"/>
          <w:b/>
          <w:i/>
          <w:sz w:val="20"/>
          <w:lang w:val="lv-LV"/>
        </w:rPr>
      </w:pPr>
    </w:p>
    <w:p w:rsidR="00C40730" w:rsidRPr="00857116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C40730" w:rsidRPr="00857116" w:rsidRDefault="00C40730" w:rsidP="00C40730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C40730" w:rsidRPr="00857116" w:rsidRDefault="00C40730" w:rsidP="00C40730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C40730" w:rsidRPr="00857116" w:rsidRDefault="00C40730" w:rsidP="00C40730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C40730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>-pasta adresi sanda.zemite@ogresnovads.lv.</w:t>
      </w:r>
    </w:p>
    <w:p w:rsidR="00C40730" w:rsidRPr="00D71BFF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 xml:space="preserve">Pirms ziņojuma sagatavošanas lūdzam iepazīties ar </w:t>
      </w:r>
      <w:r w:rsidRPr="0065067C">
        <w:rPr>
          <w:rFonts w:ascii="Arial" w:hAnsi="Arial" w:cs="Arial"/>
          <w:b/>
          <w:i/>
          <w:sz w:val="20"/>
          <w:lang w:val="lv-LV"/>
        </w:rPr>
        <w:t>“Prasībām projekta īstenošanai un ziņojuma sagatavošanai”</w:t>
      </w:r>
      <w:r w:rsidRPr="00D71BFF">
        <w:rPr>
          <w:rFonts w:ascii="Arial" w:hAnsi="Arial" w:cs="Arial"/>
          <w:i/>
          <w:sz w:val="20"/>
          <w:lang w:val="lv-LV"/>
        </w:rPr>
        <w:t>, kur aprakstīta ziņojumā ietveramā informācija un tai pievienojamie dokumenti.</w:t>
      </w: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C40730" w:rsidTr="004D4CD4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C40730" w:rsidRDefault="00C40730" w:rsidP="001865BE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VVAM-202</w:t>
            </w:r>
            <w:r w:rsidR="001865BE">
              <w:rPr>
                <w:rFonts w:ascii="Arial" w:hAnsi="Arial" w:cs="Arial"/>
                <w:sz w:val="22"/>
                <w:lang w:val="lv-LV"/>
              </w:rPr>
              <w:t>6</w:t>
            </w:r>
            <w:r w:rsidR="001A18BF">
              <w:rPr>
                <w:rFonts w:ascii="Arial" w:hAnsi="Arial" w:cs="Arial"/>
                <w:sz w:val="22"/>
                <w:lang w:val="lv-LV"/>
              </w:rPr>
              <w:t>-</w:t>
            </w: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iesniedzējs</w:t>
      </w: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Iedzīvotāju grupa/organizācija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C40730" w:rsidRPr="0065067C" w:rsidTr="004D4CD4">
        <w:trPr>
          <w:cantSplit/>
        </w:trPr>
        <w:tc>
          <w:tcPr>
            <w:tcW w:w="2628" w:type="dxa"/>
            <w:shd w:val="clear" w:color="auto" w:fill="E6E6E6"/>
          </w:tcPr>
          <w:p w:rsidR="0065067C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 w:rsidRPr="0065067C">
              <w:rPr>
                <w:rFonts w:ascii="Arial" w:hAnsi="Arial" w:cs="Arial"/>
                <w:i/>
                <w:sz w:val="20"/>
                <w:lang w:val="lv-LV"/>
              </w:rPr>
              <w:t>(nereģistrēta iedzīvotāju grupa, biedrība, nodibinājums</w:t>
            </w:r>
            <w:r w:rsidR="0082520F" w:rsidRPr="0065067C">
              <w:rPr>
                <w:rFonts w:ascii="Arial" w:hAnsi="Arial" w:cs="Arial"/>
                <w:i/>
                <w:sz w:val="20"/>
                <w:lang w:val="lv-LV"/>
              </w:rPr>
              <w:t xml:space="preserve"> vai cita nevalstiskā organizācija</w:t>
            </w:r>
            <w:r w:rsidRPr="0065067C">
              <w:rPr>
                <w:rFonts w:ascii="Arial" w:hAnsi="Arial" w:cs="Arial"/>
                <w:i/>
                <w:sz w:val="20"/>
                <w:lang w:val="lv-LV"/>
              </w:rPr>
              <w:t>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 / ciems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Pr="0003429D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 w:rsidRPr="0003429D">
              <w:rPr>
                <w:rFonts w:ascii="Arial" w:hAnsi="Arial" w:cs="Arial"/>
                <w:sz w:val="22"/>
                <w:lang w:val="lv-LV"/>
              </w:rPr>
              <w:t xml:space="preserve">Reģistrācijas numurs un juridiskā adrese </w:t>
            </w:r>
          </w:p>
          <w:p w:rsidR="00C40730" w:rsidRPr="0003429D" w:rsidRDefault="00C40730" w:rsidP="0065067C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(ja projektu </w:t>
            </w:r>
            <w:r w:rsidR="0065067C">
              <w:rPr>
                <w:rFonts w:ascii="Arial" w:hAnsi="Arial" w:cs="Arial"/>
                <w:i/>
                <w:sz w:val="20"/>
                <w:szCs w:val="20"/>
                <w:lang w:val="lv-LV"/>
              </w:rPr>
              <w:t>īsteno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nevalstisk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organizācija – NVO)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Dalībnieku skaits </w:t>
            </w:r>
            <w:r w:rsidR="0065067C">
              <w:rPr>
                <w:rFonts w:ascii="Arial" w:hAnsi="Arial" w:cs="Arial"/>
                <w:sz w:val="22"/>
                <w:lang w:val="lv-LV"/>
              </w:rPr>
              <w:t xml:space="preserve">darba </w:t>
            </w:r>
            <w:r>
              <w:rPr>
                <w:rFonts w:ascii="Arial" w:hAnsi="Arial" w:cs="Arial"/>
                <w:sz w:val="22"/>
                <w:lang w:val="lv-LV"/>
              </w:rPr>
              <w:t>grupā</w:t>
            </w:r>
            <w:r w:rsidRPr="00D27854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pStyle w:val="Virsraksts1"/>
        <w:rPr>
          <w:sz w:val="22"/>
        </w:rPr>
      </w:pP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Pr="003B7ABB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 w:rsidR="0082520F" w:rsidRPr="003B7ABB">
        <w:rPr>
          <w:sz w:val="22"/>
          <w:u w:val="single"/>
        </w:rPr>
        <w:lastRenderedPageBreak/>
        <w:t>N</w:t>
      </w:r>
      <w:r w:rsidRPr="003B7ABB">
        <w:rPr>
          <w:sz w:val="22"/>
          <w:u w:val="single"/>
        </w:rPr>
        <w:t>audas līdzekļu izlietojums</w:t>
      </w:r>
      <w:r w:rsidR="003B7ABB">
        <w:rPr>
          <w:sz w:val="22"/>
          <w:u w:val="single"/>
        </w:rPr>
        <w:t xml:space="preserve"> (faktiskās izmaksas)</w:t>
      </w:r>
    </w:p>
    <w:p w:rsidR="00C40730" w:rsidRPr="00DD3462" w:rsidRDefault="00C40730" w:rsidP="00C40730">
      <w:pPr>
        <w:pStyle w:val="Pamatteksts2"/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Lūdzu, </w:t>
      </w:r>
      <w:r w:rsidR="00B65D71">
        <w:rPr>
          <w:i/>
          <w:color w:val="auto"/>
          <w:sz w:val="20"/>
        </w:rPr>
        <w:t>uzskaitiet</w:t>
      </w:r>
      <w:r w:rsidRPr="00DD3462">
        <w:rPr>
          <w:i/>
          <w:color w:val="auto"/>
          <w:sz w:val="20"/>
        </w:rPr>
        <w:t xml:space="preserve">, kā tika izlietots projektam paredzētais finansējums, un norādiet, vai </w:t>
      </w:r>
      <w:r w:rsidR="001333E8">
        <w:rPr>
          <w:i/>
          <w:color w:val="auto"/>
          <w:sz w:val="20"/>
        </w:rPr>
        <w:t>papildus</w:t>
      </w:r>
      <w:r w:rsidRPr="00DD3462">
        <w:rPr>
          <w:i/>
          <w:color w:val="auto"/>
          <w:sz w:val="20"/>
        </w:rPr>
        <w:t xml:space="preserve"> Ogres novada pašvaldības finansējumam tika piesaistīti arī k</w:t>
      </w:r>
      <w:r w:rsidR="008249C4">
        <w:rPr>
          <w:i/>
          <w:color w:val="auto"/>
          <w:sz w:val="20"/>
        </w:rPr>
        <w:t>ādi citi naudas līdzekļu avoti.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97"/>
        <w:gridCol w:w="1276"/>
        <w:gridCol w:w="1276"/>
        <w:gridCol w:w="1275"/>
      </w:tblGrid>
      <w:tr w:rsidR="00C40730" w:rsidRPr="007D11C9" w:rsidTr="004D4CD4">
        <w:trPr>
          <w:cantSplit/>
          <w:trHeight w:val="255"/>
        </w:trPr>
        <w:tc>
          <w:tcPr>
            <w:tcW w:w="534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2297" w:type="dxa"/>
            <w:vMerge w:val="restart"/>
            <w:shd w:val="clear" w:color="auto" w:fill="E6E6E6"/>
          </w:tcPr>
          <w:p w:rsidR="00C40730" w:rsidRPr="007D11C9" w:rsidRDefault="00977622" w:rsidP="0097762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Faktiskais a</w:t>
            </w:r>
            <w:r w:rsidR="00C40730" w:rsidRPr="007D11C9">
              <w:rPr>
                <w:rFonts w:ascii="Arial" w:hAnsi="Arial" w:cs="Arial"/>
                <w:sz w:val="22"/>
                <w:lang w:val="lv-LV"/>
              </w:rPr>
              <w:t>prēķins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</w:t>
            </w:r>
            <w:r w:rsidR="00977622">
              <w:rPr>
                <w:rFonts w:ascii="Arial" w:hAnsi="Arial" w:cs="Arial"/>
                <w:sz w:val="22"/>
                <w:lang w:val="lv-LV"/>
              </w:rPr>
              <w:t xml:space="preserve"> faktiskās</w:t>
            </w:r>
            <w:r>
              <w:rPr>
                <w:rFonts w:ascii="Arial" w:hAnsi="Arial" w:cs="Arial"/>
                <w:sz w:val="22"/>
                <w:lang w:val="lv-LV"/>
              </w:rPr>
              <w:t xml:space="preserve"> izmaksas</w:t>
            </w:r>
            <w:r w:rsidRPr="007D11C9">
              <w:rPr>
                <w:rFonts w:ascii="Arial" w:hAnsi="Arial" w:cs="Arial"/>
                <w:sz w:val="22"/>
                <w:lang w:val="lv-LV"/>
              </w:rPr>
              <w:t xml:space="preserve"> 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551" w:type="dxa"/>
            <w:gridSpan w:val="2"/>
            <w:shd w:val="clear" w:color="auto" w:fill="E6E6E6"/>
          </w:tcPr>
          <w:p w:rsidR="00C40730" w:rsidRPr="007D11C9" w:rsidRDefault="00C40730" w:rsidP="0065067C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  <w:r w:rsidR="0065067C"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</w:tr>
      <w:tr w:rsidR="00C40730" w:rsidRPr="007D11C9" w:rsidTr="004D4CD4">
        <w:trPr>
          <w:cantSplit/>
          <w:trHeight w:val="255"/>
        </w:trPr>
        <w:tc>
          <w:tcPr>
            <w:tcW w:w="534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finansē-jums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65067C" w:rsidRPr="007D11C9" w:rsidRDefault="0065067C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 xml:space="preserve">Cits </w:t>
            </w:r>
            <w:r>
              <w:rPr>
                <w:rFonts w:ascii="Arial" w:hAnsi="Arial" w:cs="Arial"/>
                <w:sz w:val="22"/>
                <w:lang w:val="lv-LV"/>
              </w:rPr>
              <w:t>finansē-jums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0"/>
                <w:lang w:val="lv-LV"/>
              </w:rPr>
              <w:t>(norād</w:t>
            </w:r>
            <w:r>
              <w:rPr>
                <w:rFonts w:ascii="Arial" w:hAnsi="Arial" w:cs="Arial"/>
                <w:sz w:val="20"/>
                <w:lang w:val="lv-LV"/>
              </w:rPr>
              <w:t>o</w:t>
            </w:r>
            <w:r w:rsidRPr="007D11C9">
              <w:rPr>
                <w:rFonts w:ascii="Arial" w:hAnsi="Arial" w:cs="Arial"/>
                <w:sz w:val="20"/>
                <w:lang w:val="lv-LV"/>
              </w:rPr>
              <w:t>t</w:t>
            </w:r>
            <w:r>
              <w:rPr>
                <w:rFonts w:ascii="Arial" w:hAnsi="Arial" w:cs="Arial"/>
                <w:sz w:val="20"/>
                <w:lang w:val="lv-LV"/>
              </w:rPr>
              <w:t xml:space="preserve"> avotu</w:t>
            </w:r>
            <w:r w:rsidRPr="007D11C9"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240" w:type="dxa"/>
            <w:gridSpan w:val="3"/>
            <w:shd w:val="clear" w:color="auto" w:fill="E6E6E6"/>
          </w:tcPr>
          <w:p w:rsidR="00C40730" w:rsidRPr="007D11C9" w:rsidRDefault="00C40730" w:rsidP="004D4CD4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i/>
          <w:szCs w:val="20"/>
        </w:rPr>
        <w:t>Visām summām jāietver sevī PVN</w:t>
      </w:r>
      <w:r w:rsidR="00066B13">
        <w:rPr>
          <w:i/>
          <w:szCs w:val="20"/>
        </w:rPr>
        <w:t xml:space="preserve"> </w:t>
      </w:r>
      <w:r w:rsidRPr="00DD3462">
        <w:rPr>
          <w:b w:val="0"/>
          <w:i/>
          <w:szCs w:val="20"/>
        </w:rPr>
        <w:t>(izņemot gadījumus, kad preces pārdevējs/pakalpojumu sniedzējs nav nodokļu maksātājs), taču tabulā nav obligāti jāparāda tā aprēķins.</w:t>
      </w:r>
    </w:p>
    <w:p w:rsidR="00C40730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</w:t>
      </w:r>
      <w:r w:rsidRPr="001865BE">
        <w:rPr>
          <w:b w:val="0"/>
          <w:i/>
          <w:szCs w:val="20"/>
          <w:u w:val="single"/>
        </w:rPr>
        <w:t>ja kokmateriālu iegādei vai citiem izdevumiem tiek piemērota PVN apgrieztās jeb reversās maksāšanas kārtība</w:t>
      </w:r>
      <w:r w:rsidRPr="00DD3462">
        <w:rPr>
          <w:b w:val="0"/>
          <w:i/>
          <w:szCs w:val="20"/>
        </w:rPr>
        <w:t xml:space="preserve"> (t.i., PVN rēķinā/pavadzīmē neparādās, un tā iemaksu valsts budžetā jāveic rēķina apmaksātājam), tabulā jānorāda arī </w:t>
      </w:r>
      <w:r w:rsidR="00490CB4" w:rsidRPr="00DD3462">
        <w:rPr>
          <w:b w:val="0"/>
          <w:i/>
          <w:szCs w:val="20"/>
        </w:rPr>
        <w:t xml:space="preserve">līdzekļi </w:t>
      </w:r>
      <w:r w:rsidRPr="00DD3462">
        <w:rPr>
          <w:b w:val="0"/>
          <w:i/>
          <w:szCs w:val="20"/>
        </w:rPr>
        <w:t xml:space="preserve">PVN apmaksai 21% apmērā no attiecīgās summas. </w:t>
      </w:r>
    </w:p>
    <w:p w:rsidR="001865BE" w:rsidRPr="001865BE" w:rsidRDefault="001865BE" w:rsidP="001865BE">
      <w:pPr>
        <w:pStyle w:val="Virsraksts1"/>
        <w:spacing w:after="60"/>
        <w:jc w:val="both"/>
        <w:rPr>
          <w:b w:val="0"/>
          <w:i/>
          <w:szCs w:val="20"/>
        </w:rPr>
      </w:pPr>
      <w:r w:rsidRPr="001865BE">
        <w:rPr>
          <w:b w:val="0"/>
          <w:i/>
          <w:szCs w:val="20"/>
        </w:rPr>
        <w:t xml:space="preserve">Arī gadījumā, </w:t>
      </w:r>
      <w:r w:rsidRPr="001865BE">
        <w:rPr>
          <w:b w:val="0"/>
          <w:i/>
          <w:szCs w:val="20"/>
          <w:u w:val="single"/>
        </w:rPr>
        <w:t>ja prece iegādāta ārvalstīs</w:t>
      </w:r>
      <w:r w:rsidRPr="001865BE">
        <w:rPr>
          <w:b w:val="0"/>
          <w:i/>
          <w:szCs w:val="20"/>
        </w:rPr>
        <w:t xml:space="preserve">, tabulā </w:t>
      </w:r>
      <w:r w:rsidR="00490CB4">
        <w:rPr>
          <w:b w:val="0"/>
          <w:i/>
          <w:szCs w:val="20"/>
        </w:rPr>
        <w:t>jānorāda</w:t>
      </w:r>
      <w:r w:rsidRPr="001865BE">
        <w:rPr>
          <w:b w:val="0"/>
          <w:i/>
          <w:szCs w:val="20"/>
        </w:rPr>
        <w:t xml:space="preserve"> līdzekļi PVN apmaksai 21% apmērā (ar nodokli tiek aplikts jebkuru preču imports, ja vien likumā nav noteikts citādi).  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>Ailītes “Konkurs</w:t>
      </w:r>
      <w:r>
        <w:rPr>
          <w:b w:val="0"/>
          <w:i/>
          <w:szCs w:val="20"/>
        </w:rPr>
        <w:t>a finansējums</w:t>
      </w:r>
      <w:r w:rsidRPr="00DD3462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1333E8" w:rsidRDefault="00F22D8A" w:rsidP="001333E8">
      <w:pPr>
        <w:pStyle w:val="Virsraksts1"/>
        <w:spacing w:after="60"/>
        <w:jc w:val="both"/>
        <w:rPr>
          <w:i/>
          <w:szCs w:val="20"/>
        </w:rPr>
      </w:pPr>
      <w:r w:rsidRPr="00977622">
        <w:rPr>
          <w:i/>
          <w:szCs w:val="20"/>
        </w:rPr>
        <w:t xml:space="preserve">Ja projekta faktiskās izmaksas atšķiras no plānotajām, </w:t>
      </w:r>
      <w:r w:rsidR="008249C4" w:rsidRPr="00977622">
        <w:rPr>
          <w:i/>
          <w:szCs w:val="20"/>
        </w:rPr>
        <w:t>lūdzu,</w:t>
      </w:r>
      <w:r w:rsidRPr="00977622">
        <w:rPr>
          <w:i/>
          <w:szCs w:val="20"/>
        </w:rPr>
        <w:t xml:space="preserve"> sniedziet skaidrojumu par izmaiņu iemesliem</w:t>
      </w:r>
      <w:r w:rsidR="001333E8">
        <w:rPr>
          <w:i/>
          <w:szCs w:val="20"/>
        </w:rPr>
        <w:t>.</w:t>
      </w:r>
    </w:p>
    <w:p w:rsidR="00977622" w:rsidRDefault="001333E8" w:rsidP="001333E8">
      <w:pPr>
        <w:pStyle w:val="Virsraksts1"/>
        <w:spacing w:after="60"/>
        <w:jc w:val="both"/>
      </w:pPr>
      <w:bookmarkStart w:id="0" w:name="_GoBack"/>
      <w:bookmarkEnd w:id="0"/>
      <w:r>
        <w:t xml:space="preserve"> </w:t>
      </w: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C40730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Kādi ir projekta konkrētie jeb “taustāmie” rezultāti – kas</w:t>
      </w:r>
      <w:r>
        <w:rPr>
          <w:i/>
          <w:color w:val="auto"/>
          <w:sz w:val="20"/>
        </w:rPr>
        <w:t xml:space="preserve"> un kur</w:t>
      </w:r>
      <w:r w:rsidRPr="00DD3462">
        <w:rPr>
          <w:i/>
          <w:color w:val="auto"/>
          <w:sz w:val="20"/>
        </w:rPr>
        <w:t xml:space="preserve"> ir </w:t>
      </w:r>
      <w:r>
        <w:rPr>
          <w:i/>
          <w:color w:val="auto"/>
          <w:sz w:val="20"/>
        </w:rPr>
        <w:t>izveidots</w:t>
      </w:r>
      <w:r w:rsidRPr="00DD3462">
        <w:rPr>
          <w:i/>
          <w:color w:val="auto"/>
          <w:sz w:val="20"/>
        </w:rPr>
        <w:t>/uzlabots/sakārtots</w:t>
      </w:r>
      <w:r>
        <w:rPr>
          <w:i/>
          <w:color w:val="auto"/>
          <w:sz w:val="20"/>
        </w:rPr>
        <w:t>/ paveikts</w:t>
      </w:r>
      <w:r w:rsidRPr="00DD3462">
        <w:rPr>
          <w:i/>
          <w:color w:val="auto"/>
          <w:sz w:val="20"/>
        </w:rPr>
        <w:t xml:space="preserve"> projekta rezultātā?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RPr="001865BE" w:rsidTr="004D4CD4">
        <w:tc>
          <w:tcPr>
            <w:tcW w:w="9287" w:type="dxa"/>
          </w:tcPr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Pr="00B61F60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darbības/aktivitātes</w:t>
      </w:r>
      <w:r w:rsidRPr="00DD3462">
        <w:rPr>
          <w:i/>
          <w:color w:val="auto"/>
          <w:sz w:val="20"/>
        </w:rPr>
        <w:t xml:space="preserve"> tika veiktas projekta ietvaros?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</w:t>
      </w:r>
      <w:r w:rsidRPr="00DD3462">
        <w:rPr>
          <w:i/>
          <w:color w:val="auto"/>
          <w:sz w:val="20"/>
        </w:rPr>
        <w:t xml:space="preserve">aktivitātes </w:t>
      </w:r>
      <w:r>
        <w:rPr>
          <w:i/>
          <w:color w:val="auto"/>
          <w:sz w:val="20"/>
        </w:rPr>
        <w:t>projekta darba</w:t>
      </w:r>
      <w:r w:rsidRPr="00DD3462">
        <w:rPr>
          <w:i/>
          <w:color w:val="auto"/>
          <w:sz w:val="20"/>
        </w:rPr>
        <w:t xml:space="preserve"> grupas dalībnieki veica saviem spēkiem? Kā noritēja jūsu kopīgais darbs?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Pamatteksts2"/>
        <w:jc w:val="both"/>
        <w:rPr>
          <w:i/>
          <w:color w:val="auto"/>
          <w:sz w:val="20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ietekme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ir notikušas kādas izmaiņas projekta īstenošanā, salīdzinot ar sākotnēji plānoto?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Pr="00DD3462">
        <w:rPr>
          <w:i/>
          <w:color w:val="auto"/>
          <w:sz w:val="20"/>
        </w:rPr>
        <w:t xml:space="preserve"> Kas tie bija, un kā tie ietekmēja jūsu darbu?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sasniegtais rezultāts ir tāds, kā jūs to iztēlojāties, uzsākot projekta īstenošanu? Vai ar projekta palīdzību izdevās atrisināt esošo problēmu?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cilvēki interesējas par jūsu paveikto darbu un tā rezultātiem?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masu medijos ir ievietotas kādas publikācijas par jūsu projektu? (</w:t>
      </w:r>
      <w:r>
        <w:rPr>
          <w:i/>
          <w:color w:val="auto"/>
          <w:sz w:val="20"/>
        </w:rPr>
        <w:t>Lūdzu, ievietojiet saites vai arī p</w:t>
      </w:r>
      <w:r w:rsidRPr="00DD3462">
        <w:rPr>
          <w:i/>
          <w:color w:val="auto"/>
          <w:sz w:val="20"/>
        </w:rPr>
        <w:t xml:space="preserve">ielikumā pievienojiet </w:t>
      </w:r>
      <w:r>
        <w:rPr>
          <w:i/>
          <w:color w:val="auto"/>
          <w:sz w:val="20"/>
        </w:rPr>
        <w:t>publikāciju</w:t>
      </w:r>
      <w:r w:rsidRPr="00DD3462">
        <w:rPr>
          <w:i/>
          <w:color w:val="auto"/>
          <w:sz w:val="20"/>
        </w:rPr>
        <w:t xml:space="preserve"> kopijas.)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60"/>
        <w:rPr>
          <w:rFonts w:ascii="Arial" w:hAnsi="Arial" w:cs="Arial"/>
          <w:sz w:val="20"/>
          <w:lang w:val="lv-LV"/>
        </w:rPr>
      </w:pPr>
    </w:p>
    <w:p w:rsidR="00C40730" w:rsidRDefault="00C40730" w:rsidP="00C40730"/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C40730" w:rsidRPr="003C2770" w:rsidTr="004D4CD4">
        <w:tc>
          <w:tcPr>
            <w:tcW w:w="1271" w:type="dxa"/>
            <w:shd w:val="clear" w:color="auto" w:fill="E7E6E6" w:themeFill="background2"/>
          </w:tcPr>
          <w:p w:rsidR="00C40730" w:rsidRPr="003C2770" w:rsidRDefault="00C40730" w:rsidP="004D4CD4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3C2770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C40730" w:rsidRPr="003C2770" w:rsidRDefault="00C40730" w:rsidP="004D4CD4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C40730" w:rsidRDefault="00C40730" w:rsidP="00C40730"/>
    <w:p w:rsidR="00C40730" w:rsidRPr="002D2C3F" w:rsidRDefault="00C40730" w:rsidP="00C40730"/>
    <w:tbl>
      <w:tblPr>
        <w:tblW w:w="9287" w:type="dxa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82520F" w:rsidRDefault="0082520F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Darba grupas</w:t>
            </w:r>
            <w:r w:rsidR="00C40730"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 dalībnieku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  <w:p w:rsidR="0082520F" w:rsidRPr="0082520F" w:rsidRDefault="0082520F" w:rsidP="004D4CD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</w:pPr>
            <w:r w:rsidRPr="0082520F"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82520F" w:rsidP="00C40730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i/>
          <w:sz w:val="20"/>
          <w:szCs w:val="20"/>
          <w:lang w:val="lv-LV"/>
        </w:rPr>
        <w:t>Ja projektu īsteno nevalstiska orga</w:t>
      </w:r>
      <w:r w:rsidR="00C40730" w:rsidRPr="00DD3462">
        <w:rPr>
          <w:rFonts w:ascii="Arial" w:hAnsi="Arial" w:cs="Arial"/>
          <w:i/>
          <w:sz w:val="20"/>
          <w:szCs w:val="20"/>
          <w:lang w:val="lv-LV"/>
        </w:rPr>
        <w:t>nizācija</w:t>
      </w:r>
      <w:r>
        <w:rPr>
          <w:rFonts w:ascii="Arial" w:hAnsi="Arial" w:cs="Arial"/>
          <w:i/>
          <w:sz w:val="20"/>
          <w:szCs w:val="20"/>
          <w:lang w:val="lv-LV"/>
        </w:rPr>
        <w:t>, papildus dalībnieku parakstiem nepieciešams arī: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Organizācijas paraksttiesīgās personas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BD5FEE" w:rsidRDefault="00BD5FEE"/>
    <w:sectPr w:rsidR="00BD5FEE" w:rsidSect="00855342">
      <w:head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42" w:rsidRDefault="00855342" w:rsidP="00855342">
      <w:r>
        <w:separator/>
      </w:r>
    </w:p>
  </w:endnote>
  <w:endnote w:type="continuationSeparator" w:id="0">
    <w:p w:rsidR="00855342" w:rsidRDefault="00855342" w:rsidP="0085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42" w:rsidRDefault="00855342" w:rsidP="00855342">
      <w:r>
        <w:separator/>
      </w:r>
    </w:p>
  </w:footnote>
  <w:footnote w:type="continuationSeparator" w:id="0">
    <w:p w:rsidR="00855342" w:rsidRDefault="00855342" w:rsidP="0085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5060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855342" w:rsidRDefault="00855342">
        <w:pPr>
          <w:pStyle w:val="Galvene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490CB4" w:rsidRPr="00490CB4">
          <w:rPr>
            <w:rFonts w:asciiTheme="minorHAnsi" w:hAnsiTheme="minorHAnsi" w:cstheme="minorHAnsi"/>
            <w:noProof/>
            <w:lang w:val="lv-LV"/>
          </w:rPr>
          <w:t>2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490CB4">
        <w:pPr>
          <w:pStyle w:val="Galvene"/>
          <w:jc w:val="right"/>
          <w:rPr>
            <w:rFonts w:asciiTheme="minorHAnsi" w:hAnsiTheme="minorHAnsi" w:cstheme="minorHAnsi"/>
          </w:rPr>
        </w:pPr>
      </w:p>
    </w:sdtContent>
  </w:sdt>
  <w:p w:rsidR="00855342" w:rsidRPr="00855342" w:rsidRDefault="00855342" w:rsidP="00855342">
    <w:pPr>
      <w:pStyle w:val="Galvene"/>
      <w:ind w:left="-142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530299"/>
      <w:docPartObj>
        <w:docPartGallery w:val="Page Numbers (Top of Page)"/>
        <w:docPartUnique/>
      </w:docPartObj>
    </w:sdtPr>
    <w:sdtEndPr/>
    <w:sdtContent>
      <w:p w:rsidR="00855342" w:rsidRPr="00855342" w:rsidRDefault="00855342" w:rsidP="00855342">
        <w:pPr>
          <w:pStyle w:val="Galvene"/>
          <w:ind w:left="-284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1865BE" w:rsidRPr="001865BE">
          <w:rPr>
            <w:rFonts w:asciiTheme="minorHAnsi" w:hAnsiTheme="minorHAnsi" w:cstheme="minorHAnsi"/>
            <w:noProof/>
            <w:lang w:val="lv-LV"/>
          </w:rPr>
          <w:t>1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855342" w:rsidP="00855342">
        <w:pPr>
          <w:pStyle w:val="Galvene"/>
          <w:ind w:left="-284"/>
          <w:jc w:val="right"/>
        </w:pPr>
        <w:r>
          <w:object w:dxaOrig="9326" w:dyaOrig="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65.25pt">
              <v:imagedata r:id="rId1" o:title=""/>
            </v:shape>
            <o:OLEObject Type="Embed" ProgID="Word.Document.12" ShapeID="_x0000_i1025" DrawAspect="Content" ObjectID="_1838447770" r:id="rId2">
              <o:FieldCodes>\s</o:FieldCodes>
            </o:OLEObject>
          </w:obje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30"/>
    <w:rsid w:val="00066B13"/>
    <w:rsid w:val="001333E8"/>
    <w:rsid w:val="001865BE"/>
    <w:rsid w:val="001A18BF"/>
    <w:rsid w:val="003B7ABB"/>
    <w:rsid w:val="00461069"/>
    <w:rsid w:val="00490CB4"/>
    <w:rsid w:val="005958E6"/>
    <w:rsid w:val="0065067C"/>
    <w:rsid w:val="00801E2C"/>
    <w:rsid w:val="008249C4"/>
    <w:rsid w:val="0082520F"/>
    <w:rsid w:val="00855342"/>
    <w:rsid w:val="00874AA0"/>
    <w:rsid w:val="00977622"/>
    <w:rsid w:val="00B65D71"/>
    <w:rsid w:val="00BA1A28"/>
    <w:rsid w:val="00BD5FEE"/>
    <w:rsid w:val="00C40730"/>
    <w:rsid w:val="00D31B41"/>
    <w:rsid w:val="00F22D8A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656AA9F8"/>
  <w15:chartTrackingRefBased/>
  <w15:docId w15:val="{81B62996-026B-45A8-BC5A-02130F8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07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C40730"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C40730"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40730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C40730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C407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07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C40730"/>
  </w:style>
  <w:style w:type="paragraph" w:styleId="Pamatteksts2">
    <w:name w:val="Body Text 2"/>
    <w:basedOn w:val="Parasts"/>
    <w:link w:val="Pamatteksts2Rakstz"/>
    <w:rsid w:val="00C40730"/>
    <w:rPr>
      <w:rFonts w:ascii="Arial" w:hAnsi="Arial" w:cs="Arial"/>
      <w:color w:val="008000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C40730"/>
    <w:rPr>
      <w:rFonts w:ascii="Arial" w:eastAsia="Times New Roman" w:hAnsi="Arial" w:cs="Arial"/>
      <w:color w:val="008000"/>
      <w:szCs w:val="24"/>
    </w:rPr>
  </w:style>
  <w:style w:type="paragraph" w:styleId="Sarakstarindkopa">
    <w:name w:val="List Paragraph"/>
    <w:basedOn w:val="Parasts"/>
    <w:uiPriority w:val="34"/>
    <w:qFormat/>
    <w:rsid w:val="00C40730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553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5534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12</cp:revision>
  <dcterms:created xsi:type="dcterms:W3CDTF">2022-12-29T09:46:00Z</dcterms:created>
  <dcterms:modified xsi:type="dcterms:W3CDTF">2026-04-23T08:10:00Z</dcterms:modified>
</cp:coreProperties>
</file>