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6A95F69" w14:textId="77777777" w:rsidR="005B4937" w:rsidRPr="006655E1" w:rsidRDefault="005B4937" w:rsidP="005B4937">
      <w:pPr>
        <w:jc w:val="center"/>
        <w:rPr>
          <w:noProof/>
          <w:lang w:eastAsia="lv-LV"/>
        </w:rPr>
      </w:pPr>
      <w:r w:rsidRPr="006655E1">
        <w:rPr>
          <w:noProof/>
          <w:lang w:eastAsia="en-US"/>
        </w:rPr>
        <w:drawing>
          <wp:inline distT="0" distB="0" distL="0" distR="0" wp14:anchorId="7F6AE0AB" wp14:editId="4239F42F">
            <wp:extent cx="615950" cy="721995"/>
            <wp:effectExtent l="0" t="0" r="0" b="0"/>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5950" cy="721995"/>
                    </a:xfrm>
                    <a:prstGeom prst="rect">
                      <a:avLst/>
                    </a:prstGeom>
                    <a:noFill/>
                    <a:ln>
                      <a:noFill/>
                    </a:ln>
                  </pic:spPr>
                </pic:pic>
              </a:graphicData>
            </a:graphic>
          </wp:inline>
        </w:drawing>
      </w:r>
    </w:p>
    <w:p w14:paraId="2ABDE68F" w14:textId="77777777" w:rsidR="005B4937" w:rsidRPr="006655E1" w:rsidRDefault="005B4937" w:rsidP="005B4937">
      <w:pPr>
        <w:jc w:val="center"/>
        <w:rPr>
          <w:rFonts w:ascii="RimBelwe" w:hAnsi="RimBelwe"/>
          <w:noProof/>
          <w:sz w:val="12"/>
          <w:szCs w:val="28"/>
        </w:rPr>
      </w:pPr>
    </w:p>
    <w:p w14:paraId="5242C441" w14:textId="77777777" w:rsidR="005B4937" w:rsidRPr="006655E1" w:rsidRDefault="005B4937" w:rsidP="005B4937">
      <w:pPr>
        <w:jc w:val="center"/>
        <w:rPr>
          <w:noProof/>
          <w:sz w:val="36"/>
        </w:rPr>
      </w:pPr>
      <w:r w:rsidRPr="006655E1">
        <w:rPr>
          <w:noProof/>
          <w:sz w:val="36"/>
        </w:rPr>
        <w:t>OGRES  NOVADA  PAŠVALDĪBA</w:t>
      </w:r>
    </w:p>
    <w:p w14:paraId="666FD651" w14:textId="77777777" w:rsidR="005B4937" w:rsidRPr="006655E1" w:rsidRDefault="005B4937" w:rsidP="005B4937">
      <w:pPr>
        <w:jc w:val="center"/>
        <w:rPr>
          <w:noProof/>
          <w:sz w:val="18"/>
        </w:rPr>
      </w:pPr>
      <w:r w:rsidRPr="006655E1">
        <w:rPr>
          <w:noProof/>
          <w:sz w:val="18"/>
        </w:rPr>
        <w:t>Reģ.Nr.90000024455, Brīvības iela 33, Ogre, Ogres nov., LV-5001</w:t>
      </w:r>
    </w:p>
    <w:p w14:paraId="6B7DC00F" w14:textId="77777777" w:rsidR="005B4937" w:rsidRPr="006655E1" w:rsidRDefault="005B4937" w:rsidP="005B4937">
      <w:pPr>
        <w:pBdr>
          <w:bottom w:val="single" w:sz="4" w:space="1" w:color="auto"/>
        </w:pBdr>
        <w:jc w:val="center"/>
        <w:rPr>
          <w:noProof/>
          <w:sz w:val="18"/>
        </w:rPr>
      </w:pPr>
      <w:r w:rsidRPr="006655E1">
        <w:rPr>
          <w:noProof/>
          <w:sz w:val="18"/>
        </w:rPr>
        <w:t xml:space="preserve">tālrunis 65071160, </w:t>
      </w:r>
      <w:r w:rsidRPr="006655E1">
        <w:rPr>
          <w:sz w:val="18"/>
        </w:rPr>
        <w:t xml:space="preserve">e-pasts: ogredome@ogresnovads.lv, www.ogresnovads.lv </w:t>
      </w:r>
    </w:p>
    <w:p w14:paraId="523DE919" w14:textId="77777777" w:rsidR="005B4937" w:rsidRPr="006655E1" w:rsidRDefault="005B4937" w:rsidP="005B4937">
      <w:pPr>
        <w:rPr>
          <w:szCs w:val="32"/>
        </w:rPr>
      </w:pPr>
    </w:p>
    <w:p w14:paraId="2C244245" w14:textId="77777777" w:rsidR="005B4937" w:rsidRPr="006655E1" w:rsidRDefault="005B4937" w:rsidP="005B4937">
      <w:pPr>
        <w:jc w:val="center"/>
        <w:rPr>
          <w:sz w:val="32"/>
          <w:szCs w:val="32"/>
        </w:rPr>
      </w:pPr>
      <w:r w:rsidRPr="006655E1">
        <w:rPr>
          <w:sz w:val="28"/>
          <w:szCs w:val="28"/>
        </w:rPr>
        <w:t>PAŠVALDĪBAS DOMES SĒDES PROTOKOLA IZRAKSTS</w:t>
      </w:r>
    </w:p>
    <w:p w14:paraId="060F10E9" w14:textId="77777777" w:rsidR="005B4937" w:rsidRPr="006655E1" w:rsidRDefault="005B4937" w:rsidP="005B4937">
      <w:pPr>
        <w:rPr>
          <w:szCs w:val="32"/>
        </w:rPr>
      </w:pPr>
    </w:p>
    <w:tbl>
      <w:tblPr>
        <w:tblW w:w="5025" w:type="pct"/>
        <w:tblLook w:val="0000" w:firstRow="0" w:lastRow="0" w:firstColumn="0" w:lastColumn="0" w:noHBand="0" w:noVBand="0"/>
      </w:tblPr>
      <w:tblGrid>
        <w:gridCol w:w="3004"/>
        <w:gridCol w:w="3003"/>
        <w:gridCol w:w="3109"/>
      </w:tblGrid>
      <w:tr w:rsidR="005B4937" w:rsidRPr="00DD56CE" w14:paraId="652CE61E" w14:textId="77777777" w:rsidTr="00595023">
        <w:trPr>
          <w:trHeight w:val="462"/>
        </w:trPr>
        <w:tc>
          <w:tcPr>
            <w:tcW w:w="1648" w:type="pct"/>
            <w:vAlign w:val="bottom"/>
          </w:tcPr>
          <w:p w14:paraId="5C10FCF8" w14:textId="77777777" w:rsidR="005B4937" w:rsidRPr="00DD56CE" w:rsidRDefault="005B4937" w:rsidP="00595023">
            <w:pPr>
              <w:ind w:left="-113"/>
              <w:rPr>
                <w:lang w:val="lv-LV"/>
              </w:rPr>
            </w:pPr>
            <w:r w:rsidRPr="00DD56CE">
              <w:rPr>
                <w:lang w:val="lv-LV"/>
              </w:rPr>
              <w:t>Ogrē, Brīvības ielā 33</w:t>
            </w:r>
          </w:p>
        </w:tc>
        <w:tc>
          <w:tcPr>
            <w:tcW w:w="1647" w:type="pct"/>
            <w:vAlign w:val="bottom"/>
          </w:tcPr>
          <w:p w14:paraId="41F5C110" w14:textId="6A015230" w:rsidR="005B4937" w:rsidRPr="00595023" w:rsidRDefault="00595023" w:rsidP="00595023">
            <w:pPr>
              <w:pStyle w:val="Heading2"/>
              <w:spacing w:after="0"/>
              <w:jc w:val="center"/>
              <w:rPr>
                <w:rFonts w:ascii="Times New Roman" w:eastAsia="Times New Roman" w:hAnsi="Times New Roman" w:cs="Times New Roman"/>
                <w:b/>
                <w:color w:val="auto"/>
                <w:sz w:val="24"/>
                <w:szCs w:val="24"/>
                <w:lang w:val="lv-LV"/>
              </w:rPr>
            </w:pPr>
            <w:r w:rsidRPr="00595023">
              <w:rPr>
                <w:rFonts w:ascii="Times New Roman" w:eastAsia="Times New Roman" w:hAnsi="Times New Roman" w:cs="Times New Roman"/>
                <w:b/>
                <w:color w:val="auto"/>
                <w:sz w:val="24"/>
                <w:szCs w:val="24"/>
                <w:lang w:val="lv-LV"/>
              </w:rPr>
              <w:t>Nr.7</w:t>
            </w:r>
          </w:p>
        </w:tc>
        <w:tc>
          <w:tcPr>
            <w:tcW w:w="1705" w:type="pct"/>
          </w:tcPr>
          <w:p w14:paraId="0BFC5D41" w14:textId="77777777" w:rsidR="005B4937" w:rsidRPr="00DD56CE" w:rsidRDefault="005B4937" w:rsidP="00C41B44">
            <w:pPr>
              <w:jc w:val="right"/>
              <w:rPr>
                <w:lang w:val="lv-LV"/>
              </w:rPr>
            </w:pPr>
          </w:p>
          <w:p w14:paraId="6B92434E" w14:textId="78713E33" w:rsidR="005B4937" w:rsidRPr="00DD56CE" w:rsidRDefault="005B4937" w:rsidP="00595023">
            <w:pPr>
              <w:jc w:val="right"/>
              <w:rPr>
                <w:lang w:val="lv-LV"/>
              </w:rPr>
            </w:pPr>
            <w:r w:rsidRPr="00DD56CE">
              <w:rPr>
                <w:lang w:val="lv-LV"/>
              </w:rPr>
              <w:t>2026.</w:t>
            </w:r>
            <w:r w:rsidR="00DD56CE">
              <w:rPr>
                <w:lang w:val="lv-LV"/>
              </w:rPr>
              <w:t> </w:t>
            </w:r>
            <w:r w:rsidRPr="00DD56CE">
              <w:rPr>
                <w:lang w:val="lv-LV"/>
              </w:rPr>
              <w:t xml:space="preserve">gada </w:t>
            </w:r>
            <w:r w:rsidR="00595023">
              <w:rPr>
                <w:lang w:val="lv-LV"/>
              </w:rPr>
              <w:t>28</w:t>
            </w:r>
            <w:r w:rsidR="00DD56CE">
              <w:rPr>
                <w:lang w:val="lv-LV"/>
              </w:rPr>
              <w:t>. maijā</w:t>
            </w:r>
          </w:p>
        </w:tc>
      </w:tr>
    </w:tbl>
    <w:p w14:paraId="148AA785" w14:textId="77777777" w:rsidR="00595023" w:rsidRDefault="00595023" w:rsidP="00595023">
      <w:pPr>
        <w:rPr>
          <w:b/>
          <w:lang w:val="lv-LV"/>
        </w:rPr>
      </w:pPr>
    </w:p>
    <w:p w14:paraId="380CBEDC" w14:textId="226B96F3" w:rsidR="005B4937" w:rsidRPr="00DD56CE" w:rsidRDefault="00595023" w:rsidP="00595023">
      <w:pPr>
        <w:jc w:val="center"/>
        <w:rPr>
          <w:b/>
          <w:lang w:val="lv-LV"/>
        </w:rPr>
      </w:pPr>
      <w:r>
        <w:rPr>
          <w:b/>
          <w:lang w:val="lv-LV"/>
        </w:rPr>
        <w:t>18</w:t>
      </w:r>
      <w:r w:rsidR="005B4937" w:rsidRPr="00DD56CE">
        <w:rPr>
          <w:b/>
          <w:lang w:val="lv-LV"/>
        </w:rPr>
        <w:t>.</w:t>
      </w:r>
    </w:p>
    <w:p w14:paraId="5C02E0C0" w14:textId="77777777" w:rsidR="005B4937" w:rsidRPr="00DD56CE" w:rsidRDefault="005B4937" w:rsidP="005B4937">
      <w:pPr>
        <w:jc w:val="center"/>
        <w:rPr>
          <w:b/>
          <w:color w:val="000000"/>
          <w:u w:val="single"/>
          <w:lang w:val="lv-LV"/>
        </w:rPr>
      </w:pPr>
      <w:r w:rsidRPr="00DD56CE">
        <w:rPr>
          <w:b/>
          <w:color w:val="000000"/>
          <w:u w:val="single"/>
          <w:lang w:val="lv-LV"/>
        </w:rPr>
        <w:t>Par atļauju Ogres novada pašvaldības sabiedrībai ar ierobežotu atbildību “MS siltums” ņemt aizņēmumu Lielvārdes centralizēto siltumapgādes tīklu būvniecībai</w:t>
      </w:r>
    </w:p>
    <w:p w14:paraId="757515FD" w14:textId="77777777" w:rsidR="005B4937" w:rsidRPr="00DD56CE" w:rsidRDefault="005B4937" w:rsidP="005B4937">
      <w:pPr>
        <w:ind w:firstLine="567"/>
        <w:jc w:val="both"/>
        <w:rPr>
          <w:kern w:val="3"/>
          <w:lang w:val="lv-LV" w:eastAsia="zh-CN"/>
        </w:rPr>
      </w:pPr>
    </w:p>
    <w:p w14:paraId="46719E3A" w14:textId="22A3D5E2" w:rsidR="00E4417F" w:rsidRPr="00DD56CE" w:rsidRDefault="00E4417F" w:rsidP="00E4417F">
      <w:pPr>
        <w:ind w:firstLine="567"/>
        <w:jc w:val="both"/>
        <w:rPr>
          <w:lang w:val="lv-LV"/>
        </w:rPr>
      </w:pPr>
      <w:r w:rsidRPr="00DD56CE">
        <w:rPr>
          <w:lang w:val="lv-LV"/>
        </w:rPr>
        <w:t>Ogres novada pašvaldības dome 2022.</w:t>
      </w:r>
      <w:r w:rsidR="00DD56CE">
        <w:rPr>
          <w:lang w:val="lv-LV"/>
        </w:rPr>
        <w:t xml:space="preserve"> </w:t>
      </w:r>
      <w:r w:rsidRPr="00DD56CE">
        <w:rPr>
          <w:lang w:val="lv-LV"/>
        </w:rPr>
        <w:t>gada 21.</w:t>
      </w:r>
      <w:r w:rsidR="00DD56CE">
        <w:rPr>
          <w:lang w:val="lv-LV"/>
        </w:rPr>
        <w:t xml:space="preserve"> </w:t>
      </w:r>
      <w:r w:rsidRPr="00DD56CE">
        <w:rPr>
          <w:lang w:val="lv-LV"/>
        </w:rPr>
        <w:t>aprīlī pieņēma lēmumu “Par sabiedrisko siltumapgādes pakalpojumu līguma slēgšanu ar pašvaldības SIA “MS siltums””</w:t>
      </w:r>
      <w:r w:rsidR="00DD56CE">
        <w:rPr>
          <w:lang w:val="lv-LV"/>
        </w:rPr>
        <w:t xml:space="preserve"> (protokols Nr. 8; 4.)</w:t>
      </w:r>
      <w:r w:rsidRPr="00DD56CE">
        <w:rPr>
          <w:lang w:val="lv-LV"/>
        </w:rPr>
        <w:t>, ar kuru Ogres novada pašvaldība deleģēja Ogres novada pašvaldības</w:t>
      </w:r>
      <w:r w:rsidR="00AD7145">
        <w:rPr>
          <w:lang w:val="lv-LV"/>
        </w:rPr>
        <w:t xml:space="preserve"> </w:t>
      </w:r>
      <w:r w:rsidR="00AF6709">
        <w:rPr>
          <w:lang w:val="lv-LV"/>
        </w:rPr>
        <w:t>sabiedrībai ar ierobežotu atbildību</w:t>
      </w:r>
      <w:r w:rsidR="00DD56CE">
        <w:rPr>
          <w:lang w:val="lv-LV"/>
        </w:rPr>
        <w:t> </w:t>
      </w:r>
      <w:r w:rsidRPr="00DD56CE">
        <w:rPr>
          <w:lang w:val="lv-LV"/>
        </w:rPr>
        <w:t>“MS siltums” (turpmāk – SIA “MS siltums”) sniegt sabiedrisko siltumapgādes pakalpojumu un piešķīra īpašās tiesības nodrošināt centralizētās siltumapgādes pakalpojumu Lielvārdes pilsētas teritorijā.</w:t>
      </w:r>
    </w:p>
    <w:p w14:paraId="0FCFF868" w14:textId="629278D9" w:rsidR="00E4417F" w:rsidRPr="00DD56CE" w:rsidRDefault="00E4417F" w:rsidP="00E4417F">
      <w:pPr>
        <w:ind w:firstLine="567"/>
        <w:jc w:val="both"/>
        <w:rPr>
          <w:lang w:val="lv-LV"/>
        </w:rPr>
      </w:pPr>
      <w:r w:rsidRPr="00DD56CE">
        <w:rPr>
          <w:lang w:val="lv-LV"/>
        </w:rPr>
        <w:t xml:space="preserve">Izpildot deleģējumu, SIA “MS siltums” plāno izbūvēt </w:t>
      </w:r>
      <w:r w:rsidR="002051F2" w:rsidRPr="00DD56CE">
        <w:rPr>
          <w:lang w:val="lv-LV"/>
        </w:rPr>
        <w:t>jaunu</w:t>
      </w:r>
      <w:r w:rsidRPr="00DD56CE">
        <w:rPr>
          <w:lang w:val="lv-LV"/>
        </w:rPr>
        <w:t xml:space="preserve"> un energoefektīvu centralizētās siltumapgādes tīklu Lielvārdē</w:t>
      </w:r>
      <w:r w:rsidR="002F1CD6" w:rsidRPr="00DD56CE">
        <w:rPr>
          <w:lang w:val="lv-LV"/>
        </w:rPr>
        <w:t xml:space="preserve"> saskaņā ar būvprojektu </w:t>
      </w:r>
      <w:r w:rsidR="002F1CD6" w:rsidRPr="00DD56CE">
        <w:rPr>
          <w:iCs/>
          <w:lang w:val="lv-LV"/>
        </w:rPr>
        <w:t>“Ārējo siltumapgādes tīklu būvniecība Lielvārdē no Edgara Kauliņa alejas 16 līdz Upes ielai 3A”</w:t>
      </w:r>
      <w:r w:rsidR="002F1CD6" w:rsidRPr="00DD56CE">
        <w:rPr>
          <w:lang w:val="lv-LV"/>
        </w:rPr>
        <w:t xml:space="preserve"> (BIS-BL-503024-11197)</w:t>
      </w:r>
      <w:r w:rsidRPr="00DD56CE">
        <w:rPr>
          <w:lang w:val="lv-LV"/>
        </w:rPr>
        <w:t>, nodrošinot drošu, ilgtspējīgu un kvalitatīvu siltumapgādi pilsētas iedzīvotājiem un uzņēmumiem</w:t>
      </w:r>
      <w:r w:rsidR="002051F2" w:rsidRPr="00DD56CE">
        <w:rPr>
          <w:lang w:val="lv-LV"/>
        </w:rPr>
        <w:t xml:space="preserve"> Lielvārdes pilsētas centra daļā</w:t>
      </w:r>
      <w:r w:rsidRPr="00DD56CE">
        <w:rPr>
          <w:lang w:val="lv-LV"/>
        </w:rPr>
        <w:t>.</w:t>
      </w:r>
    </w:p>
    <w:p w14:paraId="38795F62" w14:textId="476C924E" w:rsidR="00E4417F" w:rsidRPr="00DD56CE" w:rsidRDefault="00E4417F" w:rsidP="00E4417F">
      <w:pPr>
        <w:ind w:firstLine="567"/>
        <w:jc w:val="both"/>
        <w:rPr>
          <w:lang w:val="lv-LV"/>
        </w:rPr>
      </w:pPr>
      <w:r w:rsidRPr="00DD56CE">
        <w:rPr>
          <w:lang w:val="lv-LV"/>
        </w:rPr>
        <w:t>Projekta ietvaros paredzēta jaunu rūpnieciski izolētu siltumtīklu izbūve vairāk nekā 2,7</w:t>
      </w:r>
      <w:r w:rsidR="00DD56CE">
        <w:rPr>
          <w:lang w:val="lv-LV"/>
        </w:rPr>
        <w:t> </w:t>
      </w:r>
      <w:r w:rsidRPr="00DD56CE">
        <w:rPr>
          <w:lang w:val="lv-LV"/>
        </w:rPr>
        <w:t xml:space="preserve">kilometru garumā, esošo novecojušo siltumtīklu demontāža, kā arī jaunu </w:t>
      </w:r>
      <w:proofErr w:type="spellStart"/>
      <w:r w:rsidRPr="00DD56CE">
        <w:rPr>
          <w:lang w:val="lv-LV"/>
        </w:rPr>
        <w:t>pieslēgumu</w:t>
      </w:r>
      <w:proofErr w:type="spellEnd"/>
      <w:r w:rsidRPr="00DD56CE">
        <w:rPr>
          <w:lang w:val="lv-LV"/>
        </w:rPr>
        <w:t xml:space="preserve"> izveide vairākām ēkām un infrastruktūras objektiem</w:t>
      </w:r>
      <w:r w:rsidR="002F1CD6" w:rsidRPr="00DD56CE">
        <w:rPr>
          <w:lang w:val="lv-LV"/>
        </w:rPr>
        <w:t xml:space="preserve">. </w:t>
      </w:r>
    </w:p>
    <w:p w14:paraId="24010A05" w14:textId="2EDC398F" w:rsidR="00E4417F" w:rsidRPr="00DD56CE" w:rsidRDefault="00E4417F" w:rsidP="00E4417F">
      <w:pPr>
        <w:ind w:firstLine="567"/>
        <w:jc w:val="both"/>
        <w:rPr>
          <w:lang w:val="lv-LV"/>
        </w:rPr>
      </w:pPr>
      <w:r w:rsidRPr="00DD56CE">
        <w:rPr>
          <w:lang w:val="lv-LV"/>
        </w:rPr>
        <w:t>Papildus paredzēti vairāki pievienojumi esošajiem ārējiem siltumtīkliem, integrējot objektus vienotā centralizētā siltumapgādes sistēmā.</w:t>
      </w:r>
      <w:r w:rsidR="002051F2" w:rsidRPr="00DD56CE">
        <w:rPr>
          <w:lang w:val="lv-LV"/>
        </w:rPr>
        <w:t xml:space="preserve"> Veicamo darbu apjom</w:t>
      </w:r>
      <w:r w:rsidR="00DD56CE">
        <w:rPr>
          <w:lang w:val="lv-LV"/>
        </w:rPr>
        <w:t>am</w:t>
      </w:r>
      <w:r w:rsidR="002051F2" w:rsidRPr="00DD56CE">
        <w:rPr>
          <w:lang w:val="lv-LV"/>
        </w:rPr>
        <w:t xml:space="preserve"> ir izstrādāts būvprojekts. </w:t>
      </w:r>
    </w:p>
    <w:p w14:paraId="56EA23C1" w14:textId="3E9BE399" w:rsidR="00E4417F" w:rsidRPr="00DD56CE" w:rsidRDefault="000859C1" w:rsidP="00E4417F">
      <w:pPr>
        <w:ind w:firstLine="567"/>
        <w:jc w:val="both"/>
        <w:rPr>
          <w:lang w:val="lv-LV"/>
        </w:rPr>
      </w:pPr>
      <w:r w:rsidRPr="00DD56CE">
        <w:rPr>
          <w:lang w:val="lv-LV"/>
        </w:rPr>
        <w:t>SIA “MS siltums” 2025</w:t>
      </w:r>
      <w:r w:rsidR="00DD56CE">
        <w:rPr>
          <w:lang w:val="lv-LV"/>
        </w:rPr>
        <w:t>.</w:t>
      </w:r>
      <w:r w:rsidRPr="00DD56CE">
        <w:rPr>
          <w:lang w:val="lv-LV"/>
        </w:rPr>
        <w:t xml:space="preserve"> gadā pabeidza vairākus ES finansētus projektus par  </w:t>
      </w:r>
      <w:proofErr w:type="spellStart"/>
      <w:r w:rsidRPr="00DD56CE">
        <w:rPr>
          <w:lang w:val="lv-LV"/>
        </w:rPr>
        <w:t>siltumavota</w:t>
      </w:r>
      <w:proofErr w:type="spellEnd"/>
      <w:r w:rsidRPr="00DD56CE">
        <w:rPr>
          <w:lang w:val="lv-LV"/>
        </w:rPr>
        <w:t xml:space="preserve"> pāreju no fosilajiem uz </w:t>
      </w:r>
      <w:proofErr w:type="spellStart"/>
      <w:r w:rsidRPr="00DD56CE">
        <w:rPr>
          <w:lang w:val="lv-LV"/>
        </w:rPr>
        <w:t>atjaunīgajiem</w:t>
      </w:r>
      <w:proofErr w:type="spellEnd"/>
      <w:r w:rsidRPr="00DD56CE">
        <w:rPr>
          <w:lang w:val="lv-LV"/>
        </w:rPr>
        <w:t xml:space="preserve"> energoresursiem Ikšķiles un Lielvārdes pilsētās. Šobrīd plānotie darbi pievienos Lielvārdes pilsētas daļu jau izbūvētajai AER katlumājai E</w:t>
      </w:r>
      <w:r w:rsidR="00DD56CE">
        <w:rPr>
          <w:lang w:val="lv-LV"/>
        </w:rPr>
        <w:t>dgara </w:t>
      </w:r>
      <w:r w:rsidRPr="00DD56CE">
        <w:rPr>
          <w:lang w:val="lv-LV"/>
        </w:rPr>
        <w:t xml:space="preserve">Kauliņa alejā 16, </w:t>
      </w:r>
      <w:r w:rsidR="00455379" w:rsidRPr="00DD56CE">
        <w:rPr>
          <w:lang w:val="lv-LV"/>
        </w:rPr>
        <w:t>Lielvārdē. Šī pilsētas daļa līdz šim</w:t>
      </w:r>
      <w:r w:rsidRPr="00DD56CE">
        <w:rPr>
          <w:lang w:val="lv-LV"/>
        </w:rPr>
        <w:t xml:space="preserve"> tiek apkurināta izmantojot vairākus lokālus dabas gāzes katlus. </w:t>
      </w:r>
      <w:r w:rsidR="002051F2" w:rsidRPr="00DD56CE">
        <w:rPr>
          <w:lang w:val="lv-LV"/>
        </w:rPr>
        <w:t>Šādu būvdarbu</w:t>
      </w:r>
      <w:r w:rsidR="00E4417F" w:rsidRPr="00DD56CE">
        <w:rPr>
          <w:lang w:val="lv-LV"/>
        </w:rPr>
        <w:t xml:space="preserve"> </w:t>
      </w:r>
      <w:r w:rsidR="002051F2" w:rsidRPr="00DD56CE">
        <w:rPr>
          <w:lang w:val="lv-LV"/>
        </w:rPr>
        <w:t>izpilde</w:t>
      </w:r>
      <w:r w:rsidR="00E4417F" w:rsidRPr="00DD56CE">
        <w:rPr>
          <w:lang w:val="lv-LV"/>
        </w:rPr>
        <w:t xml:space="preserve"> samazinās siltumenerģijas zudumus, uzlabos centralizētās siltumapgādes sistēmas efektivitāti un ilgtermiņā samazinās ekspluatācijas izmaksas, vienlaikus nodrošinot drošāku un videi draudzīgāku siltumapgādi Lielvārdes iedzīvotājiem.</w:t>
      </w:r>
    </w:p>
    <w:p w14:paraId="6F6A76F5" w14:textId="3816914F" w:rsidR="00E4417F" w:rsidRPr="00DD56CE" w:rsidRDefault="00E4417F" w:rsidP="00E4417F">
      <w:pPr>
        <w:ind w:firstLine="567"/>
        <w:jc w:val="both"/>
        <w:rPr>
          <w:lang w:val="lv-LV"/>
        </w:rPr>
      </w:pPr>
      <w:r w:rsidRPr="00DD56CE">
        <w:rPr>
          <w:lang w:val="lv-LV"/>
        </w:rPr>
        <w:t>SIA “MS siltums” ir veikusi iepirkumu</w:t>
      </w:r>
      <w:r w:rsidR="000859C1" w:rsidRPr="00DD56CE">
        <w:rPr>
          <w:lang w:val="lv-LV"/>
        </w:rPr>
        <w:t xml:space="preserve"> procedūras būvdarbiem, autoruzraudzībai un </w:t>
      </w:r>
      <w:r w:rsidRPr="00DD56CE">
        <w:rPr>
          <w:lang w:val="lv-LV"/>
        </w:rPr>
        <w:t xml:space="preserve">būvuzraudzībai, kā rezultātā konstatēts, ka </w:t>
      </w:r>
      <w:r w:rsidR="000859C1" w:rsidRPr="00DD56CE">
        <w:rPr>
          <w:lang w:val="lv-LV"/>
        </w:rPr>
        <w:t xml:space="preserve">šī </w:t>
      </w:r>
      <w:r w:rsidRPr="00DD56CE">
        <w:rPr>
          <w:lang w:val="lv-LV"/>
        </w:rPr>
        <w:t>projekta īstenošanai nepiecieš</w:t>
      </w:r>
      <w:r w:rsidR="002051F2" w:rsidRPr="00DD56CE">
        <w:rPr>
          <w:lang w:val="lv-LV"/>
        </w:rPr>
        <w:t xml:space="preserve">amais finansējums </w:t>
      </w:r>
      <w:r w:rsidR="00455379" w:rsidRPr="00DD56CE">
        <w:rPr>
          <w:lang w:val="lv-LV"/>
        </w:rPr>
        <w:t>kopumā</w:t>
      </w:r>
      <w:r w:rsidR="00AD7145">
        <w:rPr>
          <w:lang w:val="lv-LV"/>
        </w:rPr>
        <w:t xml:space="preserve"> ir</w:t>
      </w:r>
      <w:r w:rsidR="00455379" w:rsidRPr="00DD56CE">
        <w:rPr>
          <w:lang w:val="lv-LV"/>
        </w:rPr>
        <w:t xml:space="preserve"> </w:t>
      </w:r>
      <w:r w:rsidR="002051F2" w:rsidRPr="00DD56CE">
        <w:rPr>
          <w:lang w:val="lv-LV"/>
        </w:rPr>
        <w:t>līdz 1</w:t>
      </w:r>
      <w:r w:rsidR="00AD7145">
        <w:rPr>
          <w:lang w:val="lv-LV"/>
        </w:rPr>
        <w:t> </w:t>
      </w:r>
      <w:r w:rsidRPr="00DD56CE">
        <w:rPr>
          <w:lang w:val="lv-LV"/>
        </w:rPr>
        <w:t>300</w:t>
      </w:r>
      <w:r w:rsidR="00AD7145">
        <w:rPr>
          <w:lang w:val="lv-LV"/>
        </w:rPr>
        <w:t> </w:t>
      </w:r>
      <w:r w:rsidRPr="00DD56CE">
        <w:rPr>
          <w:lang w:val="lv-LV"/>
        </w:rPr>
        <w:t>000</w:t>
      </w:r>
      <w:r w:rsidR="00AD7145">
        <w:rPr>
          <w:lang w:val="lv-LV"/>
        </w:rPr>
        <w:t> EUR</w:t>
      </w:r>
      <w:r w:rsidRPr="00DD56CE">
        <w:rPr>
          <w:lang w:val="lv-LV"/>
        </w:rPr>
        <w:t xml:space="preserve"> bez pievienotās vērtības nodokļa.</w:t>
      </w:r>
    </w:p>
    <w:p w14:paraId="4C6D8F42" w14:textId="3A489C4C" w:rsidR="00DE34DD" w:rsidRPr="00DD56CE" w:rsidRDefault="00E4417F" w:rsidP="00761B62">
      <w:pPr>
        <w:ind w:firstLine="567"/>
        <w:jc w:val="both"/>
        <w:rPr>
          <w:color w:val="000000"/>
          <w:lang w:val="lv-LV"/>
        </w:rPr>
      </w:pPr>
      <w:r w:rsidRPr="00DD56CE">
        <w:rPr>
          <w:lang w:val="lv-LV"/>
        </w:rPr>
        <w:t>SIA “MS siltums” ir saņēmusi finansēšanas piedāvāju</w:t>
      </w:r>
      <w:r w:rsidRPr="00DD56CE">
        <w:rPr>
          <w:color w:val="000000"/>
          <w:lang w:val="lv-LV"/>
        </w:rPr>
        <w:t xml:space="preserve">mus no </w:t>
      </w:r>
      <w:proofErr w:type="spellStart"/>
      <w:r w:rsidRPr="00DD56CE">
        <w:rPr>
          <w:color w:val="000000"/>
          <w:lang w:val="lv-LV"/>
        </w:rPr>
        <w:t>BluOr</w:t>
      </w:r>
      <w:proofErr w:type="spellEnd"/>
      <w:r w:rsidRPr="00DD56CE">
        <w:rPr>
          <w:color w:val="000000"/>
          <w:lang w:val="lv-LV"/>
        </w:rPr>
        <w:t xml:space="preserve"> </w:t>
      </w:r>
      <w:proofErr w:type="spellStart"/>
      <w:r w:rsidRPr="00DD56CE">
        <w:rPr>
          <w:color w:val="000000"/>
          <w:lang w:val="lv-LV"/>
        </w:rPr>
        <w:t>Bank</w:t>
      </w:r>
      <w:proofErr w:type="spellEnd"/>
      <w:r w:rsidRPr="00DD56CE">
        <w:rPr>
          <w:color w:val="000000"/>
          <w:lang w:val="lv-LV"/>
        </w:rPr>
        <w:t xml:space="preserve"> AS un </w:t>
      </w:r>
      <w:proofErr w:type="spellStart"/>
      <w:r w:rsidRPr="00DD56CE">
        <w:rPr>
          <w:color w:val="000000"/>
          <w:lang w:val="lv-LV"/>
        </w:rPr>
        <w:t>Luminor</w:t>
      </w:r>
      <w:proofErr w:type="spellEnd"/>
      <w:r w:rsidRPr="00DD56CE">
        <w:rPr>
          <w:color w:val="000000"/>
          <w:lang w:val="lv-LV"/>
        </w:rPr>
        <w:t xml:space="preserve"> </w:t>
      </w:r>
      <w:proofErr w:type="spellStart"/>
      <w:r w:rsidRPr="00DD56CE">
        <w:rPr>
          <w:color w:val="000000"/>
          <w:lang w:val="lv-LV"/>
        </w:rPr>
        <w:t>Bank</w:t>
      </w:r>
      <w:proofErr w:type="spellEnd"/>
      <w:r w:rsidRPr="00DD56CE">
        <w:rPr>
          <w:color w:val="000000"/>
          <w:lang w:val="lv-LV"/>
        </w:rPr>
        <w:t xml:space="preserve"> AS Latvijas filiāles</w:t>
      </w:r>
      <w:r w:rsidR="00761B62" w:rsidRPr="00DD56CE">
        <w:rPr>
          <w:color w:val="000000"/>
          <w:lang w:val="lv-LV"/>
        </w:rPr>
        <w:t xml:space="preserve"> (salīdzinājums pielikumā)</w:t>
      </w:r>
      <w:r w:rsidRPr="00DD56CE">
        <w:rPr>
          <w:color w:val="000000"/>
          <w:lang w:val="lv-LV"/>
        </w:rPr>
        <w:t>.</w:t>
      </w:r>
    </w:p>
    <w:p w14:paraId="76BBB532" w14:textId="31738734" w:rsidR="00E4417F" w:rsidRPr="00DD56CE" w:rsidRDefault="00E4417F" w:rsidP="00E4417F">
      <w:pPr>
        <w:ind w:firstLine="567"/>
        <w:jc w:val="both"/>
        <w:rPr>
          <w:lang w:val="lv-LV"/>
        </w:rPr>
      </w:pPr>
      <w:r w:rsidRPr="00DD56CE">
        <w:rPr>
          <w:color w:val="000000"/>
          <w:lang w:val="lv-LV"/>
        </w:rPr>
        <w:t xml:space="preserve">Izvērtējot saņemtos piedāvājumus, SIA “MS siltums” lūdz Ogres novada pašvaldības domei atļaut slēgt </w:t>
      </w:r>
      <w:r w:rsidRPr="00DD56CE">
        <w:rPr>
          <w:lang w:val="lv-LV"/>
        </w:rPr>
        <w:t xml:space="preserve">aizdevuma līgumu ar </w:t>
      </w:r>
      <w:proofErr w:type="spellStart"/>
      <w:r w:rsidRPr="00DD56CE">
        <w:rPr>
          <w:lang w:val="lv-LV"/>
        </w:rPr>
        <w:t>BluOr</w:t>
      </w:r>
      <w:proofErr w:type="spellEnd"/>
      <w:r w:rsidRPr="00DD56CE">
        <w:rPr>
          <w:lang w:val="lv-LV"/>
        </w:rPr>
        <w:t xml:space="preserve"> </w:t>
      </w:r>
      <w:proofErr w:type="spellStart"/>
      <w:r w:rsidRPr="00DD56CE">
        <w:rPr>
          <w:lang w:val="lv-LV"/>
        </w:rPr>
        <w:t>Bank</w:t>
      </w:r>
      <w:proofErr w:type="spellEnd"/>
      <w:r w:rsidRPr="00DD56CE">
        <w:rPr>
          <w:lang w:val="lv-LV"/>
        </w:rPr>
        <w:t xml:space="preserve"> AS par summu līdz 1</w:t>
      </w:r>
      <w:r w:rsidR="00AD7145">
        <w:rPr>
          <w:lang w:val="lv-LV"/>
        </w:rPr>
        <w:t> </w:t>
      </w:r>
      <w:r w:rsidRPr="00DD56CE">
        <w:rPr>
          <w:lang w:val="lv-LV"/>
        </w:rPr>
        <w:t>300</w:t>
      </w:r>
      <w:r w:rsidR="00AD7145">
        <w:rPr>
          <w:lang w:val="lv-LV"/>
        </w:rPr>
        <w:t> </w:t>
      </w:r>
      <w:r w:rsidRPr="00DD56CE">
        <w:rPr>
          <w:lang w:val="lv-LV"/>
        </w:rPr>
        <w:t>000</w:t>
      </w:r>
      <w:r w:rsidR="00AD7145">
        <w:rPr>
          <w:lang w:val="lv-LV"/>
        </w:rPr>
        <w:t> EUR</w:t>
      </w:r>
      <w:r w:rsidRPr="00DD56CE">
        <w:rPr>
          <w:lang w:val="lv-LV"/>
        </w:rPr>
        <w:t xml:space="preserve"> bez pievienotās vērtības nodokļa, atbilstoši iesniegtajiem finansēšanas nosacījumiem, lai nodrošinātu Lielvārdes centralizēto siltumapgādes tīklu izbūvi.</w:t>
      </w:r>
      <w:r w:rsidR="000859C1" w:rsidRPr="00DD56CE">
        <w:rPr>
          <w:lang w:val="lv-LV"/>
        </w:rPr>
        <w:t xml:space="preserve"> </w:t>
      </w:r>
      <w:r w:rsidR="002F1CD6" w:rsidRPr="00DD56CE">
        <w:rPr>
          <w:lang w:val="lv-LV"/>
        </w:rPr>
        <w:t xml:space="preserve">Ar šo lēmumu uzņemtās </w:t>
      </w:r>
      <w:r w:rsidR="002F1CD6" w:rsidRPr="00DD56CE">
        <w:rPr>
          <w:lang w:val="lv-LV"/>
        </w:rPr>
        <w:lastRenderedPageBreak/>
        <w:t>saistības tiek garantētas ar SIA “MS siltums” līdzekļiem un neuzliek slogu Ogres novada pašvaldības budžetam.</w:t>
      </w:r>
    </w:p>
    <w:p w14:paraId="1A777EBF" w14:textId="4E01ADC0" w:rsidR="002F1CD6" w:rsidRDefault="00AD7145" w:rsidP="00455379">
      <w:pPr>
        <w:ind w:firstLine="567"/>
        <w:jc w:val="both"/>
        <w:rPr>
          <w:lang w:val="lv-LV"/>
        </w:rPr>
      </w:pPr>
      <w:r>
        <w:rPr>
          <w:lang w:val="lv-LV"/>
        </w:rPr>
        <w:t>P</w:t>
      </w:r>
      <w:r w:rsidR="002F1CD6" w:rsidRPr="00DD56CE">
        <w:rPr>
          <w:lang w:val="lv-LV"/>
        </w:rPr>
        <w:t>amatojoties uz Publiskas personas kapitāla daļu un kapitālsabiedrību pārvaldības likuma 1. panta pirmās daļas 14. punkta b) apakšpunktu</w:t>
      </w:r>
      <w:r>
        <w:rPr>
          <w:lang w:val="lv-LV"/>
        </w:rPr>
        <w:t>,</w:t>
      </w:r>
      <w:r w:rsidR="001E0570">
        <w:rPr>
          <w:lang w:val="lv-LV"/>
        </w:rPr>
        <w:t xml:space="preserve"> 82. panta pirmo daļu un</w:t>
      </w:r>
      <w:r w:rsidR="002F1CD6" w:rsidRPr="00DD56CE">
        <w:rPr>
          <w:lang w:val="lv-LV"/>
        </w:rPr>
        <w:t xml:space="preserve"> Pašvaldību likuma 10.</w:t>
      </w:r>
      <w:r w:rsidR="001E0570">
        <w:rPr>
          <w:lang w:val="lv-LV"/>
        </w:rPr>
        <w:t> </w:t>
      </w:r>
      <w:r w:rsidR="002F1CD6" w:rsidRPr="00DD56CE">
        <w:rPr>
          <w:lang w:val="lv-LV"/>
        </w:rPr>
        <w:t>panta pirmās daļas 21.</w:t>
      </w:r>
      <w:r w:rsidR="000476B6">
        <w:rPr>
          <w:lang w:val="lv-LV"/>
        </w:rPr>
        <w:t xml:space="preserve"> </w:t>
      </w:r>
      <w:r w:rsidR="002F1CD6" w:rsidRPr="00DD56CE">
        <w:rPr>
          <w:lang w:val="lv-LV"/>
        </w:rPr>
        <w:t xml:space="preserve">punktu, </w:t>
      </w:r>
    </w:p>
    <w:p w14:paraId="2743EBB9" w14:textId="77777777" w:rsidR="00595023" w:rsidRPr="00DD56CE" w:rsidRDefault="00595023" w:rsidP="00455379">
      <w:pPr>
        <w:ind w:firstLine="567"/>
        <w:jc w:val="both"/>
        <w:rPr>
          <w:lang w:val="lv-LV"/>
        </w:rPr>
      </w:pPr>
    </w:p>
    <w:p w14:paraId="68F2CAB0" w14:textId="77777777" w:rsidR="00595023" w:rsidRDefault="00595023" w:rsidP="00595023">
      <w:pPr>
        <w:jc w:val="center"/>
        <w:rPr>
          <w:b/>
        </w:rPr>
      </w:pPr>
      <w:proofErr w:type="spellStart"/>
      <w:r>
        <w:rPr>
          <w:b/>
        </w:rPr>
        <w:t>balsojot</w:t>
      </w:r>
      <w:proofErr w:type="spellEnd"/>
      <w:r>
        <w:rPr>
          <w:b/>
        </w:rPr>
        <w:t xml:space="preserve">: </w:t>
      </w:r>
      <w:r w:rsidRPr="00CB2D18">
        <w:rPr>
          <w:b/>
          <w:noProof/>
        </w:rPr>
        <w:t>ar 16 balsīm "Par" (Andris Krauja, Artūrs Mangulis, Atvars Lakstīgala, Dace Veiliņa, Dzirkstīte Žindiga, Egils Helmanis, Gints Sīviņš, Ilmārs Zemnieks, Iluta Jansone, Jānis Iklāvs, Kārlis Ansons, Pāvels Kotāns, Raivis Rubīns, Raivis Ūzuls, Rūdolfs Kudļa, Sarmīte Ozoliņa), "Pret" – nav, "Atturas" – 6 (Dace Kļaviņa, Kārlis Avotiņš, Mariss Martinsons, Matīss Mežaks, Santa Ločmele, Uldis Skudra), "Nepiedalās" – nav</w:t>
      </w:r>
      <w:r>
        <w:rPr>
          <w:b/>
          <w:noProof/>
        </w:rPr>
        <w:t>,</w:t>
      </w:r>
      <w:r>
        <w:rPr>
          <w:b/>
        </w:rPr>
        <w:t xml:space="preserve"> </w:t>
      </w:r>
    </w:p>
    <w:p w14:paraId="514CBA9E" w14:textId="556D6CAC" w:rsidR="002F1CD6" w:rsidRDefault="00595023" w:rsidP="00595023">
      <w:pPr>
        <w:jc w:val="center"/>
        <w:rPr>
          <w:b/>
        </w:rPr>
      </w:pPr>
      <w:proofErr w:type="gramStart"/>
      <w:r w:rsidRPr="00B35BC8">
        <w:t>Ogres</w:t>
      </w:r>
      <w:proofErr w:type="gramEnd"/>
      <w:r w:rsidRPr="00B35BC8">
        <w:t xml:space="preserve"> </w:t>
      </w:r>
      <w:proofErr w:type="spellStart"/>
      <w:r w:rsidRPr="00B35BC8">
        <w:t>novada</w:t>
      </w:r>
      <w:proofErr w:type="spellEnd"/>
      <w:r w:rsidRPr="00B35BC8">
        <w:t xml:space="preserve"> </w:t>
      </w:r>
      <w:proofErr w:type="spellStart"/>
      <w:r w:rsidRPr="00B35BC8">
        <w:t>pašvaldības</w:t>
      </w:r>
      <w:proofErr w:type="spellEnd"/>
      <w:r w:rsidRPr="00B35BC8">
        <w:t xml:space="preserve"> dome</w:t>
      </w:r>
      <w:r w:rsidRPr="00B35BC8">
        <w:rPr>
          <w:b/>
        </w:rPr>
        <w:t xml:space="preserve"> NOLEMJ:</w:t>
      </w:r>
    </w:p>
    <w:p w14:paraId="5BC2466F" w14:textId="77777777" w:rsidR="00595023" w:rsidRPr="00595023" w:rsidRDefault="00595023" w:rsidP="00595023">
      <w:pPr>
        <w:jc w:val="center"/>
        <w:rPr>
          <w:b/>
        </w:rPr>
      </w:pPr>
    </w:p>
    <w:p w14:paraId="77076FB7" w14:textId="58268BC4" w:rsidR="00E4417F" w:rsidRPr="00DD56CE" w:rsidRDefault="00E4417F" w:rsidP="00595023">
      <w:pPr>
        <w:numPr>
          <w:ilvl w:val="0"/>
          <w:numId w:val="4"/>
        </w:numPr>
        <w:tabs>
          <w:tab w:val="clear" w:pos="720"/>
          <w:tab w:val="num" w:pos="360"/>
        </w:tabs>
        <w:ind w:left="284" w:hanging="284"/>
        <w:jc w:val="both"/>
        <w:rPr>
          <w:color w:val="000000"/>
          <w:lang w:val="lv-LV"/>
        </w:rPr>
      </w:pPr>
      <w:r w:rsidRPr="00DD56CE">
        <w:rPr>
          <w:color w:val="000000"/>
          <w:lang w:val="lv-LV"/>
        </w:rPr>
        <w:t>Atļaut Ogres novada pašvaldības</w:t>
      </w:r>
      <w:r w:rsidR="00AF6709">
        <w:rPr>
          <w:color w:val="000000"/>
          <w:lang w:val="lv-LV"/>
        </w:rPr>
        <w:t xml:space="preserve"> sabiedrībai ar ierobežotu atbildību</w:t>
      </w:r>
      <w:r w:rsidRPr="00DD56CE">
        <w:rPr>
          <w:color w:val="000000"/>
          <w:lang w:val="lv-LV"/>
        </w:rPr>
        <w:t xml:space="preserve"> “MS siltums”</w:t>
      </w:r>
      <w:r w:rsidR="00AF6709">
        <w:rPr>
          <w:color w:val="000000"/>
          <w:lang w:val="lv-LV"/>
        </w:rPr>
        <w:t xml:space="preserve">, reģistrācijas Nr. </w:t>
      </w:r>
      <w:r w:rsidR="00AF6709" w:rsidRPr="00AF6709">
        <w:rPr>
          <w:color w:val="000000"/>
        </w:rPr>
        <w:t>40103666190</w:t>
      </w:r>
      <w:r w:rsidR="00AF6709">
        <w:rPr>
          <w:color w:val="000000"/>
        </w:rPr>
        <w:t>,</w:t>
      </w:r>
      <w:r w:rsidRPr="00DD56CE">
        <w:rPr>
          <w:color w:val="000000"/>
          <w:lang w:val="lv-LV"/>
        </w:rPr>
        <w:t xml:space="preserve"> slēgt aizdevuma līgumu ar </w:t>
      </w:r>
      <w:proofErr w:type="spellStart"/>
      <w:r w:rsidRPr="00DD56CE">
        <w:rPr>
          <w:color w:val="000000"/>
          <w:lang w:val="lv-LV"/>
        </w:rPr>
        <w:t>BluOr</w:t>
      </w:r>
      <w:proofErr w:type="spellEnd"/>
      <w:r w:rsidR="001E0570">
        <w:rPr>
          <w:color w:val="000000"/>
          <w:lang w:val="lv-LV"/>
        </w:rPr>
        <w:t> </w:t>
      </w:r>
      <w:proofErr w:type="spellStart"/>
      <w:r w:rsidRPr="00DD56CE">
        <w:rPr>
          <w:color w:val="000000"/>
          <w:lang w:val="lv-LV"/>
        </w:rPr>
        <w:t>Bank</w:t>
      </w:r>
      <w:proofErr w:type="spellEnd"/>
      <w:r w:rsidR="001E0570">
        <w:rPr>
          <w:color w:val="000000"/>
          <w:lang w:val="lv-LV"/>
        </w:rPr>
        <w:t> </w:t>
      </w:r>
      <w:r w:rsidRPr="00DD56CE">
        <w:rPr>
          <w:color w:val="000000"/>
          <w:lang w:val="lv-LV"/>
        </w:rPr>
        <w:t>AS par summu līdz 1</w:t>
      </w:r>
      <w:r w:rsidR="001E0570">
        <w:rPr>
          <w:color w:val="000000"/>
          <w:lang w:val="lv-LV"/>
        </w:rPr>
        <w:t> </w:t>
      </w:r>
      <w:r w:rsidRPr="00DD56CE">
        <w:rPr>
          <w:color w:val="000000"/>
          <w:lang w:val="lv-LV"/>
        </w:rPr>
        <w:t>300</w:t>
      </w:r>
      <w:r w:rsidR="001E0570">
        <w:rPr>
          <w:color w:val="000000"/>
          <w:lang w:val="lv-LV"/>
        </w:rPr>
        <w:t> </w:t>
      </w:r>
      <w:r w:rsidRPr="00DD56CE">
        <w:rPr>
          <w:color w:val="000000"/>
          <w:lang w:val="lv-LV"/>
        </w:rPr>
        <w:t>000</w:t>
      </w:r>
      <w:r w:rsidR="001E0570">
        <w:rPr>
          <w:color w:val="000000"/>
          <w:lang w:val="lv-LV"/>
        </w:rPr>
        <w:t xml:space="preserve"> EUR (viens miljons trīs simti tūkstoši </w:t>
      </w:r>
      <w:proofErr w:type="spellStart"/>
      <w:r w:rsidR="001E0570">
        <w:rPr>
          <w:i/>
          <w:iCs/>
          <w:color w:val="000000"/>
          <w:lang w:val="lv-LV"/>
        </w:rPr>
        <w:t>euro</w:t>
      </w:r>
      <w:proofErr w:type="spellEnd"/>
      <w:r w:rsidR="001E0570">
        <w:rPr>
          <w:color w:val="000000"/>
          <w:lang w:val="lv-LV"/>
        </w:rPr>
        <w:t>)</w:t>
      </w:r>
      <w:r w:rsidRPr="00DD56CE">
        <w:rPr>
          <w:color w:val="000000"/>
          <w:lang w:val="lv-LV"/>
        </w:rPr>
        <w:t xml:space="preserve"> bez pievienotās vērtības nodokļa Lielvārdes centralizēto siltumapgādes tīklu izbūves projekta īstenošanai.</w:t>
      </w:r>
    </w:p>
    <w:p w14:paraId="7355AFA5" w14:textId="1F5484BD" w:rsidR="00E4417F" w:rsidRDefault="002F1CD6" w:rsidP="00595023">
      <w:pPr>
        <w:pStyle w:val="ListParagraph"/>
        <w:numPr>
          <w:ilvl w:val="0"/>
          <w:numId w:val="4"/>
        </w:numPr>
        <w:tabs>
          <w:tab w:val="clear" w:pos="720"/>
          <w:tab w:val="num" w:pos="360"/>
        </w:tabs>
        <w:ind w:left="284" w:hanging="284"/>
        <w:jc w:val="both"/>
        <w:rPr>
          <w:color w:val="000000"/>
          <w:lang w:val="lv-LV"/>
        </w:rPr>
      </w:pPr>
      <w:r w:rsidRPr="00DD56CE">
        <w:rPr>
          <w:color w:val="000000"/>
          <w:lang w:val="lv-LV"/>
        </w:rPr>
        <w:t>Kontroli par lēmuma izpildi uzdot Ogres novada pašvaldības izpilddirektoram.</w:t>
      </w:r>
    </w:p>
    <w:p w14:paraId="0874FD5D" w14:textId="77777777" w:rsidR="00595023" w:rsidRDefault="00595023" w:rsidP="00595023">
      <w:pPr>
        <w:pStyle w:val="ListParagraph"/>
        <w:ind w:left="284"/>
        <w:jc w:val="both"/>
        <w:rPr>
          <w:color w:val="000000"/>
          <w:lang w:val="lv-LV"/>
        </w:rPr>
      </w:pPr>
      <w:bookmarkStart w:id="0" w:name="_GoBack"/>
      <w:bookmarkEnd w:id="0"/>
    </w:p>
    <w:p w14:paraId="0B287CD4" w14:textId="77777777" w:rsidR="00595023" w:rsidRPr="00595023" w:rsidRDefault="00595023" w:rsidP="00595023">
      <w:pPr>
        <w:pStyle w:val="ListParagraph"/>
        <w:ind w:left="284"/>
        <w:jc w:val="both"/>
        <w:rPr>
          <w:color w:val="000000"/>
          <w:lang w:val="lv-LV"/>
        </w:rPr>
      </w:pPr>
    </w:p>
    <w:p w14:paraId="4530EC16" w14:textId="77777777" w:rsidR="005B4937" w:rsidRPr="00DD56CE" w:rsidRDefault="005B4937" w:rsidP="005B4937">
      <w:pPr>
        <w:pStyle w:val="BodyTextIndent2"/>
        <w:ind w:left="0"/>
        <w:jc w:val="right"/>
        <w:rPr>
          <w:lang w:val="lv-LV"/>
        </w:rPr>
      </w:pPr>
      <w:r w:rsidRPr="00DD56CE">
        <w:rPr>
          <w:lang w:val="lv-LV"/>
        </w:rPr>
        <w:t>(Sēdes vadītāja,</w:t>
      </w:r>
    </w:p>
    <w:p w14:paraId="00DDD89F" w14:textId="141B1A14" w:rsidR="005B4937" w:rsidRPr="00DD56CE" w:rsidRDefault="005B4937" w:rsidP="005B4937">
      <w:pPr>
        <w:pStyle w:val="BodyTextIndent2"/>
        <w:ind w:left="218"/>
        <w:jc w:val="right"/>
        <w:rPr>
          <w:lang w:val="lv-LV"/>
        </w:rPr>
      </w:pPr>
      <w:r w:rsidRPr="00DD56CE">
        <w:rPr>
          <w:lang w:val="lv-LV"/>
        </w:rPr>
        <w:t>domes priekšsēdētāja A.</w:t>
      </w:r>
      <w:r w:rsidR="00DD56CE">
        <w:rPr>
          <w:lang w:val="lv-LV"/>
        </w:rPr>
        <w:t xml:space="preserve"> </w:t>
      </w:r>
      <w:r w:rsidRPr="00DD56CE">
        <w:rPr>
          <w:lang w:val="lv-LV"/>
        </w:rPr>
        <w:t>Kraujas paraksts)</w:t>
      </w:r>
    </w:p>
    <w:p w14:paraId="59CC00F6" w14:textId="77777777" w:rsidR="005B4937" w:rsidRPr="00D614D3" w:rsidRDefault="005B4937" w:rsidP="005B4937"/>
    <w:p w14:paraId="6675E742" w14:textId="655873B4" w:rsidR="00761B62" w:rsidRPr="00DD56CE" w:rsidRDefault="005B4937" w:rsidP="001E0570">
      <w:pPr>
        <w:tabs>
          <w:tab w:val="left" w:pos="3840"/>
        </w:tabs>
        <w:rPr>
          <w:lang w:val="lv-LV"/>
        </w:rPr>
      </w:pPr>
      <w:r>
        <w:tab/>
      </w:r>
    </w:p>
    <w:sectPr w:rsidR="00761B62" w:rsidRPr="00DD56CE" w:rsidSect="005B4937">
      <w:footerReference w:type="even" r:id="rId8"/>
      <w:footerReference w:type="default" r:id="rId9"/>
      <w:pgSz w:w="11906" w:h="16838" w:code="9"/>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3A437F3" w14:textId="77777777" w:rsidR="00B402B5" w:rsidRDefault="00B402B5">
      <w:r>
        <w:separator/>
      </w:r>
    </w:p>
  </w:endnote>
  <w:endnote w:type="continuationSeparator" w:id="0">
    <w:p w14:paraId="4DA792EC" w14:textId="77777777" w:rsidR="00B402B5" w:rsidRDefault="00B402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20000287" w:usb1="00000003"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RimBelwe">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5996DA" w14:textId="77777777" w:rsidR="005B4937" w:rsidRDefault="005B4937" w:rsidP="0056376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BFCF2A0" w14:textId="77777777" w:rsidR="005B4937" w:rsidRDefault="005B493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33FDE2" w14:textId="5F1FB737" w:rsidR="005B4937" w:rsidRDefault="005B4937">
    <w:pPr>
      <w:pStyle w:val="Footer"/>
      <w:jc w:val="center"/>
    </w:pPr>
  </w:p>
  <w:p w14:paraId="469FB65F" w14:textId="77777777" w:rsidR="005B4937" w:rsidRDefault="005B493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1B27B61" w14:textId="77777777" w:rsidR="00B402B5" w:rsidRDefault="00B402B5">
      <w:r>
        <w:separator/>
      </w:r>
    </w:p>
  </w:footnote>
  <w:footnote w:type="continuationSeparator" w:id="0">
    <w:p w14:paraId="5C03C9E0" w14:textId="77777777" w:rsidR="00B402B5" w:rsidRDefault="00B402B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E013F52"/>
    <w:multiLevelType w:val="multilevel"/>
    <w:tmpl w:val="93ACB94E"/>
    <w:lvl w:ilvl="0">
      <w:start w:val="1"/>
      <w:numFmt w:val="decimal"/>
      <w:lvlText w:val="%1."/>
      <w:lvlJc w:val="left"/>
      <w:pPr>
        <w:ind w:left="360" w:hanging="360"/>
      </w:pPr>
      <w:rPr>
        <w:rFonts w:ascii="Times New Roman" w:eastAsia="SimSun" w:hAnsi="Times New Roman" w:cs="Times New Roman"/>
        <w:sz w:val="24"/>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sz w:val="24"/>
        <w:szCs w:val="24"/>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1FA52DD0"/>
    <w:multiLevelType w:val="multilevel"/>
    <w:tmpl w:val="7422A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6D4012E"/>
    <w:multiLevelType w:val="multilevel"/>
    <w:tmpl w:val="BC7675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8475DE5"/>
    <w:multiLevelType w:val="multilevel"/>
    <w:tmpl w:val="B930EE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CF36A6C"/>
    <w:multiLevelType w:val="multilevel"/>
    <w:tmpl w:val="F64674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92F4788"/>
    <w:multiLevelType w:val="multilevel"/>
    <w:tmpl w:val="C27CB5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3"/>
  </w:num>
  <w:num w:numId="4">
    <w:abstractNumId w:val="4"/>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4937"/>
    <w:rsid w:val="000476B6"/>
    <w:rsid w:val="000859C1"/>
    <w:rsid w:val="001E0570"/>
    <w:rsid w:val="002051F2"/>
    <w:rsid w:val="00270CCB"/>
    <w:rsid w:val="002851BA"/>
    <w:rsid w:val="002B3F74"/>
    <w:rsid w:val="002F1CD6"/>
    <w:rsid w:val="00373957"/>
    <w:rsid w:val="00455379"/>
    <w:rsid w:val="00595023"/>
    <w:rsid w:val="005B4937"/>
    <w:rsid w:val="00761B62"/>
    <w:rsid w:val="00870152"/>
    <w:rsid w:val="00886798"/>
    <w:rsid w:val="00933423"/>
    <w:rsid w:val="00AD7145"/>
    <w:rsid w:val="00AF6709"/>
    <w:rsid w:val="00B402B5"/>
    <w:rsid w:val="00B65980"/>
    <w:rsid w:val="00BE5BF1"/>
    <w:rsid w:val="00DD56CE"/>
    <w:rsid w:val="00DE34DD"/>
    <w:rsid w:val="00E22592"/>
    <w:rsid w:val="00E4417F"/>
    <w:rsid w:val="00E84E7C"/>
    <w:rsid w:val="00FF02EE"/>
    <w:rsid w:val="00FF57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20C470"/>
  <w15:chartTrackingRefBased/>
  <w15:docId w15:val="{3174BD06-D4D4-2944-8088-E52BC5F3CC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B4937"/>
    <w:pPr>
      <w:spacing w:after="0" w:line="240" w:lineRule="auto"/>
    </w:pPr>
    <w:rPr>
      <w:rFonts w:ascii="Times New Roman" w:eastAsia="Times New Roman" w:hAnsi="Times New Roman" w:cs="Times New Roman"/>
      <w:kern w:val="0"/>
      <w:lang w:eastAsia="en-GB"/>
      <w14:ligatures w14:val="none"/>
    </w:rPr>
  </w:style>
  <w:style w:type="paragraph" w:styleId="Heading1">
    <w:name w:val="heading 1"/>
    <w:basedOn w:val="Normal"/>
    <w:next w:val="Normal"/>
    <w:link w:val="Heading1Char"/>
    <w:uiPriority w:val="9"/>
    <w:qFormat/>
    <w:rsid w:val="005B49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nhideWhenUsed/>
    <w:qFormat/>
    <w:rsid w:val="005B49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B49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B49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B49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B493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B493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B493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B493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B49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rsid w:val="005B49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B49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B49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B49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B49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B49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B49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B4937"/>
    <w:rPr>
      <w:rFonts w:eastAsiaTheme="majorEastAsia" w:cstheme="majorBidi"/>
      <w:color w:val="272727" w:themeColor="text1" w:themeTint="D8"/>
    </w:rPr>
  </w:style>
  <w:style w:type="paragraph" w:styleId="Title">
    <w:name w:val="Title"/>
    <w:basedOn w:val="Normal"/>
    <w:next w:val="Normal"/>
    <w:link w:val="TitleChar"/>
    <w:uiPriority w:val="10"/>
    <w:qFormat/>
    <w:rsid w:val="005B493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B49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B49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B49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B4937"/>
    <w:pPr>
      <w:spacing w:before="160"/>
      <w:jc w:val="center"/>
    </w:pPr>
    <w:rPr>
      <w:i/>
      <w:iCs/>
      <w:color w:val="404040" w:themeColor="text1" w:themeTint="BF"/>
    </w:rPr>
  </w:style>
  <w:style w:type="character" w:customStyle="1" w:styleId="QuoteChar">
    <w:name w:val="Quote Char"/>
    <w:basedOn w:val="DefaultParagraphFont"/>
    <w:link w:val="Quote"/>
    <w:uiPriority w:val="29"/>
    <w:rsid w:val="005B4937"/>
    <w:rPr>
      <w:i/>
      <w:iCs/>
      <w:color w:val="404040" w:themeColor="text1" w:themeTint="BF"/>
    </w:rPr>
  </w:style>
  <w:style w:type="paragraph" w:styleId="ListParagraph">
    <w:name w:val="List Paragraph"/>
    <w:aliases w:val="Saistīto dokumentu saraksts,PPS_Bullet,2,Strip,H&amp;P List Paragraph,Normal bullet 2,Bullet list"/>
    <w:basedOn w:val="Normal"/>
    <w:link w:val="ListParagraphChar"/>
    <w:uiPriority w:val="34"/>
    <w:qFormat/>
    <w:rsid w:val="005B4937"/>
    <w:pPr>
      <w:ind w:left="720"/>
      <w:contextualSpacing/>
    </w:pPr>
  </w:style>
  <w:style w:type="character" w:styleId="IntenseEmphasis">
    <w:name w:val="Intense Emphasis"/>
    <w:basedOn w:val="DefaultParagraphFont"/>
    <w:uiPriority w:val="21"/>
    <w:qFormat/>
    <w:rsid w:val="005B4937"/>
    <w:rPr>
      <w:i/>
      <w:iCs/>
      <w:color w:val="0F4761" w:themeColor="accent1" w:themeShade="BF"/>
    </w:rPr>
  </w:style>
  <w:style w:type="paragraph" w:styleId="IntenseQuote">
    <w:name w:val="Intense Quote"/>
    <w:basedOn w:val="Normal"/>
    <w:next w:val="Normal"/>
    <w:link w:val="IntenseQuoteChar"/>
    <w:uiPriority w:val="30"/>
    <w:qFormat/>
    <w:rsid w:val="005B49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B4937"/>
    <w:rPr>
      <w:i/>
      <w:iCs/>
      <w:color w:val="0F4761" w:themeColor="accent1" w:themeShade="BF"/>
    </w:rPr>
  </w:style>
  <w:style w:type="character" w:styleId="IntenseReference">
    <w:name w:val="Intense Reference"/>
    <w:basedOn w:val="DefaultParagraphFont"/>
    <w:uiPriority w:val="32"/>
    <w:qFormat/>
    <w:rsid w:val="005B4937"/>
    <w:rPr>
      <w:b/>
      <w:bCs/>
      <w:smallCaps/>
      <w:color w:val="0F4761" w:themeColor="accent1" w:themeShade="BF"/>
      <w:spacing w:val="5"/>
    </w:rPr>
  </w:style>
  <w:style w:type="paragraph" w:styleId="BodyTextIndent2">
    <w:name w:val="Body Text Indent 2"/>
    <w:basedOn w:val="Normal"/>
    <w:link w:val="BodyTextIndent2Char"/>
    <w:rsid w:val="005B4937"/>
    <w:pPr>
      <w:ind w:left="-142"/>
      <w:jc w:val="both"/>
    </w:pPr>
    <w:rPr>
      <w:szCs w:val="20"/>
    </w:rPr>
  </w:style>
  <w:style w:type="character" w:customStyle="1" w:styleId="BodyTextIndent2Char">
    <w:name w:val="Body Text Indent 2 Char"/>
    <w:basedOn w:val="DefaultParagraphFont"/>
    <w:link w:val="BodyTextIndent2"/>
    <w:rsid w:val="005B4937"/>
    <w:rPr>
      <w:rFonts w:ascii="Times New Roman" w:eastAsia="Times New Roman" w:hAnsi="Times New Roman" w:cs="Times New Roman"/>
      <w:kern w:val="0"/>
      <w:szCs w:val="20"/>
      <w:lang w:val="en-US" w:eastAsia="en-GB"/>
      <w14:ligatures w14:val="none"/>
    </w:rPr>
  </w:style>
  <w:style w:type="paragraph" w:styleId="Footer">
    <w:name w:val="footer"/>
    <w:basedOn w:val="Normal"/>
    <w:link w:val="FooterChar"/>
    <w:uiPriority w:val="99"/>
    <w:rsid w:val="005B4937"/>
    <w:pPr>
      <w:tabs>
        <w:tab w:val="center" w:pos="4153"/>
        <w:tab w:val="right" w:pos="8306"/>
      </w:tabs>
    </w:pPr>
    <w:rPr>
      <w:rFonts w:cs="Arial Unicode MS"/>
      <w:lang w:val="x-none" w:bidi="lo-LA"/>
    </w:rPr>
  </w:style>
  <w:style w:type="character" w:customStyle="1" w:styleId="FooterChar">
    <w:name w:val="Footer Char"/>
    <w:basedOn w:val="DefaultParagraphFont"/>
    <w:link w:val="Footer"/>
    <w:uiPriority w:val="99"/>
    <w:rsid w:val="005B4937"/>
    <w:rPr>
      <w:rFonts w:ascii="Times New Roman" w:eastAsia="Times New Roman" w:hAnsi="Times New Roman" w:cs="Arial Unicode MS"/>
      <w:kern w:val="0"/>
      <w:lang w:val="x-none" w:eastAsia="en-GB" w:bidi="lo-LA"/>
      <w14:ligatures w14:val="none"/>
    </w:rPr>
  </w:style>
  <w:style w:type="character" w:styleId="PageNumber">
    <w:name w:val="page number"/>
    <w:basedOn w:val="DefaultParagraphFont"/>
    <w:rsid w:val="005B4937"/>
  </w:style>
  <w:style w:type="character" w:styleId="Hyperlink">
    <w:name w:val="Hyperlink"/>
    <w:uiPriority w:val="99"/>
    <w:rsid w:val="005B4937"/>
    <w:rPr>
      <w:color w:val="0000FF"/>
      <w:u w:val="single"/>
    </w:rPr>
  </w:style>
  <w:style w:type="character" w:customStyle="1" w:styleId="ListParagraphChar">
    <w:name w:val="List Paragraph Char"/>
    <w:aliases w:val="Saistīto dokumentu saraksts Char,PPS_Bullet Char,2 Char,Strip Char,H&amp;P List Paragraph Char,Normal bullet 2 Char,Bullet list Char"/>
    <w:link w:val="ListParagraph"/>
    <w:uiPriority w:val="34"/>
    <w:rsid w:val="005B4937"/>
  </w:style>
  <w:style w:type="character" w:styleId="CommentReference">
    <w:name w:val="annotation reference"/>
    <w:basedOn w:val="DefaultParagraphFont"/>
    <w:uiPriority w:val="99"/>
    <w:semiHidden/>
    <w:unhideWhenUsed/>
    <w:rsid w:val="005B4937"/>
    <w:rPr>
      <w:sz w:val="16"/>
      <w:szCs w:val="16"/>
    </w:rPr>
  </w:style>
  <w:style w:type="paragraph" w:styleId="CommentText">
    <w:name w:val="annotation text"/>
    <w:basedOn w:val="Normal"/>
    <w:link w:val="CommentTextChar"/>
    <w:uiPriority w:val="99"/>
    <w:semiHidden/>
    <w:unhideWhenUsed/>
    <w:rsid w:val="005B4937"/>
    <w:rPr>
      <w:sz w:val="20"/>
      <w:szCs w:val="20"/>
    </w:rPr>
  </w:style>
  <w:style w:type="character" w:customStyle="1" w:styleId="CommentTextChar">
    <w:name w:val="Comment Text Char"/>
    <w:basedOn w:val="DefaultParagraphFont"/>
    <w:link w:val="CommentText"/>
    <w:uiPriority w:val="99"/>
    <w:semiHidden/>
    <w:rsid w:val="005B4937"/>
    <w:rPr>
      <w:rFonts w:ascii="Times New Roman" w:eastAsia="Times New Roman" w:hAnsi="Times New Roman" w:cs="Times New Roman"/>
      <w:kern w:val="0"/>
      <w:sz w:val="20"/>
      <w:szCs w:val="20"/>
      <w:lang w:val="en-US" w:eastAsia="en-GB"/>
      <w14:ligatures w14:val="none"/>
    </w:rPr>
  </w:style>
  <w:style w:type="paragraph" w:styleId="CommentSubject">
    <w:name w:val="annotation subject"/>
    <w:basedOn w:val="CommentText"/>
    <w:next w:val="CommentText"/>
    <w:link w:val="CommentSubjectChar"/>
    <w:uiPriority w:val="99"/>
    <w:semiHidden/>
    <w:unhideWhenUsed/>
    <w:rsid w:val="005B4937"/>
    <w:rPr>
      <w:b/>
      <w:bCs/>
    </w:rPr>
  </w:style>
  <w:style w:type="character" w:customStyle="1" w:styleId="CommentSubjectChar">
    <w:name w:val="Comment Subject Char"/>
    <w:basedOn w:val="CommentTextChar"/>
    <w:link w:val="CommentSubject"/>
    <w:uiPriority w:val="99"/>
    <w:semiHidden/>
    <w:rsid w:val="005B4937"/>
    <w:rPr>
      <w:rFonts w:ascii="Times New Roman" w:eastAsia="Times New Roman" w:hAnsi="Times New Roman" w:cs="Times New Roman"/>
      <w:b/>
      <w:bCs/>
      <w:kern w:val="0"/>
      <w:sz w:val="20"/>
      <w:szCs w:val="20"/>
      <w:lang w:val="en-US" w:eastAsia="en-GB"/>
      <w14:ligatures w14:val="none"/>
    </w:rPr>
  </w:style>
  <w:style w:type="paragraph" w:customStyle="1" w:styleId="p1">
    <w:name w:val="p1"/>
    <w:basedOn w:val="Normal"/>
    <w:rsid w:val="005B4937"/>
    <w:rPr>
      <w:color w:val="000000"/>
      <w:sz w:val="15"/>
      <w:szCs w:val="15"/>
      <w:lang w:eastAsia="en-US"/>
    </w:rPr>
  </w:style>
  <w:style w:type="paragraph" w:styleId="NormalWeb">
    <w:name w:val="Normal (Web)"/>
    <w:basedOn w:val="Normal"/>
    <w:uiPriority w:val="99"/>
    <w:semiHidden/>
    <w:unhideWhenUsed/>
    <w:rsid w:val="00E4417F"/>
    <w:pPr>
      <w:spacing w:before="100" w:beforeAutospacing="1" w:after="100" w:afterAutospacing="1"/>
    </w:pPr>
    <w:rPr>
      <w:lang w:eastAsia="en-US"/>
    </w:rPr>
  </w:style>
  <w:style w:type="character" w:customStyle="1" w:styleId="apple-converted-space">
    <w:name w:val="apple-converted-space"/>
    <w:basedOn w:val="DefaultParagraphFont"/>
    <w:rsid w:val="00DE34DD"/>
  </w:style>
  <w:style w:type="character" w:styleId="Strong">
    <w:name w:val="Strong"/>
    <w:basedOn w:val="DefaultParagraphFont"/>
    <w:uiPriority w:val="22"/>
    <w:qFormat/>
    <w:rsid w:val="00DE34DD"/>
    <w:rPr>
      <w:b/>
      <w:bCs/>
    </w:rPr>
  </w:style>
  <w:style w:type="paragraph" w:styleId="BalloonText">
    <w:name w:val="Balloon Text"/>
    <w:basedOn w:val="Normal"/>
    <w:link w:val="BalloonTextChar"/>
    <w:uiPriority w:val="99"/>
    <w:semiHidden/>
    <w:unhideWhenUsed/>
    <w:rsid w:val="002B3F7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B3F74"/>
    <w:rPr>
      <w:rFonts w:ascii="Segoe UI" w:eastAsia="Times New Roman" w:hAnsi="Segoe UI" w:cs="Segoe UI"/>
      <w:kern w:val="0"/>
      <w:sz w:val="18"/>
      <w:szCs w:val="18"/>
      <w:lang w:eastAsia="en-GB"/>
      <w14:ligatures w14:val="none"/>
    </w:rPr>
  </w:style>
  <w:style w:type="paragraph" w:styleId="Header">
    <w:name w:val="header"/>
    <w:basedOn w:val="Normal"/>
    <w:link w:val="HeaderChar"/>
    <w:uiPriority w:val="99"/>
    <w:unhideWhenUsed/>
    <w:rsid w:val="00373957"/>
    <w:pPr>
      <w:tabs>
        <w:tab w:val="center" w:pos="4680"/>
        <w:tab w:val="right" w:pos="9360"/>
      </w:tabs>
    </w:pPr>
  </w:style>
  <w:style w:type="character" w:customStyle="1" w:styleId="HeaderChar">
    <w:name w:val="Header Char"/>
    <w:basedOn w:val="DefaultParagraphFont"/>
    <w:link w:val="Header"/>
    <w:uiPriority w:val="99"/>
    <w:rsid w:val="00373957"/>
    <w:rPr>
      <w:rFonts w:ascii="Times New Roman" w:eastAsia="Times New Roman" w:hAnsi="Times New Roman" w:cs="Times New Roman"/>
      <w:kern w:val="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646</Words>
  <Characters>3683</Characters>
  <Application>Microsoft Office Word</Application>
  <DocSecurity>0</DocSecurity>
  <Lines>30</Lines>
  <Paragraphs>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4321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Sanita Malzuba</dc:creator>
  <cp:keywords/>
  <dc:description/>
  <cp:lastModifiedBy>Elizabete Anna Kurpniece</cp:lastModifiedBy>
  <cp:revision>3</cp:revision>
  <cp:lastPrinted>2026-06-01T06:48:00Z</cp:lastPrinted>
  <dcterms:created xsi:type="dcterms:W3CDTF">2026-06-01T06:49:00Z</dcterms:created>
  <dcterms:modified xsi:type="dcterms:W3CDTF">2026-06-01T06:49:00Z</dcterms:modified>
</cp:coreProperties>
</file>