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58098E" w14:textId="7E0244B2" w:rsidR="00B705DD" w:rsidRPr="00174038" w:rsidRDefault="00174038" w:rsidP="00B705DD">
      <w:pPr>
        <w:spacing w:line="278" w:lineRule="auto"/>
        <w:jc w:val="right"/>
        <w:rPr>
          <w:rFonts w:ascii="Times New Roman" w:eastAsia="Calibri" w:hAnsi="Times New Roman" w:cs="Times New Roman"/>
          <w:iCs/>
          <w:sz w:val="24"/>
          <w:szCs w:val="24"/>
        </w:rPr>
      </w:pPr>
      <w:bookmarkStart w:id="0" w:name="_GoBack"/>
      <w:bookmarkEnd w:id="0"/>
      <w:r w:rsidRPr="00174038">
        <w:rPr>
          <w:rFonts w:ascii="Times New Roman" w:eastAsia="Calibri" w:hAnsi="Times New Roman" w:cs="Times New Roman"/>
          <w:iCs/>
          <w:sz w:val="24"/>
          <w:szCs w:val="24"/>
        </w:rPr>
        <w:t>Projekts</w:t>
      </w:r>
    </w:p>
    <w:p w14:paraId="0D60DD84" w14:textId="77777777" w:rsidR="00174038" w:rsidRPr="00174038" w:rsidRDefault="00174038" w:rsidP="00174038">
      <w:pPr>
        <w:spacing w:line="240" w:lineRule="auto"/>
        <w:jc w:val="center"/>
        <w:rPr>
          <w:rFonts w:ascii="Times New Roman" w:eastAsia="Times New Roman" w:hAnsi="Times New Roman" w:cs="Times New Roman"/>
          <w:iCs/>
          <w:noProof/>
          <w:color w:val="000000"/>
          <w:sz w:val="24"/>
          <w:szCs w:val="20"/>
          <w:lang w:val="lv-LV" w:eastAsia="en-US"/>
        </w:rPr>
      </w:pPr>
      <w:r w:rsidRPr="00174038">
        <w:rPr>
          <w:rFonts w:ascii="Times New Roman" w:eastAsia="Times New Roman" w:hAnsi="Times New Roman" w:cs="Times New Roman"/>
          <w:iCs/>
          <w:noProof/>
          <w:color w:val="000000"/>
          <w:sz w:val="24"/>
          <w:szCs w:val="20"/>
          <w:lang w:val="lv-LV"/>
        </w:rPr>
        <w:drawing>
          <wp:inline distT="0" distB="0" distL="0" distR="0" wp14:anchorId="035BE897" wp14:editId="77F6A851">
            <wp:extent cx="600710" cy="716280"/>
            <wp:effectExtent l="0" t="0" r="8890" b="7620"/>
            <wp:docPr id="1" name="Attēls 1" descr="gerbonis saspiests laba kvali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erbonis saspiests laba kvalitate"/>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600710" cy="716280"/>
                    </a:xfrm>
                    <a:prstGeom prst="rect">
                      <a:avLst/>
                    </a:prstGeom>
                    <a:noFill/>
                    <a:ln>
                      <a:noFill/>
                    </a:ln>
                  </pic:spPr>
                </pic:pic>
              </a:graphicData>
            </a:graphic>
          </wp:inline>
        </w:drawing>
      </w:r>
    </w:p>
    <w:p w14:paraId="581EB884" w14:textId="77777777" w:rsidR="00174038" w:rsidRPr="00174038" w:rsidRDefault="00174038" w:rsidP="00174038">
      <w:pPr>
        <w:spacing w:line="240" w:lineRule="auto"/>
        <w:jc w:val="center"/>
        <w:rPr>
          <w:rFonts w:ascii="Times New Roman" w:eastAsia="Times New Roman" w:hAnsi="Times New Roman" w:cs="Times New Roman"/>
          <w:iCs/>
          <w:noProof/>
          <w:color w:val="000000"/>
          <w:sz w:val="12"/>
          <w:szCs w:val="28"/>
          <w:lang w:val="lv-LV" w:eastAsia="en-US"/>
        </w:rPr>
      </w:pPr>
    </w:p>
    <w:p w14:paraId="2D997632" w14:textId="77777777" w:rsidR="00174038" w:rsidRPr="00174038" w:rsidRDefault="00174038" w:rsidP="00174038">
      <w:pPr>
        <w:spacing w:line="240" w:lineRule="auto"/>
        <w:jc w:val="center"/>
        <w:rPr>
          <w:rFonts w:ascii="Times New Roman" w:eastAsia="Times New Roman" w:hAnsi="Times New Roman" w:cs="Times New Roman"/>
          <w:noProof/>
          <w:sz w:val="36"/>
          <w:szCs w:val="24"/>
          <w:lang w:val="lv-LV" w:eastAsia="en-US"/>
        </w:rPr>
      </w:pPr>
      <w:r w:rsidRPr="00174038">
        <w:rPr>
          <w:rFonts w:ascii="Times New Roman" w:eastAsia="Times New Roman" w:hAnsi="Times New Roman" w:cs="Times New Roman"/>
          <w:noProof/>
          <w:sz w:val="36"/>
          <w:szCs w:val="24"/>
          <w:lang w:val="lv-LV" w:eastAsia="en-US"/>
        </w:rPr>
        <w:t>OGRES  NOVADA  PAŠVALDĪBA</w:t>
      </w:r>
    </w:p>
    <w:p w14:paraId="7358389F" w14:textId="77777777" w:rsidR="00174038" w:rsidRPr="00174038" w:rsidRDefault="00174038" w:rsidP="00174038">
      <w:pPr>
        <w:spacing w:line="240" w:lineRule="auto"/>
        <w:jc w:val="center"/>
        <w:rPr>
          <w:rFonts w:ascii="Times New Roman" w:eastAsia="Times New Roman" w:hAnsi="Times New Roman" w:cs="Times New Roman"/>
          <w:noProof/>
          <w:sz w:val="18"/>
          <w:szCs w:val="24"/>
          <w:lang w:val="lv-LV" w:eastAsia="en-US"/>
        </w:rPr>
      </w:pPr>
      <w:r w:rsidRPr="00174038">
        <w:rPr>
          <w:rFonts w:ascii="Times New Roman" w:eastAsia="Times New Roman" w:hAnsi="Times New Roman" w:cs="Times New Roman"/>
          <w:noProof/>
          <w:sz w:val="18"/>
          <w:szCs w:val="24"/>
          <w:lang w:val="lv-LV" w:eastAsia="en-US"/>
        </w:rPr>
        <w:t>Reģ.Nr.90000024455, Brīvības iela 33, Ogre, Ogres nov., LV-5001</w:t>
      </w:r>
    </w:p>
    <w:p w14:paraId="1A813183" w14:textId="77777777" w:rsidR="00174038" w:rsidRPr="00174038" w:rsidRDefault="00174038" w:rsidP="00174038">
      <w:pPr>
        <w:pBdr>
          <w:bottom w:val="single" w:sz="4" w:space="1" w:color="auto"/>
        </w:pBdr>
        <w:spacing w:line="240" w:lineRule="auto"/>
        <w:jc w:val="center"/>
        <w:rPr>
          <w:rFonts w:ascii="Times New Roman" w:eastAsia="Times New Roman" w:hAnsi="Times New Roman" w:cs="Times New Roman"/>
          <w:noProof/>
          <w:sz w:val="18"/>
          <w:szCs w:val="24"/>
          <w:lang w:val="lv-LV" w:eastAsia="en-US"/>
        </w:rPr>
      </w:pPr>
      <w:r w:rsidRPr="00174038">
        <w:rPr>
          <w:rFonts w:ascii="Times New Roman" w:eastAsia="Times New Roman" w:hAnsi="Times New Roman" w:cs="Times New Roman"/>
          <w:noProof/>
          <w:sz w:val="18"/>
          <w:szCs w:val="24"/>
          <w:lang w:val="lv-LV" w:eastAsia="en-US"/>
        </w:rPr>
        <w:t xml:space="preserve">tālrunis 65071160, </w:t>
      </w:r>
      <w:r w:rsidRPr="00174038">
        <w:rPr>
          <w:rFonts w:ascii="Times New Roman" w:eastAsia="Times New Roman" w:hAnsi="Times New Roman" w:cs="Times New Roman"/>
          <w:sz w:val="18"/>
          <w:szCs w:val="24"/>
          <w:lang w:val="lv-LV" w:eastAsia="en-US"/>
        </w:rPr>
        <w:t xml:space="preserve">e-pasts: ogredome@ogresnovads.lv, www.ogresnovads.lv </w:t>
      </w:r>
    </w:p>
    <w:p w14:paraId="69552AE8" w14:textId="77777777" w:rsidR="00174038" w:rsidRPr="00174038" w:rsidRDefault="00174038" w:rsidP="00174038">
      <w:pPr>
        <w:spacing w:line="240" w:lineRule="auto"/>
        <w:jc w:val="right"/>
        <w:rPr>
          <w:rFonts w:ascii="Times New Roman" w:eastAsia="Times New Roman" w:hAnsi="Times New Roman" w:cs="Times New Roman"/>
          <w:iCs/>
          <w:color w:val="000000"/>
          <w:sz w:val="24"/>
          <w:szCs w:val="24"/>
          <w:lang w:val="lv-LV" w:eastAsia="en-US"/>
        </w:rPr>
      </w:pPr>
    </w:p>
    <w:p w14:paraId="7480DFD1" w14:textId="77777777" w:rsidR="00054D37" w:rsidRPr="00793F39" w:rsidRDefault="00054D37">
      <w:pPr>
        <w:spacing w:line="278" w:lineRule="auto"/>
        <w:jc w:val="center"/>
        <w:rPr>
          <w:rFonts w:ascii="Times New Roman" w:eastAsia="Times New Roman" w:hAnsi="Times New Roman" w:cs="Times New Roman"/>
          <w:sz w:val="24"/>
          <w:szCs w:val="24"/>
        </w:rPr>
      </w:pPr>
    </w:p>
    <w:p w14:paraId="0F174014" w14:textId="77777777" w:rsidR="00054D37" w:rsidRPr="00793F39" w:rsidRDefault="00142279">
      <w:pPr>
        <w:spacing w:line="278" w:lineRule="auto"/>
        <w:jc w:val="center"/>
        <w:rPr>
          <w:rFonts w:ascii="Times New Roman" w:eastAsia="Times New Roman" w:hAnsi="Times New Roman" w:cs="Times New Roman"/>
          <w:sz w:val="24"/>
          <w:szCs w:val="24"/>
        </w:rPr>
      </w:pPr>
      <w:r w:rsidRPr="00793F39">
        <w:rPr>
          <w:rFonts w:ascii="Times New Roman" w:eastAsia="Times New Roman" w:hAnsi="Times New Roman" w:cs="Times New Roman"/>
          <w:sz w:val="24"/>
          <w:szCs w:val="24"/>
        </w:rPr>
        <w:t>SAISTOŠIE NOTEIKUMI</w:t>
      </w:r>
    </w:p>
    <w:p w14:paraId="0A01E927" w14:textId="77777777" w:rsidR="00054D37" w:rsidRPr="00793F39" w:rsidRDefault="00142279">
      <w:pPr>
        <w:spacing w:line="278" w:lineRule="auto"/>
        <w:jc w:val="center"/>
        <w:rPr>
          <w:rFonts w:ascii="Times New Roman" w:eastAsia="Times New Roman" w:hAnsi="Times New Roman" w:cs="Times New Roman"/>
          <w:sz w:val="24"/>
          <w:szCs w:val="24"/>
        </w:rPr>
      </w:pPr>
      <w:r w:rsidRPr="00793F39">
        <w:rPr>
          <w:rFonts w:ascii="Times New Roman" w:eastAsia="Times New Roman" w:hAnsi="Times New Roman" w:cs="Times New Roman"/>
          <w:sz w:val="24"/>
          <w:szCs w:val="24"/>
        </w:rPr>
        <w:t>Ogrē</w:t>
      </w:r>
    </w:p>
    <w:p w14:paraId="065A4541" w14:textId="77777777" w:rsidR="00054D37" w:rsidRPr="00793F39" w:rsidRDefault="00054D37">
      <w:pPr>
        <w:spacing w:line="278" w:lineRule="auto"/>
        <w:jc w:val="center"/>
        <w:rPr>
          <w:rFonts w:ascii="Times New Roman" w:eastAsia="Times New Roman" w:hAnsi="Times New Roman" w:cs="Times New Roman"/>
          <w:sz w:val="24"/>
          <w:szCs w:val="24"/>
        </w:rPr>
      </w:pPr>
    </w:p>
    <w:p w14:paraId="501F780C" w14:textId="2D8A5E53" w:rsidR="00054D37" w:rsidRPr="004B03BC" w:rsidRDefault="00142279" w:rsidP="004B03BC">
      <w:pPr>
        <w:spacing w:line="240" w:lineRule="auto"/>
        <w:rPr>
          <w:rFonts w:ascii="Times New Roman" w:eastAsia="Times New Roman" w:hAnsi="Times New Roman" w:cs="Times New Roman"/>
          <w:sz w:val="24"/>
          <w:szCs w:val="24"/>
          <w:lang w:val="lv-LV"/>
        </w:rPr>
      </w:pPr>
      <w:r w:rsidRPr="004B03BC">
        <w:rPr>
          <w:rFonts w:ascii="Times New Roman" w:eastAsia="Times New Roman" w:hAnsi="Times New Roman" w:cs="Times New Roman"/>
          <w:sz w:val="24"/>
          <w:szCs w:val="24"/>
          <w:lang w:val="lv-LV"/>
        </w:rPr>
        <w:t>2026. gada __. _______</w:t>
      </w:r>
      <w:r w:rsidRPr="004B03BC">
        <w:rPr>
          <w:rFonts w:ascii="Times New Roman" w:eastAsia="Times New Roman" w:hAnsi="Times New Roman" w:cs="Times New Roman"/>
          <w:sz w:val="24"/>
          <w:szCs w:val="24"/>
          <w:lang w:val="lv-LV"/>
        </w:rPr>
        <w:tab/>
      </w:r>
      <w:r w:rsidRPr="004B03BC">
        <w:rPr>
          <w:rFonts w:ascii="Times New Roman" w:eastAsia="Times New Roman" w:hAnsi="Times New Roman" w:cs="Times New Roman"/>
          <w:sz w:val="24"/>
          <w:szCs w:val="24"/>
          <w:lang w:val="lv-LV"/>
        </w:rPr>
        <w:tab/>
      </w:r>
      <w:r w:rsidRPr="004B03BC">
        <w:rPr>
          <w:rFonts w:ascii="Times New Roman" w:eastAsia="Times New Roman" w:hAnsi="Times New Roman" w:cs="Times New Roman"/>
          <w:sz w:val="24"/>
          <w:szCs w:val="24"/>
          <w:lang w:val="lv-LV"/>
        </w:rPr>
        <w:tab/>
      </w:r>
      <w:r w:rsidRPr="004B03BC">
        <w:rPr>
          <w:rFonts w:ascii="Times New Roman" w:eastAsia="Times New Roman" w:hAnsi="Times New Roman" w:cs="Times New Roman"/>
          <w:sz w:val="24"/>
          <w:szCs w:val="24"/>
          <w:lang w:val="lv-LV"/>
        </w:rPr>
        <w:tab/>
      </w:r>
      <w:r w:rsidRPr="004B03BC">
        <w:rPr>
          <w:rFonts w:ascii="Times New Roman" w:eastAsia="Times New Roman" w:hAnsi="Times New Roman" w:cs="Times New Roman"/>
          <w:sz w:val="24"/>
          <w:szCs w:val="24"/>
          <w:lang w:val="lv-LV"/>
        </w:rPr>
        <w:tab/>
      </w:r>
      <w:r w:rsidRPr="004B03BC">
        <w:rPr>
          <w:rFonts w:ascii="Times New Roman" w:eastAsia="Times New Roman" w:hAnsi="Times New Roman" w:cs="Times New Roman"/>
          <w:sz w:val="24"/>
          <w:szCs w:val="24"/>
          <w:lang w:val="lv-LV"/>
        </w:rPr>
        <w:tab/>
      </w:r>
      <w:r w:rsidRPr="004B03BC">
        <w:rPr>
          <w:rFonts w:ascii="Times New Roman" w:eastAsia="Times New Roman" w:hAnsi="Times New Roman" w:cs="Times New Roman"/>
          <w:sz w:val="24"/>
          <w:szCs w:val="24"/>
          <w:lang w:val="lv-LV"/>
        </w:rPr>
        <w:tab/>
        <w:t xml:space="preserve">            Nr.__/2026</w:t>
      </w:r>
    </w:p>
    <w:p w14:paraId="624D4F5B" w14:textId="305154A5" w:rsidR="00054D37" w:rsidRPr="004B03BC" w:rsidRDefault="00142279" w:rsidP="004B03BC">
      <w:pPr>
        <w:spacing w:line="240" w:lineRule="auto"/>
        <w:ind w:left="6480"/>
        <w:jc w:val="right"/>
        <w:rPr>
          <w:rFonts w:ascii="Times New Roman" w:eastAsia="Times New Roman" w:hAnsi="Times New Roman" w:cs="Times New Roman"/>
          <w:sz w:val="24"/>
          <w:szCs w:val="24"/>
          <w:lang w:val="lv-LV"/>
        </w:rPr>
      </w:pPr>
      <w:r w:rsidRPr="004B03BC">
        <w:rPr>
          <w:rFonts w:ascii="Times New Roman" w:eastAsia="Times New Roman" w:hAnsi="Times New Roman" w:cs="Times New Roman"/>
          <w:sz w:val="24"/>
          <w:szCs w:val="24"/>
          <w:lang w:val="lv-LV"/>
        </w:rPr>
        <w:t>(protokols Nr.</w:t>
      </w:r>
      <w:r w:rsidR="004B03BC" w:rsidRPr="004B03BC">
        <w:rPr>
          <w:rFonts w:ascii="Times New Roman" w:eastAsia="Times New Roman" w:hAnsi="Times New Roman" w:cs="Times New Roman"/>
          <w:sz w:val="24"/>
          <w:szCs w:val="24"/>
          <w:lang w:val="lv-LV"/>
        </w:rPr>
        <w:t xml:space="preserve"> </w:t>
      </w:r>
      <w:r w:rsidRPr="004B03BC">
        <w:rPr>
          <w:rFonts w:ascii="Times New Roman" w:eastAsia="Times New Roman" w:hAnsi="Times New Roman" w:cs="Times New Roman"/>
          <w:sz w:val="24"/>
          <w:szCs w:val="24"/>
          <w:lang w:val="lv-LV"/>
        </w:rPr>
        <w:t>_; __.)</w:t>
      </w:r>
    </w:p>
    <w:p w14:paraId="4AEA3E95" w14:textId="59E05201" w:rsidR="00054D37" w:rsidRPr="004B03BC" w:rsidRDefault="00142279" w:rsidP="004B03BC">
      <w:pPr>
        <w:spacing w:before="240" w:after="240" w:line="240" w:lineRule="auto"/>
        <w:jc w:val="center"/>
        <w:rPr>
          <w:rFonts w:ascii="Times New Roman" w:eastAsia="Times New Roman" w:hAnsi="Times New Roman" w:cs="Times New Roman"/>
          <w:b/>
          <w:bCs/>
          <w:sz w:val="24"/>
          <w:szCs w:val="24"/>
          <w:lang w:val="lv-LV"/>
        </w:rPr>
      </w:pPr>
      <w:r w:rsidRPr="004B03BC">
        <w:rPr>
          <w:rFonts w:ascii="Times New Roman" w:eastAsia="Times New Roman" w:hAnsi="Times New Roman" w:cs="Times New Roman"/>
          <w:b/>
          <w:bCs/>
          <w:sz w:val="24"/>
          <w:szCs w:val="24"/>
          <w:lang w:val="lv-LV"/>
        </w:rPr>
        <w:t xml:space="preserve">Par </w:t>
      </w:r>
      <w:r w:rsidR="00793F39" w:rsidRPr="004B03BC">
        <w:rPr>
          <w:rFonts w:ascii="Times New Roman" w:eastAsia="Times New Roman" w:hAnsi="Times New Roman" w:cs="Times New Roman"/>
          <w:b/>
          <w:bCs/>
          <w:sz w:val="24"/>
          <w:szCs w:val="24"/>
          <w:lang w:val="lv-LV"/>
        </w:rPr>
        <w:t xml:space="preserve">izglītojamo </w:t>
      </w:r>
      <w:r w:rsidRPr="004B03BC">
        <w:rPr>
          <w:rFonts w:ascii="Times New Roman" w:eastAsia="Times New Roman" w:hAnsi="Times New Roman" w:cs="Times New Roman"/>
          <w:b/>
          <w:bCs/>
          <w:sz w:val="24"/>
          <w:szCs w:val="24"/>
          <w:lang w:val="lv-LV"/>
        </w:rPr>
        <w:t>braukšanas maksas atvieglojumiem</w:t>
      </w:r>
      <w:r w:rsidR="00793F39" w:rsidRPr="004B03BC">
        <w:rPr>
          <w:rFonts w:ascii="Times New Roman" w:eastAsia="Times New Roman" w:hAnsi="Times New Roman" w:cs="Times New Roman"/>
          <w:b/>
          <w:bCs/>
          <w:sz w:val="24"/>
          <w:szCs w:val="24"/>
          <w:lang w:val="lv-LV"/>
        </w:rPr>
        <w:t xml:space="preserve">, izdevumu kompensāciju </w:t>
      </w:r>
      <w:r w:rsidRPr="004B03BC">
        <w:rPr>
          <w:rFonts w:ascii="Times New Roman" w:eastAsia="Times New Roman" w:hAnsi="Times New Roman" w:cs="Times New Roman"/>
          <w:b/>
          <w:bCs/>
          <w:sz w:val="24"/>
          <w:szCs w:val="24"/>
          <w:lang w:val="lv-LV"/>
        </w:rPr>
        <w:t>un</w:t>
      </w:r>
      <w:r w:rsidR="00793F39" w:rsidRPr="004B03BC">
        <w:rPr>
          <w:rFonts w:ascii="Times New Roman" w:eastAsia="Times New Roman" w:hAnsi="Times New Roman" w:cs="Times New Roman"/>
          <w:b/>
          <w:bCs/>
          <w:sz w:val="24"/>
          <w:szCs w:val="24"/>
          <w:lang w:val="lv-LV"/>
        </w:rPr>
        <w:t xml:space="preserve"> </w:t>
      </w:r>
      <w:r w:rsidRPr="004B03BC">
        <w:rPr>
          <w:rFonts w:ascii="Times New Roman" w:eastAsia="Times New Roman" w:hAnsi="Times New Roman" w:cs="Times New Roman"/>
          <w:b/>
          <w:bCs/>
          <w:sz w:val="24"/>
          <w:szCs w:val="24"/>
          <w:lang w:val="lv-LV"/>
        </w:rPr>
        <w:t>pārvadājumu kārtību Ogres novadā</w:t>
      </w:r>
    </w:p>
    <w:p w14:paraId="61074573" w14:textId="77777777" w:rsidR="00A43A8E" w:rsidRPr="004B03BC" w:rsidRDefault="00A43A8E" w:rsidP="00B705DD">
      <w:pPr>
        <w:spacing w:line="240" w:lineRule="auto"/>
        <w:jc w:val="right"/>
        <w:rPr>
          <w:rFonts w:ascii="Times New Roman" w:eastAsia="Times New Roman" w:hAnsi="Times New Roman" w:cs="Times New Roman"/>
          <w:i/>
          <w:iCs/>
          <w:sz w:val="24"/>
          <w:szCs w:val="24"/>
          <w:lang w:val="lv-LV"/>
        </w:rPr>
      </w:pPr>
      <w:r w:rsidRPr="004B03BC">
        <w:rPr>
          <w:rFonts w:ascii="Times New Roman" w:eastAsia="Times New Roman" w:hAnsi="Times New Roman" w:cs="Times New Roman"/>
          <w:i/>
          <w:iCs/>
          <w:sz w:val="24"/>
          <w:szCs w:val="24"/>
          <w:lang w:val="lv-LV"/>
        </w:rPr>
        <w:t>Izdoti saskaņā ar </w:t>
      </w:r>
    </w:p>
    <w:p w14:paraId="79231006" w14:textId="64916660" w:rsidR="00A43A8E" w:rsidRDefault="00A43A8E" w:rsidP="00B705DD">
      <w:pPr>
        <w:spacing w:line="240" w:lineRule="auto"/>
        <w:jc w:val="right"/>
        <w:rPr>
          <w:rFonts w:ascii="Times New Roman" w:eastAsia="Times New Roman" w:hAnsi="Times New Roman" w:cs="Times New Roman"/>
          <w:i/>
          <w:iCs/>
          <w:sz w:val="24"/>
          <w:szCs w:val="24"/>
          <w:lang w:val="lv-LV"/>
        </w:rPr>
      </w:pPr>
      <w:r w:rsidRPr="004B03BC">
        <w:rPr>
          <w:rFonts w:ascii="Times New Roman" w:eastAsia="Times New Roman" w:hAnsi="Times New Roman" w:cs="Times New Roman"/>
          <w:i/>
          <w:iCs/>
          <w:sz w:val="24"/>
          <w:szCs w:val="24"/>
          <w:lang w:val="lv-LV"/>
        </w:rPr>
        <w:t>Sabiedriskā transporta pakalpojumu likuma 14. panta trešo daļu</w:t>
      </w:r>
      <w:r w:rsidR="00B705DD">
        <w:rPr>
          <w:rFonts w:ascii="Times New Roman" w:eastAsia="Times New Roman" w:hAnsi="Times New Roman" w:cs="Times New Roman"/>
          <w:i/>
          <w:iCs/>
          <w:sz w:val="24"/>
          <w:szCs w:val="24"/>
          <w:lang w:val="lv-LV"/>
        </w:rPr>
        <w:t xml:space="preserve"> un</w:t>
      </w:r>
    </w:p>
    <w:p w14:paraId="7B75B9AB" w14:textId="77777777" w:rsidR="00B705DD" w:rsidRDefault="00B705DD" w:rsidP="00B705DD">
      <w:pPr>
        <w:spacing w:line="240" w:lineRule="auto"/>
        <w:jc w:val="right"/>
        <w:rPr>
          <w:rFonts w:ascii="Times New Roman" w:hAnsi="Times New Roman" w:cs="Times New Roman"/>
          <w:i/>
          <w:iCs/>
          <w:sz w:val="24"/>
          <w:szCs w:val="24"/>
        </w:rPr>
      </w:pPr>
      <w:r w:rsidRPr="00B705DD">
        <w:rPr>
          <w:rFonts w:ascii="Times New Roman" w:hAnsi="Times New Roman" w:cs="Times New Roman"/>
          <w:i/>
          <w:iCs/>
          <w:sz w:val="24"/>
          <w:szCs w:val="24"/>
        </w:rPr>
        <w:t xml:space="preserve">Ministru kabineta </w:t>
      </w:r>
      <w:r w:rsidRPr="00B705DD">
        <w:rPr>
          <w:rFonts w:ascii="Times New Roman" w:hAnsi="Times New Roman" w:cs="Times New Roman"/>
          <w:i/>
          <w:iCs/>
          <w:sz w:val="24"/>
          <w:szCs w:val="24"/>
          <w:shd w:val="clear" w:color="auto" w:fill="FFFFFF"/>
        </w:rPr>
        <w:t>2021. gada 22. jūnija</w:t>
      </w:r>
      <w:r w:rsidRPr="00B705DD">
        <w:rPr>
          <w:rFonts w:ascii="Times New Roman" w:hAnsi="Times New Roman" w:cs="Times New Roman"/>
          <w:i/>
          <w:iCs/>
          <w:sz w:val="24"/>
          <w:szCs w:val="24"/>
        </w:rPr>
        <w:t xml:space="preserve"> noteikumu </w:t>
      </w:r>
    </w:p>
    <w:p w14:paraId="1DBAC091" w14:textId="01BE4550" w:rsidR="00B705DD" w:rsidRPr="00B705DD" w:rsidRDefault="00B705DD" w:rsidP="00B705DD">
      <w:pPr>
        <w:spacing w:line="240" w:lineRule="auto"/>
        <w:jc w:val="right"/>
        <w:rPr>
          <w:rFonts w:ascii="Times New Roman" w:hAnsi="Times New Roman" w:cs="Times New Roman"/>
          <w:i/>
          <w:iCs/>
          <w:sz w:val="24"/>
          <w:szCs w:val="24"/>
        </w:rPr>
      </w:pPr>
      <w:r w:rsidRPr="00B705DD">
        <w:rPr>
          <w:rFonts w:ascii="Times New Roman" w:hAnsi="Times New Roman" w:cs="Times New Roman"/>
          <w:i/>
          <w:iCs/>
          <w:sz w:val="24"/>
          <w:szCs w:val="24"/>
        </w:rPr>
        <w:t>Nr. 414 “</w:t>
      </w:r>
      <w:r w:rsidRPr="00B705DD">
        <w:rPr>
          <w:rFonts w:ascii="Times New Roman" w:hAnsi="Times New Roman" w:cs="Times New Roman"/>
          <w:i/>
          <w:iCs/>
          <w:sz w:val="24"/>
          <w:szCs w:val="24"/>
          <w:shd w:val="clear" w:color="auto" w:fill="FFFFFF"/>
        </w:rPr>
        <w:t>Braukšanas maksas atvieglojumu noteikumi</w:t>
      </w:r>
      <w:r w:rsidRPr="00B705DD">
        <w:rPr>
          <w:rFonts w:ascii="Times New Roman" w:hAnsi="Times New Roman" w:cs="Times New Roman"/>
          <w:i/>
          <w:iCs/>
          <w:sz w:val="24"/>
          <w:szCs w:val="24"/>
        </w:rPr>
        <w:t>” 17. punktu</w:t>
      </w:r>
    </w:p>
    <w:p w14:paraId="18B97499" w14:textId="77777777" w:rsidR="00B705DD" w:rsidRDefault="00B705DD" w:rsidP="004B03BC">
      <w:pPr>
        <w:spacing w:line="240" w:lineRule="auto"/>
        <w:jc w:val="right"/>
        <w:rPr>
          <w:rFonts w:ascii="Times New Roman" w:eastAsia="Times New Roman" w:hAnsi="Times New Roman" w:cs="Times New Roman"/>
          <w:i/>
          <w:iCs/>
          <w:sz w:val="24"/>
          <w:szCs w:val="24"/>
          <w:lang w:val="lv-LV"/>
        </w:rPr>
      </w:pPr>
    </w:p>
    <w:p w14:paraId="35940908" w14:textId="77777777" w:rsidR="00054D37" w:rsidRPr="004B03BC" w:rsidRDefault="00142279" w:rsidP="004B03BC">
      <w:pPr>
        <w:pStyle w:val="Virsraksts4"/>
        <w:numPr>
          <w:ilvl w:val="0"/>
          <w:numId w:val="1"/>
        </w:numPr>
        <w:spacing w:before="120" w:after="120" w:line="240" w:lineRule="auto"/>
        <w:ind w:left="284" w:hanging="284"/>
        <w:rPr>
          <w:lang w:val="lv-LV"/>
        </w:rPr>
      </w:pPr>
      <w:bookmarkStart w:id="1" w:name="_3w7wvotnz9bt" w:colFirst="0" w:colLast="0"/>
      <w:bookmarkEnd w:id="1"/>
      <w:r w:rsidRPr="004B03BC">
        <w:rPr>
          <w:lang w:val="lv-LV"/>
        </w:rPr>
        <w:t>Vispārīgie jautājumi</w:t>
      </w:r>
    </w:p>
    <w:p w14:paraId="0B2B42D7" w14:textId="56EB91AC" w:rsidR="00054D37" w:rsidRPr="004B03BC" w:rsidRDefault="00142279" w:rsidP="00B705DD">
      <w:pPr>
        <w:numPr>
          <w:ilvl w:val="0"/>
          <w:numId w:val="2"/>
        </w:numPr>
        <w:pBdr>
          <w:top w:val="nil"/>
          <w:left w:val="nil"/>
          <w:bottom w:val="nil"/>
          <w:right w:val="nil"/>
          <w:between w:val="nil"/>
        </w:pBdr>
        <w:shd w:val="clear" w:color="auto" w:fill="FFFFFF"/>
        <w:spacing w:line="240" w:lineRule="auto"/>
        <w:ind w:left="357" w:hanging="357"/>
        <w:jc w:val="both"/>
        <w:rPr>
          <w:rFonts w:ascii="Times New Roman" w:hAnsi="Times New Roman" w:cs="Times New Roman"/>
          <w:sz w:val="24"/>
          <w:szCs w:val="24"/>
          <w:lang w:val="lv-LV"/>
        </w:rPr>
      </w:pPr>
      <w:r w:rsidRPr="004B03BC">
        <w:rPr>
          <w:rFonts w:ascii="Times New Roman" w:eastAsia="Times New Roman" w:hAnsi="Times New Roman" w:cs="Times New Roman"/>
          <w:sz w:val="24"/>
          <w:szCs w:val="24"/>
          <w:lang w:val="lv-LV"/>
        </w:rPr>
        <w:t xml:space="preserve">Saistošie noteikumi </w:t>
      </w:r>
      <w:r w:rsidRPr="004B03BC">
        <w:rPr>
          <w:rFonts w:ascii="Times New Roman" w:eastAsia="Times New Roman" w:hAnsi="Times New Roman" w:cs="Times New Roman"/>
          <w:sz w:val="24"/>
          <w:szCs w:val="24"/>
          <w:highlight w:val="white"/>
          <w:lang w:val="lv-LV"/>
        </w:rPr>
        <w:t>nosaka kārtību un apmēru, kādā Ogres novada pašvaldība (turpmāk</w:t>
      </w:r>
      <w:r w:rsidR="00781296" w:rsidRPr="004B03BC">
        <w:rPr>
          <w:rFonts w:ascii="Times New Roman" w:eastAsia="Times New Roman" w:hAnsi="Times New Roman" w:cs="Times New Roman"/>
          <w:sz w:val="24"/>
          <w:szCs w:val="24"/>
          <w:highlight w:val="white"/>
          <w:lang w:val="lv-LV"/>
        </w:rPr>
        <w:t xml:space="preserve"> </w:t>
      </w:r>
      <w:r w:rsidR="004B03BC">
        <w:rPr>
          <w:rFonts w:ascii="Times New Roman" w:eastAsia="Times New Roman" w:hAnsi="Times New Roman" w:cs="Times New Roman"/>
          <w:sz w:val="24"/>
          <w:szCs w:val="24"/>
          <w:highlight w:val="white"/>
          <w:lang w:val="lv-LV"/>
        </w:rPr>
        <w:t>–</w:t>
      </w:r>
      <w:r w:rsidR="00781296" w:rsidRPr="004B03BC">
        <w:rPr>
          <w:rFonts w:ascii="Times New Roman" w:eastAsia="Times New Roman" w:hAnsi="Times New Roman" w:cs="Times New Roman"/>
          <w:sz w:val="24"/>
          <w:szCs w:val="24"/>
          <w:highlight w:val="white"/>
          <w:lang w:val="lv-LV"/>
        </w:rPr>
        <w:t xml:space="preserve"> </w:t>
      </w:r>
      <w:r w:rsidRPr="004B03BC">
        <w:rPr>
          <w:rFonts w:ascii="Times New Roman" w:eastAsia="Times New Roman" w:hAnsi="Times New Roman" w:cs="Times New Roman"/>
          <w:sz w:val="24"/>
          <w:szCs w:val="24"/>
          <w:highlight w:val="white"/>
          <w:lang w:val="lv-LV"/>
        </w:rPr>
        <w:t xml:space="preserve">pašvaldība) nodrošina </w:t>
      </w:r>
      <w:r w:rsidRPr="004B03BC">
        <w:rPr>
          <w:rFonts w:ascii="Times New Roman" w:eastAsia="Times New Roman" w:hAnsi="Times New Roman" w:cs="Times New Roman"/>
          <w:sz w:val="24"/>
          <w:szCs w:val="24"/>
          <w:lang w:val="lv-LV"/>
        </w:rPr>
        <w:t>braukšanas maksas atvieglojumu</w:t>
      </w:r>
      <w:r w:rsidR="00781296" w:rsidRPr="004B03BC">
        <w:rPr>
          <w:rFonts w:ascii="Times New Roman" w:eastAsia="Times New Roman" w:hAnsi="Times New Roman" w:cs="Times New Roman"/>
          <w:sz w:val="24"/>
          <w:szCs w:val="24"/>
          <w:lang w:val="lv-LV"/>
        </w:rPr>
        <w:t>s</w:t>
      </w:r>
      <w:r w:rsidR="004F54BA" w:rsidRPr="004B03BC">
        <w:rPr>
          <w:rFonts w:ascii="Times New Roman" w:eastAsia="Times New Roman" w:hAnsi="Times New Roman" w:cs="Times New Roman"/>
          <w:sz w:val="24"/>
          <w:szCs w:val="24"/>
          <w:lang w:val="lv-LV"/>
        </w:rPr>
        <w:t xml:space="preserve"> sabiedriskajā transportā (turpmāk </w:t>
      </w:r>
      <w:r w:rsidR="004B03BC">
        <w:rPr>
          <w:rFonts w:ascii="Times New Roman" w:eastAsia="Times New Roman" w:hAnsi="Times New Roman" w:cs="Times New Roman"/>
          <w:sz w:val="24"/>
          <w:szCs w:val="24"/>
          <w:lang w:val="lv-LV"/>
        </w:rPr>
        <w:t>–</w:t>
      </w:r>
      <w:r w:rsidR="004F54BA" w:rsidRPr="004B03BC">
        <w:rPr>
          <w:rFonts w:ascii="Times New Roman" w:eastAsia="Times New Roman" w:hAnsi="Times New Roman" w:cs="Times New Roman"/>
          <w:sz w:val="24"/>
          <w:szCs w:val="24"/>
          <w:lang w:val="lv-LV"/>
        </w:rPr>
        <w:t xml:space="preserve"> braukšanas maksas atvieglojumi)</w:t>
      </w:r>
      <w:r w:rsidR="00793F39" w:rsidRPr="004B03BC">
        <w:rPr>
          <w:rFonts w:ascii="Times New Roman" w:eastAsia="Times New Roman" w:hAnsi="Times New Roman" w:cs="Times New Roman"/>
          <w:sz w:val="24"/>
          <w:szCs w:val="24"/>
          <w:lang w:val="lv-LV"/>
        </w:rPr>
        <w:t>, braukšanas izdevumu kompensāciju</w:t>
      </w:r>
      <w:r w:rsidR="004F54BA" w:rsidRPr="004B03BC">
        <w:rPr>
          <w:rFonts w:ascii="Times New Roman" w:eastAsia="Times New Roman" w:hAnsi="Times New Roman" w:cs="Times New Roman"/>
          <w:sz w:val="24"/>
          <w:szCs w:val="24"/>
          <w:lang w:val="lv-LV"/>
        </w:rPr>
        <w:t xml:space="preserve"> par personīgā transportlīdzekļa izmantošanu (turpmāk</w:t>
      </w:r>
      <w:r w:rsidR="008577C9" w:rsidRPr="004B03BC">
        <w:rPr>
          <w:rFonts w:ascii="Times New Roman" w:eastAsia="Times New Roman" w:hAnsi="Times New Roman" w:cs="Times New Roman"/>
          <w:sz w:val="24"/>
          <w:szCs w:val="24"/>
          <w:lang w:val="lv-LV"/>
        </w:rPr>
        <w:t xml:space="preserve"> </w:t>
      </w:r>
      <w:r w:rsidR="004B03BC">
        <w:rPr>
          <w:rFonts w:ascii="Times New Roman" w:eastAsia="Times New Roman" w:hAnsi="Times New Roman" w:cs="Times New Roman"/>
          <w:sz w:val="24"/>
          <w:szCs w:val="24"/>
          <w:lang w:val="lv-LV"/>
        </w:rPr>
        <w:t>–</w:t>
      </w:r>
      <w:r w:rsidR="008577C9" w:rsidRPr="004B03BC">
        <w:rPr>
          <w:rFonts w:ascii="Times New Roman" w:eastAsia="Times New Roman" w:hAnsi="Times New Roman" w:cs="Times New Roman"/>
          <w:sz w:val="24"/>
          <w:szCs w:val="24"/>
          <w:lang w:val="lv-LV"/>
        </w:rPr>
        <w:t xml:space="preserve"> </w:t>
      </w:r>
      <w:r w:rsidR="004F54BA" w:rsidRPr="004B03BC">
        <w:rPr>
          <w:rFonts w:ascii="Times New Roman" w:eastAsia="Times New Roman" w:hAnsi="Times New Roman" w:cs="Times New Roman"/>
          <w:sz w:val="24"/>
          <w:szCs w:val="24"/>
          <w:lang w:val="lv-LV"/>
        </w:rPr>
        <w:t>braukšanas izdevumu kompensācija)</w:t>
      </w:r>
      <w:r w:rsidR="00793F39" w:rsidRPr="004B03BC">
        <w:rPr>
          <w:rFonts w:ascii="Times New Roman" w:eastAsia="Times New Roman" w:hAnsi="Times New Roman" w:cs="Times New Roman"/>
          <w:sz w:val="24"/>
          <w:szCs w:val="24"/>
          <w:lang w:val="lv-LV"/>
        </w:rPr>
        <w:t xml:space="preserve"> </w:t>
      </w:r>
      <w:r w:rsidRPr="004B03BC">
        <w:rPr>
          <w:rFonts w:ascii="Times New Roman" w:eastAsia="Times New Roman" w:hAnsi="Times New Roman" w:cs="Times New Roman"/>
          <w:sz w:val="24"/>
          <w:szCs w:val="24"/>
          <w:lang w:val="lv-LV"/>
        </w:rPr>
        <w:t>un pašvaldības organizētos pārvadājumu</w:t>
      </w:r>
      <w:r w:rsidR="00781296" w:rsidRPr="004B03BC">
        <w:rPr>
          <w:rFonts w:ascii="Times New Roman" w:eastAsia="Times New Roman" w:hAnsi="Times New Roman" w:cs="Times New Roman"/>
          <w:sz w:val="24"/>
          <w:szCs w:val="24"/>
          <w:lang w:val="lv-LV"/>
        </w:rPr>
        <w:t>s</w:t>
      </w:r>
      <w:r w:rsidR="006C54EB" w:rsidRPr="004B03BC">
        <w:rPr>
          <w:rFonts w:ascii="Times New Roman" w:eastAsia="Times New Roman" w:hAnsi="Times New Roman" w:cs="Times New Roman"/>
          <w:sz w:val="24"/>
          <w:szCs w:val="24"/>
          <w:lang w:val="lv-LV"/>
        </w:rPr>
        <w:t xml:space="preserve"> (turpmāk </w:t>
      </w:r>
      <w:r w:rsidR="004B03BC">
        <w:rPr>
          <w:rFonts w:ascii="Times New Roman" w:eastAsia="Times New Roman" w:hAnsi="Times New Roman" w:cs="Times New Roman"/>
          <w:sz w:val="24"/>
          <w:szCs w:val="24"/>
          <w:lang w:val="lv-LV"/>
        </w:rPr>
        <w:t>–</w:t>
      </w:r>
      <w:r w:rsidR="006C54EB" w:rsidRPr="004B03BC">
        <w:rPr>
          <w:rFonts w:ascii="Times New Roman" w:eastAsia="Times New Roman" w:hAnsi="Times New Roman" w:cs="Times New Roman"/>
          <w:sz w:val="24"/>
          <w:szCs w:val="24"/>
          <w:lang w:val="lv-LV"/>
        </w:rPr>
        <w:t xml:space="preserve"> pašvaldības organizētie pārvadājumi)</w:t>
      </w:r>
      <w:r w:rsidR="004F54BA" w:rsidRPr="004B03BC">
        <w:rPr>
          <w:rFonts w:ascii="Times New Roman" w:eastAsia="Times New Roman" w:hAnsi="Times New Roman" w:cs="Times New Roman"/>
          <w:sz w:val="24"/>
          <w:szCs w:val="24"/>
          <w:lang w:val="lv-LV"/>
        </w:rPr>
        <w:t xml:space="preserve"> </w:t>
      </w:r>
      <w:r w:rsidRPr="004B03BC">
        <w:rPr>
          <w:rFonts w:ascii="Times New Roman" w:eastAsia="Times New Roman" w:hAnsi="Times New Roman" w:cs="Times New Roman"/>
          <w:sz w:val="24"/>
          <w:szCs w:val="24"/>
          <w:highlight w:val="white"/>
          <w:lang w:val="lv-LV"/>
        </w:rPr>
        <w:t>Ogres novada administratīvajā teritorijā esošu vispārējās pamatizglītības un vidējās izglītības iestāžu (turpmāk – izglītības iestāde) klātienes izglītojamiem, kuri dzīvesvietu deklarējuši Ogres novada administratīvajā teritorijā (turpmāk</w:t>
      </w:r>
      <w:r w:rsidR="00BD1E5B" w:rsidRPr="004B03BC">
        <w:rPr>
          <w:rFonts w:ascii="Times New Roman" w:eastAsia="Times New Roman" w:hAnsi="Times New Roman" w:cs="Times New Roman"/>
          <w:sz w:val="24"/>
          <w:szCs w:val="24"/>
          <w:highlight w:val="white"/>
          <w:lang w:val="lv-LV"/>
        </w:rPr>
        <w:t xml:space="preserve"> </w:t>
      </w:r>
      <w:r w:rsidR="004B03BC">
        <w:rPr>
          <w:rFonts w:ascii="Times New Roman" w:eastAsia="Times New Roman" w:hAnsi="Times New Roman" w:cs="Times New Roman"/>
          <w:sz w:val="24"/>
          <w:szCs w:val="24"/>
          <w:highlight w:val="white"/>
          <w:lang w:val="lv-LV"/>
        </w:rPr>
        <w:t>–</w:t>
      </w:r>
      <w:r w:rsidR="00BD1E5B" w:rsidRPr="004B03BC">
        <w:rPr>
          <w:rFonts w:ascii="Times New Roman" w:eastAsia="Times New Roman" w:hAnsi="Times New Roman" w:cs="Times New Roman"/>
          <w:sz w:val="24"/>
          <w:szCs w:val="24"/>
          <w:highlight w:val="white"/>
          <w:lang w:val="lv-LV"/>
        </w:rPr>
        <w:t xml:space="preserve"> </w:t>
      </w:r>
      <w:r w:rsidRPr="004B03BC">
        <w:rPr>
          <w:rFonts w:ascii="Times New Roman" w:eastAsia="Times New Roman" w:hAnsi="Times New Roman" w:cs="Times New Roman"/>
          <w:sz w:val="24"/>
          <w:szCs w:val="24"/>
          <w:highlight w:val="white"/>
          <w:lang w:val="lv-LV"/>
        </w:rPr>
        <w:t>izglītojamais)</w:t>
      </w:r>
      <w:r w:rsidR="00793146" w:rsidRPr="004B03BC">
        <w:rPr>
          <w:rFonts w:ascii="Times New Roman" w:eastAsia="Times New Roman" w:hAnsi="Times New Roman" w:cs="Times New Roman"/>
          <w:sz w:val="24"/>
          <w:szCs w:val="24"/>
          <w:highlight w:val="white"/>
          <w:lang w:val="lv-LV"/>
        </w:rPr>
        <w:t xml:space="preserve">, nokļūšanai no deklarētās dzīvesvietas Ogres novada administratīvajā teritorijā (turpmāk </w:t>
      </w:r>
      <w:r w:rsidR="004B03BC">
        <w:rPr>
          <w:rFonts w:ascii="Times New Roman" w:eastAsia="Times New Roman" w:hAnsi="Times New Roman" w:cs="Times New Roman"/>
          <w:sz w:val="24"/>
          <w:szCs w:val="24"/>
          <w:highlight w:val="white"/>
          <w:lang w:val="lv-LV"/>
        </w:rPr>
        <w:t>–</w:t>
      </w:r>
      <w:r w:rsidR="00793146" w:rsidRPr="004B03BC">
        <w:rPr>
          <w:rFonts w:ascii="Times New Roman" w:eastAsia="Times New Roman" w:hAnsi="Times New Roman" w:cs="Times New Roman"/>
          <w:sz w:val="24"/>
          <w:szCs w:val="24"/>
          <w:highlight w:val="white"/>
          <w:lang w:val="lv-LV"/>
        </w:rPr>
        <w:t xml:space="preserve"> dzīvesvieta) līdz izglītības iestādei un atpakaļ.</w:t>
      </w:r>
    </w:p>
    <w:p w14:paraId="1EF73EAC" w14:textId="55B24B5E" w:rsidR="004E1478" w:rsidRPr="004B03BC" w:rsidRDefault="001619D1" w:rsidP="00B705DD">
      <w:pPr>
        <w:numPr>
          <w:ilvl w:val="0"/>
          <w:numId w:val="2"/>
        </w:numPr>
        <w:pBdr>
          <w:top w:val="nil"/>
          <w:left w:val="nil"/>
          <w:bottom w:val="nil"/>
          <w:right w:val="nil"/>
          <w:between w:val="nil"/>
        </w:pBdr>
        <w:shd w:val="clear" w:color="auto" w:fill="FFFFFF"/>
        <w:spacing w:line="240" w:lineRule="auto"/>
        <w:ind w:left="357" w:hanging="357"/>
        <w:jc w:val="both"/>
        <w:rPr>
          <w:rFonts w:ascii="Times New Roman" w:eastAsia="Times New Roman" w:hAnsi="Times New Roman" w:cs="Times New Roman"/>
          <w:sz w:val="24"/>
          <w:szCs w:val="24"/>
          <w:lang w:val="lv-LV"/>
        </w:rPr>
      </w:pPr>
      <w:r w:rsidRPr="004B03BC">
        <w:rPr>
          <w:rFonts w:ascii="Times New Roman" w:eastAsia="Times New Roman" w:hAnsi="Times New Roman" w:cs="Times New Roman"/>
          <w:sz w:val="24"/>
          <w:szCs w:val="24"/>
          <w:lang w:val="lv-LV"/>
        </w:rPr>
        <w:t>S</w:t>
      </w:r>
      <w:r w:rsidR="008918B2" w:rsidRPr="004B03BC">
        <w:rPr>
          <w:rFonts w:ascii="Times New Roman" w:eastAsia="Times New Roman" w:hAnsi="Times New Roman" w:cs="Times New Roman"/>
          <w:sz w:val="24"/>
          <w:szCs w:val="24"/>
          <w:lang w:val="lv-LV"/>
        </w:rPr>
        <w:t>abiedriskā</w:t>
      </w:r>
      <w:r w:rsidR="00710BF1" w:rsidRPr="004B03BC">
        <w:rPr>
          <w:rFonts w:ascii="Times New Roman" w:eastAsia="Times New Roman" w:hAnsi="Times New Roman" w:cs="Times New Roman"/>
          <w:sz w:val="24"/>
          <w:szCs w:val="24"/>
          <w:lang w:val="lv-LV"/>
        </w:rPr>
        <w:t xml:space="preserve">, </w:t>
      </w:r>
      <w:r w:rsidR="008918B2" w:rsidRPr="004B03BC">
        <w:rPr>
          <w:rFonts w:ascii="Times New Roman" w:eastAsia="Times New Roman" w:hAnsi="Times New Roman" w:cs="Times New Roman"/>
          <w:sz w:val="24"/>
          <w:szCs w:val="24"/>
          <w:lang w:val="lv-LV"/>
        </w:rPr>
        <w:t xml:space="preserve">pašvaldības organizēto pārvadājumu </w:t>
      </w:r>
      <w:r w:rsidR="00710BF1" w:rsidRPr="004B03BC">
        <w:rPr>
          <w:rFonts w:ascii="Times New Roman" w:eastAsia="Times New Roman" w:hAnsi="Times New Roman" w:cs="Times New Roman"/>
          <w:sz w:val="24"/>
          <w:szCs w:val="24"/>
          <w:lang w:val="lv-LV"/>
        </w:rPr>
        <w:t xml:space="preserve">un </w:t>
      </w:r>
      <w:r w:rsidRPr="004B03BC">
        <w:rPr>
          <w:rFonts w:ascii="Times New Roman" w:eastAsia="Times New Roman" w:hAnsi="Times New Roman" w:cs="Times New Roman"/>
          <w:sz w:val="24"/>
          <w:szCs w:val="24"/>
          <w:lang w:val="lv-LV"/>
        </w:rPr>
        <w:t xml:space="preserve">personīgā transportlīdzekļa izmantošanas izglītojamā pārvadājumiem </w:t>
      </w:r>
      <w:r w:rsidR="008918B2" w:rsidRPr="004B03BC">
        <w:rPr>
          <w:rFonts w:ascii="Times New Roman" w:eastAsia="Times New Roman" w:hAnsi="Times New Roman" w:cs="Times New Roman"/>
          <w:sz w:val="24"/>
          <w:szCs w:val="24"/>
          <w:lang w:val="lv-LV"/>
        </w:rPr>
        <w:t xml:space="preserve">sistēma veidojama tā, lai </w:t>
      </w:r>
      <w:r w:rsidR="00131690" w:rsidRPr="004B03BC">
        <w:rPr>
          <w:rFonts w:ascii="Times New Roman" w:eastAsia="Times New Roman" w:hAnsi="Times New Roman" w:cs="Times New Roman"/>
          <w:sz w:val="24"/>
          <w:szCs w:val="24"/>
          <w:lang w:val="lv-LV"/>
        </w:rPr>
        <w:t>ceļš no izglītojamā dzīvesvietas līdz tuvākajai sabiedriskā transporta</w:t>
      </w:r>
      <w:r w:rsidR="00CC6CB9" w:rsidRPr="004B03BC">
        <w:rPr>
          <w:rFonts w:ascii="Times New Roman" w:eastAsia="Times New Roman" w:hAnsi="Times New Roman" w:cs="Times New Roman"/>
          <w:sz w:val="24"/>
          <w:szCs w:val="24"/>
          <w:lang w:val="lv-LV"/>
        </w:rPr>
        <w:t xml:space="preserve"> </w:t>
      </w:r>
      <w:r w:rsidR="00131690" w:rsidRPr="004B03BC">
        <w:rPr>
          <w:rFonts w:ascii="Times New Roman" w:eastAsia="Times New Roman" w:hAnsi="Times New Roman" w:cs="Times New Roman"/>
          <w:sz w:val="24"/>
          <w:szCs w:val="24"/>
          <w:lang w:val="lv-LV"/>
        </w:rPr>
        <w:t xml:space="preserve">vai pašvaldības organizēto pārvadājumu </w:t>
      </w:r>
      <w:r w:rsidR="00CC6CB9" w:rsidRPr="004B03BC">
        <w:rPr>
          <w:rFonts w:ascii="Times New Roman" w:eastAsia="Times New Roman" w:hAnsi="Times New Roman" w:cs="Times New Roman"/>
          <w:sz w:val="24"/>
          <w:szCs w:val="24"/>
          <w:lang w:val="lv-LV"/>
        </w:rPr>
        <w:t>pieturai</w:t>
      </w:r>
      <w:r w:rsidR="00131690" w:rsidRPr="004B03BC">
        <w:rPr>
          <w:rFonts w:ascii="Times New Roman" w:eastAsia="Times New Roman" w:hAnsi="Times New Roman" w:cs="Times New Roman"/>
          <w:sz w:val="24"/>
          <w:szCs w:val="24"/>
          <w:lang w:val="lv-LV"/>
        </w:rPr>
        <w:t xml:space="preserve"> iespēju robežās nepārsniegtu</w:t>
      </w:r>
      <w:r w:rsidR="00277E6B">
        <w:rPr>
          <w:rFonts w:ascii="Times New Roman" w:eastAsia="Times New Roman" w:hAnsi="Times New Roman" w:cs="Times New Roman"/>
          <w:sz w:val="24"/>
          <w:szCs w:val="24"/>
          <w:lang w:val="lv-LV"/>
        </w:rPr>
        <w:t xml:space="preserve"> </w:t>
      </w:r>
      <w:r w:rsidR="00131690" w:rsidRPr="004B03BC">
        <w:rPr>
          <w:rFonts w:ascii="Times New Roman" w:eastAsia="Times New Roman" w:hAnsi="Times New Roman" w:cs="Times New Roman"/>
          <w:sz w:val="24"/>
          <w:szCs w:val="24"/>
          <w:lang w:val="lv-LV"/>
        </w:rPr>
        <w:t>2 </w:t>
      </w:r>
      <w:r w:rsidR="00876425" w:rsidRPr="004B03BC">
        <w:rPr>
          <w:rFonts w:ascii="Times New Roman" w:eastAsia="Times New Roman" w:hAnsi="Times New Roman" w:cs="Times New Roman"/>
          <w:sz w:val="24"/>
          <w:szCs w:val="24"/>
          <w:lang w:val="lv-LV"/>
        </w:rPr>
        <w:t>kilometrus</w:t>
      </w:r>
      <w:r w:rsidR="00131690" w:rsidRPr="004B03BC">
        <w:rPr>
          <w:rFonts w:ascii="Times New Roman" w:eastAsia="Times New Roman" w:hAnsi="Times New Roman" w:cs="Times New Roman"/>
          <w:sz w:val="24"/>
          <w:szCs w:val="24"/>
          <w:lang w:val="lv-LV"/>
        </w:rPr>
        <w:t xml:space="preserve"> </w:t>
      </w:r>
      <w:r w:rsidR="00277E6B">
        <w:rPr>
          <w:rFonts w:ascii="Times New Roman" w:eastAsia="Times New Roman" w:hAnsi="Times New Roman" w:cs="Times New Roman"/>
          <w:sz w:val="24"/>
          <w:szCs w:val="24"/>
          <w:lang w:val="lv-LV"/>
        </w:rPr>
        <w:t>1</w:t>
      </w:r>
      <w:r w:rsidR="00131690" w:rsidRPr="004B03BC">
        <w:rPr>
          <w:rFonts w:ascii="Times New Roman" w:eastAsia="Times New Roman" w:hAnsi="Times New Roman" w:cs="Times New Roman"/>
          <w:sz w:val="24"/>
          <w:szCs w:val="24"/>
          <w:lang w:val="lv-LV"/>
        </w:rPr>
        <w:t>. - 6. klašu izglītojamajiem un 3 </w:t>
      </w:r>
      <w:r w:rsidR="00876425" w:rsidRPr="004B03BC">
        <w:rPr>
          <w:rFonts w:ascii="Times New Roman" w:eastAsia="Times New Roman" w:hAnsi="Times New Roman" w:cs="Times New Roman"/>
          <w:sz w:val="24"/>
          <w:szCs w:val="24"/>
          <w:lang w:val="lv-LV"/>
        </w:rPr>
        <w:t>kilometrus</w:t>
      </w:r>
      <w:r w:rsidR="00131690" w:rsidRPr="004B03BC">
        <w:rPr>
          <w:rFonts w:ascii="Times New Roman" w:eastAsia="Times New Roman" w:hAnsi="Times New Roman" w:cs="Times New Roman"/>
          <w:sz w:val="24"/>
          <w:szCs w:val="24"/>
          <w:lang w:val="lv-LV"/>
        </w:rPr>
        <w:t xml:space="preserve"> 7. - 12. klašu izglītojamajiem.</w:t>
      </w:r>
    </w:p>
    <w:p w14:paraId="2F3D870E" w14:textId="77777777" w:rsidR="00164AD0" w:rsidRPr="004B03BC" w:rsidRDefault="00FC448D" w:rsidP="00B705DD">
      <w:pPr>
        <w:numPr>
          <w:ilvl w:val="0"/>
          <w:numId w:val="2"/>
        </w:numPr>
        <w:pBdr>
          <w:top w:val="nil"/>
          <w:left w:val="nil"/>
          <w:bottom w:val="nil"/>
          <w:right w:val="nil"/>
          <w:between w:val="nil"/>
        </w:pBdr>
        <w:shd w:val="clear" w:color="auto" w:fill="FFFFFF"/>
        <w:spacing w:line="240" w:lineRule="auto"/>
        <w:ind w:left="357" w:hanging="357"/>
        <w:jc w:val="both"/>
        <w:rPr>
          <w:rFonts w:ascii="Times New Roman" w:eastAsia="Times New Roman" w:hAnsi="Times New Roman" w:cs="Times New Roman"/>
          <w:sz w:val="24"/>
          <w:szCs w:val="24"/>
          <w:lang w:val="lv-LV"/>
        </w:rPr>
      </w:pPr>
      <w:r w:rsidRPr="004B03BC">
        <w:rPr>
          <w:rFonts w:ascii="Times New Roman" w:eastAsia="Times New Roman" w:hAnsi="Times New Roman" w:cs="Times New Roman"/>
          <w:sz w:val="24"/>
          <w:szCs w:val="24"/>
          <w:lang w:val="lv-LV"/>
        </w:rPr>
        <w:t xml:space="preserve">Pašvaldības organizētie pārvadājumi tiek nodrošināti maršrutos, kuros nav iespējams izmantot sabiedrisko transportu. </w:t>
      </w:r>
    </w:p>
    <w:p w14:paraId="5A3C3FD1" w14:textId="461F0632" w:rsidR="00E204B9" w:rsidRPr="004B03BC" w:rsidRDefault="00FC448D" w:rsidP="00B705DD">
      <w:pPr>
        <w:numPr>
          <w:ilvl w:val="0"/>
          <w:numId w:val="2"/>
        </w:numPr>
        <w:pBdr>
          <w:top w:val="nil"/>
          <w:left w:val="nil"/>
          <w:bottom w:val="nil"/>
          <w:right w:val="nil"/>
          <w:between w:val="nil"/>
        </w:pBdr>
        <w:shd w:val="clear" w:color="auto" w:fill="FFFFFF"/>
        <w:spacing w:line="240" w:lineRule="auto"/>
        <w:ind w:left="357" w:hanging="357"/>
        <w:jc w:val="both"/>
        <w:rPr>
          <w:rFonts w:ascii="Times New Roman" w:eastAsia="Times New Roman" w:hAnsi="Times New Roman" w:cs="Times New Roman"/>
          <w:sz w:val="24"/>
          <w:szCs w:val="24"/>
          <w:lang w:val="lv-LV"/>
        </w:rPr>
      </w:pPr>
      <w:r w:rsidRPr="004B03BC">
        <w:rPr>
          <w:rFonts w:ascii="Times New Roman" w:eastAsia="Times New Roman" w:hAnsi="Times New Roman" w:cs="Times New Roman"/>
          <w:sz w:val="24"/>
          <w:szCs w:val="24"/>
          <w:lang w:val="lv-LV"/>
        </w:rPr>
        <w:t>Braukšanas izdevumu kompensāciju par personīgā transportlīdzekļa izmantošanu piemēro maršrutos, kuros nav iespējams izmantot sabiedrisko transportu un nav lietderīgi izmantot pašvaldības organizētos pārvadājumus.</w:t>
      </w:r>
    </w:p>
    <w:p w14:paraId="04EE7A35" w14:textId="6E238B5B" w:rsidR="00054D37" w:rsidRPr="004B03BC" w:rsidRDefault="00142279" w:rsidP="00B705DD">
      <w:pPr>
        <w:numPr>
          <w:ilvl w:val="0"/>
          <w:numId w:val="2"/>
        </w:numPr>
        <w:shd w:val="clear" w:color="auto" w:fill="FFFFFF"/>
        <w:spacing w:line="240" w:lineRule="auto"/>
        <w:ind w:left="357" w:hanging="357"/>
        <w:jc w:val="both"/>
        <w:rPr>
          <w:rFonts w:ascii="Times New Roman" w:hAnsi="Times New Roman" w:cs="Times New Roman"/>
          <w:sz w:val="24"/>
          <w:szCs w:val="24"/>
          <w:lang w:val="lv-LV"/>
        </w:rPr>
      </w:pPr>
      <w:r w:rsidRPr="004B03BC">
        <w:rPr>
          <w:rFonts w:ascii="Times New Roman" w:eastAsia="Times New Roman" w:hAnsi="Times New Roman" w:cs="Times New Roman"/>
          <w:sz w:val="24"/>
          <w:szCs w:val="24"/>
          <w:lang w:val="lv-LV"/>
        </w:rPr>
        <w:t>Šo noteikumu izpildi savas kompetences ietvaros nodrošina</w:t>
      </w:r>
      <w:r w:rsidR="00C349DF" w:rsidRPr="004B03BC">
        <w:rPr>
          <w:rFonts w:ascii="Times New Roman" w:eastAsia="Times New Roman" w:hAnsi="Times New Roman" w:cs="Times New Roman"/>
          <w:sz w:val="24"/>
          <w:szCs w:val="24"/>
          <w:lang w:val="lv-LV"/>
        </w:rPr>
        <w:t xml:space="preserve"> </w:t>
      </w:r>
      <w:r w:rsidRPr="004B03BC">
        <w:rPr>
          <w:rFonts w:ascii="Times New Roman" w:eastAsia="Times New Roman" w:hAnsi="Times New Roman" w:cs="Times New Roman"/>
          <w:sz w:val="24"/>
          <w:szCs w:val="24"/>
          <w:lang w:val="lv-LV"/>
        </w:rPr>
        <w:t xml:space="preserve">izglītības iestāžu vadītāji, Ogres novada Izglītības pārvalde (turpmāk – </w:t>
      </w:r>
      <w:r w:rsidR="00C2319E" w:rsidRPr="004B03BC">
        <w:rPr>
          <w:rFonts w:ascii="Times New Roman" w:eastAsia="Times New Roman" w:hAnsi="Times New Roman" w:cs="Times New Roman"/>
          <w:sz w:val="24"/>
          <w:szCs w:val="24"/>
          <w:lang w:val="lv-LV"/>
        </w:rPr>
        <w:t>i</w:t>
      </w:r>
      <w:r w:rsidRPr="004B03BC">
        <w:rPr>
          <w:rFonts w:ascii="Times New Roman" w:eastAsia="Times New Roman" w:hAnsi="Times New Roman" w:cs="Times New Roman"/>
          <w:sz w:val="24"/>
          <w:szCs w:val="24"/>
          <w:lang w:val="lv-LV"/>
        </w:rPr>
        <w:t xml:space="preserve">zglītības pārvalde), </w:t>
      </w:r>
      <w:r w:rsidR="00C349DF" w:rsidRPr="004B03BC">
        <w:rPr>
          <w:rFonts w:ascii="Times New Roman" w:eastAsia="Times New Roman" w:hAnsi="Times New Roman" w:cs="Times New Roman"/>
          <w:sz w:val="24"/>
          <w:szCs w:val="24"/>
          <w:lang w:val="lv-LV"/>
        </w:rPr>
        <w:t>Ogres novada</w:t>
      </w:r>
      <w:r w:rsidR="004961EA">
        <w:rPr>
          <w:rFonts w:ascii="Times New Roman" w:eastAsia="Times New Roman" w:hAnsi="Times New Roman" w:cs="Times New Roman"/>
          <w:sz w:val="24"/>
          <w:szCs w:val="24"/>
          <w:lang w:val="lv-LV"/>
        </w:rPr>
        <w:t xml:space="preserve"> </w:t>
      </w:r>
      <w:r w:rsidRPr="004B03BC">
        <w:rPr>
          <w:rFonts w:ascii="Times New Roman" w:eastAsia="Times New Roman" w:hAnsi="Times New Roman" w:cs="Times New Roman"/>
          <w:sz w:val="24"/>
          <w:szCs w:val="24"/>
          <w:lang w:val="lv-LV"/>
        </w:rPr>
        <w:t>pilsētu un pagastu pārvaldes</w:t>
      </w:r>
      <w:r w:rsidR="00C349DF" w:rsidRPr="004B03BC">
        <w:rPr>
          <w:rFonts w:ascii="Times New Roman" w:eastAsia="Times New Roman" w:hAnsi="Times New Roman" w:cs="Times New Roman"/>
          <w:sz w:val="24"/>
          <w:szCs w:val="24"/>
          <w:lang w:val="lv-LV"/>
        </w:rPr>
        <w:t xml:space="preserve">, </w:t>
      </w:r>
      <w:r w:rsidRPr="004B03BC">
        <w:rPr>
          <w:rFonts w:ascii="Times New Roman" w:eastAsia="Times New Roman" w:hAnsi="Times New Roman" w:cs="Times New Roman"/>
          <w:sz w:val="24"/>
          <w:szCs w:val="24"/>
          <w:lang w:val="lv-LV"/>
        </w:rPr>
        <w:t>pašvaldības Centrālā administrācija</w:t>
      </w:r>
      <w:r w:rsidR="00C349DF" w:rsidRPr="004B03BC">
        <w:rPr>
          <w:rFonts w:ascii="Times New Roman" w:eastAsia="Times New Roman" w:hAnsi="Times New Roman" w:cs="Times New Roman"/>
          <w:sz w:val="24"/>
          <w:szCs w:val="24"/>
          <w:lang w:val="lv-LV"/>
        </w:rPr>
        <w:t xml:space="preserve"> u</w:t>
      </w:r>
      <w:r w:rsidR="00446C6E" w:rsidRPr="004B03BC">
        <w:rPr>
          <w:rFonts w:ascii="Times New Roman" w:eastAsia="Times New Roman" w:hAnsi="Times New Roman" w:cs="Times New Roman"/>
          <w:sz w:val="24"/>
          <w:szCs w:val="24"/>
          <w:lang w:val="lv-LV"/>
        </w:rPr>
        <w:t xml:space="preserve">n pašvaldības </w:t>
      </w:r>
      <w:r w:rsidR="00655ABD">
        <w:rPr>
          <w:rFonts w:ascii="Times New Roman" w:eastAsia="Times New Roman" w:hAnsi="Times New Roman" w:cs="Times New Roman"/>
          <w:sz w:val="24"/>
          <w:szCs w:val="24"/>
          <w:lang w:val="lv-LV"/>
        </w:rPr>
        <w:t>izveidota</w:t>
      </w:r>
      <w:r w:rsidR="00446C6E" w:rsidRPr="004B03BC">
        <w:rPr>
          <w:rFonts w:ascii="Times New Roman" w:eastAsia="Times New Roman" w:hAnsi="Times New Roman" w:cs="Times New Roman"/>
          <w:sz w:val="24"/>
          <w:szCs w:val="24"/>
          <w:lang w:val="lv-LV"/>
        </w:rPr>
        <w:t xml:space="preserve"> komisija (turpmāk </w:t>
      </w:r>
      <w:r w:rsidR="004B03BC">
        <w:rPr>
          <w:rFonts w:ascii="Times New Roman" w:eastAsia="Times New Roman" w:hAnsi="Times New Roman" w:cs="Times New Roman"/>
          <w:sz w:val="24"/>
          <w:szCs w:val="24"/>
          <w:lang w:val="lv-LV"/>
        </w:rPr>
        <w:t>–</w:t>
      </w:r>
      <w:r w:rsidR="00446C6E" w:rsidRPr="004B03BC">
        <w:rPr>
          <w:rFonts w:ascii="Times New Roman" w:eastAsia="Times New Roman" w:hAnsi="Times New Roman" w:cs="Times New Roman"/>
          <w:sz w:val="24"/>
          <w:szCs w:val="24"/>
          <w:lang w:val="lv-LV"/>
        </w:rPr>
        <w:t xml:space="preserve"> komisija).</w:t>
      </w:r>
    </w:p>
    <w:p w14:paraId="4BD2E472" w14:textId="5EA3EA20" w:rsidR="00054D37" w:rsidRPr="004B03BC" w:rsidRDefault="00C17A87" w:rsidP="004B03BC">
      <w:pPr>
        <w:pStyle w:val="Virsraksts4"/>
        <w:numPr>
          <w:ilvl w:val="0"/>
          <w:numId w:val="1"/>
        </w:numPr>
        <w:spacing w:before="120" w:after="120" w:line="240" w:lineRule="auto"/>
        <w:ind w:left="284" w:hanging="284"/>
        <w:rPr>
          <w:lang w:val="lv-LV"/>
        </w:rPr>
      </w:pPr>
      <w:bookmarkStart w:id="2" w:name="_2b3o2kg8ndy5" w:colFirst="0" w:colLast="0"/>
      <w:bookmarkEnd w:id="2"/>
      <w:r w:rsidRPr="004B03BC">
        <w:rPr>
          <w:lang w:val="lv-LV"/>
        </w:rPr>
        <w:lastRenderedPageBreak/>
        <w:t>B</w:t>
      </w:r>
      <w:r w:rsidR="00142279" w:rsidRPr="004B03BC">
        <w:rPr>
          <w:lang w:val="lv-LV"/>
        </w:rPr>
        <w:t>raukšanas maksas atvieglojum</w:t>
      </w:r>
      <w:r w:rsidRPr="004B03BC">
        <w:rPr>
          <w:lang w:val="lv-LV"/>
        </w:rPr>
        <w:t xml:space="preserve">u </w:t>
      </w:r>
      <w:r w:rsidR="00876425" w:rsidRPr="004B03BC">
        <w:rPr>
          <w:lang w:val="lv-LV"/>
        </w:rPr>
        <w:t>apmērs un piešķiršanas kārtība</w:t>
      </w:r>
      <w:r w:rsidR="00142279" w:rsidRPr="004B03BC">
        <w:rPr>
          <w:lang w:val="lv-LV"/>
        </w:rPr>
        <w:t xml:space="preserve"> </w:t>
      </w:r>
    </w:p>
    <w:p w14:paraId="5F4167EE" w14:textId="728900B8" w:rsidR="00564654" w:rsidRPr="004B03BC" w:rsidRDefault="00564654" w:rsidP="00B705DD">
      <w:pPr>
        <w:numPr>
          <w:ilvl w:val="0"/>
          <w:numId w:val="2"/>
        </w:numPr>
        <w:shd w:val="clear" w:color="auto" w:fill="FFFFFF"/>
        <w:spacing w:line="240" w:lineRule="auto"/>
        <w:ind w:left="357" w:hanging="357"/>
        <w:jc w:val="both"/>
        <w:rPr>
          <w:rFonts w:ascii="Times New Roman" w:eastAsia="Times New Roman" w:hAnsi="Times New Roman" w:cs="Times New Roman"/>
          <w:sz w:val="24"/>
          <w:szCs w:val="24"/>
          <w:lang w:val="lv-LV"/>
        </w:rPr>
      </w:pPr>
      <w:r w:rsidRPr="004B03BC">
        <w:rPr>
          <w:rFonts w:ascii="Times New Roman" w:eastAsia="Times New Roman" w:hAnsi="Times New Roman" w:cs="Times New Roman"/>
          <w:sz w:val="24"/>
          <w:szCs w:val="24"/>
          <w:lang w:val="lv-LV"/>
        </w:rPr>
        <w:t>Braukšanas maksas atvieglojumi tiek piemēroti 100 % apmērā no braukšanas maksas sabiedriskajā transportā.</w:t>
      </w:r>
    </w:p>
    <w:p w14:paraId="11460413" w14:textId="62262CDF" w:rsidR="00564654" w:rsidRPr="004B03BC" w:rsidRDefault="00564654" w:rsidP="00B705DD">
      <w:pPr>
        <w:numPr>
          <w:ilvl w:val="0"/>
          <w:numId w:val="2"/>
        </w:numPr>
        <w:shd w:val="clear" w:color="auto" w:fill="FFFFFF"/>
        <w:spacing w:line="240" w:lineRule="auto"/>
        <w:ind w:left="357" w:hanging="357"/>
        <w:jc w:val="both"/>
        <w:rPr>
          <w:rFonts w:ascii="Times New Roman" w:eastAsia="Times New Roman" w:hAnsi="Times New Roman" w:cs="Times New Roman"/>
          <w:sz w:val="24"/>
          <w:szCs w:val="24"/>
          <w:lang w:val="lv-LV"/>
        </w:rPr>
      </w:pPr>
      <w:r w:rsidRPr="004B03BC">
        <w:rPr>
          <w:rFonts w:ascii="Times New Roman" w:eastAsia="Times New Roman" w:hAnsi="Times New Roman" w:cs="Times New Roman"/>
          <w:sz w:val="24"/>
          <w:szCs w:val="24"/>
          <w:lang w:val="lv-LV"/>
        </w:rPr>
        <w:t>Braukšanas maksas atvieglojumi tiek piemēroti Ministru kabineta noteiktajā mācību gada laikā. Braukšanas maksas atvieglojumu nepiemēro brīvdienās, svētku dienās, izglītojamo brīvlaikos, kā arī laikā, kad mācības izglītības iestādēs nenorisinās.</w:t>
      </w:r>
    </w:p>
    <w:p w14:paraId="678610BD" w14:textId="381DF5F6" w:rsidR="003520CD" w:rsidRPr="004B03BC" w:rsidRDefault="00564654" w:rsidP="00B705DD">
      <w:pPr>
        <w:numPr>
          <w:ilvl w:val="0"/>
          <w:numId w:val="2"/>
        </w:numPr>
        <w:shd w:val="clear" w:color="auto" w:fill="FFFFFF"/>
        <w:spacing w:line="240" w:lineRule="auto"/>
        <w:ind w:left="357" w:hanging="357"/>
        <w:jc w:val="both"/>
        <w:rPr>
          <w:rFonts w:ascii="Times New Roman" w:eastAsia="Times New Roman" w:hAnsi="Times New Roman" w:cs="Times New Roman"/>
          <w:sz w:val="24"/>
          <w:szCs w:val="24"/>
          <w:lang w:val="lv-LV"/>
        </w:rPr>
      </w:pPr>
      <w:r w:rsidRPr="004B03BC">
        <w:rPr>
          <w:rFonts w:ascii="Times New Roman" w:eastAsia="Times New Roman" w:hAnsi="Times New Roman" w:cs="Times New Roman"/>
          <w:sz w:val="24"/>
          <w:szCs w:val="24"/>
          <w:lang w:val="lv-LV"/>
        </w:rPr>
        <w:t>Braukšanas maksas atvieglojums netiek piemērots, ja maršrutā no dzīvesvietas līdz izglītības iestādei un atpakaļ izglītojamo pārvadājumus nodrošina pašvaldība.</w:t>
      </w:r>
    </w:p>
    <w:p w14:paraId="489B4191" w14:textId="77FE39C0" w:rsidR="003520CD" w:rsidRPr="004B03BC" w:rsidRDefault="00564654" w:rsidP="00B705DD">
      <w:pPr>
        <w:numPr>
          <w:ilvl w:val="0"/>
          <w:numId w:val="2"/>
        </w:numPr>
        <w:shd w:val="clear" w:color="auto" w:fill="FFFFFF"/>
        <w:spacing w:line="240" w:lineRule="auto"/>
        <w:ind w:left="357" w:hanging="357"/>
        <w:jc w:val="both"/>
        <w:rPr>
          <w:rFonts w:ascii="Times New Roman" w:eastAsia="Times New Roman" w:hAnsi="Times New Roman" w:cs="Times New Roman"/>
          <w:sz w:val="24"/>
          <w:szCs w:val="24"/>
          <w:lang w:val="lv-LV"/>
        </w:rPr>
      </w:pPr>
      <w:r w:rsidRPr="004B03BC">
        <w:rPr>
          <w:rFonts w:ascii="Times New Roman" w:eastAsia="Times New Roman" w:hAnsi="Times New Roman" w:cs="Times New Roman"/>
          <w:sz w:val="24"/>
          <w:szCs w:val="24"/>
          <w:lang w:val="lv-LV"/>
        </w:rPr>
        <w:t>Braukšanas maksas atvieglojums netiek piemērots</w:t>
      </w:r>
      <w:r w:rsidR="003935D5" w:rsidRPr="004B03BC">
        <w:rPr>
          <w:rFonts w:ascii="Times New Roman" w:eastAsia="Times New Roman" w:hAnsi="Times New Roman" w:cs="Times New Roman"/>
          <w:sz w:val="24"/>
          <w:szCs w:val="24"/>
          <w:lang w:val="lv-LV"/>
        </w:rPr>
        <w:t xml:space="preserve"> </w:t>
      </w:r>
      <w:r w:rsidRPr="004B03BC">
        <w:rPr>
          <w:rFonts w:ascii="Times New Roman" w:eastAsia="Times New Roman" w:hAnsi="Times New Roman" w:cs="Times New Roman"/>
          <w:sz w:val="24"/>
          <w:szCs w:val="24"/>
          <w:lang w:val="lv-LV"/>
        </w:rPr>
        <w:t>izglītojamajiem, kuru dzīvesvieta atrodas tuvāk nekā vienu kilometru no izglītības iestādes.</w:t>
      </w:r>
    </w:p>
    <w:p w14:paraId="56D540B3" w14:textId="77777777" w:rsidR="00A12498" w:rsidRPr="004B03BC" w:rsidRDefault="00407011" w:rsidP="00B705DD">
      <w:pPr>
        <w:numPr>
          <w:ilvl w:val="0"/>
          <w:numId w:val="2"/>
        </w:numPr>
        <w:shd w:val="clear" w:color="auto" w:fill="FFFFFF"/>
        <w:spacing w:line="240" w:lineRule="auto"/>
        <w:ind w:left="357" w:hanging="357"/>
        <w:jc w:val="both"/>
        <w:rPr>
          <w:rFonts w:ascii="Times New Roman" w:eastAsia="Times New Roman" w:hAnsi="Times New Roman" w:cs="Times New Roman"/>
          <w:sz w:val="24"/>
          <w:szCs w:val="24"/>
          <w:lang w:val="lv-LV"/>
        </w:rPr>
      </w:pPr>
      <w:r w:rsidRPr="004B03BC">
        <w:rPr>
          <w:rFonts w:ascii="Times New Roman" w:eastAsia="Times New Roman" w:hAnsi="Times New Roman" w:cs="Times New Roman"/>
          <w:sz w:val="24"/>
          <w:szCs w:val="24"/>
          <w:lang w:val="lv-LV"/>
        </w:rPr>
        <w:t>Braukšanas maksas atvieglojumus šajos noteikumos noteiktajā kārtībā nevar saņemt izglītojamie, kuri izmanto Ministru kabineta noteikumos paredzētos braukšanas maksas atvieglojumus 100 % apmērā no braukšanas maksas sabiedriskajā transportā.</w:t>
      </w:r>
    </w:p>
    <w:p w14:paraId="6FCD6F87" w14:textId="77777777" w:rsidR="004B03BC" w:rsidRDefault="00A12498" w:rsidP="00B705DD">
      <w:pPr>
        <w:numPr>
          <w:ilvl w:val="0"/>
          <w:numId w:val="2"/>
        </w:numPr>
        <w:shd w:val="clear" w:color="auto" w:fill="FFFFFF"/>
        <w:spacing w:line="240" w:lineRule="auto"/>
        <w:jc w:val="both"/>
        <w:rPr>
          <w:rFonts w:ascii="Times New Roman" w:eastAsia="Times New Roman" w:hAnsi="Times New Roman" w:cs="Times New Roman"/>
          <w:sz w:val="24"/>
          <w:szCs w:val="24"/>
          <w:lang w:val="lv-LV"/>
        </w:rPr>
      </w:pPr>
      <w:r w:rsidRPr="004B03BC">
        <w:rPr>
          <w:rFonts w:ascii="Times New Roman" w:eastAsia="Times New Roman" w:hAnsi="Times New Roman" w:cs="Times New Roman"/>
          <w:sz w:val="24"/>
          <w:szCs w:val="24"/>
          <w:lang w:val="lv-LV"/>
        </w:rPr>
        <w:t>Braukšanas maksas atvieglojums tiek piemērots:</w:t>
      </w:r>
    </w:p>
    <w:p w14:paraId="4B7D0BC2" w14:textId="77777777" w:rsidR="004B03BC" w:rsidRDefault="00A12498" w:rsidP="00B705DD">
      <w:pPr>
        <w:pStyle w:val="Sarakstarindkopa"/>
        <w:numPr>
          <w:ilvl w:val="1"/>
          <w:numId w:val="2"/>
        </w:numPr>
        <w:shd w:val="clear" w:color="auto" w:fill="FFFFFF"/>
        <w:spacing w:line="240" w:lineRule="auto"/>
        <w:ind w:left="993" w:hanging="633"/>
        <w:jc w:val="both"/>
        <w:rPr>
          <w:rFonts w:ascii="Times New Roman" w:eastAsia="Times New Roman" w:hAnsi="Times New Roman" w:cs="Times New Roman"/>
          <w:sz w:val="24"/>
          <w:szCs w:val="24"/>
          <w:lang w:val="lv-LV"/>
        </w:rPr>
      </w:pPr>
      <w:r w:rsidRPr="004B03BC">
        <w:rPr>
          <w:rFonts w:ascii="Times New Roman" w:eastAsia="Times New Roman" w:hAnsi="Times New Roman" w:cs="Times New Roman"/>
          <w:sz w:val="24"/>
          <w:szCs w:val="24"/>
          <w:lang w:val="lv-LV"/>
        </w:rPr>
        <w:t>veicot Ogres novada skolēna kartes (turpmāk – skolēna karte) reģistrāciju pašvaldības autorizētā elektroniskās reģistrācijas sistēmā sabiedriskā transporta līdzeklī;</w:t>
      </w:r>
    </w:p>
    <w:p w14:paraId="34FF4D4E" w14:textId="77777777" w:rsidR="004B03BC" w:rsidRDefault="00A12498" w:rsidP="00B705DD">
      <w:pPr>
        <w:pStyle w:val="Sarakstarindkopa"/>
        <w:numPr>
          <w:ilvl w:val="1"/>
          <w:numId w:val="2"/>
        </w:numPr>
        <w:shd w:val="clear" w:color="auto" w:fill="FFFFFF"/>
        <w:spacing w:line="240" w:lineRule="auto"/>
        <w:ind w:left="993" w:hanging="633"/>
        <w:jc w:val="both"/>
        <w:rPr>
          <w:rFonts w:ascii="Times New Roman" w:eastAsia="Times New Roman" w:hAnsi="Times New Roman" w:cs="Times New Roman"/>
          <w:sz w:val="24"/>
          <w:szCs w:val="24"/>
          <w:lang w:val="lv-LV"/>
        </w:rPr>
      </w:pPr>
      <w:r w:rsidRPr="004B03BC">
        <w:rPr>
          <w:rFonts w:ascii="Times New Roman" w:eastAsia="Times New Roman" w:hAnsi="Times New Roman" w:cs="Times New Roman"/>
          <w:sz w:val="24"/>
          <w:szCs w:val="24"/>
          <w:lang w:val="lv-LV"/>
        </w:rPr>
        <w:t>uzrādot skolēna karti ar braukšanas maksas atvieglojuma uzlīmi sabiedriskā transporta līdzekļa vadītājam vai biļešu kontrolierim un saņemot pēcapmaksas norēķina biļeti, ja pašvaldības autorizētā elektroniskās reģistrācijas sistēma sabiedriskā transporta līdzeklī nedarbojas;</w:t>
      </w:r>
    </w:p>
    <w:p w14:paraId="708B4887" w14:textId="77777777" w:rsidR="004B03BC" w:rsidRDefault="00885930" w:rsidP="00B705DD">
      <w:pPr>
        <w:pStyle w:val="Sarakstarindkopa"/>
        <w:numPr>
          <w:ilvl w:val="1"/>
          <w:numId w:val="2"/>
        </w:numPr>
        <w:shd w:val="clear" w:color="auto" w:fill="FFFFFF"/>
        <w:spacing w:line="240" w:lineRule="auto"/>
        <w:ind w:left="993" w:hanging="633"/>
        <w:jc w:val="both"/>
        <w:rPr>
          <w:rFonts w:ascii="Times New Roman" w:eastAsia="Times New Roman" w:hAnsi="Times New Roman" w:cs="Times New Roman"/>
          <w:sz w:val="24"/>
          <w:szCs w:val="24"/>
          <w:lang w:val="lv-LV"/>
        </w:rPr>
      </w:pPr>
      <w:r w:rsidRPr="004B03BC">
        <w:rPr>
          <w:rFonts w:ascii="Times New Roman" w:eastAsia="Times New Roman" w:hAnsi="Times New Roman" w:cs="Times New Roman"/>
          <w:sz w:val="24"/>
          <w:szCs w:val="24"/>
          <w:lang w:val="lv-LV"/>
        </w:rPr>
        <w:t>mācību dienās no 1. septembra līdz 15. septembrim uzrādot derīgu skolēna karti</w:t>
      </w:r>
      <w:r w:rsidR="00BA2D3B" w:rsidRPr="004B03BC">
        <w:rPr>
          <w:rFonts w:ascii="Times New Roman" w:eastAsia="Times New Roman" w:hAnsi="Times New Roman" w:cs="Times New Roman"/>
          <w:sz w:val="24"/>
          <w:szCs w:val="24"/>
          <w:lang w:val="lv-LV"/>
        </w:rPr>
        <w:t xml:space="preserve"> sabiedriskā transporta līdzekļa vadītājam vai biļešu kontrolierim un saņemot pēcapmaksas norēķina biļeti, ja brauciens netiek reģistrēts pašvaldības autorizētajā elektroniskās reģistrācijas sistēmā;</w:t>
      </w:r>
    </w:p>
    <w:p w14:paraId="2C62EF32" w14:textId="5267BB5A" w:rsidR="00A12498" w:rsidRPr="004B03BC" w:rsidRDefault="00A12498" w:rsidP="00B705DD">
      <w:pPr>
        <w:pStyle w:val="Sarakstarindkopa"/>
        <w:numPr>
          <w:ilvl w:val="1"/>
          <w:numId w:val="2"/>
        </w:numPr>
        <w:shd w:val="clear" w:color="auto" w:fill="FFFFFF"/>
        <w:spacing w:line="240" w:lineRule="auto"/>
        <w:ind w:left="992" w:hanging="635"/>
        <w:jc w:val="both"/>
        <w:rPr>
          <w:rFonts w:ascii="Times New Roman" w:eastAsia="Times New Roman" w:hAnsi="Times New Roman" w:cs="Times New Roman"/>
          <w:sz w:val="24"/>
          <w:szCs w:val="24"/>
          <w:lang w:val="lv-LV"/>
        </w:rPr>
      </w:pPr>
      <w:r w:rsidRPr="004B03BC">
        <w:rPr>
          <w:rFonts w:ascii="Times New Roman" w:eastAsia="Times New Roman" w:hAnsi="Times New Roman" w:cs="Times New Roman"/>
          <w:sz w:val="24"/>
          <w:szCs w:val="24"/>
          <w:lang w:val="lv-LV"/>
        </w:rPr>
        <w:t>kompensējot veikto samaksu par braukšanu sabiedriskajā transportā, ja pašvaldības autorizētā elektroniskās reģistrācijas sistēma sabiedriskā transporta līdzeklī nedarbojas un sabiedriskā transporta pakalpojuma sniedzējs nevar izsniegt pēcapmaksas norēķina biļeti</w:t>
      </w:r>
      <w:r w:rsidR="00885930" w:rsidRPr="004B03BC">
        <w:rPr>
          <w:rFonts w:ascii="Times New Roman" w:eastAsia="Times New Roman" w:hAnsi="Times New Roman" w:cs="Times New Roman"/>
          <w:sz w:val="24"/>
          <w:szCs w:val="24"/>
          <w:lang w:val="lv-LV"/>
        </w:rPr>
        <w:t>.</w:t>
      </w:r>
    </w:p>
    <w:p w14:paraId="2132DD86" w14:textId="3D947038" w:rsidR="00407011" w:rsidRPr="004B03BC" w:rsidRDefault="00FB2C1E" w:rsidP="00B705DD">
      <w:pPr>
        <w:numPr>
          <w:ilvl w:val="0"/>
          <w:numId w:val="2"/>
        </w:numPr>
        <w:shd w:val="clear" w:color="auto" w:fill="FFFFFF"/>
        <w:spacing w:line="240" w:lineRule="auto"/>
        <w:ind w:left="357" w:hanging="357"/>
        <w:jc w:val="both"/>
        <w:rPr>
          <w:rFonts w:ascii="Times New Roman" w:eastAsia="Times New Roman" w:hAnsi="Times New Roman" w:cs="Times New Roman"/>
          <w:sz w:val="24"/>
          <w:szCs w:val="24"/>
          <w:lang w:val="lv-LV"/>
        </w:rPr>
      </w:pPr>
      <w:r w:rsidRPr="004B03BC">
        <w:rPr>
          <w:rFonts w:ascii="Times New Roman" w:eastAsia="Times New Roman" w:hAnsi="Times New Roman" w:cs="Times New Roman"/>
          <w:sz w:val="24"/>
          <w:szCs w:val="24"/>
          <w:lang w:val="lv-LV"/>
        </w:rPr>
        <w:t>Braukšanas maksas atvieglojuma saņemšanai</w:t>
      </w:r>
      <w:r w:rsidR="001A5564" w:rsidRPr="004B03BC">
        <w:rPr>
          <w:rFonts w:ascii="Times New Roman" w:eastAsia="Times New Roman" w:hAnsi="Times New Roman" w:cs="Times New Roman"/>
          <w:sz w:val="24"/>
          <w:szCs w:val="24"/>
          <w:lang w:val="lv-LV"/>
        </w:rPr>
        <w:t xml:space="preserve">, izmaiņu veikšanai </w:t>
      </w:r>
      <w:r w:rsidRPr="004B03BC">
        <w:rPr>
          <w:rFonts w:ascii="Times New Roman" w:eastAsia="Times New Roman" w:hAnsi="Times New Roman" w:cs="Times New Roman"/>
          <w:sz w:val="24"/>
          <w:szCs w:val="24"/>
          <w:lang w:val="lv-LV"/>
        </w:rPr>
        <w:t>vai pārtraukšanai izglītojamā likumiskais pārstāvis vai pilngadību sasniedzis izglītojamais izglītības iestādē iesniedz izglītības pārvaldes noteiktas formas pieteikumu.</w:t>
      </w:r>
    </w:p>
    <w:p w14:paraId="3F3D6F2E" w14:textId="2604A360" w:rsidR="00FB2C1E" w:rsidRPr="004B03BC" w:rsidRDefault="00FB2C1E" w:rsidP="00B705DD">
      <w:pPr>
        <w:numPr>
          <w:ilvl w:val="0"/>
          <w:numId w:val="2"/>
        </w:numPr>
        <w:shd w:val="clear" w:color="auto" w:fill="FFFFFF"/>
        <w:spacing w:line="240" w:lineRule="auto"/>
        <w:ind w:left="357" w:hanging="357"/>
        <w:jc w:val="both"/>
        <w:rPr>
          <w:rFonts w:ascii="Times New Roman" w:eastAsia="Times New Roman" w:hAnsi="Times New Roman" w:cs="Times New Roman"/>
          <w:sz w:val="24"/>
          <w:szCs w:val="24"/>
          <w:lang w:val="lv-LV"/>
        </w:rPr>
      </w:pPr>
      <w:r w:rsidRPr="004B03BC">
        <w:rPr>
          <w:rFonts w:ascii="Times New Roman" w:eastAsia="Times New Roman" w:hAnsi="Times New Roman" w:cs="Times New Roman"/>
          <w:sz w:val="24"/>
          <w:szCs w:val="24"/>
          <w:lang w:val="lv-LV"/>
        </w:rPr>
        <w:t>Braukšanas maksas atvieglojums ir spēkā, kamēr izglītojamais apmeklē izglītības iestādi un atbilst šajos noteikumos minētajiem kritērijiem braukšanas maksas atvieglojuma saņemšanai vai izglītojamā likumiskais pārstāvis vai pilngadību sasniedzis izglītojamais nav iesniedzis pieteikumu par braukšanas maksas atvieglojuma pārtraukšanu.</w:t>
      </w:r>
    </w:p>
    <w:p w14:paraId="439E3D60" w14:textId="42717477" w:rsidR="000B2F34" w:rsidRPr="004B03BC" w:rsidRDefault="000B2F34" w:rsidP="00B705DD">
      <w:pPr>
        <w:numPr>
          <w:ilvl w:val="0"/>
          <w:numId w:val="2"/>
        </w:numPr>
        <w:shd w:val="clear" w:color="auto" w:fill="FFFFFF"/>
        <w:spacing w:line="240" w:lineRule="auto"/>
        <w:ind w:left="357" w:hanging="357"/>
        <w:jc w:val="both"/>
        <w:rPr>
          <w:rFonts w:ascii="Times New Roman" w:eastAsia="Times New Roman" w:hAnsi="Times New Roman" w:cs="Times New Roman"/>
          <w:sz w:val="24"/>
          <w:szCs w:val="24"/>
          <w:lang w:val="lv-LV"/>
        </w:rPr>
      </w:pPr>
      <w:r w:rsidRPr="004B03BC">
        <w:rPr>
          <w:rFonts w:ascii="Times New Roman" w:eastAsia="Times New Roman" w:hAnsi="Times New Roman" w:cs="Times New Roman"/>
          <w:sz w:val="24"/>
          <w:szCs w:val="24"/>
          <w:lang w:val="lv-LV"/>
        </w:rPr>
        <w:t>Izglītības iestāde pārbauda pieteikumā par braukšanas maksas atvieglojuma saņemšanu norādītās informācijas patiesumu, izvērtē izglītojamā tiesības saņemt braukšanas maksas atvieglojumu un pieņem lēmumu par braukšanas maksas atvieglojuma piešķiršanu vai atteikumu piešķirt braukšanas maksas atvieglojumu.</w:t>
      </w:r>
    </w:p>
    <w:p w14:paraId="7D90C394" w14:textId="77212ABE" w:rsidR="000B2F34" w:rsidRPr="004B03BC" w:rsidRDefault="000B2F34" w:rsidP="00B705DD">
      <w:pPr>
        <w:numPr>
          <w:ilvl w:val="0"/>
          <w:numId w:val="2"/>
        </w:numPr>
        <w:shd w:val="clear" w:color="auto" w:fill="FFFFFF"/>
        <w:spacing w:line="240" w:lineRule="auto"/>
        <w:ind w:left="357" w:hanging="357"/>
        <w:jc w:val="both"/>
        <w:rPr>
          <w:rFonts w:ascii="Times New Roman" w:eastAsia="Times New Roman" w:hAnsi="Times New Roman" w:cs="Times New Roman"/>
          <w:sz w:val="24"/>
          <w:szCs w:val="24"/>
          <w:lang w:val="lv-LV"/>
        </w:rPr>
      </w:pPr>
      <w:r w:rsidRPr="004B03BC">
        <w:rPr>
          <w:rFonts w:ascii="Times New Roman" w:eastAsia="Times New Roman" w:hAnsi="Times New Roman" w:cs="Times New Roman"/>
          <w:sz w:val="24"/>
          <w:szCs w:val="24"/>
          <w:lang w:val="lv-LV"/>
        </w:rPr>
        <w:t>Piešķirot braukšanas maksas atvieglojumu, izglītības iestāde veic ierakstu pašvaldības noteiktā atvieglojumu reģistra sistēmā un uzlīmē maršrutam atbilstošu braukšanas maksas atvieglojuma uzlīmi uz skolēna kartes.</w:t>
      </w:r>
    </w:p>
    <w:p w14:paraId="7D844217" w14:textId="1BFA6A9C" w:rsidR="000B2F34" w:rsidRPr="004B03BC" w:rsidRDefault="00885930" w:rsidP="00B705DD">
      <w:pPr>
        <w:numPr>
          <w:ilvl w:val="0"/>
          <w:numId w:val="2"/>
        </w:numPr>
        <w:shd w:val="clear" w:color="auto" w:fill="FFFFFF"/>
        <w:spacing w:line="240" w:lineRule="auto"/>
        <w:ind w:left="357" w:hanging="357"/>
        <w:jc w:val="both"/>
        <w:rPr>
          <w:rFonts w:ascii="Times New Roman" w:eastAsia="Times New Roman" w:hAnsi="Times New Roman" w:cs="Times New Roman"/>
          <w:sz w:val="24"/>
          <w:szCs w:val="24"/>
          <w:lang w:val="lv-LV"/>
        </w:rPr>
      </w:pPr>
      <w:r w:rsidRPr="004B03BC">
        <w:rPr>
          <w:rFonts w:ascii="Times New Roman" w:eastAsia="Times New Roman" w:hAnsi="Times New Roman" w:cs="Times New Roman"/>
          <w:sz w:val="24"/>
          <w:szCs w:val="24"/>
          <w:lang w:val="lv-LV"/>
        </w:rPr>
        <w:t>Lai saņemtu kompensāciju par veikto samaksu par braukšanu sabiedriskajā transportā iepriekšējā mēnesī, izglītojamā likumiskais pārstāvis vai pilngadīgs izglītojamais ne vēlāk kā līdz mēneša 5. datumam izglītības iestādē iesniedz izglītības pārvaldes noteiktas formas iesniegumu samaksas par braukšanu sabiedriskajā transportā kompensācijai papīra vai elektroniskā dokumenta formā.</w:t>
      </w:r>
    </w:p>
    <w:p w14:paraId="40809BEA" w14:textId="7D130857" w:rsidR="00885930" w:rsidRPr="004B03BC" w:rsidRDefault="00885930" w:rsidP="00B705DD">
      <w:pPr>
        <w:numPr>
          <w:ilvl w:val="0"/>
          <w:numId w:val="2"/>
        </w:numPr>
        <w:shd w:val="clear" w:color="auto" w:fill="FFFFFF"/>
        <w:spacing w:line="240" w:lineRule="auto"/>
        <w:ind w:left="357" w:hanging="357"/>
        <w:jc w:val="both"/>
        <w:rPr>
          <w:rFonts w:ascii="Times New Roman" w:eastAsia="Times New Roman" w:hAnsi="Times New Roman" w:cs="Times New Roman"/>
          <w:sz w:val="24"/>
          <w:szCs w:val="24"/>
          <w:lang w:val="lv-LV"/>
        </w:rPr>
      </w:pPr>
      <w:r w:rsidRPr="004B03BC">
        <w:rPr>
          <w:rFonts w:ascii="Times New Roman" w:eastAsia="Times New Roman" w:hAnsi="Times New Roman" w:cs="Times New Roman"/>
          <w:sz w:val="24"/>
          <w:szCs w:val="24"/>
          <w:lang w:val="lv-LV"/>
        </w:rPr>
        <w:t>Iesniegumam pievieno iepriekšējā mēneša sabiedriskā transporta braukšanas biļetes. Biļetēm jābūt pielīmētām uz papīra lapas hronoloģiskā secībā. Iesniedzot iesniegumu elektroniskā dokumenta formā, biļetes pievieno vienā dokumentā hronoloģiskā secībā. Kompensācija tiek veikta par skaidri salasāmām biļetēm.</w:t>
      </w:r>
    </w:p>
    <w:p w14:paraId="0F14D843" w14:textId="12909DA1" w:rsidR="00885930" w:rsidRPr="004B03BC" w:rsidRDefault="00885930" w:rsidP="00B705DD">
      <w:pPr>
        <w:numPr>
          <w:ilvl w:val="0"/>
          <w:numId w:val="2"/>
        </w:numPr>
        <w:shd w:val="clear" w:color="auto" w:fill="FFFFFF"/>
        <w:spacing w:line="240" w:lineRule="auto"/>
        <w:ind w:left="357" w:hanging="357"/>
        <w:jc w:val="both"/>
        <w:rPr>
          <w:rFonts w:ascii="Times New Roman" w:eastAsia="Times New Roman" w:hAnsi="Times New Roman" w:cs="Times New Roman"/>
          <w:sz w:val="24"/>
          <w:szCs w:val="24"/>
          <w:lang w:val="lv-LV"/>
        </w:rPr>
      </w:pPr>
      <w:r w:rsidRPr="004B03BC">
        <w:rPr>
          <w:rFonts w:ascii="Times New Roman" w:eastAsia="Times New Roman" w:hAnsi="Times New Roman" w:cs="Times New Roman"/>
          <w:sz w:val="24"/>
          <w:szCs w:val="24"/>
          <w:lang w:val="lv-LV"/>
        </w:rPr>
        <w:lastRenderedPageBreak/>
        <w:t>Izglītības iestāde saņemtos iesniegumus un tiem pievienotās sabiedriskā transporta braukšanas biļetes iesniedz izglītības pārvaldē līdz katra mēneša 10. datumam, katrā iesniegumā veicot atzīmi par izglītojamā tiesībām saņemt braukšanas maksas atvieglojumu.</w:t>
      </w:r>
    </w:p>
    <w:p w14:paraId="76D4EE3C" w14:textId="73AD4730" w:rsidR="00885930" w:rsidRPr="004B03BC" w:rsidRDefault="00885930" w:rsidP="00B705DD">
      <w:pPr>
        <w:numPr>
          <w:ilvl w:val="0"/>
          <w:numId w:val="2"/>
        </w:numPr>
        <w:shd w:val="clear" w:color="auto" w:fill="FFFFFF"/>
        <w:spacing w:line="240" w:lineRule="auto"/>
        <w:ind w:left="357" w:hanging="357"/>
        <w:jc w:val="both"/>
        <w:rPr>
          <w:rFonts w:ascii="Times New Roman" w:eastAsia="Times New Roman" w:hAnsi="Times New Roman" w:cs="Times New Roman"/>
          <w:sz w:val="24"/>
          <w:szCs w:val="24"/>
          <w:lang w:val="lv-LV"/>
        </w:rPr>
      </w:pPr>
      <w:r w:rsidRPr="004B03BC">
        <w:rPr>
          <w:rFonts w:ascii="Times New Roman" w:eastAsia="Times New Roman" w:hAnsi="Times New Roman" w:cs="Times New Roman"/>
          <w:sz w:val="24"/>
          <w:szCs w:val="24"/>
          <w:lang w:val="lv-LV"/>
        </w:rPr>
        <w:t>Izglītības pārvalde līdz katra mēneša 20. datumam pārbauda iesnieguma un tam pievienoto sabiedriskā transporta braukšanas biļešu atbilstību šiem noteikumiem un sagatavo sarakstu ar izglītojamā likumiskajam pārstāvim vai pilngadīgajam izglītojamajam izmaksājamo transporta kompensāciju. Sarakstu iesniedz pašvaldības Centrālās administrācijas Finanšu nodaļai.</w:t>
      </w:r>
    </w:p>
    <w:p w14:paraId="42F6D55E" w14:textId="5B91187B" w:rsidR="00885930" w:rsidRPr="004B03BC" w:rsidRDefault="00885930" w:rsidP="00B705DD">
      <w:pPr>
        <w:numPr>
          <w:ilvl w:val="0"/>
          <w:numId w:val="2"/>
        </w:numPr>
        <w:shd w:val="clear" w:color="auto" w:fill="FFFFFF"/>
        <w:spacing w:line="240" w:lineRule="auto"/>
        <w:ind w:left="357" w:hanging="357"/>
        <w:jc w:val="both"/>
        <w:rPr>
          <w:rFonts w:ascii="Times New Roman" w:eastAsia="Times New Roman" w:hAnsi="Times New Roman" w:cs="Times New Roman"/>
          <w:sz w:val="24"/>
          <w:szCs w:val="24"/>
          <w:lang w:val="lv-LV"/>
        </w:rPr>
      </w:pPr>
      <w:r w:rsidRPr="004B03BC">
        <w:rPr>
          <w:rFonts w:ascii="Times New Roman" w:eastAsia="Times New Roman" w:hAnsi="Times New Roman" w:cs="Times New Roman"/>
          <w:sz w:val="24"/>
          <w:szCs w:val="24"/>
          <w:lang w:val="lv-LV"/>
        </w:rPr>
        <w:t>Pašvaldības Centrālās administrācijas Finanšu nodaļa transporta kompensācijas izmaksu veic līdz katra mēneša pēdējai darba dienai.</w:t>
      </w:r>
    </w:p>
    <w:p w14:paraId="73CBEB09" w14:textId="1F04C8CC" w:rsidR="00885930" w:rsidRPr="004B03BC" w:rsidRDefault="00EE633B" w:rsidP="00B705DD">
      <w:pPr>
        <w:numPr>
          <w:ilvl w:val="0"/>
          <w:numId w:val="2"/>
        </w:numPr>
        <w:shd w:val="clear" w:color="auto" w:fill="FFFFFF"/>
        <w:spacing w:line="240" w:lineRule="auto"/>
        <w:ind w:left="357" w:hanging="357"/>
        <w:jc w:val="both"/>
        <w:rPr>
          <w:rFonts w:ascii="Times New Roman" w:eastAsia="Times New Roman" w:hAnsi="Times New Roman" w:cs="Times New Roman"/>
          <w:sz w:val="24"/>
          <w:szCs w:val="24"/>
          <w:lang w:val="lv-LV"/>
        </w:rPr>
      </w:pPr>
      <w:r w:rsidRPr="004B03BC">
        <w:rPr>
          <w:rFonts w:ascii="Times New Roman" w:eastAsia="Times New Roman" w:hAnsi="Times New Roman" w:cs="Times New Roman"/>
          <w:sz w:val="24"/>
          <w:szCs w:val="24"/>
          <w:lang w:val="lv-LV"/>
        </w:rPr>
        <w:t>Sabiedriskā transporta pakalpojuma sniedzēja pārvadātāja sagatavoto rēķinu par izglītojamo braucieniem, kas reģistrēti noteikumu 1</w:t>
      </w:r>
      <w:r w:rsidR="00BC7D48" w:rsidRPr="004B03BC">
        <w:rPr>
          <w:rFonts w:ascii="Times New Roman" w:eastAsia="Times New Roman" w:hAnsi="Times New Roman" w:cs="Times New Roman"/>
          <w:sz w:val="24"/>
          <w:szCs w:val="24"/>
          <w:lang w:val="lv-LV"/>
        </w:rPr>
        <w:t>1</w:t>
      </w:r>
      <w:r w:rsidRPr="004B03BC">
        <w:rPr>
          <w:rFonts w:ascii="Times New Roman" w:eastAsia="Times New Roman" w:hAnsi="Times New Roman" w:cs="Times New Roman"/>
          <w:sz w:val="24"/>
          <w:szCs w:val="24"/>
          <w:lang w:val="lv-LV"/>
        </w:rPr>
        <w:t>.1.</w:t>
      </w:r>
      <w:r w:rsidR="004B03BC">
        <w:rPr>
          <w:rFonts w:ascii="Times New Roman" w:eastAsia="Times New Roman" w:hAnsi="Times New Roman" w:cs="Times New Roman"/>
          <w:sz w:val="24"/>
          <w:szCs w:val="24"/>
          <w:lang w:val="lv-LV"/>
        </w:rPr>
        <w:t>, 11.2.,</w:t>
      </w:r>
      <w:r w:rsidRPr="004B03BC">
        <w:rPr>
          <w:rFonts w:ascii="Times New Roman" w:eastAsia="Times New Roman" w:hAnsi="Times New Roman" w:cs="Times New Roman"/>
          <w:sz w:val="24"/>
          <w:szCs w:val="24"/>
          <w:lang w:val="lv-LV"/>
        </w:rPr>
        <w:t xml:space="preserve"> 1</w:t>
      </w:r>
      <w:r w:rsidR="00BC7D48" w:rsidRPr="004B03BC">
        <w:rPr>
          <w:rFonts w:ascii="Times New Roman" w:eastAsia="Times New Roman" w:hAnsi="Times New Roman" w:cs="Times New Roman"/>
          <w:sz w:val="24"/>
          <w:szCs w:val="24"/>
          <w:lang w:val="lv-LV"/>
        </w:rPr>
        <w:t>1</w:t>
      </w:r>
      <w:r w:rsidRPr="004B03BC">
        <w:rPr>
          <w:rFonts w:ascii="Times New Roman" w:eastAsia="Times New Roman" w:hAnsi="Times New Roman" w:cs="Times New Roman"/>
          <w:sz w:val="24"/>
          <w:szCs w:val="24"/>
          <w:lang w:val="lv-LV"/>
        </w:rPr>
        <w:t>.3. apakšpunktā noteiktajā kārtībā, ik mēnesi izvērtē izglītības pārvalde un apmaksā pašvaldības Centrālās administrācijas Finanšu nodaļa.</w:t>
      </w:r>
    </w:p>
    <w:p w14:paraId="044FAE6C" w14:textId="56980E53" w:rsidR="00EE633B" w:rsidRPr="004B03BC" w:rsidRDefault="00EE633B" w:rsidP="00B705DD">
      <w:pPr>
        <w:numPr>
          <w:ilvl w:val="0"/>
          <w:numId w:val="2"/>
        </w:numPr>
        <w:shd w:val="clear" w:color="auto" w:fill="FFFFFF"/>
        <w:spacing w:line="240" w:lineRule="auto"/>
        <w:ind w:left="357" w:hanging="357"/>
        <w:jc w:val="both"/>
        <w:rPr>
          <w:rFonts w:ascii="Times New Roman" w:eastAsia="Times New Roman" w:hAnsi="Times New Roman" w:cs="Times New Roman"/>
          <w:sz w:val="24"/>
          <w:szCs w:val="24"/>
          <w:lang w:val="lv-LV"/>
        </w:rPr>
      </w:pPr>
      <w:r w:rsidRPr="004B03BC">
        <w:rPr>
          <w:rFonts w:ascii="Times New Roman" w:eastAsia="Times New Roman" w:hAnsi="Times New Roman" w:cs="Times New Roman"/>
          <w:sz w:val="24"/>
          <w:szCs w:val="24"/>
          <w:lang w:val="lv-LV"/>
        </w:rPr>
        <w:t>Izglītojamā likumiskie pārstāvji vai pilngadību sasniedzis izglītojamais informē izglītības iestādi, ja mainījušies apstākļi, kas bija par pamatu braukšanas maksas atvieglojuma piešķiršanai, 5 darbdienu laikā no šādu apstākļu iestāšanās.</w:t>
      </w:r>
    </w:p>
    <w:p w14:paraId="0C778C02" w14:textId="4E0EFCB7" w:rsidR="00EE633B" w:rsidRPr="004B03BC" w:rsidRDefault="00EE633B" w:rsidP="00B705DD">
      <w:pPr>
        <w:numPr>
          <w:ilvl w:val="0"/>
          <w:numId w:val="2"/>
        </w:numPr>
        <w:shd w:val="clear" w:color="auto" w:fill="FFFFFF"/>
        <w:spacing w:line="240" w:lineRule="auto"/>
        <w:ind w:left="357" w:hanging="357"/>
        <w:jc w:val="both"/>
        <w:rPr>
          <w:rFonts w:ascii="Times New Roman" w:eastAsia="Times New Roman" w:hAnsi="Times New Roman" w:cs="Times New Roman"/>
          <w:sz w:val="24"/>
          <w:szCs w:val="24"/>
          <w:lang w:val="lv-LV"/>
        </w:rPr>
      </w:pPr>
      <w:r w:rsidRPr="004B03BC">
        <w:rPr>
          <w:rFonts w:ascii="Times New Roman" w:eastAsia="Times New Roman" w:hAnsi="Times New Roman" w:cs="Times New Roman"/>
          <w:sz w:val="24"/>
          <w:szCs w:val="24"/>
          <w:lang w:val="lv-LV"/>
        </w:rPr>
        <w:t>Pēc šo noteikumu 1</w:t>
      </w:r>
      <w:r w:rsidR="00726E43" w:rsidRPr="004B03BC">
        <w:rPr>
          <w:rFonts w:ascii="Times New Roman" w:eastAsia="Times New Roman" w:hAnsi="Times New Roman" w:cs="Times New Roman"/>
          <w:sz w:val="24"/>
          <w:szCs w:val="24"/>
          <w:lang w:val="lv-LV"/>
        </w:rPr>
        <w:t>3</w:t>
      </w:r>
      <w:r w:rsidRPr="004B03BC">
        <w:rPr>
          <w:rFonts w:ascii="Times New Roman" w:eastAsia="Times New Roman" w:hAnsi="Times New Roman" w:cs="Times New Roman"/>
          <w:sz w:val="24"/>
          <w:szCs w:val="24"/>
          <w:lang w:val="lv-LV"/>
        </w:rPr>
        <w:t>. punktā noteiktā termiņa vai konstatējot, ka izglītojamais neatbilst šo noteikumu noteiktajām prasībām braukšanas maksas atvieglojuma saņemšanai, izglītības iestāde veic nepieciešamās izmaiņas pašvaldības noteiktā atvieglojumu reģistra sistēmā un anulē braukšanas maksas atvieglojuma uzlīmi uz skolēna kartes.</w:t>
      </w:r>
    </w:p>
    <w:p w14:paraId="091BF6D8" w14:textId="25E6DE40" w:rsidR="00EE633B" w:rsidRPr="004B03BC" w:rsidRDefault="00EE633B" w:rsidP="00B705DD">
      <w:pPr>
        <w:numPr>
          <w:ilvl w:val="0"/>
          <w:numId w:val="2"/>
        </w:numPr>
        <w:shd w:val="clear" w:color="auto" w:fill="FFFFFF"/>
        <w:spacing w:line="240" w:lineRule="auto"/>
        <w:ind w:left="357" w:hanging="357"/>
        <w:jc w:val="both"/>
        <w:rPr>
          <w:rFonts w:ascii="Times New Roman" w:eastAsia="Times New Roman" w:hAnsi="Times New Roman" w:cs="Times New Roman"/>
          <w:sz w:val="24"/>
          <w:szCs w:val="24"/>
          <w:lang w:val="lv-LV"/>
        </w:rPr>
      </w:pPr>
      <w:r w:rsidRPr="004B03BC">
        <w:rPr>
          <w:rFonts w:ascii="Times New Roman" w:eastAsia="Times New Roman" w:hAnsi="Times New Roman" w:cs="Times New Roman"/>
          <w:sz w:val="24"/>
          <w:szCs w:val="24"/>
          <w:lang w:val="lv-LV"/>
        </w:rPr>
        <w:t>Ja skolēna karte nozaudēta vai braukšanas maksas atvieglojuma uzlīme uz skolēna kartes bojāta,</w:t>
      </w:r>
      <w:r w:rsidR="00CF32C1" w:rsidRPr="004B03BC">
        <w:rPr>
          <w:rFonts w:ascii="Times New Roman" w:eastAsia="Times New Roman" w:hAnsi="Times New Roman" w:cs="Times New Roman"/>
          <w:sz w:val="24"/>
          <w:szCs w:val="24"/>
          <w:lang w:val="lv-LV"/>
        </w:rPr>
        <w:t xml:space="preserve"> </w:t>
      </w:r>
      <w:r w:rsidRPr="004B03BC">
        <w:rPr>
          <w:rFonts w:ascii="Times New Roman" w:eastAsia="Times New Roman" w:hAnsi="Times New Roman" w:cs="Times New Roman"/>
          <w:sz w:val="24"/>
          <w:szCs w:val="24"/>
          <w:lang w:val="lv-LV"/>
        </w:rPr>
        <w:t>izglītojamā likumiskajiem pārstāvjiem vai pilngadību sasniegušajam izglītojamajam ir pienākums viena mēneša laikā no šādu apstākļu iestāšanās brīža veikt nepieciešamās darbības skolēna kartes atjaunošanai un/vai braukšanas maksas atvieglojuma uzlīmes saņemšanai uz skolēna kartes.</w:t>
      </w:r>
    </w:p>
    <w:p w14:paraId="1D8B3F6C" w14:textId="4172F019" w:rsidR="00054D37" w:rsidRPr="004B03BC" w:rsidRDefault="00142279" w:rsidP="004B03BC">
      <w:pPr>
        <w:pStyle w:val="Virsraksts4"/>
        <w:numPr>
          <w:ilvl w:val="0"/>
          <w:numId w:val="1"/>
        </w:numPr>
        <w:spacing w:before="120" w:after="120" w:line="240" w:lineRule="auto"/>
        <w:ind w:left="284" w:hanging="284"/>
        <w:rPr>
          <w:lang w:val="lv-LV"/>
        </w:rPr>
      </w:pPr>
      <w:bookmarkStart w:id="3" w:name="_l7fm1zdsbpyb" w:colFirst="0" w:colLast="0"/>
      <w:bookmarkStart w:id="4" w:name="_tqhmqf9a07bb" w:colFirst="0" w:colLast="0"/>
      <w:bookmarkEnd w:id="3"/>
      <w:bookmarkEnd w:id="4"/>
      <w:r w:rsidRPr="004B03BC">
        <w:rPr>
          <w:lang w:val="lv-LV"/>
        </w:rPr>
        <w:t>Pašvaldības organizēt</w:t>
      </w:r>
      <w:r w:rsidR="00CC79BD" w:rsidRPr="004B03BC">
        <w:rPr>
          <w:lang w:val="lv-LV"/>
        </w:rPr>
        <w:t>o</w:t>
      </w:r>
      <w:r w:rsidRPr="004B03BC">
        <w:rPr>
          <w:lang w:val="lv-LV"/>
        </w:rPr>
        <w:t xml:space="preserve"> pārvadājum</w:t>
      </w:r>
      <w:r w:rsidR="00CC79BD" w:rsidRPr="004B03BC">
        <w:rPr>
          <w:lang w:val="lv-LV"/>
        </w:rPr>
        <w:t xml:space="preserve">u </w:t>
      </w:r>
      <w:r w:rsidR="003F2A9F" w:rsidRPr="004B03BC">
        <w:rPr>
          <w:lang w:val="lv-LV"/>
        </w:rPr>
        <w:t>nodrošināšanas kārtība</w:t>
      </w:r>
    </w:p>
    <w:p w14:paraId="1B99EF05" w14:textId="5D12647F" w:rsidR="002059CE" w:rsidRPr="004B03BC" w:rsidRDefault="00142279" w:rsidP="00B705DD">
      <w:pPr>
        <w:numPr>
          <w:ilvl w:val="0"/>
          <w:numId w:val="2"/>
        </w:numPr>
        <w:shd w:val="clear" w:color="auto" w:fill="FFFFFF"/>
        <w:spacing w:line="240" w:lineRule="auto"/>
        <w:ind w:left="357" w:hanging="357"/>
        <w:jc w:val="both"/>
        <w:rPr>
          <w:rFonts w:ascii="Times New Roman" w:hAnsi="Times New Roman" w:cs="Times New Roman"/>
          <w:sz w:val="24"/>
          <w:szCs w:val="24"/>
          <w:lang w:val="lv-LV"/>
        </w:rPr>
      </w:pPr>
      <w:r w:rsidRPr="004B03BC">
        <w:rPr>
          <w:rFonts w:ascii="Times New Roman" w:eastAsia="Times New Roman" w:hAnsi="Times New Roman" w:cs="Times New Roman"/>
          <w:sz w:val="24"/>
          <w:szCs w:val="24"/>
          <w:lang w:val="lv-LV"/>
        </w:rPr>
        <w:t>Pašvaldības organizētie pārvadājumi tiek nodrošināti izglītojamā nokļūšanai no dzīvesvieta</w:t>
      </w:r>
      <w:r w:rsidR="00726E43" w:rsidRPr="004B03BC">
        <w:rPr>
          <w:rFonts w:ascii="Times New Roman" w:eastAsia="Times New Roman" w:hAnsi="Times New Roman" w:cs="Times New Roman"/>
          <w:sz w:val="24"/>
          <w:szCs w:val="24"/>
          <w:lang w:val="lv-LV"/>
        </w:rPr>
        <w:t>s</w:t>
      </w:r>
      <w:r w:rsidRPr="004B03BC">
        <w:rPr>
          <w:rFonts w:ascii="Times New Roman" w:eastAsia="Times New Roman" w:hAnsi="Times New Roman" w:cs="Times New Roman"/>
          <w:sz w:val="24"/>
          <w:szCs w:val="24"/>
          <w:lang w:val="lv-LV"/>
        </w:rPr>
        <w:t xml:space="preserve"> līdz tuvākajai izglītības iestādei, kas īsteno izglītojamā vecumposmam vai speciālajām vajadzībām (atbilstoši pedagoģiski medicīniskās komisijas atzinumam) atbilstošu izglītības programmu, un atpakaļ.</w:t>
      </w:r>
    </w:p>
    <w:p w14:paraId="1E3C1777" w14:textId="77777777" w:rsidR="002059CE" w:rsidRPr="004B03BC" w:rsidRDefault="002059CE" w:rsidP="00B705DD">
      <w:pPr>
        <w:numPr>
          <w:ilvl w:val="0"/>
          <w:numId w:val="2"/>
        </w:numPr>
        <w:shd w:val="clear" w:color="auto" w:fill="FFFFFF"/>
        <w:spacing w:line="240" w:lineRule="auto"/>
        <w:ind w:left="357" w:hanging="357"/>
        <w:jc w:val="both"/>
        <w:rPr>
          <w:rFonts w:ascii="Times New Roman" w:hAnsi="Times New Roman" w:cs="Times New Roman"/>
          <w:sz w:val="24"/>
          <w:szCs w:val="24"/>
          <w:lang w:val="lv-LV"/>
        </w:rPr>
      </w:pPr>
      <w:r w:rsidRPr="004B03BC">
        <w:rPr>
          <w:rFonts w:ascii="Times New Roman" w:eastAsia="Times New Roman" w:hAnsi="Times New Roman" w:cs="Times New Roman"/>
          <w:sz w:val="24"/>
          <w:szCs w:val="24"/>
          <w:lang w:val="lv-LV"/>
        </w:rPr>
        <w:t>Komisijas saskaņotos gadījumos, izvērtējot pārvadājumu organizēšanas lietderību, pašvaldība ir tiesīga nodrošināt</w:t>
      </w:r>
      <w:r w:rsidR="00142279" w:rsidRPr="004B03BC">
        <w:rPr>
          <w:rFonts w:ascii="Times New Roman" w:eastAsia="Times New Roman" w:hAnsi="Times New Roman" w:cs="Times New Roman"/>
          <w:sz w:val="24"/>
          <w:szCs w:val="24"/>
          <w:lang w:val="lv-LV"/>
        </w:rPr>
        <w:t xml:space="preserve"> </w:t>
      </w:r>
      <w:r w:rsidRPr="004B03BC">
        <w:rPr>
          <w:rFonts w:ascii="Times New Roman" w:eastAsia="Times New Roman" w:hAnsi="Times New Roman" w:cs="Times New Roman"/>
          <w:sz w:val="24"/>
          <w:szCs w:val="24"/>
          <w:lang w:val="lv-LV"/>
        </w:rPr>
        <w:t>pārvadājumus arī līdz izglītības iestādei, kas nav tuvākā izglītības iestāde, kas īsteno izglītojamā vecumposmam vai speciālajām vajadzībām (atbilstoši pedagoģiski medicīniskās komisijas atzinumam) atbilstošu izglītības programmu, un atpakaļ.</w:t>
      </w:r>
    </w:p>
    <w:p w14:paraId="2FFAB44A" w14:textId="31EAB405" w:rsidR="00142279" w:rsidRPr="004B03BC" w:rsidRDefault="002059CE" w:rsidP="00B705DD">
      <w:pPr>
        <w:numPr>
          <w:ilvl w:val="0"/>
          <w:numId w:val="2"/>
        </w:numPr>
        <w:shd w:val="clear" w:color="auto" w:fill="FFFFFF"/>
        <w:spacing w:line="240" w:lineRule="auto"/>
        <w:ind w:left="357" w:hanging="357"/>
        <w:jc w:val="both"/>
        <w:rPr>
          <w:rFonts w:ascii="Times New Roman" w:hAnsi="Times New Roman" w:cs="Times New Roman"/>
          <w:sz w:val="24"/>
          <w:szCs w:val="24"/>
          <w:lang w:val="lv-LV"/>
        </w:rPr>
      </w:pPr>
      <w:r w:rsidRPr="004B03BC">
        <w:rPr>
          <w:rFonts w:ascii="Times New Roman" w:eastAsia="Times New Roman" w:hAnsi="Times New Roman" w:cs="Times New Roman"/>
          <w:sz w:val="24"/>
          <w:szCs w:val="24"/>
          <w:lang w:val="lv-LV"/>
        </w:rPr>
        <w:t>Komisijas saskaņotos gadījumos, izvērtējot pārvadājumu organizēšanas lietderību, pašvaldība ir tiesīga nodrošināt pārvadājumus ārpus</w:t>
      </w:r>
      <w:r w:rsidR="004961EA">
        <w:rPr>
          <w:rFonts w:ascii="Times New Roman" w:eastAsia="Times New Roman" w:hAnsi="Times New Roman" w:cs="Times New Roman"/>
          <w:sz w:val="24"/>
          <w:szCs w:val="24"/>
          <w:lang w:val="lv-LV"/>
        </w:rPr>
        <w:t xml:space="preserve"> Ogres </w:t>
      </w:r>
      <w:r w:rsidRPr="004B03BC">
        <w:rPr>
          <w:rFonts w:ascii="Times New Roman" w:eastAsia="Times New Roman" w:hAnsi="Times New Roman" w:cs="Times New Roman"/>
          <w:sz w:val="24"/>
          <w:szCs w:val="24"/>
          <w:lang w:val="lv-LV"/>
        </w:rPr>
        <w:t xml:space="preserve">novada </w:t>
      </w:r>
      <w:r w:rsidRPr="004B03BC">
        <w:rPr>
          <w:rFonts w:ascii="Times New Roman" w:eastAsia="Times New Roman" w:hAnsi="Times New Roman" w:cs="Times New Roman"/>
          <w:sz w:val="24"/>
          <w:szCs w:val="24"/>
          <w:highlight w:val="white"/>
          <w:lang w:val="lv-LV"/>
        </w:rPr>
        <w:t>administratīvās teritorij</w:t>
      </w:r>
      <w:r w:rsidRPr="004B03BC">
        <w:rPr>
          <w:rFonts w:ascii="Times New Roman" w:eastAsia="Times New Roman" w:hAnsi="Times New Roman" w:cs="Times New Roman"/>
          <w:sz w:val="24"/>
          <w:szCs w:val="24"/>
          <w:lang w:val="lv-LV"/>
        </w:rPr>
        <w:t xml:space="preserve">as.    </w:t>
      </w:r>
    </w:p>
    <w:p w14:paraId="020CE0FD" w14:textId="4D14A8E8" w:rsidR="00054D37" w:rsidRPr="004B03BC" w:rsidRDefault="00142279" w:rsidP="00B705DD">
      <w:pPr>
        <w:numPr>
          <w:ilvl w:val="0"/>
          <w:numId w:val="2"/>
        </w:numPr>
        <w:shd w:val="clear" w:color="auto" w:fill="FFFFFF"/>
        <w:spacing w:line="240" w:lineRule="auto"/>
        <w:ind w:left="357" w:hanging="357"/>
        <w:jc w:val="both"/>
        <w:rPr>
          <w:rFonts w:ascii="Times New Roman" w:eastAsia="Times New Roman" w:hAnsi="Times New Roman" w:cs="Times New Roman"/>
          <w:sz w:val="24"/>
          <w:szCs w:val="24"/>
          <w:lang w:val="lv-LV"/>
        </w:rPr>
      </w:pPr>
      <w:r w:rsidRPr="004B03BC">
        <w:rPr>
          <w:rFonts w:ascii="Times New Roman" w:eastAsia="Times New Roman" w:hAnsi="Times New Roman" w:cs="Times New Roman"/>
          <w:sz w:val="24"/>
          <w:szCs w:val="24"/>
          <w:lang w:val="lv-LV"/>
        </w:rPr>
        <w:t>Pašvaldība nodrošina pārvadājumus maršrutos un laikos, kuros sabiedriskā transporta pakalpojumi nav pieejami vai to kustības saraksti nenodrošina izglītojamā</w:t>
      </w:r>
      <w:r w:rsidR="00B627A2" w:rsidRPr="004B03BC">
        <w:rPr>
          <w:rFonts w:ascii="Times New Roman" w:eastAsia="Times New Roman" w:hAnsi="Times New Roman" w:cs="Times New Roman"/>
          <w:sz w:val="24"/>
          <w:szCs w:val="24"/>
          <w:lang w:val="lv-LV"/>
        </w:rPr>
        <w:t xml:space="preserve"> </w:t>
      </w:r>
      <w:r w:rsidRPr="004B03BC">
        <w:rPr>
          <w:rFonts w:ascii="Times New Roman" w:eastAsia="Times New Roman" w:hAnsi="Times New Roman" w:cs="Times New Roman"/>
          <w:sz w:val="24"/>
          <w:szCs w:val="24"/>
          <w:lang w:val="lv-LV"/>
        </w:rPr>
        <w:t>nokļūšanu izglītības iestādē un atpakaļ dzīvesvietā.</w:t>
      </w:r>
    </w:p>
    <w:p w14:paraId="6059759F" w14:textId="77777777" w:rsidR="003935D5" w:rsidRPr="004B03BC" w:rsidRDefault="003935D5" w:rsidP="00B705DD">
      <w:pPr>
        <w:numPr>
          <w:ilvl w:val="0"/>
          <w:numId w:val="2"/>
        </w:numPr>
        <w:shd w:val="clear" w:color="auto" w:fill="FFFFFF"/>
        <w:spacing w:line="240" w:lineRule="auto"/>
        <w:ind w:left="357" w:hanging="357"/>
        <w:jc w:val="both"/>
        <w:rPr>
          <w:rFonts w:ascii="Times New Roman" w:eastAsia="Times New Roman" w:hAnsi="Times New Roman" w:cs="Times New Roman"/>
          <w:sz w:val="24"/>
          <w:szCs w:val="24"/>
          <w:lang w:val="lv-LV"/>
        </w:rPr>
      </w:pPr>
      <w:r w:rsidRPr="004B03BC">
        <w:rPr>
          <w:rFonts w:ascii="Times New Roman" w:eastAsia="Times New Roman" w:hAnsi="Times New Roman" w:cs="Times New Roman"/>
          <w:sz w:val="24"/>
          <w:szCs w:val="24"/>
          <w:lang w:val="lv-LV"/>
        </w:rPr>
        <w:t>Pašvaldības organizētos pārvadājumus izglītojamie drīkst izmantot nokļūšanai no dzīvesvietas līdz profesionālās ievirzes izglītības iestādei vai interešu izglītības programmu īstenošanas vietai un atpakaļ.</w:t>
      </w:r>
    </w:p>
    <w:p w14:paraId="11E86EB8" w14:textId="2E6A76BB" w:rsidR="003935D5" w:rsidRPr="004B03BC" w:rsidRDefault="003935D5" w:rsidP="00B705DD">
      <w:pPr>
        <w:numPr>
          <w:ilvl w:val="0"/>
          <w:numId w:val="2"/>
        </w:numPr>
        <w:shd w:val="clear" w:color="auto" w:fill="FFFFFF"/>
        <w:spacing w:line="240" w:lineRule="auto"/>
        <w:ind w:left="357" w:hanging="357"/>
        <w:jc w:val="both"/>
        <w:rPr>
          <w:rFonts w:ascii="Times New Roman" w:eastAsia="Times New Roman" w:hAnsi="Times New Roman" w:cs="Times New Roman"/>
          <w:sz w:val="24"/>
          <w:szCs w:val="24"/>
          <w:lang w:val="lv-LV"/>
        </w:rPr>
      </w:pPr>
      <w:r w:rsidRPr="004B03BC">
        <w:rPr>
          <w:rFonts w:ascii="Times New Roman" w:eastAsia="Times New Roman" w:hAnsi="Times New Roman" w:cs="Times New Roman"/>
          <w:sz w:val="24"/>
          <w:szCs w:val="24"/>
          <w:lang w:val="lv-LV"/>
        </w:rPr>
        <w:t>Pašvaldības organizētie pārvadājumi ir bez maksas, tos drīkst izmantot tikai izglītojamie un tos pavadošās personas, kā arī pedagogi pašvaldības noteiktā kārtībā.</w:t>
      </w:r>
    </w:p>
    <w:p w14:paraId="00ED7C27" w14:textId="223424E0" w:rsidR="003935D5" w:rsidRPr="004B03BC" w:rsidRDefault="003935D5" w:rsidP="00B705DD">
      <w:pPr>
        <w:numPr>
          <w:ilvl w:val="0"/>
          <w:numId w:val="2"/>
        </w:numPr>
        <w:shd w:val="clear" w:color="auto" w:fill="FFFFFF"/>
        <w:spacing w:line="240" w:lineRule="auto"/>
        <w:ind w:left="357" w:hanging="357"/>
        <w:jc w:val="both"/>
        <w:rPr>
          <w:rFonts w:ascii="Times New Roman" w:eastAsia="Times New Roman" w:hAnsi="Times New Roman" w:cs="Times New Roman"/>
          <w:sz w:val="24"/>
          <w:szCs w:val="24"/>
          <w:lang w:val="lv-LV"/>
        </w:rPr>
      </w:pPr>
      <w:r w:rsidRPr="004B03BC">
        <w:rPr>
          <w:rFonts w:ascii="Times New Roman" w:eastAsia="Times New Roman" w:hAnsi="Times New Roman" w:cs="Times New Roman"/>
          <w:sz w:val="24"/>
          <w:szCs w:val="24"/>
          <w:lang w:val="lv-LV"/>
        </w:rPr>
        <w:t>Pašvaldības organizētie pārvadājumi var netikt nodrošināti izglītojamajiem, kuru dzīvesvieta atrodas tuvāk nekā vienu kilometru no izglītības iestādes.</w:t>
      </w:r>
    </w:p>
    <w:p w14:paraId="1C60FBAE" w14:textId="506474C1" w:rsidR="00F65EB1" w:rsidRPr="004B03BC" w:rsidRDefault="00F65EB1" w:rsidP="00B705DD">
      <w:pPr>
        <w:numPr>
          <w:ilvl w:val="0"/>
          <w:numId w:val="2"/>
        </w:numPr>
        <w:shd w:val="clear" w:color="auto" w:fill="FFFFFF"/>
        <w:spacing w:line="240" w:lineRule="auto"/>
        <w:ind w:left="357" w:hanging="357"/>
        <w:jc w:val="both"/>
        <w:rPr>
          <w:rFonts w:ascii="Times New Roman" w:eastAsia="Times New Roman" w:hAnsi="Times New Roman" w:cs="Times New Roman"/>
          <w:sz w:val="24"/>
          <w:szCs w:val="24"/>
          <w:lang w:val="lv-LV"/>
        </w:rPr>
      </w:pPr>
      <w:r w:rsidRPr="004B03BC">
        <w:rPr>
          <w:rFonts w:ascii="Times New Roman" w:eastAsia="Times New Roman" w:hAnsi="Times New Roman" w:cs="Times New Roman"/>
          <w:sz w:val="24"/>
          <w:szCs w:val="24"/>
          <w:lang w:val="lv-LV"/>
        </w:rPr>
        <w:t xml:space="preserve">Pašvaldības organizēto pārvadājumu pakalpojuma saņemšanai vai pārtraukšanai izglītojamā likumiskais pārstāvis vai pilngadību sasniedzis izglītojamais izglītības iestādes </w:t>
      </w:r>
      <w:r w:rsidRPr="004B03BC">
        <w:rPr>
          <w:rFonts w:ascii="Times New Roman" w:eastAsia="Times New Roman" w:hAnsi="Times New Roman" w:cs="Times New Roman"/>
          <w:sz w:val="24"/>
          <w:szCs w:val="24"/>
          <w:lang w:val="lv-LV"/>
        </w:rPr>
        <w:lastRenderedPageBreak/>
        <w:t>noteiktā termiņā, kas nav vēlāks kā 15. septembris, izglītības iestādē iesniedz izglītības pārvaldes noteiktas formas pieteikumu.</w:t>
      </w:r>
    </w:p>
    <w:p w14:paraId="2D1C41BC" w14:textId="68A24B92" w:rsidR="00F65EB1" w:rsidRPr="004B03BC" w:rsidRDefault="00F65EB1" w:rsidP="00B705DD">
      <w:pPr>
        <w:numPr>
          <w:ilvl w:val="0"/>
          <w:numId w:val="2"/>
        </w:numPr>
        <w:shd w:val="clear" w:color="auto" w:fill="FFFFFF"/>
        <w:spacing w:line="240" w:lineRule="auto"/>
        <w:ind w:left="357" w:hanging="357"/>
        <w:jc w:val="both"/>
        <w:rPr>
          <w:rFonts w:ascii="Times New Roman" w:eastAsia="Times New Roman" w:hAnsi="Times New Roman" w:cs="Times New Roman"/>
          <w:sz w:val="24"/>
          <w:szCs w:val="24"/>
          <w:lang w:val="lv-LV"/>
        </w:rPr>
      </w:pPr>
      <w:r w:rsidRPr="004B03BC">
        <w:rPr>
          <w:rFonts w:ascii="Times New Roman" w:eastAsia="Times New Roman" w:hAnsi="Times New Roman" w:cs="Times New Roman"/>
          <w:sz w:val="24"/>
          <w:szCs w:val="24"/>
          <w:lang w:val="lv-LV"/>
        </w:rPr>
        <w:t>Izglītības iestāde pārbauda pieteikumā par pašvaldības organizētā pārvadājumu pakalpojuma saņemšanu norādītās informācijas patiesumu, izvērtē izglītojamā tiesības saņemt pašvaldības organizēto pārvadājumu pakalpojumu un komisijas noteiktā formā nodot informāciju komisijai pašvaldības organizēto pārvadājumu maršrutu noteikšanai.</w:t>
      </w:r>
    </w:p>
    <w:p w14:paraId="25A43ADD" w14:textId="218F04BF" w:rsidR="00F8212E" w:rsidRPr="004B03BC" w:rsidRDefault="00F65EB1" w:rsidP="00B705DD">
      <w:pPr>
        <w:numPr>
          <w:ilvl w:val="0"/>
          <w:numId w:val="2"/>
        </w:numPr>
        <w:shd w:val="clear" w:color="auto" w:fill="FFFFFF"/>
        <w:spacing w:line="240" w:lineRule="auto"/>
        <w:ind w:left="357" w:hanging="357"/>
        <w:jc w:val="both"/>
        <w:rPr>
          <w:rFonts w:ascii="Times New Roman" w:eastAsia="Times New Roman" w:hAnsi="Times New Roman" w:cs="Times New Roman"/>
          <w:sz w:val="24"/>
          <w:szCs w:val="24"/>
          <w:lang w:val="lv-LV"/>
        </w:rPr>
      </w:pPr>
      <w:r w:rsidRPr="004B03BC">
        <w:rPr>
          <w:rFonts w:ascii="Times New Roman" w:eastAsia="Times New Roman" w:hAnsi="Times New Roman" w:cs="Times New Roman"/>
          <w:sz w:val="24"/>
          <w:szCs w:val="24"/>
          <w:lang w:val="lv-LV"/>
        </w:rPr>
        <w:t xml:space="preserve">Komisija </w:t>
      </w:r>
      <w:r w:rsidR="00D31A45" w:rsidRPr="004B03BC">
        <w:rPr>
          <w:rFonts w:ascii="Times New Roman" w:eastAsia="Times New Roman" w:hAnsi="Times New Roman" w:cs="Times New Roman"/>
          <w:sz w:val="24"/>
          <w:szCs w:val="24"/>
          <w:lang w:val="lv-LV"/>
        </w:rPr>
        <w:t xml:space="preserve">koordinē pašvaldības organizēto pārvadājumu maršrutu un </w:t>
      </w:r>
      <w:r w:rsidR="00F8212E" w:rsidRPr="004B03BC">
        <w:rPr>
          <w:rFonts w:ascii="Times New Roman" w:eastAsia="Times New Roman" w:hAnsi="Times New Roman" w:cs="Times New Roman"/>
          <w:sz w:val="24"/>
          <w:szCs w:val="24"/>
          <w:lang w:val="lv-LV"/>
        </w:rPr>
        <w:t xml:space="preserve">kustības sarakstu izveidi, iesaistot </w:t>
      </w:r>
      <w:r w:rsidR="00D31A45" w:rsidRPr="004B03BC">
        <w:rPr>
          <w:rFonts w:ascii="Times New Roman" w:eastAsia="Times New Roman" w:hAnsi="Times New Roman" w:cs="Times New Roman"/>
          <w:sz w:val="24"/>
          <w:szCs w:val="24"/>
          <w:lang w:val="lv-LV"/>
        </w:rPr>
        <w:t>izglītīb</w:t>
      </w:r>
      <w:r w:rsidR="00F8212E" w:rsidRPr="004B03BC">
        <w:rPr>
          <w:rFonts w:ascii="Times New Roman" w:eastAsia="Times New Roman" w:hAnsi="Times New Roman" w:cs="Times New Roman"/>
          <w:sz w:val="24"/>
          <w:szCs w:val="24"/>
          <w:lang w:val="lv-LV"/>
        </w:rPr>
        <w:t xml:space="preserve">as </w:t>
      </w:r>
      <w:r w:rsidR="00D31A45" w:rsidRPr="004B03BC">
        <w:rPr>
          <w:rFonts w:ascii="Times New Roman" w:eastAsia="Times New Roman" w:hAnsi="Times New Roman" w:cs="Times New Roman"/>
          <w:sz w:val="24"/>
          <w:szCs w:val="24"/>
          <w:lang w:val="lv-LV"/>
        </w:rPr>
        <w:t>pārvald</w:t>
      </w:r>
      <w:r w:rsidR="00F8212E" w:rsidRPr="004B03BC">
        <w:rPr>
          <w:rFonts w:ascii="Times New Roman" w:eastAsia="Times New Roman" w:hAnsi="Times New Roman" w:cs="Times New Roman"/>
          <w:sz w:val="24"/>
          <w:szCs w:val="24"/>
          <w:lang w:val="lv-LV"/>
        </w:rPr>
        <w:t>es</w:t>
      </w:r>
      <w:r w:rsidR="00D31A45" w:rsidRPr="004B03BC">
        <w:rPr>
          <w:rFonts w:ascii="Times New Roman" w:eastAsia="Times New Roman" w:hAnsi="Times New Roman" w:cs="Times New Roman"/>
          <w:sz w:val="24"/>
          <w:szCs w:val="24"/>
          <w:lang w:val="lv-LV"/>
        </w:rPr>
        <w:t>, izglītības iestā</w:t>
      </w:r>
      <w:r w:rsidR="00F8212E" w:rsidRPr="004B03BC">
        <w:rPr>
          <w:rFonts w:ascii="Times New Roman" w:eastAsia="Times New Roman" w:hAnsi="Times New Roman" w:cs="Times New Roman"/>
          <w:sz w:val="24"/>
          <w:szCs w:val="24"/>
          <w:lang w:val="lv-LV"/>
        </w:rPr>
        <w:t>žu</w:t>
      </w:r>
      <w:r w:rsidR="00D31A45" w:rsidRPr="004B03BC">
        <w:rPr>
          <w:rFonts w:ascii="Times New Roman" w:eastAsia="Times New Roman" w:hAnsi="Times New Roman" w:cs="Times New Roman"/>
          <w:sz w:val="24"/>
          <w:szCs w:val="24"/>
          <w:lang w:val="lv-LV"/>
        </w:rPr>
        <w:t xml:space="preserve"> un</w:t>
      </w:r>
      <w:r w:rsidR="004961EA">
        <w:rPr>
          <w:rFonts w:ascii="Times New Roman" w:eastAsia="Times New Roman" w:hAnsi="Times New Roman" w:cs="Times New Roman"/>
          <w:sz w:val="24"/>
          <w:szCs w:val="24"/>
          <w:lang w:val="lv-LV"/>
        </w:rPr>
        <w:t xml:space="preserve"> Ogres</w:t>
      </w:r>
      <w:r w:rsidR="00D31A45" w:rsidRPr="004B03BC">
        <w:rPr>
          <w:rFonts w:ascii="Times New Roman" w:eastAsia="Times New Roman" w:hAnsi="Times New Roman" w:cs="Times New Roman"/>
          <w:sz w:val="24"/>
          <w:szCs w:val="24"/>
          <w:lang w:val="lv-LV"/>
        </w:rPr>
        <w:t xml:space="preserve"> novada pilsētu un pagastu pārval</w:t>
      </w:r>
      <w:r w:rsidR="00F8212E" w:rsidRPr="004B03BC">
        <w:rPr>
          <w:rFonts w:ascii="Times New Roman" w:eastAsia="Times New Roman" w:hAnsi="Times New Roman" w:cs="Times New Roman"/>
          <w:sz w:val="24"/>
          <w:szCs w:val="24"/>
          <w:lang w:val="lv-LV"/>
        </w:rPr>
        <w:t>žu darbiniekus.</w:t>
      </w:r>
    </w:p>
    <w:p w14:paraId="0E368744" w14:textId="5821D72B" w:rsidR="00F65EB1" w:rsidRPr="004B03BC" w:rsidRDefault="00F8212E" w:rsidP="00B705DD">
      <w:pPr>
        <w:numPr>
          <w:ilvl w:val="0"/>
          <w:numId w:val="2"/>
        </w:numPr>
        <w:shd w:val="clear" w:color="auto" w:fill="FFFFFF"/>
        <w:spacing w:line="240" w:lineRule="auto"/>
        <w:ind w:left="357" w:hanging="357"/>
        <w:jc w:val="both"/>
        <w:rPr>
          <w:rFonts w:ascii="Times New Roman" w:eastAsia="Times New Roman" w:hAnsi="Times New Roman" w:cs="Times New Roman"/>
          <w:sz w:val="24"/>
          <w:szCs w:val="24"/>
          <w:lang w:val="lv-LV"/>
        </w:rPr>
      </w:pPr>
      <w:r w:rsidRPr="004B03BC">
        <w:rPr>
          <w:rFonts w:ascii="Times New Roman" w:eastAsia="Times New Roman" w:hAnsi="Times New Roman" w:cs="Times New Roman"/>
          <w:sz w:val="24"/>
          <w:szCs w:val="24"/>
          <w:lang w:val="lv-LV"/>
        </w:rPr>
        <w:t>Pastāvīgie jaunā mācību gada pašvaldības organizēto pārvadājumu maršrutu un kustības saraksti tiek izveidoti un publicēti līdz 30. septembrim. Līdz pastāvīgo jaunā mācību gada pašvaldības organizēto pārvadājumu maršrutu un kustības sarakst</w:t>
      </w:r>
      <w:r w:rsidR="007145C3" w:rsidRPr="004B03BC">
        <w:rPr>
          <w:rFonts w:ascii="Times New Roman" w:eastAsia="Times New Roman" w:hAnsi="Times New Roman" w:cs="Times New Roman"/>
          <w:sz w:val="24"/>
          <w:szCs w:val="24"/>
          <w:lang w:val="lv-LV"/>
        </w:rPr>
        <w:t>u publicēšanai darbojas iepriekšējā mācību gada pašvaldības organizēto pārvadājumu maršruti un kustības saraksti.</w:t>
      </w:r>
    </w:p>
    <w:p w14:paraId="5A4DDF45" w14:textId="1533CE68" w:rsidR="005C3FAA" w:rsidRPr="004B03BC" w:rsidRDefault="007145C3" w:rsidP="00B705DD">
      <w:pPr>
        <w:numPr>
          <w:ilvl w:val="0"/>
          <w:numId w:val="2"/>
        </w:numPr>
        <w:shd w:val="clear" w:color="auto" w:fill="FFFFFF"/>
        <w:spacing w:line="240" w:lineRule="auto"/>
        <w:ind w:left="357" w:hanging="357"/>
        <w:jc w:val="both"/>
        <w:rPr>
          <w:rFonts w:ascii="Times New Roman" w:eastAsia="Times New Roman" w:hAnsi="Times New Roman" w:cs="Times New Roman"/>
          <w:sz w:val="24"/>
          <w:szCs w:val="24"/>
          <w:lang w:val="lv-LV"/>
        </w:rPr>
      </w:pPr>
      <w:r w:rsidRPr="004B03BC">
        <w:rPr>
          <w:rFonts w:ascii="Times New Roman" w:eastAsia="Times New Roman" w:hAnsi="Times New Roman" w:cs="Times New Roman"/>
          <w:sz w:val="24"/>
          <w:szCs w:val="24"/>
          <w:lang w:val="lv-LV"/>
        </w:rPr>
        <w:t>Izmaiņas pašvaldības organizēto pārvadājumu maršrutos un kustības sarakstos mācību gada laikā</w:t>
      </w:r>
      <w:r w:rsidR="00C44DE0" w:rsidRPr="004B03BC">
        <w:rPr>
          <w:rFonts w:ascii="Times New Roman" w:eastAsia="Times New Roman" w:hAnsi="Times New Roman" w:cs="Times New Roman"/>
          <w:sz w:val="24"/>
          <w:szCs w:val="24"/>
          <w:lang w:val="lv-LV"/>
        </w:rPr>
        <w:t xml:space="preserve"> </w:t>
      </w:r>
      <w:r w:rsidRPr="004B03BC">
        <w:rPr>
          <w:rFonts w:ascii="Times New Roman" w:eastAsia="Times New Roman" w:hAnsi="Times New Roman" w:cs="Times New Roman"/>
          <w:sz w:val="24"/>
          <w:szCs w:val="24"/>
          <w:lang w:val="lv-LV"/>
        </w:rPr>
        <w:t>tiek veiktas pēc skolēnu rudens, ziemas un pavasara brīvlaikiem.</w:t>
      </w:r>
    </w:p>
    <w:p w14:paraId="3CBBB6FA" w14:textId="77777777" w:rsidR="00054D37" w:rsidRPr="004B03BC" w:rsidRDefault="00142279" w:rsidP="00B705DD">
      <w:pPr>
        <w:numPr>
          <w:ilvl w:val="0"/>
          <w:numId w:val="2"/>
        </w:numPr>
        <w:pBdr>
          <w:top w:val="nil"/>
          <w:left w:val="nil"/>
          <w:bottom w:val="nil"/>
          <w:right w:val="nil"/>
          <w:between w:val="nil"/>
        </w:pBdr>
        <w:shd w:val="clear" w:color="auto" w:fill="FFFFFF"/>
        <w:spacing w:line="240" w:lineRule="auto"/>
        <w:ind w:left="357" w:hanging="357"/>
        <w:jc w:val="both"/>
        <w:rPr>
          <w:rFonts w:ascii="Times New Roman" w:hAnsi="Times New Roman" w:cs="Times New Roman"/>
          <w:sz w:val="24"/>
          <w:szCs w:val="24"/>
          <w:lang w:val="lv-LV"/>
        </w:rPr>
      </w:pPr>
      <w:r w:rsidRPr="004B03BC">
        <w:rPr>
          <w:rFonts w:ascii="Times New Roman" w:eastAsia="Times New Roman" w:hAnsi="Times New Roman" w:cs="Times New Roman"/>
          <w:sz w:val="24"/>
          <w:szCs w:val="24"/>
          <w:lang w:val="lv-LV"/>
        </w:rPr>
        <w:t>Ja transportlīdzeklis ir aprīkots ar elektronisko uzskaites sistēmu, izglītojamajam ir pienākums reģistrēt braucienu ar skolēna karti.</w:t>
      </w:r>
    </w:p>
    <w:p w14:paraId="0232A4E6" w14:textId="069E3B53" w:rsidR="00054D37" w:rsidRPr="004B03BC" w:rsidRDefault="00142279" w:rsidP="004B03BC">
      <w:pPr>
        <w:pStyle w:val="Virsraksts4"/>
        <w:numPr>
          <w:ilvl w:val="0"/>
          <w:numId w:val="1"/>
        </w:numPr>
        <w:spacing w:before="120" w:after="120" w:line="240" w:lineRule="auto"/>
        <w:ind w:left="284" w:hanging="284"/>
        <w:rPr>
          <w:lang w:val="lv-LV"/>
        </w:rPr>
      </w:pPr>
      <w:bookmarkStart w:id="5" w:name="_9uw507cjmi28" w:colFirst="0" w:colLast="0"/>
      <w:bookmarkEnd w:id="5"/>
      <w:r w:rsidRPr="004B03BC">
        <w:rPr>
          <w:lang w:val="lv-LV"/>
        </w:rPr>
        <w:t>Braukšanas izdevumu kompensācija</w:t>
      </w:r>
      <w:r w:rsidR="00C44DE0" w:rsidRPr="004B03BC">
        <w:rPr>
          <w:lang w:val="lv-LV"/>
        </w:rPr>
        <w:t>s piešķiršanas kārtība</w:t>
      </w:r>
    </w:p>
    <w:p w14:paraId="16189494" w14:textId="77777777" w:rsidR="004B03BC" w:rsidRDefault="00430E7E" w:rsidP="00B705DD">
      <w:pPr>
        <w:numPr>
          <w:ilvl w:val="0"/>
          <w:numId w:val="2"/>
        </w:numPr>
        <w:pBdr>
          <w:top w:val="nil"/>
          <w:left w:val="nil"/>
          <w:bottom w:val="nil"/>
          <w:right w:val="nil"/>
          <w:between w:val="nil"/>
        </w:pBdr>
        <w:shd w:val="clear" w:color="auto" w:fill="FFFFFF"/>
        <w:spacing w:line="240" w:lineRule="auto"/>
        <w:jc w:val="both"/>
        <w:rPr>
          <w:rFonts w:ascii="Times New Roman" w:eastAsia="Times New Roman" w:hAnsi="Times New Roman" w:cs="Times New Roman"/>
          <w:sz w:val="24"/>
          <w:szCs w:val="24"/>
          <w:lang w:val="lv-LV"/>
        </w:rPr>
      </w:pPr>
      <w:r w:rsidRPr="004B03BC">
        <w:rPr>
          <w:rFonts w:ascii="Times New Roman" w:eastAsia="Times New Roman" w:hAnsi="Times New Roman" w:cs="Times New Roman"/>
          <w:sz w:val="24"/>
          <w:szCs w:val="24"/>
          <w:lang w:val="lv-LV"/>
        </w:rPr>
        <w:t>Braukšanas izdevumu kompensāciju</w:t>
      </w:r>
      <w:r w:rsidR="0037728B" w:rsidRPr="004B03BC">
        <w:rPr>
          <w:rFonts w:ascii="Times New Roman" w:eastAsia="Times New Roman" w:hAnsi="Times New Roman" w:cs="Times New Roman"/>
          <w:sz w:val="24"/>
          <w:szCs w:val="24"/>
          <w:lang w:val="lv-LV"/>
        </w:rPr>
        <w:t xml:space="preserve"> </w:t>
      </w:r>
      <w:r w:rsidRPr="004B03BC">
        <w:rPr>
          <w:rFonts w:ascii="Times New Roman" w:eastAsia="Times New Roman" w:hAnsi="Times New Roman" w:cs="Times New Roman"/>
          <w:sz w:val="24"/>
          <w:szCs w:val="24"/>
          <w:lang w:val="lv-LV"/>
        </w:rPr>
        <w:t>var piemērot:</w:t>
      </w:r>
    </w:p>
    <w:p w14:paraId="110B7F6E" w14:textId="77777777" w:rsidR="00144124" w:rsidRDefault="00430E7E" w:rsidP="00B705DD">
      <w:pPr>
        <w:pStyle w:val="Sarakstarindkopa"/>
        <w:numPr>
          <w:ilvl w:val="1"/>
          <w:numId w:val="2"/>
        </w:numPr>
        <w:pBdr>
          <w:top w:val="nil"/>
          <w:left w:val="nil"/>
          <w:bottom w:val="nil"/>
          <w:right w:val="nil"/>
          <w:between w:val="nil"/>
        </w:pBdr>
        <w:shd w:val="clear" w:color="auto" w:fill="FFFFFF"/>
        <w:spacing w:line="240" w:lineRule="auto"/>
        <w:ind w:left="993" w:hanging="633"/>
        <w:jc w:val="both"/>
        <w:rPr>
          <w:rFonts w:ascii="Times New Roman" w:eastAsia="Times New Roman" w:hAnsi="Times New Roman" w:cs="Times New Roman"/>
          <w:sz w:val="24"/>
          <w:szCs w:val="24"/>
          <w:lang w:val="lv-LV"/>
        </w:rPr>
      </w:pPr>
      <w:r w:rsidRPr="004B03BC">
        <w:rPr>
          <w:rFonts w:ascii="Times New Roman" w:eastAsia="Times New Roman" w:hAnsi="Times New Roman" w:cs="Times New Roman"/>
          <w:sz w:val="24"/>
          <w:szCs w:val="24"/>
          <w:lang w:val="lv-LV"/>
        </w:rPr>
        <w:t>par izglītojamā nogādāšanu no dzīvesvietas līdz tuvākajai izglītības iestādei, kas īsteno izglītojamā vecumposmam vai speciālajām vajadzībām (atbilstoši pedagoģiski medicīniskās komisijas atzinumam) atbilstošu izglītības programmu, un atpakaļ;</w:t>
      </w:r>
    </w:p>
    <w:p w14:paraId="10CD4FDA" w14:textId="63FD8CB2" w:rsidR="00430E7E" w:rsidRPr="00144124" w:rsidRDefault="00430E7E" w:rsidP="00B705DD">
      <w:pPr>
        <w:pStyle w:val="Sarakstarindkopa"/>
        <w:numPr>
          <w:ilvl w:val="1"/>
          <w:numId w:val="2"/>
        </w:numPr>
        <w:pBdr>
          <w:top w:val="nil"/>
          <w:left w:val="nil"/>
          <w:bottom w:val="nil"/>
          <w:right w:val="nil"/>
          <w:between w:val="nil"/>
        </w:pBdr>
        <w:shd w:val="clear" w:color="auto" w:fill="FFFFFF"/>
        <w:spacing w:line="240" w:lineRule="auto"/>
        <w:ind w:left="992" w:hanging="635"/>
        <w:contextualSpacing w:val="0"/>
        <w:jc w:val="both"/>
        <w:rPr>
          <w:rFonts w:ascii="Times New Roman" w:eastAsia="Times New Roman" w:hAnsi="Times New Roman" w:cs="Times New Roman"/>
          <w:sz w:val="24"/>
          <w:szCs w:val="24"/>
          <w:lang w:val="lv-LV"/>
        </w:rPr>
      </w:pPr>
      <w:r w:rsidRPr="00144124">
        <w:rPr>
          <w:rFonts w:ascii="Times New Roman" w:eastAsia="Times New Roman" w:hAnsi="Times New Roman" w:cs="Times New Roman"/>
          <w:sz w:val="24"/>
          <w:szCs w:val="24"/>
          <w:lang w:val="lv-LV"/>
        </w:rPr>
        <w:t>par izglītojamā nogādāšanu no dzīvesvietas līdz tuvākajai</w:t>
      </w:r>
      <w:r w:rsidR="00634AC6" w:rsidRPr="00144124">
        <w:rPr>
          <w:rFonts w:ascii="Times New Roman" w:eastAsia="Times New Roman" w:hAnsi="Times New Roman" w:cs="Times New Roman"/>
          <w:sz w:val="24"/>
          <w:szCs w:val="24"/>
          <w:lang w:val="lv-LV"/>
        </w:rPr>
        <w:t xml:space="preserve"> sabiedriskā transporta vai pašvaldības organizēto pārvadājumu pieturai</w:t>
      </w:r>
      <w:r w:rsidR="00216824" w:rsidRPr="00144124">
        <w:rPr>
          <w:rFonts w:ascii="Times New Roman" w:eastAsia="Times New Roman" w:hAnsi="Times New Roman" w:cs="Times New Roman"/>
          <w:sz w:val="24"/>
          <w:szCs w:val="24"/>
          <w:lang w:val="lv-LV"/>
        </w:rPr>
        <w:t xml:space="preserve"> un atpakaļ.</w:t>
      </w:r>
      <w:r w:rsidRPr="00144124">
        <w:rPr>
          <w:rFonts w:ascii="Times New Roman" w:eastAsia="Times New Roman" w:hAnsi="Times New Roman" w:cs="Times New Roman"/>
          <w:sz w:val="24"/>
          <w:szCs w:val="24"/>
          <w:lang w:val="lv-LV"/>
        </w:rPr>
        <w:t xml:space="preserve"> </w:t>
      </w:r>
    </w:p>
    <w:p w14:paraId="31D92B5D" w14:textId="5BC4F121" w:rsidR="00FD6B6D" w:rsidRPr="00FD6B6D" w:rsidRDefault="00D14F2B" w:rsidP="00FD6B6D">
      <w:pPr>
        <w:numPr>
          <w:ilvl w:val="0"/>
          <w:numId w:val="2"/>
        </w:numPr>
        <w:shd w:val="clear" w:color="auto" w:fill="FFFFFF"/>
        <w:spacing w:line="240" w:lineRule="auto"/>
        <w:ind w:left="357" w:hanging="357"/>
        <w:jc w:val="both"/>
        <w:rPr>
          <w:rFonts w:ascii="Times New Roman" w:eastAsia="Times New Roman" w:hAnsi="Times New Roman" w:cs="Times New Roman"/>
          <w:sz w:val="24"/>
          <w:szCs w:val="24"/>
          <w:lang w:val="lv-LV"/>
        </w:rPr>
      </w:pPr>
      <w:r w:rsidRPr="004B03BC">
        <w:rPr>
          <w:rFonts w:ascii="Times New Roman" w:eastAsia="Times New Roman" w:hAnsi="Times New Roman" w:cs="Times New Roman"/>
          <w:sz w:val="24"/>
          <w:szCs w:val="24"/>
          <w:lang w:val="lv-LV"/>
        </w:rPr>
        <w:t xml:space="preserve">Braukšanas </w:t>
      </w:r>
      <w:r>
        <w:rPr>
          <w:rFonts w:ascii="Times New Roman" w:eastAsia="Times New Roman" w:hAnsi="Times New Roman" w:cs="Times New Roman"/>
          <w:sz w:val="24"/>
          <w:szCs w:val="24"/>
          <w:lang w:val="lv-LV"/>
        </w:rPr>
        <w:t>izdevumu kompensācija</w:t>
      </w:r>
      <w:r w:rsidRPr="004B03BC">
        <w:rPr>
          <w:rFonts w:ascii="Times New Roman" w:eastAsia="Times New Roman" w:hAnsi="Times New Roman" w:cs="Times New Roman"/>
          <w:sz w:val="24"/>
          <w:szCs w:val="24"/>
          <w:lang w:val="lv-LV"/>
        </w:rPr>
        <w:t xml:space="preserve"> tiek piemērot</w:t>
      </w:r>
      <w:r>
        <w:rPr>
          <w:rFonts w:ascii="Times New Roman" w:eastAsia="Times New Roman" w:hAnsi="Times New Roman" w:cs="Times New Roman"/>
          <w:sz w:val="24"/>
          <w:szCs w:val="24"/>
          <w:lang w:val="lv-LV"/>
        </w:rPr>
        <w:t>a</w:t>
      </w:r>
      <w:r w:rsidRPr="004B03BC">
        <w:rPr>
          <w:rFonts w:ascii="Times New Roman" w:eastAsia="Times New Roman" w:hAnsi="Times New Roman" w:cs="Times New Roman"/>
          <w:sz w:val="24"/>
          <w:szCs w:val="24"/>
          <w:lang w:val="lv-LV"/>
        </w:rPr>
        <w:t xml:space="preserve"> Ministru kabineta noteiktajā mācību gada laikā. Braukšanas maksas atvieglojumu nepiemēro brīvdienās, svētku dienās, izglītojamo brīvlaikos, kā arī laikā, kad mācības izglītības iestādēs nenorisinās.</w:t>
      </w:r>
    </w:p>
    <w:p w14:paraId="4847017B" w14:textId="590D334E" w:rsidR="00216824" w:rsidRPr="004B03BC" w:rsidRDefault="00B966C8" w:rsidP="00B705DD">
      <w:pPr>
        <w:numPr>
          <w:ilvl w:val="0"/>
          <w:numId w:val="2"/>
        </w:numPr>
        <w:pBdr>
          <w:top w:val="nil"/>
          <w:left w:val="nil"/>
          <w:bottom w:val="nil"/>
          <w:right w:val="nil"/>
          <w:between w:val="nil"/>
        </w:pBdr>
        <w:shd w:val="clear" w:color="auto" w:fill="FFFFFF"/>
        <w:spacing w:line="240" w:lineRule="auto"/>
        <w:ind w:left="357" w:hanging="357"/>
        <w:jc w:val="both"/>
        <w:rPr>
          <w:rFonts w:ascii="Times New Roman" w:eastAsia="Times New Roman" w:hAnsi="Times New Roman" w:cs="Times New Roman"/>
          <w:sz w:val="24"/>
          <w:szCs w:val="24"/>
          <w:lang w:val="lv-LV"/>
        </w:rPr>
      </w:pPr>
      <w:r w:rsidRPr="004B03BC">
        <w:rPr>
          <w:rFonts w:ascii="Times New Roman" w:eastAsia="Times New Roman" w:hAnsi="Times New Roman" w:cs="Times New Roman"/>
          <w:sz w:val="24"/>
          <w:szCs w:val="24"/>
          <w:lang w:val="lv-LV"/>
        </w:rPr>
        <w:t>Komisija izvērtē gadījumus, kuros nav iespējams izmantot sabiedrisko transportu un nav lietderīgi izmantot pašvaldības organizētos pārvadājumus, un</w:t>
      </w:r>
      <w:r w:rsidR="00634AC6" w:rsidRPr="004B03BC">
        <w:rPr>
          <w:rFonts w:ascii="Times New Roman" w:eastAsia="Times New Roman" w:hAnsi="Times New Roman" w:cs="Times New Roman"/>
          <w:sz w:val="24"/>
          <w:szCs w:val="24"/>
          <w:lang w:val="lv-LV"/>
        </w:rPr>
        <w:t xml:space="preserve"> </w:t>
      </w:r>
      <w:r w:rsidR="005A6D19" w:rsidRPr="004B03BC">
        <w:rPr>
          <w:rFonts w:ascii="Times New Roman" w:eastAsia="Times New Roman" w:hAnsi="Times New Roman" w:cs="Times New Roman"/>
          <w:sz w:val="24"/>
          <w:szCs w:val="24"/>
          <w:lang w:val="lv-LV"/>
        </w:rPr>
        <w:t>rosina</w:t>
      </w:r>
      <w:r w:rsidR="00634AC6" w:rsidRPr="004B03BC">
        <w:rPr>
          <w:rFonts w:ascii="Times New Roman" w:eastAsia="Times New Roman" w:hAnsi="Times New Roman" w:cs="Times New Roman"/>
          <w:sz w:val="24"/>
          <w:szCs w:val="24"/>
          <w:lang w:val="lv-LV"/>
        </w:rPr>
        <w:t xml:space="preserve"> nodrošināt izglītojamā pārvadājumus izglītojamo likumiskajiem pārstāvjiem vai to pilnvarotām personām. </w:t>
      </w:r>
    </w:p>
    <w:p w14:paraId="29580A42" w14:textId="466FC0DF" w:rsidR="00634AC6" w:rsidRPr="004B03BC" w:rsidRDefault="00634AC6" w:rsidP="00B705DD">
      <w:pPr>
        <w:numPr>
          <w:ilvl w:val="0"/>
          <w:numId w:val="2"/>
        </w:numPr>
        <w:pBdr>
          <w:top w:val="nil"/>
          <w:left w:val="nil"/>
          <w:bottom w:val="nil"/>
          <w:right w:val="nil"/>
          <w:between w:val="nil"/>
        </w:pBdr>
        <w:shd w:val="clear" w:color="auto" w:fill="FFFFFF"/>
        <w:spacing w:line="240" w:lineRule="auto"/>
        <w:ind w:left="357" w:hanging="357"/>
        <w:jc w:val="both"/>
        <w:rPr>
          <w:rFonts w:ascii="Times New Roman" w:eastAsia="Times New Roman" w:hAnsi="Times New Roman" w:cs="Times New Roman"/>
          <w:sz w:val="24"/>
          <w:szCs w:val="24"/>
          <w:lang w:val="lv-LV"/>
        </w:rPr>
      </w:pPr>
      <w:r w:rsidRPr="004B03BC">
        <w:rPr>
          <w:rFonts w:ascii="Times New Roman" w:eastAsia="Times New Roman" w:hAnsi="Times New Roman" w:cs="Times New Roman"/>
          <w:sz w:val="24"/>
          <w:szCs w:val="24"/>
          <w:lang w:val="lv-LV"/>
        </w:rPr>
        <w:t>Izglītojamo likumisko pārstāvju un to pilnvaroto personu iesaiste izglītojamo pārvadājumos ir brīvprātīga.</w:t>
      </w:r>
    </w:p>
    <w:p w14:paraId="6310D6CA" w14:textId="1C2B1250" w:rsidR="00995912" w:rsidRPr="004B03BC" w:rsidRDefault="00995912" w:rsidP="00B705DD">
      <w:pPr>
        <w:numPr>
          <w:ilvl w:val="0"/>
          <w:numId w:val="2"/>
        </w:numPr>
        <w:pBdr>
          <w:top w:val="nil"/>
          <w:left w:val="nil"/>
          <w:bottom w:val="nil"/>
          <w:right w:val="nil"/>
          <w:between w:val="nil"/>
        </w:pBdr>
        <w:shd w:val="clear" w:color="auto" w:fill="FFFFFF"/>
        <w:spacing w:line="240" w:lineRule="auto"/>
        <w:ind w:left="357" w:hanging="357"/>
        <w:jc w:val="both"/>
        <w:rPr>
          <w:rFonts w:ascii="Times New Roman" w:eastAsia="Times New Roman" w:hAnsi="Times New Roman" w:cs="Times New Roman"/>
          <w:sz w:val="24"/>
          <w:szCs w:val="24"/>
          <w:lang w:val="lv-LV"/>
        </w:rPr>
      </w:pPr>
      <w:r w:rsidRPr="004B03BC">
        <w:rPr>
          <w:rFonts w:ascii="Times New Roman" w:eastAsia="Times New Roman" w:hAnsi="Times New Roman" w:cs="Times New Roman"/>
          <w:sz w:val="24"/>
          <w:szCs w:val="24"/>
          <w:lang w:val="lv-LV"/>
        </w:rPr>
        <w:t>Izglītojamo likumisko pārstāvju vai to pilnvaroto personu iesaistei izglītojamo pārvadājumos un braukšanas izdevumu kompensācija</w:t>
      </w:r>
      <w:r w:rsidR="00216824" w:rsidRPr="004B03BC">
        <w:rPr>
          <w:rFonts w:ascii="Times New Roman" w:eastAsia="Times New Roman" w:hAnsi="Times New Roman" w:cs="Times New Roman"/>
          <w:sz w:val="24"/>
          <w:szCs w:val="24"/>
          <w:lang w:val="lv-LV"/>
        </w:rPr>
        <w:t xml:space="preserve">s saņemšanai </w:t>
      </w:r>
      <w:r w:rsidRPr="004B03BC">
        <w:rPr>
          <w:rFonts w:ascii="Times New Roman" w:eastAsia="Times New Roman" w:hAnsi="Times New Roman" w:cs="Times New Roman"/>
          <w:sz w:val="24"/>
          <w:szCs w:val="24"/>
          <w:lang w:val="lv-LV"/>
        </w:rPr>
        <w:t>pašvaldība un pārvadātājs slēdz līgumu.</w:t>
      </w:r>
    </w:p>
    <w:p w14:paraId="18A46914" w14:textId="13F6EDBC" w:rsidR="00DD794F" w:rsidRPr="004B03BC" w:rsidRDefault="009B7F79" w:rsidP="00B705DD">
      <w:pPr>
        <w:numPr>
          <w:ilvl w:val="0"/>
          <w:numId w:val="2"/>
        </w:numPr>
        <w:pBdr>
          <w:top w:val="nil"/>
          <w:left w:val="nil"/>
          <w:bottom w:val="nil"/>
          <w:right w:val="nil"/>
          <w:between w:val="nil"/>
        </w:pBdr>
        <w:shd w:val="clear" w:color="auto" w:fill="FFFFFF"/>
        <w:spacing w:line="240" w:lineRule="auto"/>
        <w:ind w:left="357" w:hanging="357"/>
        <w:jc w:val="both"/>
        <w:rPr>
          <w:rFonts w:ascii="Times New Roman" w:eastAsia="Times New Roman" w:hAnsi="Times New Roman" w:cs="Times New Roman"/>
          <w:sz w:val="24"/>
          <w:szCs w:val="24"/>
          <w:lang w:val="lv-LV"/>
        </w:rPr>
      </w:pPr>
      <w:r w:rsidRPr="009B7F79">
        <w:rPr>
          <w:rFonts w:ascii="Times New Roman" w:eastAsia="Times New Roman" w:hAnsi="Times New Roman" w:cs="Times New Roman"/>
          <w:sz w:val="24"/>
          <w:szCs w:val="24"/>
          <w:lang w:val="lv-LV"/>
        </w:rPr>
        <w:t>Braukšanas izdevumu kompensācijas apmēru aprēķina, faktiski nobraukto kilometru skaitu reizinot ar vienotu kompensācijas likmi par vienu kilometru. Komisija pirms katra mācību gada sākuma nosaka attiecīgajā mācību gadā piemērojamo likmi, ņemot vērā transportlīdzekļ</w:t>
      </w:r>
      <w:r w:rsidR="008E4FD4">
        <w:rPr>
          <w:rFonts w:ascii="Times New Roman" w:eastAsia="Times New Roman" w:hAnsi="Times New Roman" w:cs="Times New Roman"/>
          <w:sz w:val="24"/>
          <w:szCs w:val="24"/>
          <w:lang w:val="lv-LV"/>
        </w:rPr>
        <w:t>u</w:t>
      </w:r>
      <w:r w:rsidRPr="009B7F79">
        <w:rPr>
          <w:rFonts w:ascii="Times New Roman" w:eastAsia="Times New Roman" w:hAnsi="Times New Roman" w:cs="Times New Roman"/>
          <w:sz w:val="24"/>
          <w:szCs w:val="24"/>
          <w:lang w:val="lv-LV"/>
        </w:rPr>
        <w:t xml:space="preserve"> vidējo degvielas patēriņu un aktuālās degvielas mazumtirdzniecības cenas.</w:t>
      </w:r>
    </w:p>
    <w:p w14:paraId="6C657522" w14:textId="6D2B3251" w:rsidR="00054D37" w:rsidRPr="004B03BC" w:rsidRDefault="00142279" w:rsidP="00144124">
      <w:pPr>
        <w:pStyle w:val="Virsraksts4"/>
        <w:numPr>
          <w:ilvl w:val="0"/>
          <w:numId w:val="1"/>
        </w:numPr>
        <w:spacing w:before="120" w:after="120" w:line="240" w:lineRule="auto"/>
        <w:ind w:left="284" w:hanging="284"/>
        <w:rPr>
          <w:lang w:val="lv-LV"/>
        </w:rPr>
      </w:pPr>
      <w:r w:rsidRPr="004B03BC">
        <w:rPr>
          <w:lang w:val="lv-LV"/>
        </w:rPr>
        <w:t>Noslēguma jautājumi</w:t>
      </w:r>
    </w:p>
    <w:p w14:paraId="5B1342ED" w14:textId="77777777" w:rsidR="00B705DD" w:rsidRPr="00B705DD" w:rsidRDefault="00B705DD" w:rsidP="00B705DD">
      <w:pPr>
        <w:numPr>
          <w:ilvl w:val="0"/>
          <w:numId w:val="2"/>
        </w:numPr>
        <w:shd w:val="clear" w:color="auto" w:fill="FFFFFF"/>
        <w:spacing w:line="240" w:lineRule="auto"/>
        <w:ind w:left="357" w:hanging="357"/>
        <w:jc w:val="both"/>
        <w:rPr>
          <w:rFonts w:ascii="Times New Roman" w:hAnsi="Times New Roman" w:cs="Times New Roman"/>
          <w:sz w:val="24"/>
          <w:szCs w:val="24"/>
          <w:lang w:val="lv-LV"/>
        </w:rPr>
      </w:pPr>
      <w:r w:rsidRPr="00B705DD">
        <w:rPr>
          <w:rFonts w:ascii="Times New Roman" w:eastAsia="Times New Roman" w:hAnsi="Times New Roman" w:cs="Times New Roman"/>
          <w:sz w:val="24"/>
          <w:szCs w:val="24"/>
          <w:lang w:val="lv-LV"/>
        </w:rPr>
        <w:t>Izglītības iestāžu vadītāju, izglītības pārvaldes un komisijas pieņemtos lēmumus un faktisko rīcību var apstrīdēt pašvaldības nolikumā noteiktā kārtībā.</w:t>
      </w:r>
    </w:p>
    <w:p w14:paraId="75958D0B" w14:textId="3DAA931D" w:rsidR="00216824" w:rsidRPr="004B03BC" w:rsidRDefault="00144124" w:rsidP="00B705DD">
      <w:pPr>
        <w:numPr>
          <w:ilvl w:val="0"/>
          <w:numId w:val="2"/>
        </w:numPr>
        <w:shd w:val="clear" w:color="auto" w:fill="FFFFFF"/>
        <w:spacing w:line="240" w:lineRule="auto"/>
        <w:ind w:left="357" w:hanging="357"/>
        <w:jc w:val="both"/>
        <w:rPr>
          <w:rFonts w:ascii="Times New Roman" w:hAnsi="Times New Roman" w:cs="Times New Roman"/>
          <w:sz w:val="24"/>
          <w:szCs w:val="24"/>
          <w:lang w:val="lv-LV"/>
        </w:rPr>
      </w:pPr>
      <w:r>
        <w:rPr>
          <w:rFonts w:ascii="Times New Roman" w:eastAsia="Times New Roman" w:hAnsi="Times New Roman" w:cs="Times New Roman"/>
          <w:sz w:val="24"/>
          <w:szCs w:val="24"/>
          <w:lang w:val="lv-LV"/>
        </w:rPr>
        <w:t>Atzīt par</w:t>
      </w:r>
      <w:r w:rsidR="00216824" w:rsidRPr="004B03BC">
        <w:rPr>
          <w:rFonts w:ascii="Times New Roman" w:eastAsia="Times New Roman" w:hAnsi="Times New Roman" w:cs="Times New Roman"/>
          <w:sz w:val="24"/>
          <w:szCs w:val="24"/>
          <w:lang w:val="lv-LV"/>
        </w:rPr>
        <w:t xml:space="preserve"> spēku zaudē</w:t>
      </w:r>
      <w:r>
        <w:rPr>
          <w:rFonts w:ascii="Times New Roman" w:eastAsia="Times New Roman" w:hAnsi="Times New Roman" w:cs="Times New Roman"/>
          <w:sz w:val="24"/>
          <w:szCs w:val="24"/>
          <w:lang w:val="lv-LV"/>
        </w:rPr>
        <w:t>jušiem</w:t>
      </w:r>
      <w:r w:rsidR="00216824" w:rsidRPr="004B03BC">
        <w:rPr>
          <w:rFonts w:ascii="Times New Roman" w:eastAsia="Times New Roman" w:hAnsi="Times New Roman" w:cs="Times New Roman"/>
          <w:sz w:val="24"/>
          <w:szCs w:val="24"/>
          <w:lang w:val="lv-LV"/>
        </w:rPr>
        <w:t xml:space="preserve"> Ogres novada pašvaldības domes 2024. gada 30. maija saistoš</w:t>
      </w:r>
      <w:r>
        <w:rPr>
          <w:rFonts w:ascii="Times New Roman" w:eastAsia="Times New Roman" w:hAnsi="Times New Roman" w:cs="Times New Roman"/>
          <w:sz w:val="24"/>
          <w:szCs w:val="24"/>
          <w:lang w:val="lv-LV"/>
        </w:rPr>
        <w:t>os</w:t>
      </w:r>
      <w:r w:rsidR="00216824" w:rsidRPr="004B03BC">
        <w:rPr>
          <w:rFonts w:ascii="Times New Roman" w:eastAsia="Times New Roman" w:hAnsi="Times New Roman" w:cs="Times New Roman"/>
          <w:sz w:val="24"/>
          <w:szCs w:val="24"/>
          <w:lang w:val="lv-LV"/>
        </w:rPr>
        <w:t xml:space="preserve"> noteikum</w:t>
      </w:r>
      <w:r>
        <w:rPr>
          <w:rFonts w:ascii="Times New Roman" w:eastAsia="Times New Roman" w:hAnsi="Times New Roman" w:cs="Times New Roman"/>
          <w:sz w:val="24"/>
          <w:szCs w:val="24"/>
          <w:lang w:val="lv-LV"/>
        </w:rPr>
        <w:t>us</w:t>
      </w:r>
      <w:r w:rsidR="00216824" w:rsidRPr="004B03BC">
        <w:rPr>
          <w:rFonts w:ascii="Times New Roman" w:eastAsia="Times New Roman" w:hAnsi="Times New Roman" w:cs="Times New Roman"/>
          <w:sz w:val="24"/>
          <w:szCs w:val="24"/>
          <w:lang w:val="lv-LV"/>
        </w:rPr>
        <w:t xml:space="preserve"> Nr. 18/2024 "Par braukšanas maksas atvieglojumu izglītojamajiem Ogres novadā" (“Latvijas Vēstnes</w:t>
      </w:r>
      <w:r w:rsidR="00800707">
        <w:rPr>
          <w:rFonts w:ascii="Times New Roman" w:eastAsia="Times New Roman" w:hAnsi="Times New Roman" w:cs="Times New Roman"/>
          <w:sz w:val="24"/>
          <w:szCs w:val="24"/>
          <w:lang w:val="lv-LV"/>
        </w:rPr>
        <w:t>is</w:t>
      </w:r>
      <w:r w:rsidR="00216824" w:rsidRPr="004B03BC">
        <w:rPr>
          <w:rFonts w:ascii="Times New Roman" w:eastAsia="Times New Roman" w:hAnsi="Times New Roman" w:cs="Times New Roman"/>
          <w:sz w:val="24"/>
          <w:szCs w:val="24"/>
          <w:lang w:val="lv-LV"/>
        </w:rPr>
        <w:t>”</w:t>
      </w:r>
      <w:r w:rsidR="00800707">
        <w:rPr>
          <w:rFonts w:ascii="Times New Roman" w:eastAsia="Times New Roman" w:hAnsi="Times New Roman" w:cs="Times New Roman"/>
          <w:sz w:val="24"/>
          <w:szCs w:val="24"/>
          <w:lang w:val="lv-LV"/>
        </w:rPr>
        <w:t>,</w:t>
      </w:r>
      <w:r w:rsidR="00216824" w:rsidRPr="004B03BC">
        <w:rPr>
          <w:rFonts w:ascii="Times New Roman" w:eastAsia="Times New Roman" w:hAnsi="Times New Roman" w:cs="Times New Roman"/>
          <w:sz w:val="24"/>
          <w:szCs w:val="24"/>
          <w:lang w:val="lv-LV"/>
        </w:rPr>
        <w:t xml:space="preserve"> </w:t>
      </w:r>
      <w:r w:rsidR="00800707" w:rsidRPr="004B03BC">
        <w:rPr>
          <w:rFonts w:ascii="Times New Roman" w:eastAsia="Times New Roman" w:hAnsi="Times New Roman" w:cs="Times New Roman"/>
          <w:sz w:val="24"/>
          <w:szCs w:val="24"/>
          <w:lang w:val="lv-LV"/>
        </w:rPr>
        <w:t>117</w:t>
      </w:r>
      <w:r w:rsidR="00800707">
        <w:rPr>
          <w:rFonts w:ascii="Times New Roman" w:eastAsia="Times New Roman" w:hAnsi="Times New Roman" w:cs="Times New Roman"/>
          <w:sz w:val="24"/>
          <w:szCs w:val="24"/>
          <w:lang w:val="lv-LV"/>
        </w:rPr>
        <w:t>, 18.06.</w:t>
      </w:r>
      <w:r w:rsidR="00216824" w:rsidRPr="004B03BC">
        <w:rPr>
          <w:rFonts w:ascii="Times New Roman" w:eastAsia="Times New Roman" w:hAnsi="Times New Roman" w:cs="Times New Roman"/>
          <w:sz w:val="24"/>
          <w:szCs w:val="24"/>
          <w:lang w:val="lv-LV"/>
        </w:rPr>
        <w:t>2024.).</w:t>
      </w:r>
    </w:p>
    <w:p w14:paraId="42037562" w14:textId="77777777" w:rsidR="005A0DFC" w:rsidRPr="004B03BC" w:rsidRDefault="005A0DFC" w:rsidP="004B03BC">
      <w:pPr>
        <w:shd w:val="clear" w:color="auto" w:fill="FFFFFF"/>
        <w:spacing w:after="180" w:line="240" w:lineRule="auto"/>
        <w:ind w:left="360"/>
        <w:jc w:val="both"/>
        <w:rPr>
          <w:rFonts w:ascii="Times New Roman" w:hAnsi="Times New Roman" w:cs="Times New Roman"/>
          <w:sz w:val="24"/>
          <w:szCs w:val="24"/>
          <w:lang w:val="lv-LV"/>
        </w:rPr>
      </w:pPr>
    </w:p>
    <w:p w14:paraId="2221978F" w14:textId="5CE44753" w:rsidR="00054D37" w:rsidRPr="004B03BC" w:rsidRDefault="00142279" w:rsidP="00144124">
      <w:pPr>
        <w:shd w:val="clear" w:color="auto" w:fill="FFFFFF"/>
        <w:spacing w:after="180" w:line="240" w:lineRule="auto"/>
        <w:jc w:val="both"/>
        <w:rPr>
          <w:rFonts w:ascii="Times New Roman" w:hAnsi="Times New Roman" w:cs="Times New Roman"/>
          <w:sz w:val="24"/>
          <w:szCs w:val="24"/>
          <w:lang w:val="lv-LV"/>
        </w:rPr>
      </w:pPr>
      <w:r w:rsidRPr="004B03BC">
        <w:rPr>
          <w:rFonts w:ascii="Times New Roman" w:eastAsia="Times New Roman" w:hAnsi="Times New Roman" w:cs="Times New Roman"/>
          <w:sz w:val="24"/>
          <w:szCs w:val="24"/>
          <w:lang w:val="lv-LV"/>
        </w:rPr>
        <w:t xml:space="preserve">Domes priekšsēdētājs </w:t>
      </w:r>
      <w:r w:rsidRPr="004B03BC">
        <w:rPr>
          <w:rFonts w:ascii="Times New Roman" w:eastAsia="Times New Roman" w:hAnsi="Times New Roman" w:cs="Times New Roman"/>
          <w:sz w:val="24"/>
          <w:szCs w:val="24"/>
          <w:lang w:val="lv-LV"/>
        </w:rPr>
        <w:tab/>
      </w:r>
      <w:r w:rsidRPr="004B03BC">
        <w:rPr>
          <w:rFonts w:ascii="Times New Roman" w:eastAsia="Times New Roman" w:hAnsi="Times New Roman" w:cs="Times New Roman"/>
          <w:sz w:val="24"/>
          <w:szCs w:val="24"/>
          <w:lang w:val="lv-LV"/>
        </w:rPr>
        <w:tab/>
      </w:r>
      <w:r w:rsidRPr="004B03BC">
        <w:rPr>
          <w:rFonts w:ascii="Times New Roman" w:eastAsia="Times New Roman" w:hAnsi="Times New Roman" w:cs="Times New Roman"/>
          <w:sz w:val="24"/>
          <w:szCs w:val="24"/>
          <w:lang w:val="lv-LV"/>
        </w:rPr>
        <w:tab/>
      </w:r>
      <w:r w:rsidRPr="004B03BC">
        <w:rPr>
          <w:rFonts w:ascii="Times New Roman" w:eastAsia="Times New Roman" w:hAnsi="Times New Roman" w:cs="Times New Roman"/>
          <w:sz w:val="24"/>
          <w:szCs w:val="24"/>
          <w:lang w:val="lv-LV"/>
        </w:rPr>
        <w:tab/>
      </w:r>
      <w:r w:rsidRPr="004B03BC">
        <w:rPr>
          <w:rFonts w:ascii="Times New Roman" w:eastAsia="Times New Roman" w:hAnsi="Times New Roman" w:cs="Times New Roman"/>
          <w:sz w:val="24"/>
          <w:szCs w:val="24"/>
          <w:lang w:val="lv-LV"/>
        </w:rPr>
        <w:tab/>
      </w:r>
      <w:r w:rsidRPr="004B03BC">
        <w:rPr>
          <w:rFonts w:ascii="Times New Roman" w:eastAsia="Times New Roman" w:hAnsi="Times New Roman" w:cs="Times New Roman"/>
          <w:sz w:val="24"/>
          <w:szCs w:val="24"/>
          <w:lang w:val="lv-LV"/>
        </w:rPr>
        <w:tab/>
      </w:r>
      <w:r w:rsidRPr="004B03BC">
        <w:rPr>
          <w:rFonts w:ascii="Times New Roman" w:eastAsia="Times New Roman" w:hAnsi="Times New Roman" w:cs="Times New Roman"/>
          <w:sz w:val="24"/>
          <w:szCs w:val="24"/>
          <w:lang w:val="lv-LV"/>
        </w:rPr>
        <w:tab/>
      </w:r>
      <w:r w:rsidRPr="004B03BC">
        <w:rPr>
          <w:rFonts w:ascii="Times New Roman" w:eastAsia="Times New Roman" w:hAnsi="Times New Roman" w:cs="Times New Roman"/>
          <w:sz w:val="24"/>
          <w:szCs w:val="24"/>
          <w:lang w:val="lv-LV"/>
        </w:rPr>
        <w:tab/>
      </w:r>
      <w:r w:rsidR="00144124">
        <w:rPr>
          <w:rFonts w:ascii="Times New Roman" w:eastAsia="Times New Roman" w:hAnsi="Times New Roman" w:cs="Times New Roman"/>
          <w:sz w:val="24"/>
          <w:szCs w:val="24"/>
          <w:lang w:val="lv-LV"/>
        </w:rPr>
        <w:tab/>
        <w:t xml:space="preserve">   </w:t>
      </w:r>
      <w:r w:rsidRPr="004B03BC">
        <w:rPr>
          <w:rFonts w:ascii="Times New Roman" w:eastAsia="Times New Roman" w:hAnsi="Times New Roman" w:cs="Times New Roman"/>
          <w:sz w:val="24"/>
          <w:szCs w:val="24"/>
          <w:lang w:val="lv-LV"/>
        </w:rPr>
        <w:t>A. Krauja</w:t>
      </w:r>
    </w:p>
    <w:sectPr w:rsidR="00054D37" w:rsidRPr="004B03BC" w:rsidSect="004B03BC">
      <w:pgSz w:w="11909" w:h="16834"/>
      <w:pgMar w:top="1134" w:right="1134" w:bottom="1134" w:left="1701"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embedRegular r:id="rId1" w:fontKey="{D90DE0F2-0AE6-4ABA-B03B-52EE4F11F814}"/>
  </w:font>
  <w:font w:name="Cambria">
    <w:panose1 w:val="02040503050406030204"/>
    <w:charset w:val="BA"/>
    <w:family w:val="roman"/>
    <w:pitch w:val="variable"/>
    <w:sig w:usb0="E00006FF" w:usb1="420024FF" w:usb2="02000000" w:usb3="00000000" w:csb0="0000019F" w:csb1="00000000"/>
    <w:embedRegular r:id="rId2" w:fontKey="{E65F431A-F080-4945-AA62-DD87C080B6E5}"/>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03577D"/>
    <w:multiLevelType w:val="multilevel"/>
    <w:tmpl w:val="18502C2C"/>
    <w:lvl w:ilvl="0">
      <w:start w:val="38"/>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54730C69"/>
    <w:multiLevelType w:val="multilevel"/>
    <w:tmpl w:val="16CAA14A"/>
    <w:lvl w:ilvl="0">
      <w:start w:val="1"/>
      <w:numFmt w:val="upperRoman"/>
      <w:lvlText w:val="%1."/>
      <w:lvlJc w:val="left"/>
      <w:pPr>
        <w:ind w:left="108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789007FD"/>
    <w:multiLevelType w:val="multilevel"/>
    <w:tmpl w:val="49CA2B0C"/>
    <w:lvl w:ilvl="0">
      <w:start w:val="1"/>
      <w:numFmt w:val="decimal"/>
      <w:lvlText w:val="%1."/>
      <w:lvlJc w:val="left"/>
      <w:pPr>
        <w:ind w:left="360" w:hanging="360"/>
      </w:pPr>
      <w:rPr>
        <w:rFonts w:ascii="Times New Roman" w:eastAsia="Times New Roman" w:hAnsi="Times New Roman" w:cs="Times New Roman"/>
        <w:b w:val="0"/>
        <w:bCs w:val="0"/>
        <w:u w:val="none"/>
      </w:rPr>
    </w:lvl>
    <w:lvl w:ilvl="1">
      <w:start w:val="1"/>
      <w:numFmt w:val="decimal"/>
      <w:lvlText w:val="%1.%2."/>
      <w:lvlJc w:val="left"/>
      <w:pPr>
        <w:ind w:left="792" w:hanging="432"/>
      </w:pPr>
      <w:rPr>
        <w:rFonts w:ascii="Times New Roman" w:eastAsia="Times New Roman" w:hAnsi="Times New Roman" w:cs="Times New Roman"/>
        <w:b w:val="0"/>
        <w:bCs w:val="0"/>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5"/>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D37"/>
    <w:rsid w:val="00016735"/>
    <w:rsid w:val="00052AD8"/>
    <w:rsid w:val="00054D37"/>
    <w:rsid w:val="000B0499"/>
    <w:rsid w:val="000B2F34"/>
    <w:rsid w:val="000E7F21"/>
    <w:rsid w:val="001040FA"/>
    <w:rsid w:val="00131690"/>
    <w:rsid w:val="00142279"/>
    <w:rsid w:val="00144124"/>
    <w:rsid w:val="001544E3"/>
    <w:rsid w:val="001619D1"/>
    <w:rsid w:val="00164AD0"/>
    <w:rsid w:val="00174038"/>
    <w:rsid w:val="001A5564"/>
    <w:rsid w:val="002059CE"/>
    <w:rsid w:val="00216824"/>
    <w:rsid w:val="00277E6B"/>
    <w:rsid w:val="0029484D"/>
    <w:rsid w:val="002D3286"/>
    <w:rsid w:val="002E1CD2"/>
    <w:rsid w:val="003520CD"/>
    <w:rsid w:val="0037728B"/>
    <w:rsid w:val="00391770"/>
    <w:rsid w:val="003935D5"/>
    <w:rsid w:val="003D30CA"/>
    <w:rsid w:val="003E410D"/>
    <w:rsid w:val="003F2A9F"/>
    <w:rsid w:val="00407011"/>
    <w:rsid w:val="00430E7E"/>
    <w:rsid w:val="00437557"/>
    <w:rsid w:val="00446C6E"/>
    <w:rsid w:val="00481C82"/>
    <w:rsid w:val="004860F3"/>
    <w:rsid w:val="00491CAA"/>
    <w:rsid w:val="004961EA"/>
    <w:rsid w:val="004B03BC"/>
    <w:rsid w:val="004B770B"/>
    <w:rsid w:val="004E0A39"/>
    <w:rsid w:val="004E1478"/>
    <w:rsid w:val="004F3C86"/>
    <w:rsid w:val="004F54BA"/>
    <w:rsid w:val="00501D51"/>
    <w:rsid w:val="00506796"/>
    <w:rsid w:val="005439BC"/>
    <w:rsid w:val="00564654"/>
    <w:rsid w:val="0058220F"/>
    <w:rsid w:val="005834D3"/>
    <w:rsid w:val="005A0DFC"/>
    <w:rsid w:val="005A6D19"/>
    <w:rsid w:val="005C3FAA"/>
    <w:rsid w:val="00600E05"/>
    <w:rsid w:val="00601AC9"/>
    <w:rsid w:val="0062252F"/>
    <w:rsid w:val="00634AC6"/>
    <w:rsid w:val="00655ABD"/>
    <w:rsid w:val="006753A0"/>
    <w:rsid w:val="006C3FE5"/>
    <w:rsid w:val="006C54EB"/>
    <w:rsid w:val="006E2C7F"/>
    <w:rsid w:val="006F7AC3"/>
    <w:rsid w:val="00710BF1"/>
    <w:rsid w:val="0071368E"/>
    <w:rsid w:val="007145C3"/>
    <w:rsid w:val="00720038"/>
    <w:rsid w:val="00726E43"/>
    <w:rsid w:val="00757915"/>
    <w:rsid w:val="00781296"/>
    <w:rsid w:val="00793146"/>
    <w:rsid w:val="00793F39"/>
    <w:rsid w:val="007973D1"/>
    <w:rsid w:val="0080049F"/>
    <w:rsid w:val="00800707"/>
    <w:rsid w:val="008176D4"/>
    <w:rsid w:val="008577C9"/>
    <w:rsid w:val="00866EE1"/>
    <w:rsid w:val="00876425"/>
    <w:rsid w:val="00885930"/>
    <w:rsid w:val="008918B2"/>
    <w:rsid w:val="008B136A"/>
    <w:rsid w:val="008E4FD4"/>
    <w:rsid w:val="00976171"/>
    <w:rsid w:val="00980106"/>
    <w:rsid w:val="00995912"/>
    <w:rsid w:val="009B7F79"/>
    <w:rsid w:val="009C210E"/>
    <w:rsid w:val="00A12498"/>
    <w:rsid w:val="00A349A3"/>
    <w:rsid w:val="00A43A8E"/>
    <w:rsid w:val="00A978DF"/>
    <w:rsid w:val="00AB2F02"/>
    <w:rsid w:val="00AD0B14"/>
    <w:rsid w:val="00AD0DB0"/>
    <w:rsid w:val="00AE44D2"/>
    <w:rsid w:val="00B12D82"/>
    <w:rsid w:val="00B37F8F"/>
    <w:rsid w:val="00B627A2"/>
    <w:rsid w:val="00B705DD"/>
    <w:rsid w:val="00B966C8"/>
    <w:rsid w:val="00BA2D3B"/>
    <w:rsid w:val="00BA38B5"/>
    <w:rsid w:val="00BA44DA"/>
    <w:rsid w:val="00BC478E"/>
    <w:rsid w:val="00BC7D48"/>
    <w:rsid w:val="00BD1E5B"/>
    <w:rsid w:val="00BF3F9E"/>
    <w:rsid w:val="00C17A87"/>
    <w:rsid w:val="00C2319E"/>
    <w:rsid w:val="00C3338B"/>
    <w:rsid w:val="00C349DF"/>
    <w:rsid w:val="00C40E53"/>
    <w:rsid w:val="00C44DE0"/>
    <w:rsid w:val="00C75BD0"/>
    <w:rsid w:val="00CA59EC"/>
    <w:rsid w:val="00CC6CB9"/>
    <w:rsid w:val="00CC79BD"/>
    <w:rsid w:val="00CF32C1"/>
    <w:rsid w:val="00D14F2B"/>
    <w:rsid w:val="00D31A45"/>
    <w:rsid w:val="00D46373"/>
    <w:rsid w:val="00D471DA"/>
    <w:rsid w:val="00D64449"/>
    <w:rsid w:val="00DD794F"/>
    <w:rsid w:val="00DE513D"/>
    <w:rsid w:val="00E162C9"/>
    <w:rsid w:val="00E204B9"/>
    <w:rsid w:val="00E43376"/>
    <w:rsid w:val="00E47388"/>
    <w:rsid w:val="00E47833"/>
    <w:rsid w:val="00E54E40"/>
    <w:rsid w:val="00EA6B09"/>
    <w:rsid w:val="00EC79EB"/>
    <w:rsid w:val="00EE633B"/>
    <w:rsid w:val="00EF65A8"/>
    <w:rsid w:val="00F022AD"/>
    <w:rsid w:val="00F601C0"/>
    <w:rsid w:val="00F65EB1"/>
    <w:rsid w:val="00F8212E"/>
    <w:rsid w:val="00FB2C1E"/>
    <w:rsid w:val="00FC448D"/>
    <w:rsid w:val="00FD6B6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0CB54"/>
  <w15:docId w15:val="{82EF9F44-B139-4C34-8CCC-A0ECF1280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lv" w:eastAsia="lv-LV"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paragraph" w:styleId="Virsraksts1">
    <w:name w:val="heading 1"/>
    <w:basedOn w:val="Parasts"/>
    <w:next w:val="Parasts"/>
    <w:uiPriority w:val="9"/>
    <w:qFormat/>
    <w:pPr>
      <w:keepNext/>
      <w:keepLines/>
      <w:spacing w:before="400" w:after="120"/>
      <w:outlineLvl w:val="0"/>
    </w:pPr>
    <w:rPr>
      <w:sz w:val="40"/>
      <w:szCs w:val="40"/>
    </w:rPr>
  </w:style>
  <w:style w:type="paragraph" w:styleId="Virsraksts2">
    <w:name w:val="heading 2"/>
    <w:basedOn w:val="Parasts"/>
    <w:next w:val="Parasts"/>
    <w:uiPriority w:val="9"/>
    <w:unhideWhenUsed/>
    <w:qFormat/>
    <w:pPr>
      <w:keepNext/>
      <w:keepLines/>
      <w:spacing w:before="360" w:after="120"/>
      <w:outlineLvl w:val="1"/>
    </w:pPr>
    <w:rPr>
      <w:sz w:val="32"/>
      <w:szCs w:val="32"/>
    </w:rPr>
  </w:style>
  <w:style w:type="paragraph" w:styleId="Virsraksts3">
    <w:name w:val="heading 3"/>
    <w:basedOn w:val="Parasts"/>
    <w:next w:val="Parasts"/>
    <w:uiPriority w:val="9"/>
    <w:unhideWhenUsed/>
    <w:qFormat/>
    <w:pPr>
      <w:keepNext/>
      <w:keepLines/>
      <w:spacing w:before="320" w:after="80"/>
      <w:outlineLvl w:val="2"/>
    </w:pPr>
    <w:rPr>
      <w:color w:val="434343"/>
      <w:sz w:val="28"/>
      <w:szCs w:val="28"/>
    </w:rPr>
  </w:style>
  <w:style w:type="paragraph" w:styleId="Virsraksts4">
    <w:name w:val="heading 4"/>
    <w:basedOn w:val="Parasts"/>
    <w:next w:val="Parasts"/>
    <w:uiPriority w:val="9"/>
    <w:unhideWhenUsed/>
    <w:qFormat/>
    <w:pPr>
      <w:keepNext/>
      <w:keepLines/>
      <w:tabs>
        <w:tab w:val="left" w:pos="426"/>
      </w:tabs>
      <w:spacing w:before="240" w:after="40"/>
      <w:ind w:left="360"/>
      <w:jc w:val="center"/>
      <w:outlineLvl w:val="3"/>
    </w:pPr>
    <w:rPr>
      <w:rFonts w:ascii="Times New Roman" w:eastAsia="Times New Roman" w:hAnsi="Times New Roman" w:cs="Times New Roman"/>
      <w:b/>
      <w:bCs/>
      <w:sz w:val="24"/>
      <w:szCs w:val="24"/>
    </w:rPr>
  </w:style>
  <w:style w:type="paragraph" w:styleId="Virsraksts5">
    <w:name w:val="heading 5"/>
    <w:basedOn w:val="Parasts"/>
    <w:next w:val="Parasts"/>
    <w:uiPriority w:val="9"/>
    <w:semiHidden/>
    <w:unhideWhenUsed/>
    <w:qFormat/>
    <w:pPr>
      <w:keepNext/>
      <w:keepLines/>
      <w:spacing w:before="240" w:after="80"/>
      <w:outlineLvl w:val="4"/>
    </w:pPr>
    <w:rPr>
      <w:color w:val="666666"/>
    </w:rPr>
  </w:style>
  <w:style w:type="paragraph" w:styleId="Virsraksts6">
    <w:name w:val="heading 6"/>
    <w:basedOn w:val="Parasts"/>
    <w:next w:val="Parasts"/>
    <w:uiPriority w:val="9"/>
    <w:semiHidden/>
    <w:unhideWhenUsed/>
    <w:qFormat/>
    <w:pPr>
      <w:keepNext/>
      <w:keepLines/>
      <w:spacing w:before="240" w:after="80"/>
      <w:outlineLvl w:val="5"/>
    </w:pPr>
    <w:rPr>
      <w:i/>
      <w:iCs/>
      <w:color w:val="66666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keepNext/>
      <w:keepLines/>
      <w:spacing w:after="60"/>
    </w:pPr>
    <w:rPr>
      <w:sz w:val="52"/>
      <w:szCs w:val="52"/>
    </w:rPr>
  </w:style>
  <w:style w:type="paragraph" w:styleId="Apakvirsraksts">
    <w:name w:val="Subtitle"/>
    <w:basedOn w:val="Parasts"/>
    <w:next w:val="Parasts"/>
    <w:uiPriority w:val="11"/>
    <w:qFormat/>
    <w:pPr>
      <w:keepNext/>
      <w:keepLines/>
      <w:spacing w:after="320"/>
    </w:pPr>
    <w:rPr>
      <w:color w:val="666666"/>
      <w:sz w:val="30"/>
      <w:szCs w:val="30"/>
    </w:rPr>
  </w:style>
  <w:style w:type="paragraph" w:styleId="Komentrateksts">
    <w:name w:val="annotation text"/>
    <w:basedOn w:val="Parasts"/>
    <w:link w:val="KomentratekstsRakstz"/>
    <w:uiPriority w:val="99"/>
    <w:semiHidden/>
    <w:unhideWhenUsed/>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Pr>
      <w:sz w:val="20"/>
      <w:szCs w:val="20"/>
    </w:rPr>
  </w:style>
  <w:style w:type="character" w:styleId="Komentraatsauce">
    <w:name w:val="annotation reference"/>
    <w:basedOn w:val="Noklusjumarindkopasfonts"/>
    <w:uiPriority w:val="99"/>
    <w:semiHidden/>
    <w:unhideWhenUsed/>
    <w:rPr>
      <w:sz w:val="16"/>
      <w:szCs w:val="16"/>
    </w:rPr>
  </w:style>
  <w:style w:type="paragraph" w:styleId="Prskatjums">
    <w:name w:val="Revision"/>
    <w:hidden/>
    <w:uiPriority w:val="99"/>
    <w:semiHidden/>
    <w:rsid w:val="00781296"/>
    <w:pPr>
      <w:spacing w:line="240" w:lineRule="auto"/>
    </w:pPr>
  </w:style>
  <w:style w:type="paragraph" w:styleId="Komentratma">
    <w:name w:val="annotation subject"/>
    <w:basedOn w:val="Komentrateksts"/>
    <w:next w:val="Komentrateksts"/>
    <w:link w:val="KomentratmaRakstz"/>
    <w:uiPriority w:val="99"/>
    <w:semiHidden/>
    <w:unhideWhenUsed/>
    <w:rsid w:val="00781296"/>
    <w:rPr>
      <w:b/>
      <w:bCs/>
    </w:rPr>
  </w:style>
  <w:style w:type="character" w:customStyle="1" w:styleId="KomentratmaRakstz">
    <w:name w:val="Komentāra tēma Rakstz."/>
    <w:basedOn w:val="KomentratekstsRakstz"/>
    <w:link w:val="Komentratma"/>
    <w:uiPriority w:val="99"/>
    <w:semiHidden/>
    <w:rsid w:val="00781296"/>
    <w:rPr>
      <w:b/>
      <w:bCs/>
      <w:sz w:val="20"/>
      <w:szCs w:val="20"/>
    </w:rPr>
  </w:style>
  <w:style w:type="paragraph" w:customStyle="1" w:styleId="tv213">
    <w:name w:val="tv213"/>
    <w:basedOn w:val="Parasts"/>
    <w:rsid w:val="00564654"/>
    <w:pPr>
      <w:spacing w:before="100" w:beforeAutospacing="1" w:after="100" w:afterAutospacing="1" w:line="240" w:lineRule="auto"/>
    </w:pPr>
    <w:rPr>
      <w:rFonts w:ascii="Times New Roman" w:eastAsia="Times New Roman" w:hAnsi="Times New Roman" w:cs="Times New Roman"/>
      <w:sz w:val="24"/>
      <w:szCs w:val="24"/>
      <w:lang w:val="lv-LV"/>
    </w:rPr>
  </w:style>
  <w:style w:type="paragraph" w:styleId="Sarakstarindkopa">
    <w:name w:val="List Paragraph"/>
    <w:basedOn w:val="Parasts"/>
    <w:uiPriority w:val="34"/>
    <w:qFormat/>
    <w:rsid w:val="004B03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472</TotalTime>
  <Pages>4</Pages>
  <Words>8478</Words>
  <Characters>4834</Characters>
  <Application>Microsoft Office Word</Application>
  <DocSecurity>0</DocSecurity>
  <Lines>40</Lines>
  <Paragraphs>26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13286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Igors Grigorjevs</dc:creator>
  <cp:keywords/>
  <dc:description/>
  <cp:lastModifiedBy>Santa Hermane</cp:lastModifiedBy>
  <cp:revision>158</cp:revision>
  <dcterms:created xsi:type="dcterms:W3CDTF">2026-07-09T11:11:00Z</dcterms:created>
  <dcterms:modified xsi:type="dcterms:W3CDTF">2026-07-24T07:42:00Z</dcterms:modified>
</cp:coreProperties>
</file>