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67B1" w14:textId="77777777" w:rsidR="00275DA5" w:rsidRDefault="00EE34C6">
      <w:pPr>
        <w:pStyle w:val="Apakvirsraksts"/>
      </w:pPr>
      <w:r>
        <w:rPr>
          <w:noProof/>
        </w:rPr>
        <w:drawing>
          <wp:inline distT="0" distB="0" distL="0" distR="0" wp14:anchorId="70C6804D" wp14:editId="0A34F8F2">
            <wp:extent cx="609600" cy="71755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17550"/>
                    </a:xfrm>
                    <a:prstGeom prst="rect">
                      <a:avLst/>
                    </a:prstGeom>
                    <a:ln/>
                  </pic:spPr>
                </pic:pic>
              </a:graphicData>
            </a:graphic>
          </wp:inline>
        </w:drawing>
      </w:r>
    </w:p>
    <w:p w14:paraId="04E3E153" w14:textId="77777777" w:rsidR="00275DA5" w:rsidRDefault="00275DA5">
      <w:pPr>
        <w:jc w:val="center"/>
        <w:rPr>
          <w:rFonts w:ascii="Times New Roman" w:eastAsia="Times New Roman" w:hAnsi="Times New Roman" w:cs="Times New Roman"/>
          <w:sz w:val="12"/>
          <w:szCs w:val="12"/>
        </w:rPr>
      </w:pPr>
    </w:p>
    <w:p w14:paraId="3547CF78" w14:textId="77777777" w:rsidR="00275DA5" w:rsidRDefault="00EE34C6">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EEF0FC7" w14:textId="77777777" w:rsidR="00275DA5" w:rsidRDefault="00EE34C6">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43D0F52" w14:textId="77777777" w:rsidR="00275DA5" w:rsidRDefault="00EE34C6">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581A850" w14:textId="77777777" w:rsidR="00275DA5" w:rsidRDefault="00275DA5">
      <w:pPr>
        <w:jc w:val="center"/>
        <w:rPr>
          <w:rFonts w:ascii="Times New Roman" w:eastAsia="Times New Roman" w:hAnsi="Times New Roman" w:cs="Times New Roman"/>
          <w:sz w:val="28"/>
          <w:szCs w:val="28"/>
        </w:rPr>
      </w:pPr>
    </w:p>
    <w:p w14:paraId="1A22D1A4" w14:textId="77777777" w:rsidR="00275DA5" w:rsidRDefault="00EE34C6">
      <w:pPr>
        <w:jc w:val="center"/>
        <w:rPr>
          <w:sz w:val="28"/>
          <w:szCs w:val="28"/>
        </w:rPr>
      </w:pPr>
      <w:r>
        <w:rPr>
          <w:sz w:val="28"/>
          <w:szCs w:val="28"/>
        </w:rPr>
        <w:t>PAŠVALDĪBAS DOMES SĒDES PROTOKOLA IZRAKSTS</w:t>
      </w:r>
    </w:p>
    <w:p w14:paraId="02ED2A53" w14:textId="77777777" w:rsidR="00B24311" w:rsidRDefault="00B24311">
      <w:pPr>
        <w:jc w:val="center"/>
      </w:pPr>
    </w:p>
    <w:p w14:paraId="44D14C7B" w14:textId="77777777" w:rsidR="00275DA5" w:rsidRDefault="00275DA5">
      <w:pPr>
        <w:jc w:val="center"/>
        <w:rPr>
          <w:rFonts w:ascii="Times New Roman" w:eastAsia="Times New Roman" w:hAnsi="Times New Roman" w:cs="Times New Roman"/>
        </w:rPr>
      </w:pPr>
    </w:p>
    <w:tbl>
      <w:tblPr>
        <w:tblW w:w="5000" w:type="pct"/>
        <w:jc w:val="center"/>
        <w:tblLook w:val="04A0" w:firstRow="1" w:lastRow="0" w:firstColumn="1" w:lastColumn="0" w:noHBand="0" w:noVBand="1"/>
      </w:tblPr>
      <w:tblGrid>
        <w:gridCol w:w="3024"/>
        <w:gridCol w:w="3025"/>
        <w:gridCol w:w="3023"/>
      </w:tblGrid>
      <w:tr w:rsidR="00B24311" w:rsidRPr="00B24311" w14:paraId="05DC8BCB" w14:textId="77777777" w:rsidTr="00FE248F">
        <w:trPr>
          <w:jc w:val="center"/>
        </w:trPr>
        <w:tc>
          <w:tcPr>
            <w:tcW w:w="1667" w:type="pct"/>
            <w:hideMark/>
          </w:tcPr>
          <w:p w14:paraId="235BF6D6" w14:textId="77777777" w:rsidR="00B24311" w:rsidRPr="00B24311" w:rsidRDefault="00B24311" w:rsidP="00B24311">
            <w:pPr>
              <w:rPr>
                <w:rFonts w:ascii="Times New Roman" w:eastAsia="Times New Roman" w:hAnsi="Times New Roman" w:cs="Times New Roman"/>
                <w:lang w:val="lv-LV" w:eastAsia="en-US"/>
              </w:rPr>
            </w:pPr>
            <w:bookmarkStart w:id="0" w:name="_heading=h.gjdgxs" w:colFirst="0" w:colLast="0"/>
            <w:bookmarkEnd w:id="0"/>
            <w:r w:rsidRPr="00B24311">
              <w:rPr>
                <w:rFonts w:ascii="Times New Roman" w:eastAsia="Times New Roman" w:hAnsi="Times New Roman" w:cs="Times New Roman"/>
                <w:lang w:val="lv-LV" w:eastAsia="en-US"/>
              </w:rPr>
              <w:t>Ogrē, Brīvības ielā 33</w:t>
            </w:r>
          </w:p>
        </w:tc>
        <w:tc>
          <w:tcPr>
            <w:tcW w:w="1667" w:type="pct"/>
            <w:hideMark/>
          </w:tcPr>
          <w:p w14:paraId="1A1933B4" w14:textId="77777777" w:rsidR="00B24311" w:rsidRPr="00B24311" w:rsidRDefault="00B24311" w:rsidP="00B24311">
            <w:pPr>
              <w:keepNext/>
              <w:jc w:val="center"/>
              <w:outlineLvl w:val="1"/>
              <w:rPr>
                <w:rFonts w:ascii="Times New Roman" w:eastAsia="Times New Roman" w:hAnsi="Times New Roman" w:cs="Times New Roman"/>
                <w:b/>
                <w:bCs/>
                <w:lang w:val="lv-LV" w:eastAsia="en-US"/>
              </w:rPr>
            </w:pPr>
            <w:r w:rsidRPr="00B24311">
              <w:rPr>
                <w:rFonts w:ascii="Times New Roman" w:eastAsia="Times New Roman" w:hAnsi="Times New Roman" w:cs="Times New Roman"/>
                <w:b/>
                <w:bCs/>
                <w:lang w:val="lv-LV" w:eastAsia="en-US"/>
              </w:rPr>
              <w:t>Nr.10</w:t>
            </w:r>
          </w:p>
        </w:tc>
        <w:tc>
          <w:tcPr>
            <w:tcW w:w="1667" w:type="pct"/>
            <w:hideMark/>
          </w:tcPr>
          <w:p w14:paraId="53E15090" w14:textId="77777777" w:rsidR="00B24311" w:rsidRPr="00B24311" w:rsidRDefault="00B24311" w:rsidP="00B24311">
            <w:pPr>
              <w:ind w:right="-109"/>
              <w:jc w:val="right"/>
              <w:rPr>
                <w:rFonts w:ascii="Times New Roman" w:eastAsia="Times New Roman" w:hAnsi="Times New Roman" w:cs="Times New Roman"/>
                <w:lang w:val="lv-LV" w:eastAsia="en-US"/>
              </w:rPr>
            </w:pPr>
            <w:r w:rsidRPr="00B24311">
              <w:rPr>
                <w:rFonts w:ascii="Times New Roman" w:eastAsia="Times New Roman" w:hAnsi="Times New Roman" w:cs="Times New Roman"/>
                <w:lang w:val="lv-LV" w:eastAsia="en-US"/>
              </w:rPr>
              <w:t>2026. gada 30. jūlijā</w:t>
            </w:r>
          </w:p>
        </w:tc>
      </w:tr>
    </w:tbl>
    <w:p w14:paraId="78EB984D" w14:textId="77777777" w:rsidR="00B24311" w:rsidRPr="00B24311" w:rsidRDefault="00B24311" w:rsidP="00B24311">
      <w:pPr>
        <w:rPr>
          <w:rFonts w:ascii="Times New Roman" w:eastAsia="Times New Roman" w:hAnsi="Times New Roman" w:cs="Times New Roman"/>
          <w:b/>
          <w:bCs/>
          <w:lang w:val="lv-LV" w:eastAsia="en-US"/>
        </w:rPr>
      </w:pPr>
    </w:p>
    <w:p w14:paraId="013EAC9A" w14:textId="6732545C" w:rsidR="00B24311" w:rsidRPr="00B24311" w:rsidRDefault="00B24311" w:rsidP="00B24311">
      <w:pPr>
        <w:spacing w:after="20"/>
        <w:jc w:val="center"/>
        <w:rPr>
          <w:rFonts w:ascii="Times New Roman" w:eastAsia="Calibri" w:hAnsi="Times New Roman" w:cs="Times New Roman"/>
          <w:b/>
          <w:bCs/>
          <w:u w:val="single"/>
          <w:lang w:val="lv-LV" w:eastAsia="en-US"/>
        </w:rPr>
      </w:pPr>
      <w:r w:rsidRPr="00B24311">
        <w:rPr>
          <w:rFonts w:ascii="Times New Roman" w:eastAsia="Calibri" w:hAnsi="Times New Roman" w:cs="Times New Roman"/>
          <w:b/>
          <w:bCs/>
          <w:lang w:val="lv-LV" w:eastAsia="en-US"/>
        </w:rPr>
        <w:t>1</w:t>
      </w:r>
      <w:r>
        <w:rPr>
          <w:rFonts w:ascii="Times New Roman" w:eastAsia="Calibri" w:hAnsi="Times New Roman" w:cs="Times New Roman"/>
          <w:b/>
          <w:bCs/>
          <w:lang w:val="lv-LV" w:eastAsia="en-US"/>
        </w:rPr>
        <w:t>6</w:t>
      </w:r>
      <w:r w:rsidRPr="00B24311">
        <w:rPr>
          <w:rFonts w:ascii="Times New Roman" w:eastAsia="Calibri" w:hAnsi="Times New Roman" w:cs="Times New Roman"/>
          <w:b/>
          <w:bCs/>
          <w:lang w:val="lv-LV" w:eastAsia="en-US"/>
        </w:rPr>
        <w:t>.</w:t>
      </w:r>
    </w:p>
    <w:p w14:paraId="0AB2F353" w14:textId="77777777" w:rsidR="00275DA5" w:rsidRPr="00A56B08" w:rsidRDefault="00EE34C6">
      <w:pPr>
        <w:pStyle w:val="Virsraksts2"/>
        <w:rPr>
          <w:u w:val="single"/>
          <w:lang w:val="lv-LV"/>
        </w:rPr>
      </w:pPr>
      <w:r w:rsidRPr="00A56B08">
        <w:rPr>
          <w:u w:val="single"/>
          <w:lang w:val="lv-LV"/>
        </w:rPr>
        <w:t xml:space="preserve">Par Ogres novada pašvaldības atbalsta piešķiršanu privātām izglītības iestādēm pirmsskolas izglītības programmu ar alternatīvu pieeju īstenošanai </w:t>
      </w:r>
    </w:p>
    <w:p w14:paraId="0E2D7280" w14:textId="77777777" w:rsidR="00275DA5" w:rsidRPr="00A56B08" w:rsidRDefault="00275DA5">
      <w:pPr>
        <w:jc w:val="both"/>
        <w:rPr>
          <w:rFonts w:ascii="Times New Roman" w:eastAsia="Times New Roman" w:hAnsi="Times New Roman" w:cs="Times New Roman"/>
          <w:lang w:val="lv-LV"/>
        </w:rPr>
      </w:pPr>
    </w:p>
    <w:p w14:paraId="008E4696" w14:textId="4278E9AB"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Ogres novada pašvaldības dome 2025. gada 25. septembrī pieņēma saistošos noteikumus Nr. 27/2025 “Par atbalstu pirmsskolas izglītības programmu ar alternatīvu pieeju īstenošanai Ogres novadā” (turpmāk – saistošie noteikumi</w:t>
      </w:r>
      <w:r w:rsidR="00A56B08">
        <w:rPr>
          <w:rFonts w:ascii="Times New Roman" w:hAnsi="Times New Roman" w:cs="Times New Roman"/>
          <w:lang w:val="lv-LV"/>
        </w:rPr>
        <w:t xml:space="preserve"> Nr. 27/2025</w:t>
      </w:r>
      <w:r w:rsidRPr="00A56B08">
        <w:rPr>
          <w:rFonts w:ascii="Times New Roman" w:hAnsi="Times New Roman" w:cs="Times New Roman"/>
          <w:lang w:val="lv-LV"/>
        </w:rPr>
        <w:t xml:space="preserve">). </w:t>
      </w:r>
    </w:p>
    <w:p w14:paraId="6D3690CD" w14:textId="77777777"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 xml:space="preserve">Pašvaldības administratīvajā teritorijā ir četras privātās izglītības iestādes -  pamatskola “Ogres Baltā </w:t>
      </w:r>
      <w:proofErr w:type="spellStart"/>
      <w:r w:rsidRPr="00A56B08">
        <w:rPr>
          <w:rFonts w:ascii="Times New Roman" w:hAnsi="Times New Roman" w:cs="Times New Roman"/>
          <w:lang w:val="lv-LV"/>
        </w:rPr>
        <w:t>Valdorfskola</w:t>
      </w:r>
      <w:proofErr w:type="spellEnd"/>
      <w:r w:rsidRPr="00A56B08">
        <w:rPr>
          <w:rFonts w:ascii="Times New Roman" w:hAnsi="Times New Roman" w:cs="Times New Roman"/>
          <w:lang w:val="lv-LV"/>
        </w:rPr>
        <w:t>”, pamatskola “Ikšķiles Brīvā skola”, privātā pirmsskolas izglītības iestāde "</w:t>
      </w:r>
      <w:proofErr w:type="spellStart"/>
      <w:r w:rsidRPr="00A56B08">
        <w:rPr>
          <w:rFonts w:ascii="Times New Roman" w:hAnsi="Times New Roman" w:cs="Times New Roman"/>
          <w:lang w:val="lv-LV"/>
        </w:rPr>
        <w:t>Mikausis</w:t>
      </w:r>
      <w:proofErr w:type="spellEnd"/>
      <w:r w:rsidRPr="00A56B08">
        <w:rPr>
          <w:rFonts w:ascii="Times New Roman" w:hAnsi="Times New Roman" w:cs="Times New Roman"/>
          <w:lang w:val="lv-LV"/>
        </w:rPr>
        <w:t>" un privātā pirmsskolas izglītības iestāde "Ķiparu nams", kas nodrošina pirmsskolas izglītības programmu, tai skaitā izmantojot alternatīvas izglītības formas (</w:t>
      </w:r>
      <w:proofErr w:type="spellStart"/>
      <w:r w:rsidRPr="00A56B08">
        <w:rPr>
          <w:rFonts w:ascii="Times New Roman" w:hAnsi="Times New Roman" w:cs="Times New Roman"/>
          <w:lang w:val="lv-LV"/>
        </w:rPr>
        <w:t>Montesori</w:t>
      </w:r>
      <w:proofErr w:type="spellEnd"/>
      <w:r w:rsidRPr="00A56B08">
        <w:rPr>
          <w:rFonts w:ascii="Times New Roman" w:hAnsi="Times New Roman" w:cs="Times New Roman"/>
          <w:lang w:val="lv-LV"/>
        </w:rPr>
        <w:t xml:space="preserve">, </w:t>
      </w:r>
      <w:proofErr w:type="spellStart"/>
      <w:r w:rsidRPr="00A56B08">
        <w:rPr>
          <w:rFonts w:ascii="Times New Roman" w:hAnsi="Times New Roman" w:cs="Times New Roman"/>
          <w:lang w:val="lv-LV"/>
        </w:rPr>
        <w:t>Valdorfpedagoģijas</w:t>
      </w:r>
      <w:proofErr w:type="spellEnd"/>
      <w:r w:rsidRPr="00A56B08">
        <w:rPr>
          <w:rFonts w:ascii="Times New Roman" w:hAnsi="Times New Roman" w:cs="Times New Roman"/>
          <w:lang w:val="lv-LV"/>
        </w:rPr>
        <w:t xml:space="preserve"> mācību metodes, mācību procesā integrējot latvisko dzīvesziņu, </w:t>
      </w:r>
      <w:proofErr w:type="spellStart"/>
      <w:r w:rsidRPr="00A56B08">
        <w:rPr>
          <w:rFonts w:ascii="Times New Roman" w:hAnsi="Times New Roman" w:cs="Times New Roman"/>
          <w:lang w:val="lv-LV"/>
        </w:rPr>
        <w:t>apzinātības</w:t>
      </w:r>
      <w:proofErr w:type="spellEnd"/>
      <w:r w:rsidRPr="00A56B08">
        <w:rPr>
          <w:rFonts w:ascii="Times New Roman" w:hAnsi="Times New Roman" w:cs="Times New Roman"/>
          <w:lang w:val="lv-LV"/>
        </w:rPr>
        <w:t xml:space="preserve"> “Klusuma skolu” un brīvdabas pedagoģiju). Pašvaldības pirmsskolas iestādēs šāds piedāvājums nav plaši pieejams, līdz ar to Ogres novada iedzīvotājiem ir iespēja saņemt alternatīvu izglītības pakalpojumu minētajās iestādēs.</w:t>
      </w:r>
    </w:p>
    <w:p w14:paraId="615DFE09" w14:textId="651F2D15"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Pašvaldība izrādījusi labo gribu, atbalstot privātās izglītības iestādes, kuras piedāvā alternatīvas izglītības formas un metodes un atrodas pašvaldības administratīvajā teritorijā,  noslēdzot līgumus par bezatlīdzības telpu nomu ar divām augstākminētajām iestādēm</w:t>
      </w:r>
      <w:r w:rsidR="00A56B08">
        <w:rPr>
          <w:rFonts w:ascii="Times New Roman" w:hAnsi="Times New Roman" w:cs="Times New Roman"/>
          <w:lang w:val="lv-LV"/>
        </w:rPr>
        <w:t xml:space="preserve"> -</w:t>
      </w:r>
      <w:r w:rsidRPr="00A56B08">
        <w:rPr>
          <w:rFonts w:ascii="Times New Roman" w:hAnsi="Times New Roman" w:cs="Times New Roman"/>
          <w:lang w:val="lv-LV"/>
        </w:rPr>
        <w:t xml:space="preserve"> pamatskolu “Ikšķiles Brīvā skola” un privāto pirmsskolas izglītības iestādi “</w:t>
      </w:r>
      <w:proofErr w:type="spellStart"/>
      <w:r w:rsidRPr="00A56B08">
        <w:rPr>
          <w:rFonts w:ascii="Times New Roman" w:hAnsi="Times New Roman" w:cs="Times New Roman"/>
          <w:lang w:val="lv-LV"/>
        </w:rPr>
        <w:t>Mikausis</w:t>
      </w:r>
      <w:proofErr w:type="spellEnd"/>
      <w:r w:rsidRPr="00A56B08">
        <w:rPr>
          <w:rFonts w:ascii="Times New Roman" w:hAnsi="Times New Roman" w:cs="Times New Roman"/>
          <w:lang w:val="lv-LV"/>
        </w:rPr>
        <w:t xml:space="preserve">”. </w:t>
      </w:r>
    </w:p>
    <w:p w14:paraId="6DE7847F" w14:textId="22F392EA"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Ņemot vērā to, ka Ogres novadā samazinās izglītojamo skaits un mazinās rindas uz pašvaldības pirmsskolas izglītības iestādēm, samazināsies līdzfinansējuma apmērs privātām izglītības iestādēm, ko nosaka</w:t>
      </w:r>
      <w:r w:rsidR="00A56B08">
        <w:rPr>
          <w:rFonts w:ascii="Times New Roman" w:hAnsi="Times New Roman" w:cs="Times New Roman"/>
          <w:lang w:val="lv-LV"/>
        </w:rPr>
        <w:t xml:space="preserve"> Ogres novada</w:t>
      </w:r>
      <w:r w:rsidRPr="00A56B08">
        <w:rPr>
          <w:rFonts w:ascii="Times New Roman" w:hAnsi="Times New Roman" w:cs="Times New Roman"/>
          <w:lang w:val="lv-LV"/>
        </w:rPr>
        <w:t xml:space="preserve"> pašvaldības 2021. gada 16. decembra saistošie noteikumi Nr. 31/2021 “Kārtība, kādā Ogres novada pašvaldība sedz pirmsskolas izglītības programmas izmaksas privātajai izglītības iestādei”.</w:t>
      </w:r>
    </w:p>
    <w:p w14:paraId="65D2E52F" w14:textId="51823550"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Lai turpinātu atbalstīt privātās izglītības iestādes un nodrošinātu Ogres novada iedzīvotājiem iespēju saņemt alternatīvu pirmsskolas izglītības pakalpojumu privātajās izglītības iestādēs 2026./2027. mācību gadā, Ogres novada Izglītības pārvaldes speciālisti</w:t>
      </w:r>
      <w:r w:rsidR="00A56B08">
        <w:rPr>
          <w:rFonts w:ascii="Times New Roman" w:hAnsi="Times New Roman" w:cs="Times New Roman"/>
          <w:lang w:val="lv-LV"/>
        </w:rPr>
        <w:t xml:space="preserve"> un</w:t>
      </w:r>
      <w:r w:rsidRPr="00A56B08">
        <w:rPr>
          <w:rFonts w:ascii="Times New Roman" w:hAnsi="Times New Roman" w:cs="Times New Roman"/>
          <w:lang w:val="lv-LV"/>
        </w:rPr>
        <w:t xml:space="preserve"> privāto izglītības iestāžu pārstāvji vairākkārt pārrunājuši alternatīvas izglītības piedāvājuma attīstību, runājot arī par iespējamu sadarbību šādas izglītības nodrošināšanā.</w:t>
      </w:r>
    </w:p>
    <w:p w14:paraId="66AF2F63" w14:textId="282C5D45"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 xml:space="preserve">Pamatojoties uz Valsts izglītības informācijas sistēmā pieejamo informāciju 2026. gada 31. maijā, pamatskolā “Ogres Baltā </w:t>
      </w:r>
      <w:proofErr w:type="spellStart"/>
      <w:r w:rsidRPr="00A56B08">
        <w:rPr>
          <w:rFonts w:ascii="Times New Roman" w:hAnsi="Times New Roman" w:cs="Times New Roman"/>
          <w:lang w:val="lv-LV"/>
        </w:rPr>
        <w:t>Valdorfskola</w:t>
      </w:r>
      <w:proofErr w:type="spellEnd"/>
      <w:r w:rsidRPr="00A56B08">
        <w:rPr>
          <w:rFonts w:ascii="Times New Roman" w:hAnsi="Times New Roman" w:cs="Times New Roman"/>
          <w:lang w:val="lv-LV"/>
        </w:rPr>
        <w:t>” pirmsskolas izglītības programmu  apguva 32 izglītojamie, privātajā pirmsskolas izglītības iestādē “Ķiparu nams” pirmsskolas izglītības programmu apguva 76 izglītojamie, privātā pirmsskolas izglītības iestādē "</w:t>
      </w:r>
      <w:proofErr w:type="spellStart"/>
      <w:r w:rsidRPr="00A56B08">
        <w:rPr>
          <w:rFonts w:ascii="Times New Roman" w:hAnsi="Times New Roman" w:cs="Times New Roman"/>
          <w:lang w:val="lv-LV"/>
        </w:rPr>
        <w:t>Mikausis</w:t>
      </w:r>
      <w:proofErr w:type="spellEnd"/>
      <w:r w:rsidRPr="00A56B08">
        <w:rPr>
          <w:rFonts w:ascii="Times New Roman" w:hAnsi="Times New Roman" w:cs="Times New Roman"/>
          <w:lang w:val="lv-LV"/>
        </w:rPr>
        <w:t xml:space="preserve">" </w:t>
      </w:r>
      <w:r w:rsidR="00A56B08">
        <w:rPr>
          <w:rFonts w:ascii="Times New Roman" w:hAnsi="Times New Roman" w:cs="Times New Roman"/>
          <w:lang w:val="lv-LV"/>
        </w:rPr>
        <w:t>-</w:t>
      </w:r>
      <w:r w:rsidRPr="00A56B08">
        <w:rPr>
          <w:rFonts w:ascii="Times New Roman" w:hAnsi="Times New Roman" w:cs="Times New Roman"/>
          <w:lang w:val="lv-LV"/>
        </w:rPr>
        <w:t xml:space="preserve"> 30</w:t>
      </w:r>
      <w:r w:rsidR="00A56B08">
        <w:rPr>
          <w:rFonts w:ascii="Times New Roman" w:hAnsi="Times New Roman" w:cs="Times New Roman"/>
          <w:lang w:val="lv-LV"/>
        </w:rPr>
        <w:t> </w:t>
      </w:r>
      <w:r w:rsidRPr="00A56B08">
        <w:rPr>
          <w:rFonts w:ascii="Times New Roman" w:hAnsi="Times New Roman" w:cs="Times New Roman"/>
          <w:lang w:val="lv-LV"/>
        </w:rPr>
        <w:t xml:space="preserve">izglītojamie, pamatskolā "Ikšķiles Brīvā skola" </w:t>
      </w:r>
      <w:r w:rsidR="00A56B08">
        <w:rPr>
          <w:rFonts w:ascii="Times New Roman" w:hAnsi="Times New Roman" w:cs="Times New Roman"/>
          <w:lang w:val="lv-LV"/>
        </w:rPr>
        <w:t>-</w:t>
      </w:r>
      <w:r w:rsidRPr="00A56B08">
        <w:rPr>
          <w:rFonts w:ascii="Times New Roman" w:hAnsi="Times New Roman" w:cs="Times New Roman"/>
          <w:lang w:val="lv-LV"/>
        </w:rPr>
        <w:t xml:space="preserve"> 60 izglītojamie.</w:t>
      </w:r>
    </w:p>
    <w:p w14:paraId="69B9D7B5" w14:textId="363534E9" w:rsidR="00275DA5" w:rsidRPr="00A56B08" w:rsidRDefault="00A56B08">
      <w:pPr>
        <w:ind w:firstLine="720"/>
        <w:jc w:val="both"/>
        <w:rPr>
          <w:rFonts w:ascii="Times New Roman" w:hAnsi="Times New Roman" w:cs="Times New Roman"/>
          <w:lang w:val="lv-LV"/>
        </w:rPr>
      </w:pPr>
      <w:r>
        <w:rPr>
          <w:rFonts w:ascii="Times New Roman" w:hAnsi="Times New Roman" w:cs="Times New Roman"/>
          <w:lang w:val="lv-LV"/>
        </w:rPr>
        <w:t>P</w:t>
      </w:r>
      <w:r w:rsidRPr="00A56B08">
        <w:rPr>
          <w:rFonts w:ascii="Times New Roman" w:hAnsi="Times New Roman" w:cs="Times New Roman"/>
          <w:lang w:val="lv-LV"/>
        </w:rPr>
        <w:t>ašvaldības finansiālā atbalsta saņemšanai</w:t>
      </w:r>
      <w:r w:rsidR="003826B6">
        <w:rPr>
          <w:rFonts w:ascii="Times New Roman" w:hAnsi="Times New Roman" w:cs="Times New Roman"/>
          <w:lang w:val="lv-LV"/>
        </w:rPr>
        <w:t>,</w:t>
      </w:r>
      <w:r>
        <w:rPr>
          <w:rFonts w:ascii="Times New Roman" w:hAnsi="Times New Roman" w:cs="Times New Roman"/>
          <w:lang w:val="lv-LV"/>
        </w:rPr>
        <w:t xml:space="preserve"> </w:t>
      </w:r>
      <w:r w:rsidR="003826B6">
        <w:rPr>
          <w:rFonts w:ascii="Times New Roman" w:hAnsi="Times New Roman" w:cs="Times New Roman"/>
          <w:lang w:val="lv-LV"/>
        </w:rPr>
        <w:t>p</w:t>
      </w:r>
      <w:r>
        <w:rPr>
          <w:rFonts w:ascii="Times New Roman" w:hAnsi="Times New Roman" w:cs="Times New Roman"/>
          <w:lang w:val="lv-LV"/>
        </w:rPr>
        <w:t xml:space="preserve">amatojoties uz </w:t>
      </w:r>
      <w:r w:rsidR="00EE34C6" w:rsidRPr="00A56B08">
        <w:rPr>
          <w:rFonts w:ascii="Times New Roman" w:hAnsi="Times New Roman" w:cs="Times New Roman"/>
          <w:lang w:val="lv-LV"/>
        </w:rPr>
        <w:t xml:space="preserve">saistošajiem noteikumiem </w:t>
      </w:r>
      <w:r>
        <w:rPr>
          <w:rFonts w:ascii="Times New Roman" w:hAnsi="Times New Roman" w:cs="Times New Roman"/>
          <w:lang w:val="lv-LV"/>
        </w:rPr>
        <w:t>Nr. 27/2025</w:t>
      </w:r>
      <w:r w:rsidR="003826B6">
        <w:rPr>
          <w:rFonts w:ascii="Times New Roman" w:hAnsi="Times New Roman" w:cs="Times New Roman"/>
          <w:lang w:val="lv-LV"/>
        </w:rPr>
        <w:t>,</w:t>
      </w:r>
      <w:r>
        <w:rPr>
          <w:rFonts w:ascii="Times New Roman" w:hAnsi="Times New Roman" w:cs="Times New Roman"/>
          <w:lang w:val="lv-LV"/>
        </w:rPr>
        <w:t xml:space="preserve"> </w:t>
      </w:r>
      <w:r w:rsidR="00EE34C6" w:rsidRPr="00A56B08">
        <w:rPr>
          <w:rFonts w:ascii="Times New Roman" w:hAnsi="Times New Roman" w:cs="Times New Roman"/>
          <w:lang w:val="lv-LV"/>
        </w:rPr>
        <w:t>Ogres novada pašvaldībā saņemti privāto izglītības iestāžu iesniegumi: SIA</w:t>
      </w:r>
      <w:r w:rsidR="003826B6">
        <w:rPr>
          <w:rFonts w:ascii="Times New Roman" w:hAnsi="Times New Roman" w:cs="Times New Roman"/>
          <w:lang w:val="lv-LV"/>
        </w:rPr>
        <w:t> </w:t>
      </w:r>
      <w:r w:rsidR="00EE34C6" w:rsidRPr="00A56B08">
        <w:rPr>
          <w:rFonts w:ascii="Times New Roman" w:hAnsi="Times New Roman" w:cs="Times New Roman"/>
          <w:lang w:val="lv-LV"/>
        </w:rPr>
        <w:t>“</w:t>
      </w:r>
      <w:proofErr w:type="spellStart"/>
      <w:r w:rsidR="00EE34C6" w:rsidRPr="00A56B08">
        <w:rPr>
          <w:rFonts w:ascii="Times New Roman" w:hAnsi="Times New Roman" w:cs="Times New Roman"/>
          <w:lang w:val="lv-LV"/>
        </w:rPr>
        <w:t>Elodeja</w:t>
      </w:r>
      <w:proofErr w:type="spellEnd"/>
      <w:r w:rsidR="00EE34C6" w:rsidRPr="00A56B08">
        <w:rPr>
          <w:rFonts w:ascii="Times New Roman" w:hAnsi="Times New Roman" w:cs="Times New Roman"/>
          <w:lang w:val="lv-LV"/>
        </w:rPr>
        <w:t>”</w:t>
      </w:r>
      <w:r>
        <w:rPr>
          <w:rFonts w:ascii="Times New Roman" w:hAnsi="Times New Roman" w:cs="Times New Roman"/>
          <w:lang w:val="lv-LV"/>
        </w:rPr>
        <w:t xml:space="preserve">, </w:t>
      </w:r>
      <w:r w:rsidR="00EE34C6" w:rsidRPr="00A56B08">
        <w:rPr>
          <w:rFonts w:ascii="Times New Roman" w:hAnsi="Times New Roman" w:cs="Times New Roman"/>
          <w:lang w:val="lv-LV"/>
        </w:rPr>
        <w:t>reģistr</w:t>
      </w:r>
      <w:r>
        <w:rPr>
          <w:rFonts w:ascii="Times New Roman" w:hAnsi="Times New Roman" w:cs="Times New Roman"/>
          <w:lang w:val="lv-LV"/>
        </w:rPr>
        <w:t>ācijas</w:t>
      </w:r>
      <w:r w:rsidR="00EE34C6" w:rsidRPr="00A56B08">
        <w:rPr>
          <w:rFonts w:ascii="Times New Roman" w:hAnsi="Times New Roman" w:cs="Times New Roman"/>
          <w:lang w:val="lv-LV"/>
        </w:rPr>
        <w:t xml:space="preserve"> Nr. 2-4.1/3181</w:t>
      </w:r>
      <w:r>
        <w:rPr>
          <w:rFonts w:ascii="Times New Roman" w:hAnsi="Times New Roman" w:cs="Times New Roman"/>
          <w:lang w:val="lv-LV"/>
        </w:rPr>
        <w:t>;</w:t>
      </w:r>
      <w:r w:rsidR="00EE34C6" w:rsidRPr="00A56B08">
        <w:rPr>
          <w:rFonts w:ascii="Times New Roman" w:hAnsi="Times New Roman" w:cs="Times New Roman"/>
          <w:lang w:val="lv-LV"/>
        </w:rPr>
        <w:t xml:space="preserve"> SIA “Brīvā skola”</w:t>
      </w:r>
      <w:r>
        <w:rPr>
          <w:rFonts w:ascii="Times New Roman" w:hAnsi="Times New Roman" w:cs="Times New Roman"/>
          <w:lang w:val="lv-LV"/>
        </w:rPr>
        <w:t>,</w:t>
      </w:r>
      <w:r w:rsidR="00EE34C6" w:rsidRPr="00A56B08">
        <w:rPr>
          <w:rFonts w:ascii="Times New Roman" w:hAnsi="Times New Roman" w:cs="Times New Roman"/>
          <w:lang w:val="lv-LV"/>
        </w:rPr>
        <w:t xml:space="preserve"> reģistr</w:t>
      </w:r>
      <w:r>
        <w:rPr>
          <w:rFonts w:ascii="Times New Roman" w:hAnsi="Times New Roman" w:cs="Times New Roman"/>
          <w:lang w:val="lv-LV"/>
        </w:rPr>
        <w:t>ācijas</w:t>
      </w:r>
      <w:r w:rsidR="00EE34C6" w:rsidRPr="00A56B08">
        <w:rPr>
          <w:rFonts w:ascii="Times New Roman" w:hAnsi="Times New Roman" w:cs="Times New Roman"/>
          <w:lang w:val="lv-LV"/>
        </w:rPr>
        <w:t xml:space="preserve"> Nr. 2-4.1/3233</w:t>
      </w:r>
      <w:r>
        <w:rPr>
          <w:rFonts w:ascii="Times New Roman" w:hAnsi="Times New Roman" w:cs="Times New Roman"/>
          <w:lang w:val="lv-LV"/>
        </w:rPr>
        <w:t>;</w:t>
      </w:r>
      <w:r w:rsidR="00EE34C6" w:rsidRPr="00A56B08">
        <w:rPr>
          <w:rFonts w:ascii="Times New Roman" w:hAnsi="Times New Roman" w:cs="Times New Roman"/>
          <w:lang w:val="lv-LV"/>
        </w:rPr>
        <w:t xml:space="preserve"> </w:t>
      </w:r>
      <w:r w:rsidR="00EE34C6" w:rsidRPr="00A56B08">
        <w:rPr>
          <w:rFonts w:ascii="Times New Roman" w:hAnsi="Times New Roman" w:cs="Times New Roman"/>
          <w:lang w:val="lv-LV"/>
        </w:rPr>
        <w:lastRenderedPageBreak/>
        <w:t>SIA</w:t>
      </w:r>
      <w:r>
        <w:rPr>
          <w:rFonts w:ascii="Times New Roman" w:hAnsi="Times New Roman" w:cs="Times New Roman"/>
          <w:lang w:val="lv-LV"/>
        </w:rPr>
        <w:t> “</w:t>
      </w:r>
      <w:r w:rsidR="00EE34C6" w:rsidRPr="00A56B08">
        <w:rPr>
          <w:rFonts w:ascii="Times New Roman" w:hAnsi="Times New Roman" w:cs="Times New Roman"/>
          <w:lang w:val="lv-LV"/>
        </w:rPr>
        <w:t>PPII</w:t>
      </w:r>
      <w:r>
        <w:rPr>
          <w:rFonts w:ascii="Times New Roman" w:hAnsi="Times New Roman" w:cs="Times New Roman"/>
          <w:lang w:val="lv-LV"/>
        </w:rPr>
        <w:t> </w:t>
      </w:r>
      <w:proofErr w:type="spellStart"/>
      <w:r w:rsidR="00EE34C6" w:rsidRPr="00A56B08">
        <w:rPr>
          <w:rFonts w:ascii="Times New Roman" w:hAnsi="Times New Roman" w:cs="Times New Roman"/>
          <w:lang w:val="lv-LV"/>
        </w:rPr>
        <w:t>Mikausis</w:t>
      </w:r>
      <w:proofErr w:type="spellEnd"/>
      <w:r>
        <w:rPr>
          <w:rFonts w:ascii="Times New Roman" w:hAnsi="Times New Roman" w:cs="Times New Roman"/>
          <w:lang w:val="lv-LV"/>
        </w:rPr>
        <w:t>”,</w:t>
      </w:r>
      <w:r w:rsidR="00EE34C6" w:rsidRPr="00A56B08">
        <w:rPr>
          <w:rFonts w:ascii="Times New Roman" w:hAnsi="Times New Roman" w:cs="Times New Roman"/>
          <w:lang w:val="lv-LV"/>
        </w:rPr>
        <w:t xml:space="preserve"> reģistr</w:t>
      </w:r>
      <w:r>
        <w:rPr>
          <w:rFonts w:ascii="Times New Roman" w:hAnsi="Times New Roman" w:cs="Times New Roman"/>
          <w:lang w:val="lv-LV"/>
        </w:rPr>
        <w:t>ācijas Nr.</w:t>
      </w:r>
      <w:r w:rsidR="00EE34C6" w:rsidRPr="00A56B08">
        <w:rPr>
          <w:rFonts w:ascii="Times New Roman" w:hAnsi="Times New Roman" w:cs="Times New Roman"/>
          <w:lang w:val="lv-LV"/>
        </w:rPr>
        <w:t xml:space="preserve"> 2-4.1/3234</w:t>
      </w:r>
      <w:r>
        <w:rPr>
          <w:rFonts w:ascii="Times New Roman" w:hAnsi="Times New Roman" w:cs="Times New Roman"/>
          <w:lang w:val="lv-LV"/>
        </w:rPr>
        <w:t>;</w:t>
      </w:r>
      <w:r w:rsidR="00EE34C6" w:rsidRPr="00A56B08">
        <w:rPr>
          <w:rFonts w:ascii="Times New Roman" w:hAnsi="Times New Roman" w:cs="Times New Roman"/>
          <w:lang w:val="lv-LV"/>
        </w:rPr>
        <w:t xml:space="preserve"> SIA “Pietura ģimenei”</w:t>
      </w:r>
      <w:r>
        <w:rPr>
          <w:rFonts w:ascii="Times New Roman" w:hAnsi="Times New Roman" w:cs="Times New Roman"/>
          <w:lang w:val="lv-LV"/>
        </w:rPr>
        <w:t>,</w:t>
      </w:r>
      <w:r w:rsidR="00EE34C6" w:rsidRPr="00A56B08">
        <w:rPr>
          <w:rFonts w:ascii="Times New Roman" w:hAnsi="Times New Roman" w:cs="Times New Roman"/>
          <w:lang w:val="lv-LV"/>
        </w:rPr>
        <w:t xml:space="preserve"> reģistr</w:t>
      </w:r>
      <w:r>
        <w:rPr>
          <w:rFonts w:ascii="Times New Roman" w:hAnsi="Times New Roman" w:cs="Times New Roman"/>
          <w:lang w:val="lv-LV"/>
        </w:rPr>
        <w:t>ācijas</w:t>
      </w:r>
      <w:r w:rsidR="00EE34C6" w:rsidRPr="00A56B08">
        <w:rPr>
          <w:rFonts w:ascii="Times New Roman" w:hAnsi="Times New Roman" w:cs="Times New Roman"/>
          <w:lang w:val="lv-LV"/>
        </w:rPr>
        <w:t xml:space="preserve"> Nr. 2-4.1/3237.</w:t>
      </w:r>
    </w:p>
    <w:p w14:paraId="1995266E" w14:textId="31F87A0B" w:rsidR="00275DA5" w:rsidRPr="00A56B08" w:rsidRDefault="00EE34C6">
      <w:pPr>
        <w:ind w:firstLine="720"/>
        <w:jc w:val="both"/>
        <w:rPr>
          <w:rFonts w:ascii="Times New Roman" w:hAnsi="Times New Roman" w:cs="Times New Roman"/>
          <w:lang w:val="lv-LV"/>
        </w:rPr>
      </w:pPr>
      <w:r w:rsidRPr="00A56B08">
        <w:rPr>
          <w:rFonts w:ascii="Times New Roman" w:hAnsi="Times New Roman" w:cs="Times New Roman"/>
          <w:lang w:val="lv-LV"/>
        </w:rPr>
        <w:t>Pamatojoties uz saistošo noteikumu</w:t>
      </w:r>
      <w:r w:rsidR="003826B6">
        <w:rPr>
          <w:rFonts w:ascii="Times New Roman" w:hAnsi="Times New Roman" w:cs="Times New Roman"/>
          <w:lang w:val="lv-LV"/>
        </w:rPr>
        <w:t xml:space="preserve"> Nr. 27/2025</w:t>
      </w:r>
      <w:r w:rsidRPr="00A56B08">
        <w:rPr>
          <w:rFonts w:ascii="Times New Roman" w:hAnsi="Times New Roman" w:cs="Times New Roman"/>
          <w:lang w:val="lv-LV"/>
        </w:rPr>
        <w:t xml:space="preserve"> 3. punktu, </w:t>
      </w:r>
      <w:r w:rsidR="003826B6" w:rsidRPr="00A56B08">
        <w:rPr>
          <w:rFonts w:ascii="Times New Roman" w:hAnsi="Times New Roman" w:cs="Times New Roman"/>
          <w:lang w:val="lv-LV"/>
        </w:rPr>
        <w:t>2026. gada 25. jūnij</w:t>
      </w:r>
      <w:r w:rsidR="003826B6">
        <w:rPr>
          <w:rFonts w:ascii="Times New Roman" w:hAnsi="Times New Roman" w:cs="Times New Roman"/>
          <w:lang w:val="lv-LV"/>
        </w:rPr>
        <w:t>ā</w:t>
      </w:r>
      <w:r w:rsidR="003826B6" w:rsidRPr="00A56B08">
        <w:rPr>
          <w:rFonts w:ascii="Times New Roman" w:hAnsi="Times New Roman" w:cs="Times New Roman"/>
          <w:lang w:val="lv-LV"/>
        </w:rPr>
        <w:t xml:space="preserve"> </w:t>
      </w:r>
      <w:r w:rsidRPr="00A56B08">
        <w:rPr>
          <w:rFonts w:ascii="Times New Roman" w:hAnsi="Times New Roman" w:cs="Times New Roman"/>
          <w:lang w:val="lv-LV"/>
        </w:rPr>
        <w:t>tika izveidota komisija privāto izglītības iestāžu pieteikumu izvērtēšanai (rīkojums Nr. S/83). Komisija izvērtēja privāto izglītības iestāžu iesniegtos pieteikumus pašvaldības atbalstam pirmsskolas izglītības programmu ar alternatīvu pieeju īstenošanai Ogres novadā, novērtēja nepieciešamā atbalsta apmēru un sagatavoja priekšlikumu pašvaldības domei (pielikum</w:t>
      </w:r>
      <w:r w:rsidR="003826B6">
        <w:rPr>
          <w:rFonts w:ascii="Times New Roman" w:hAnsi="Times New Roman" w:cs="Times New Roman"/>
          <w:lang w:val="lv-LV"/>
        </w:rPr>
        <w:t>s</w:t>
      </w:r>
      <w:r w:rsidRPr="00A56B08">
        <w:rPr>
          <w:rFonts w:ascii="Times New Roman" w:hAnsi="Times New Roman" w:cs="Times New Roman"/>
          <w:lang w:val="lv-LV"/>
        </w:rPr>
        <w:t xml:space="preserve">). </w:t>
      </w:r>
    </w:p>
    <w:p w14:paraId="09EFFE1D" w14:textId="77777777" w:rsidR="00275DA5" w:rsidRPr="00A56B08" w:rsidRDefault="00EE34C6">
      <w:pPr>
        <w:ind w:firstLine="720"/>
        <w:jc w:val="both"/>
        <w:rPr>
          <w:rFonts w:ascii="Times New Roman" w:hAnsi="Times New Roman" w:cs="Times New Roman"/>
          <w:lang w:val="lv-LV"/>
        </w:rPr>
      </w:pPr>
      <w:bookmarkStart w:id="1" w:name="_heading=h.30j0zll" w:colFirst="0" w:colLast="0"/>
      <w:bookmarkEnd w:id="1"/>
      <w:r w:rsidRPr="00A56B08">
        <w:rPr>
          <w:rFonts w:ascii="Times New Roman" w:hAnsi="Times New Roman" w:cs="Times New Roman"/>
          <w:lang w:val="lv-LV"/>
        </w:rPr>
        <w:t xml:space="preserve">Saskaņā ar Izglītības likuma 17. panta trešās daļas 5. punktu pašvaldība uz savstarpēju līgumu pamata var piedalīties privāto izglītības iestāžu finansēšanā. </w:t>
      </w:r>
    </w:p>
    <w:p w14:paraId="56F46232" w14:textId="02400AA6" w:rsidR="00275DA5" w:rsidRPr="00A56B08" w:rsidRDefault="00EE34C6">
      <w:pPr>
        <w:ind w:firstLine="720"/>
        <w:jc w:val="both"/>
        <w:rPr>
          <w:rFonts w:ascii="Times New Roman" w:hAnsi="Times New Roman" w:cs="Times New Roman"/>
          <w:color w:val="000000"/>
          <w:highlight w:val="white"/>
          <w:lang w:val="lv-LV"/>
        </w:rPr>
      </w:pPr>
      <w:r w:rsidRPr="00A56B08">
        <w:rPr>
          <w:rFonts w:ascii="Times New Roman" w:hAnsi="Times New Roman" w:cs="Times New Roman"/>
          <w:color w:val="000000"/>
          <w:highlight w:val="white"/>
          <w:lang w:val="lv-LV"/>
        </w:rPr>
        <w:t>Saskaņā ar Pašvaldību likuma 4. panta pirmās daļas 4. 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5. panta pirmo daļu pašvaldība savas administratīvās teritorijas iedzīvotāju interesēs var brīvprātīgi īstenot iniciatīvas ikvienā jautājumā, ja tās nav citu institūciju kompetencē un šādu darbību neierobežo citi likumi.</w:t>
      </w:r>
    </w:p>
    <w:p w14:paraId="7867F2D3" w14:textId="6D41F811" w:rsidR="00275DA5" w:rsidRPr="00A56B08" w:rsidRDefault="003826B6">
      <w:pPr>
        <w:spacing w:after="120"/>
        <w:ind w:firstLine="720"/>
        <w:jc w:val="both"/>
        <w:rPr>
          <w:rFonts w:ascii="Times New Roman" w:eastAsia="Times New Roman" w:hAnsi="Times New Roman" w:cs="Times New Roman"/>
          <w:color w:val="000000"/>
          <w:highlight w:val="white"/>
          <w:lang w:val="lv-LV"/>
        </w:rPr>
      </w:pPr>
      <w:r>
        <w:rPr>
          <w:rFonts w:ascii="Times New Roman" w:hAnsi="Times New Roman" w:cs="Times New Roman"/>
          <w:color w:val="000000"/>
          <w:highlight w:val="white"/>
          <w:lang w:val="lv-LV"/>
        </w:rPr>
        <w:t>P</w:t>
      </w:r>
      <w:r w:rsidR="00EE34C6" w:rsidRPr="00A56B08">
        <w:rPr>
          <w:rFonts w:ascii="Times New Roman" w:hAnsi="Times New Roman" w:cs="Times New Roman"/>
          <w:color w:val="000000"/>
          <w:highlight w:val="white"/>
          <w:lang w:val="lv-LV"/>
        </w:rPr>
        <w:t>amatojoties uz Izglītības likuma 17. panta trešās daļas 5. punktu, Pašvaldību likuma 4.</w:t>
      </w:r>
      <w:r>
        <w:rPr>
          <w:rFonts w:ascii="Times New Roman" w:hAnsi="Times New Roman" w:cs="Times New Roman"/>
          <w:color w:val="000000"/>
          <w:highlight w:val="white"/>
          <w:lang w:val="lv-LV"/>
        </w:rPr>
        <w:t> </w:t>
      </w:r>
      <w:r w:rsidR="00EE34C6" w:rsidRPr="00A56B08">
        <w:rPr>
          <w:rFonts w:ascii="Times New Roman" w:hAnsi="Times New Roman" w:cs="Times New Roman"/>
          <w:color w:val="000000"/>
          <w:highlight w:val="white"/>
          <w:lang w:val="lv-LV"/>
        </w:rPr>
        <w:t>panta pirmās daļas 4. punktu un 5. panta pirmo daļu,</w:t>
      </w:r>
      <w:r w:rsidR="00EE34C6" w:rsidRPr="00A56B08">
        <w:rPr>
          <w:rFonts w:ascii="Times New Roman" w:eastAsia="Times New Roman" w:hAnsi="Times New Roman" w:cs="Times New Roman"/>
          <w:color w:val="000000"/>
          <w:highlight w:val="white"/>
          <w:lang w:val="lv-LV"/>
        </w:rPr>
        <w:t>,</w:t>
      </w:r>
    </w:p>
    <w:p w14:paraId="46DB809D" w14:textId="77777777" w:rsidR="00275DA5" w:rsidRPr="00A56B08" w:rsidRDefault="00275DA5">
      <w:pPr>
        <w:ind w:firstLine="720"/>
        <w:jc w:val="both"/>
        <w:rPr>
          <w:rFonts w:ascii="Times New Roman" w:eastAsia="Times New Roman" w:hAnsi="Times New Roman" w:cs="Times New Roman"/>
          <w:color w:val="000000"/>
          <w:highlight w:val="white"/>
          <w:lang w:val="lv-LV"/>
        </w:rPr>
      </w:pPr>
    </w:p>
    <w:p w14:paraId="6F99FAD8" w14:textId="56C910F7" w:rsidR="00B013BD" w:rsidRPr="00B013BD" w:rsidRDefault="00B013BD" w:rsidP="00B013BD">
      <w:pPr>
        <w:jc w:val="center"/>
        <w:rPr>
          <w:rFonts w:ascii="Times New Roman" w:eastAsia="Times New Roman" w:hAnsi="Times New Roman" w:cs="Times New Roman"/>
          <w:b/>
          <w:iCs/>
          <w:color w:val="000000"/>
          <w:lang w:val="lv-LV" w:eastAsia="en-US"/>
        </w:rPr>
      </w:pPr>
      <w:r w:rsidRPr="00B013BD">
        <w:rPr>
          <w:rFonts w:ascii="Times New Roman" w:eastAsia="Times New Roman" w:hAnsi="Times New Roman" w:cs="Times New Roman"/>
          <w:b/>
          <w:iCs/>
          <w:color w:val="000000"/>
          <w:lang w:val="lv-LV" w:eastAsia="en-US"/>
        </w:rPr>
        <w:t xml:space="preserve">balsojot: </w:t>
      </w:r>
      <w:r w:rsidRPr="00B013BD">
        <w:rPr>
          <w:rFonts w:ascii="Times New Roman" w:eastAsia="Times New Roman" w:hAnsi="Times New Roman" w:cs="Times New Roman"/>
          <w:b/>
          <w:iCs/>
          <w:noProof/>
          <w:color w:val="000000"/>
          <w:lang w:val="lv-LV" w:eastAsia="en-US"/>
        </w:rPr>
        <w:t>ar 21 balsi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Uldis Skudra), "Pret" – nav, "Atturas" – nav, "Nepiedalās" – nav</w:t>
      </w:r>
      <w:r>
        <w:rPr>
          <w:rFonts w:ascii="Times New Roman" w:eastAsia="Times New Roman" w:hAnsi="Times New Roman" w:cs="Times New Roman"/>
          <w:b/>
          <w:iCs/>
          <w:noProof/>
          <w:color w:val="000000"/>
          <w:lang w:val="lv-LV" w:eastAsia="en-US"/>
        </w:rPr>
        <w:t>,</w:t>
      </w:r>
      <w:r w:rsidRPr="00B013BD">
        <w:rPr>
          <w:rFonts w:ascii="Times New Roman" w:eastAsia="Times New Roman" w:hAnsi="Times New Roman" w:cs="Times New Roman"/>
          <w:b/>
          <w:iCs/>
          <w:color w:val="000000"/>
          <w:lang w:val="lv-LV" w:eastAsia="en-US"/>
        </w:rPr>
        <w:t xml:space="preserve"> </w:t>
      </w:r>
    </w:p>
    <w:p w14:paraId="013923CA" w14:textId="77777777" w:rsidR="00B013BD" w:rsidRPr="00B013BD" w:rsidRDefault="00B013BD" w:rsidP="00B013BD">
      <w:pPr>
        <w:jc w:val="center"/>
        <w:rPr>
          <w:rFonts w:ascii="Times New Roman" w:eastAsia="Times New Roman" w:hAnsi="Times New Roman" w:cs="Times New Roman"/>
          <w:b/>
          <w:iCs/>
          <w:color w:val="000000"/>
          <w:lang w:val="lv-LV" w:eastAsia="en-US"/>
        </w:rPr>
      </w:pPr>
      <w:r w:rsidRPr="00B013BD">
        <w:rPr>
          <w:rFonts w:ascii="Times New Roman" w:eastAsia="Times New Roman" w:hAnsi="Times New Roman" w:cs="Times New Roman"/>
          <w:iCs/>
          <w:color w:val="000000"/>
          <w:lang w:val="lv-LV" w:eastAsia="en-US"/>
        </w:rPr>
        <w:t>Ogres novada pašvaldības dome</w:t>
      </w:r>
      <w:r w:rsidRPr="00B013BD">
        <w:rPr>
          <w:rFonts w:ascii="Times New Roman" w:eastAsia="Times New Roman" w:hAnsi="Times New Roman" w:cs="Times New Roman"/>
          <w:b/>
          <w:iCs/>
          <w:color w:val="000000"/>
          <w:lang w:val="lv-LV" w:eastAsia="en-US"/>
        </w:rPr>
        <w:t xml:space="preserve"> NOLEMJ:</w:t>
      </w:r>
    </w:p>
    <w:p w14:paraId="4F5EF377" w14:textId="77777777" w:rsidR="00275DA5" w:rsidRPr="00A56B08" w:rsidRDefault="00275DA5">
      <w:pPr>
        <w:jc w:val="both"/>
        <w:rPr>
          <w:rFonts w:ascii="Times New Roman" w:eastAsia="Times New Roman" w:hAnsi="Times New Roman" w:cs="Times New Roman"/>
          <w:color w:val="000000"/>
          <w:lang w:val="lv-LV"/>
        </w:rPr>
      </w:pPr>
    </w:p>
    <w:p w14:paraId="08AEEC1C" w14:textId="107C6233" w:rsidR="00275DA5" w:rsidRPr="00A56B08" w:rsidRDefault="00EE34C6" w:rsidP="003826B6">
      <w:pPr>
        <w:numPr>
          <w:ilvl w:val="0"/>
          <w:numId w:val="1"/>
        </w:numPr>
        <w:ind w:left="284" w:hanging="284"/>
        <w:jc w:val="both"/>
        <w:rPr>
          <w:rFonts w:ascii="Times New Roman" w:eastAsia="Times New Roman" w:hAnsi="Times New Roman" w:cs="Times New Roman"/>
          <w:lang w:val="lv-LV"/>
        </w:rPr>
      </w:pPr>
      <w:bookmarkStart w:id="2" w:name="_heading=h.1fob9te" w:colFirst="0" w:colLast="0"/>
      <w:bookmarkEnd w:id="2"/>
      <w:r w:rsidRPr="00A56B08">
        <w:rPr>
          <w:rFonts w:ascii="Times New Roman" w:eastAsia="Times New Roman" w:hAnsi="Times New Roman" w:cs="Times New Roman"/>
          <w:b/>
          <w:bCs/>
          <w:lang w:val="lv-LV"/>
        </w:rPr>
        <w:t xml:space="preserve">Piešķirt </w:t>
      </w:r>
      <w:r w:rsidRPr="00EE34C6">
        <w:rPr>
          <w:rFonts w:ascii="Times New Roman" w:eastAsia="Times New Roman" w:hAnsi="Times New Roman" w:cs="Times New Roman"/>
          <w:lang w:val="lv-LV"/>
        </w:rPr>
        <w:t>atbalstu</w:t>
      </w:r>
      <w:r>
        <w:rPr>
          <w:rFonts w:ascii="Times New Roman" w:eastAsia="Times New Roman" w:hAnsi="Times New Roman" w:cs="Times New Roman"/>
          <w:lang w:val="lv-LV"/>
        </w:rPr>
        <w:t xml:space="preserve"> </w:t>
      </w:r>
      <w:r w:rsidRPr="00A56B08">
        <w:rPr>
          <w:rFonts w:ascii="Times New Roman" w:eastAsia="Times New Roman" w:hAnsi="Times New Roman" w:cs="Times New Roman"/>
          <w:lang w:val="lv-LV"/>
        </w:rPr>
        <w:t xml:space="preserve">no 2026. gada 1. septembra līdz 31. decembrim šādām privātām izglītības iestādēm pirmsskolas izglītības programmu ar alternatīvu pieeju īstenošanai: </w:t>
      </w:r>
    </w:p>
    <w:p w14:paraId="39A49369" w14:textId="77777777" w:rsidR="00275DA5" w:rsidRPr="00A56B08" w:rsidRDefault="00EE34C6" w:rsidP="003826B6">
      <w:pPr>
        <w:numPr>
          <w:ilvl w:val="1"/>
          <w:numId w:val="1"/>
        </w:numPr>
        <w:ind w:left="709" w:hanging="425"/>
        <w:jc w:val="both"/>
        <w:rPr>
          <w:rFonts w:ascii="Times New Roman" w:eastAsia="Times New Roman" w:hAnsi="Times New Roman" w:cs="Times New Roman"/>
          <w:lang w:val="lv-LV"/>
        </w:rPr>
      </w:pPr>
      <w:r w:rsidRPr="00A56B08">
        <w:rPr>
          <w:rFonts w:ascii="Times New Roman" w:eastAsia="Times New Roman" w:hAnsi="Times New Roman" w:cs="Times New Roman"/>
          <w:lang w:val="lv-LV"/>
        </w:rPr>
        <w:t xml:space="preserve">SIA “Pietura ģimenei”, reģistrācijas Nr. 54103131741, 24300,00 EUR (divdesmit četri tūkstoši trīs simti </w:t>
      </w:r>
      <w:proofErr w:type="spellStart"/>
      <w:r w:rsidRPr="00A56B08">
        <w:rPr>
          <w:rFonts w:ascii="Times New Roman" w:eastAsia="Times New Roman" w:hAnsi="Times New Roman" w:cs="Times New Roman"/>
          <w:i/>
          <w:iCs/>
          <w:lang w:val="lv-LV"/>
        </w:rPr>
        <w:t>euro</w:t>
      </w:r>
      <w:proofErr w:type="spellEnd"/>
      <w:r w:rsidRPr="00A56B08">
        <w:rPr>
          <w:rFonts w:ascii="Times New Roman" w:eastAsia="Times New Roman" w:hAnsi="Times New Roman" w:cs="Times New Roman"/>
          <w:lang w:val="lv-LV"/>
        </w:rPr>
        <w:t>) apmērā;</w:t>
      </w:r>
    </w:p>
    <w:p w14:paraId="79B8078C" w14:textId="77777777" w:rsidR="00275DA5" w:rsidRPr="00A56B08" w:rsidRDefault="00EE34C6" w:rsidP="003826B6">
      <w:pPr>
        <w:numPr>
          <w:ilvl w:val="1"/>
          <w:numId w:val="1"/>
        </w:numPr>
        <w:ind w:left="709" w:hanging="425"/>
        <w:jc w:val="both"/>
        <w:rPr>
          <w:rFonts w:ascii="Times New Roman" w:eastAsia="Times New Roman" w:hAnsi="Times New Roman" w:cs="Times New Roman"/>
          <w:lang w:val="lv-LV"/>
        </w:rPr>
      </w:pPr>
      <w:r w:rsidRPr="00A56B08">
        <w:rPr>
          <w:rFonts w:ascii="Times New Roman" w:eastAsia="Times New Roman" w:hAnsi="Times New Roman" w:cs="Times New Roman"/>
          <w:lang w:val="lv-LV"/>
        </w:rPr>
        <w:t>SIA “</w:t>
      </w:r>
      <w:proofErr w:type="spellStart"/>
      <w:r w:rsidRPr="00A56B08">
        <w:rPr>
          <w:rFonts w:ascii="Times New Roman" w:eastAsia="Times New Roman" w:hAnsi="Times New Roman" w:cs="Times New Roman"/>
          <w:lang w:val="lv-LV"/>
        </w:rPr>
        <w:t>Elodeja</w:t>
      </w:r>
      <w:proofErr w:type="spellEnd"/>
      <w:r w:rsidRPr="00A56B08">
        <w:rPr>
          <w:rFonts w:ascii="Times New Roman" w:eastAsia="Times New Roman" w:hAnsi="Times New Roman" w:cs="Times New Roman"/>
          <w:lang w:val="lv-LV"/>
        </w:rPr>
        <w:t xml:space="preserve">”, reģistrācijas Nr.43603034269,  24300,00 EUR (divdesmit četri tūkstoši trīs simti </w:t>
      </w:r>
      <w:proofErr w:type="spellStart"/>
      <w:r w:rsidRPr="00A56B08">
        <w:rPr>
          <w:rFonts w:ascii="Times New Roman" w:eastAsia="Times New Roman" w:hAnsi="Times New Roman" w:cs="Times New Roman"/>
          <w:i/>
          <w:iCs/>
          <w:lang w:val="lv-LV"/>
        </w:rPr>
        <w:t>euro</w:t>
      </w:r>
      <w:proofErr w:type="spellEnd"/>
      <w:r w:rsidRPr="00A56B08">
        <w:rPr>
          <w:rFonts w:ascii="Times New Roman" w:eastAsia="Times New Roman" w:hAnsi="Times New Roman" w:cs="Times New Roman"/>
          <w:lang w:val="lv-LV"/>
        </w:rPr>
        <w:t>) apmērā;</w:t>
      </w:r>
    </w:p>
    <w:p w14:paraId="24066EFC" w14:textId="77777777" w:rsidR="00275DA5" w:rsidRPr="00A56B08" w:rsidRDefault="00EE34C6" w:rsidP="003826B6">
      <w:pPr>
        <w:numPr>
          <w:ilvl w:val="1"/>
          <w:numId w:val="1"/>
        </w:numPr>
        <w:ind w:left="709" w:hanging="425"/>
        <w:jc w:val="both"/>
        <w:rPr>
          <w:rFonts w:ascii="Times New Roman" w:eastAsia="Times New Roman" w:hAnsi="Times New Roman" w:cs="Times New Roman"/>
          <w:lang w:val="lv-LV"/>
        </w:rPr>
      </w:pPr>
      <w:r w:rsidRPr="00A56B08">
        <w:rPr>
          <w:rFonts w:ascii="Times New Roman" w:eastAsia="Times New Roman" w:hAnsi="Times New Roman" w:cs="Times New Roman"/>
          <w:lang w:val="lv-LV"/>
        </w:rPr>
        <w:t xml:space="preserve">SIA “Brīvā skola”, reģistrācijas Nr. 44103128237, 20250,00 EUR (divdesmit tūkstoši divi simti piecdesmit </w:t>
      </w:r>
      <w:proofErr w:type="spellStart"/>
      <w:r w:rsidRPr="00A56B08">
        <w:rPr>
          <w:rFonts w:ascii="Times New Roman" w:eastAsia="Times New Roman" w:hAnsi="Times New Roman" w:cs="Times New Roman"/>
          <w:i/>
          <w:iCs/>
          <w:lang w:val="lv-LV"/>
        </w:rPr>
        <w:t>euro</w:t>
      </w:r>
      <w:proofErr w:type="spellEnd"/>
      <w:r w:rsidRPr="00A56B08">
        <w:rPr>
          <w:rFonts w:ascii="Times New Roman" w:eastAsia="Times New Roman" w:hAnsi="Times New Roman" w:cs="Times New Roman"/>
          <w:lang w:val="lv-LV"/>
        </w:rPr>
        <w:t>) apmērā;</w:t>
      </w:r>
    </w:p>
    <w:p w14:paraId="25DC8D65" w14:textId="77777777" w:rsidR="00275DA5" w:rsidRPr="00A56B08" w:rsidRDefault="00EE34C6" w:rsidP="003826B6">
      <w:pPr>
        <w:numPr>
          <w:ilvl w:val="1"/>
          <w:numId w:val="1"/>
        </w:numPr>
        <w:ind w:left="709" w:hanging="425"/>
        <w:jc w:val="both"/>
        <w:rPr>
          <w:rFonts w:ascii="Times New Roman" w:eastAsia="Times New Roman" w:hAnsi="Times New Roman" w:cs="Times New Roman"/>
          <w:lang w:val="lv-LV"/>
        </w:rPr>
      </w:pPr>
      <w:r w:rsidRPr="00A56B08">
        <w:rPr>
          <w:rFonts w:ascii="Times New Roman" w:eastAsia="Times New Roman" w:hAnsi="Times New Roman" w:cs="Times New Roman"/>
          <w:lang w:val="lv-LV"/>
        </w:rPr>
        <w:t xml:space="preserve">SIA “PPII </w:t>
      </w:r>
      <w:proofErr w:type="spellStart"/>
      <w:r w:rsidRPr="00A56B08">
        <w:rPr>
          <w:rFonts w:ascii="Times New Roman" w:eastAsia="Times New Roman" w:hAnsi="Times New Roman" w:cs="Times New Roman"/>
          <w:lang w:val="lv-LV"/>
        </w:rPr>
        <w:t>Mikausis</w:t>
      </w:r>
      <w:proofErr w:type="spellEnd"/>
      <w:r w:rsidRPr="00A56B08">
        <w:rPr>
          <w:rFonts w:ascii="Times New Roman" w:eastAsia="Times New Roman" w:hAnsi="Times New Roman" w:cs="Times New Roman"/>
          <w:lang w:val="lv-LV"/>
        </w:rPr>
        <w:t xml:space="preserve">”, reģistrācijas Nr. 40203149084, 20250,00 EUR (divdesmit tūkstoši divi simti piecdesmit </w:t>
      </w:r>
      <w:proofErr w:type="spellStart"/>
      <w:r w:rsidRPr="00A56B08">
        <w:rPr>
          <w:rFonts w:ascii="Times New Roman" w:eastAsia="Times New Roman" w:hAnsi="Times New Roman" w:cs="Times New Roman"/>
          <w:i/>
          <w:iCs/>
          <w:lang w:val="lv-LV"/>
        </w:rPr>
        <w:t>euro</w:t>
      </w:r>
      <w:proofErr w:type="spellEnd"/>
      <w:r w:rsidRPr="00A56B08">
        <w:rPr>
          <w:rFonts w:ascii="Times New Roman" w:eastAsia="Times New Roman" w:hAnsi="Times New Roman" w:cs="Times New Roman"/>
          <w:lang w:val="lv-LV"/>
        </w:rPr>
        <w:t>) apmērā.</w:t>
      </w:r>
    </w:p>
    <w:p w14:paraId="192918FC" w14:textId="77777777" w:rsidR="00275DA5" w:rsidRPr="00A56B08" w:rsidRDefault="00EE34C6" w:rsidP="003826B6">
      <w:pPr>
        <w:numPr>
          <w:ilvl w:val="0"/>
          <w:numId w:val="1"/>
        </w:numPr>
        <w:ind w:left="284" w:hanging="284"/>
        <w:jc w:val="both"/>
        <w:rPr>
          <w:rFonts w:ascii="Times New Roman" w:eastAsia="Times New Roman" w:hAnsi="Times New Roman" w:cs="Times New Roman"/>
          <w:lang w:val="lv-LV"/>
        </w:rPr>
      </w:pPr>
      <w:r w:rsidRPr="00A56B08">
        <w:rPr>
          <w:rFonts w:ascii="Times New Roman" w:eastAsia="Times New Roman" w:hAnsi="Times New Roman" w:cs="Times New Roman"/>
          <w:lang w:val="lv-LV"/>
        </w:rPr>
        <w:t>Šā lēmuma 1. punktā minēto finansējumu paredzēt no Ogres novada pašvaldības 2026. gada budžeta valdības funkcijas 09.10010.</w:t>
      </w:r>
    </w:p>
    <w:p w14:paraId="58B0455A" w14:textId="426B2EAB" w:rsidR="00275DA5" w:rsidRPr="00A56B08" w:rsidRDefault="00EE34C6" w:rsidP="003826B6">
      <w:pPr>
        <w:numPr>
          <w:ilvl w:val="0"/>
          <w:numId w:val="1"/>
        </w:numPr>
        <w:ind w:left="284" w:hanging="284"/>
        <w:jc w:val="both"/>
        <w:rPr>
          <w:rFonts w:ascii="Times New Roman" w:eastAsia="Times New Roman" w:hAnsi="Times New Roman" w:cs="Times New Roman"/>
          <w:lang w:val="lv-LV"/>
        </w:rPr>
      </w:pPr>
      <w:r w:rsidRPr="00A56B08">
        <w:rPr>
          <w:rFonts w:ascii="Times New Roman" w:eastAsia="Times New Roman" w:hAnsi="Times New Roman" w:cs="Times New Roman"/>
          <w:b/>
          <w:bCs/>
          <w:color w:val="000000"/>
          <w:lang w:val="lv-LV"/>
        </w:rPr>
        <w:t xml:space="preserve">Uzdot </w:t>
      </w:r>
      <w:r w:rsidRPr="00A56B08">
        <w:rPr>
          <w:rFonts w:ascii="Times New Roman" w:eastAsia="Times New Roman" w:hAnsi="Times New Roman" w:cs="Times New Roman"/>
          <w:color w:val="000000"/>
          <w:lang w:val="lv-LV"/>
        </w:rPr>
        <w:t>Ogres novada Izglītības pārvaldes vadītājam organizēt līguma slēgšanu par finansējuma izmaksu un atskaišu iesniegšanu.</w:t>
      </w:r>
    </w:p>
    <w:p w14:paraId="7D61644F" w14:textId="77777777" w:rsidR="00275DA5" w:rsidRPr="00A56B08" w:rsidRDefault="00EE34C6" w:rsidP="003826B6">
      <w:pPr>
        <w:numPr>
          <w:ilvl w:val="0"/>
          <w:numId w:val="1"/>
        </w:numPr>
        <w:ind w:left="284" w:hanging="284"/>
        <w:jc w:val="both"/>
        <w:rPr>
          <w:rFonts w:ascii="Times New Roman" w:eastAsia="Times New Roman" w:hAnsi="Times New Roman" w:cs="Times New Roman"/>
          <w:lang w:val="lv-LV"/>
        </w:rPr>
      </w:pPr>
      <w:bookmarkStart w:id="3" w:name="_heading=h.w70ow0kojp6x" w:colFirst="0" w:colLast="0"/>
      <w:bookmarkEnd w:id="3"/>
      <w:r w:rsidRPr="00A56B08">
        <w:rPr>
          <w:rFonts w:ascii="Times New Roman" w:eastAsia="Times New Roman" w:hAnsi="Times New Roman" w:cs="Times New Roman"/>
          <w:b/>
          <w:bCs/>
          <w:lang w:val="lv-LV"/>
        </w:rPr>
        <w:t xml:space="preserve">Kontroli </w:t>
      </w:r>
      <w:r w:rsidRPr="00A56B08">
        <w:rPr>
          <w:rFonts w:ascii="Times New Roman" w:eastAsia="Times New Roman" w:hAnsi="Times New Roman" w:cs="Times New Roman"/>
          <w:lang w:val="lv-LV"/>
        </w:rPr>
        <w:t xml:space="preserve">par lēmuma izpildi uzdot Ogres novada pašvaldības izpilddirektoram.          </w:t>
      </w:r>
    </w:p>
    <w:p w14:paraId="1C522A01" w14:textId="77777777" w:rsidR="00275DA5" w:rsidRPr="00A56B08" w:rsidRDefault="00275DA5">
      <w:pPr>
        <w:pBdr>
          <w:top w:val="nil"/>
          <w:left w:val="nil"/>
          <w:bottom w:val="nil"/>
          <w:right w:val="nil"/>
          <w:between w:val="nil"/>
        </w:pBdr>
        <w:ind w:left="357"/>
        <w:jc w:val="both"/>
        <w:rPr>
          <w:rFonts w:ascii="Times New Roman" w:eastAsia="Times New Roman" w:hAnsi="Times New Roman" w:cs="Times New Roman"/>
          <w:color w:val="000000"/>
          <w:lang w:val="lv-LV"/>
        </w:rPr>
      </w:pPr>
    </w:p>
    <w:p w14:paraId="17223338" w14:textId="77777777" w:rsidR="00275DA5" w:rsidRPr="00A56B08" w:rsidRDefault="00275DA5">
      <w:pPr>
        <w:pBdr>
          <w:top w:val="nil"/>
          <w:left w:val="nil"/>
          <w:bottom w:val="nil"/>
          <w:right w:val="nil"/>
          <w:between w:val="nil"/>
        </w:pBdr>
        <w:ind w:left="357"/>
        <w:jc w:val="both"/>
        <w:rPr>
          <w:rFonts w:ascii="Times New Roman" w:eastAsia="Times New Roman" w:hAnsi="Times New Roman" w:cs="Times New Roman"/>
          <w:color w:val="000000"/>
          <w:lang w:val="lv-LV"/>
        </w:rPr>
      </w:pPr>
    </w:p>
    <w:p w14:paraId="1613B06E" w14:textId="77777777" w:rsidR="00275DA5" w:rsidRPr="00A56B08" w:rsidRDefault="00EE34C6">
      <w:pPr>
        <w:pBdr>
          <w:top w:val="nil"/>
          <w:left w:val="nil"/>
          <w:bottom w:val="nil"/>
          <w:right w:val="nil"/>
          <w:between w:val="nil"/>
        </w:pBdr>
        <w:ind w:left="218"/>
        <w:jc w:val="right"/>
        <w:rPr>
          <w:rFonts w:ascii="Times New Roman" w:eastAsia="Times New Roman" w:hAnsi="Times New Roman" w:cs="Times New Roman"/>
          <w:color w:val="000000"/>
          <w:lang w:val="lv-LV"/>
        </w:rPr>
      </w:pPr>
      <w:r w:rsidRPr="00A56B08">
        <w:rPr>
          <w:rFonts w:ascii="Times New Roman" w:eastAsia="Times New Roman" w:hAnsi="Times New Roman" w:cs="Times New Roman"/>
          <w:color w:val="000000"/>
          <w:lang w:val="lv-LV"/>
        </w:rPr>
        <w:t>(Sēdes vadītāja,</w:t>
      </w:r>
    </w:p>
    <w:p w14:paraId="0C643193" w14:textId="62DAF6B7" w:rsidR="00275DA5" w:rsidRPr="00A56B08" w:rsidRDefault="00EE34C6">
      <w:pPr>
        <w:pBdr>
          <w:top w:val="nil"/>
          <w:left w:val="nil"/>
          <w:bottom w:val="nil"/>
          <w:right w:val="nil"/>
          <w:between w:val="nil"/>
        </w:pBdr>
        <w:ind w:left="218"/>
        <w:jc w:val="right"/>
        <w:rPr>
          <w:rFonts w:ascii="Times New Roman" w:eastAsia="Times New Roman" w:hAnsi="Times New Roman" w:cs="Times New Roman"/>
          <w:i/>
          <w:iCs/>
          <w:color w:val="000000"/>
          <w:lang w:val="lv-LV"/>
        </w:rPr>
      </w:pPr>
      <w:r w:rsidRPr="00A56B08">
        <w:rPr>
          <w:rFonts w:ascii="Times New Roman" w:eastAsia="Times New Roman" w:hAnsi="Times New Roman" w:cs="Times New Roman"/>
          <w:lang w:val="lv-LV"/>
        </w:rPr>
        <w:t xml:space="preserve">domes </w:t>
      </w:r>
      <w:r w:rsidRPr="00A56B08">
        <w:rPr>
          <w:rFonts w:ascii="Times New Roman" w:eastAsia="Times New Roman" w:hAnsi="Times New Roman" w:cs="Times New Roman"/>
          <w:color w:val="000000"/>
          <w:lang w:val="lv-LV"/>
        </w:rPr>
        <w:t>priekšsēdētāja A.</w:t>
      </w:r>
      <w:r w:rsidR="00A56B08">
        <w:rPr>
          <w:rFonts w:ascii="Times New Roman" w:eastAsia="Times New Roman" w:hAnsi="Times New Roman" w:cs="Times New Roman"/>
          <w:color w:val="000000"/>
          <w:lang w:val="lv-LV"/>
        </w:rPr>
        <w:t xml:space="preserve"> </w:t>
      </w:r>
      <w:r w:rsidRPr="00A56B08">
        <w:rPr>
          <w:rFonts w:ascii="Times New Roman" w:eastAsia="Times New Roman" w:hAnsi="Times New Roman" w:cs="Times New Roman"/>
          <w:color w:val="000000"/>
          <w:lang w:val="lv-LV"/>
        </w:rPr>
        <w:t>Kraujas paraksts)</w:t>
      </w:r>
    </w:p>
    <w:p w14:paraId="7ACE7E0F" w14:textId="77777777" w:rsidR="00275DA5" w:rsidRPr="00A56B08" w:rsidRDefault="00275DA5">
      <w:pPr>
        <w:pBdr>
          <w:top w:val="nil"/>
          <w:left w:val="nil"/>
          <w:bottom w:val="nil"/>
          <w:right w:val="nil"/>
          <w:between w:val="nil"/>
        </w:pBdr>
        <w:ind w:left="218"/>
        <w:jc w:val="center"/>
        <w:rPr>
          <w:rFonts w:ascii="Times New Roman" w:eastAsia="Times New Roman" w:hAnsi="Times New Roman" w:cs="Times New Roman"/>
          <w:i/>
          <w:iCs/>
          <w:color w:val="000000"/>
          <w:lang w:val="lv-LV"/>
        </w:rPr>
      </w:pPr>
    </w:p>
    <w:p w14:paraId="5EC7055A" w14:textId="77777777" w:rsidR="00275DA5" w:rsidRPr="00A56B08" w:rsidRDefault="00275DA5">
      <w:pPr>
        <w:rPr>
          <w:rFonts w:ascii="Times New Roman" w:eastAsia="Times New Roman" w:hAnsi="Times New Roman" w:cs="Times New Roman"/>
          <w:lang w:val="lv-LV"/>
        </w:rPr>
      </w:pPr>
    </w:p>
    <w:p w14:paraId="142529EF" w14:textId="77777777" w:rsidR="00275DA5" w:rsidRPr="00A56B08" w:rsidRDefault="00275DA5">
      <w:pPr>
        <w:rPr>
          <w:rFonts w:ascii="Times New Roman" w:eastAsia="Times New Roman" w:hAnsi="Times New Roman" w:cs="Times New Roman"/>
          <w:lang w:val="lv-LV"/>
        </w:rPr>
      </w:pPr>
    </w:p>
    <w:sectPr w:rsidR="00275DA5" w:rsidRPr="00A56B08">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B0500000000000000"/>
    <w:charset w:val="00"/>
    <w:family w:val="swiss"/>
    <w:pitch w:val="variable"/>
    <w:sig w:usb0="00000003" w:usb1="00000000" w:usb2="00000000" w:usb3="00000000" w:csb0="00000001" w:csb1="00000000"/>
    <w:embedRegular r:id="rId1" w:fontKey="{BDA1A094-8C01-458E-9BD0-A3FEDD37FAC9}"/>
    <w:embedBold r:id="rId2" w:fontKey="{0B9ED2ED-7401-417B-A36C-2689D8463C5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3" w:fontKey="{93E22B2A-9A31-49C7-8706-1733475FAAE9}"/>
    <w:embedBold r:id="rId4" w:fontKey="{6A3F5C18-4023-463F-A939-241409133CEE}"/>
  </w:font>
  <w:font w:name="Cambria">
    <w:panose1 w:val="02040503050406030204"/>
    <w:charset w:val="BA"/>
    <w:family w:val="roman"/>
    <w:pitch w:val="variable"/>
    <w:sig w:usb0="E00006FF" w:usb1="420024FF" w:usb2="02000000" w:usb3="00000000" w:csb0="0000019F" w:csb1="00000000"/>
    <w:embedRegular r:id="rId5" w:fontKey="{051C4C95-1C9E-40F5-9352-5A43F37C424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F493F"/>
    <w:multiLevelType w:val="multilevel"/>
    <w:tmpl w:val="4EBE35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5843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DA5"/>
    <w:rsid w:val="00171247"/>
    <w:rsid w:val="00275DA5"/>
    <w:rsid w:val="003826B6"/>
    <w:rsid w:val="006B37F0"/>
    <w:rsid w:val="00A56B08"/>
    <w:rsid w:val="00B013BD"/>
    <w:rsid w:val="00B24311"/>
    <w:rsid w:val="00B704E5"/>
    <w:rsid w:val="00CE3CA1"/>
    <w:rsid w:val="00D45D86"/>
    <w:rsid w:val="00EE34C6"/>
    <w:rsid w:val="00F30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89C4"/>
  <w15:docId w15:val="{A881BD94-5348-4E4B-9F3D-1843AAC3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unhideWhenUsed/>
    <w:qFormat/>
    <w:pPr>
      <w:keepNext/>
      <w:jc w:val="center"/>
      <w:outlineLvl w:val="1"/>
    </w:pPr>
    <w:rPr>
      <w:rFonts w:ascii="Times New Roman" w:eastAsia="Times New Roman" w:hAnsi="Times New Roman" w:cs="Times New Roman"/>
      <w:b/>
      <w:bCs/>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spacing w:after="60"/>
      <w:jc w:val="center"/>
    </w:pPr>
    <w:rPr>
      <w:rFonts w:ascii="Calibri" w:eastAsia="Calibri" w:hAnsi="Calibri" w:cs="Calibri"/>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APiVD/Mhpmt8cFq+cTvmNAP0MQ==">CgMxLjAyCGguZ2pkZ3hzMgloLjMwajB6bGwyCWguMWZvYjl0ZTIOaC53NzBvdzBrb2pwNng4AHIhMUpSOHZaMlh1NjJ0dmRtTUJtN1V4RG5lZFVHdE50YVB1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3917</Words>
  <Characters>2234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Agnese Puisīte</cp:lastModifiedBy>
  <cp:revision>2</cp:revision>
  <cp:lastPrinted>2026-07-31T08:29:00Z</cp:lastPrinted>
  <dcterms:created xsi:type="dcterms:W3CDTF">2026-07-31T08:35:00Z</dcterms:created>
  <dcterms:modified xsi:type="dcterms:W3CDTF">2026-07-31T08:35:00Z</dcterms:modified>
</cp:coreProperties>
</file>