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2B417A" w:rsidRDefault="00354EB2" w:rsidP="00354EB2">
      <w:pPr>
        <w:jc w:val="center"/>
      </w:pPr>
    </w:p>
    <w:p w14:paraId="16966387" w14:textId="77777777" w:rsidR="0060143D" w:rsidRPr="002B417A" w:rsidRDefault="0060143D" w:rsidP="005C5221"/>
    <w:tbl>
      <w:tblPr>
        <w:tblW w:w="5000" w:type="pct"/>
        <w:tblLook w:val="0000" w:firstRow="0" w:lastRow="0" w:firstColumn="0" w:lastColumn="0" w:noHBand="0" w:noVBand="0"/>
      </w:tblPr>
      <w:tblGrid>
        <w:gridCol w:w="3025"/>
        <w:gridCol w:w="3022"/>
        <w:gridCol w:w="3024"/>
      </w:tblGrid>
      <w:tr w:rsidR="008F5EA9" w:rsidRPr="00D34020" w14:paraId="5BA61FDC" w14:textId="77777777" w:rsidTr="00D57263">
        <w:trPr>
          <w:trHeight w:val="189"/>
        </w:trPr>
        <w:tc>
          <w:tcPr>
            <w:tcW w:w="1667" w:type="pct"/>
          </w:tcPr>
          <w:p w14:paraId="674846C7" w14:textId="77777777" w:rsidR="008F5EA9" w:rsidRPr="00D34020" w:rsidRDefault="008F5EA9" w:rsidP="00D57263">
            <w:pPr>
              <w:suppressAutoHyphens/>
              <w:rPr>
                <w:lang w:eastAsia="ar-SA"/>
              </w:rPr>
            </w:pPr>
            <w:r w:rsidRPr="00D34020">
              <w:rPr>
                <w:lang w:eastAsia="ar-SA"/>
              </w:rPr>
              <w:t>Ogrē, Brīvības ielā 33</w:t>
            </w:r>
          </w:p>
        </w:tc>
        <w:tc>
          <w:tcPr>
            <w:tcW w:w="1666" w:type="pct"/>
          </w:tcPr>
          <w:p w14:paraId="5AD02FDC" w14:textId="695C41E9" w:rsidR="008F5EA9" w:rsidRPr="00D34020" w:rsidRDefault="008F5EA9" w:rsidP="000B4AE8">
            <w:pPr>
              <w:keepNext/>
              <w:numPr>
                <w:ilvl w:val="1"/>
                <w:numId w:val="0"/>
              </w:numPr>
              <w:tabs>
                <w:tab w:val="num" w:pos="0"/>
              </w:tabs>
              <w:suppressAutoHyphens/>
              <w:ind w:left="-14" w:firstLine="14"/>
              <w:jc w:val="center"/>
              <w:outlineLvl w:val="1"/>
              <w:rPr>
                <w:b/>
                <w:bCs/>
                <w:lang w:eastAsia="ar-SA"/>
              </w:rPr>
            </w:pPr>
            <w:r w:rsidRPr="00D34020">
              <w:rPr>
                <w:b/>
                <w:bCs/>
                <w:lang w:eastAsia="ar-SA"/>
              </w:rPr>
              <w:t>Nr.</w:t>
            </w:r>
            <w:r w:rsidR="00251983">
              <w:rPr>
                <w:b/>
                <w:bCs/>
                <w:lang w:eastAsia="ar-SA"/>
              </w:rPr>
              <w:t>10</w:t>
            </w:r>
          </w:p>
        </w:tc>
        <w:tc>
          <w:tcPr>
            <w:tcW w:w="1667" w:type="pct"/>
          </w:tcPr>
          <w:p w14:paraId="7FC8F684" w14:textId="53962D94" w:rsidR="008F5EA9" w:rsidRPr="00D34020" w:rsidRDefault="008F5EA9" w:rsidP="00D57263">
            <w:pPr>
              <w:suppressAutoHyphens/>
              <w:jc w:val="right"/>
              <w:rPr>
                <w:lang w:eastAsia="ar-SA"/>
              </w:rPr>
            </w:pPr>
            <w:r w:rsidRPr="00D34020">
              <w:rPr>
                <w:lang w:eastAsia="ar-SA"/>
              </w:rPr>
              <w:t xml:space="preserve">2026. gada </w:t>
            </w:r>
            <w:r w:rsidR="0001179C">
              <w:rPr>
                <w:lang w:eastAsia="ar-SA"/>
              </w:rPr>
              <w:t xml:space="preserve"> </w:t>
            </w:r>
            <w:r w:rsidR="006258E0">
              <w:rPr>
                <w:lang w:eastAsia="ar-SA"/>
              </w:rPr>
              <w:t>30</w:t>
            </w:r>
            <w:r w:rsidR="0021257A">
              <w:rPr>
                <w:lang w:eastAsia="ar-SA"/>
              </w:rPr>
              <w:t>. </w:t>
            </w:r>
            <w:r w:rsidR="006258E0">
              <w:rPr>
                <w:lang w:eastAsia="ar-SA"/>
              </w:rPr>
              <w:t>jūlijā</w:t>
            </w:r>
            <w:r w:rsidRPr="00D34020">
              <w:rPr>
                <w:lang w:eastAsia="ar-SA"/>
              </w:rPr>
              <w:t xml:space="preserve">   </w:t>
            </w:r>
          </w:p>
        </w:tc>
      </w:tr>
    </w:tbl>
    <w:p w14:paraId="0F212925" w14:textId="77777777" w:rsidR="008F5EA9" w:rsidRPr="00D34020" w:rsidRDefault="008F5EA9" w:rsidP="008F5EA9">
      <w:pPr>
        <w:suppressAutoHyphens/>
        <w:jc w:val="center"/>
        <w:rPr>
          <w:b/>
          <w:lang w:eastAsia="ar-SA"/>
        </w:rPr>
      </w:pPr>
    </w:p>
    <w:p w14:paraId="06342B57" w14:textId="500F3E68" w:rsidR="008F5EA9" w:rsidRPr="00D34020" w:rsidRDefault="00251983" w:rsidP="003E7421">
      <w:pPr>
        <w:suppressAutoHyphens/>
        <w:jc w:val="center"/>
        <w:rPr>
          <w:b/>
          <w:lang w:eastAsia="ar-SA"/>
        </w:rPr>
      </w:pPr>
      <w:r>
        <w:rPr>
          <w:b/>
          <w:lang w:eastAsia="ar-SA"/>
        </w:rPr>
        <w:t>31</w:t>
      </w:r>
      <w:r w:rsidR="008F5EA9" w:rsidRPr="00D34020">
        <w:rPr>
          <w:b/>
          <w:lang w:eastAsia="ar-SA"/>
        </w:rPr>
        <w:t>.</w:t>
      </w:r>
    </w:p>
    <w:p w14:paraId="3FBDD06E" w14:textId="1374CF67" w:rsidR="000B4AE8" w:rsidRDefault="000C2C11" w:rsidP="00341D69">
      <w:pPr>
        <w:tabs>
          <w:tab w:val="left" w:pos="3660"/>
          <w:tab w:val="center" w:pos="4082"/>
        </w:tabs>
        <w:jc w:val="center"/>
        <w:rPr>
          <w:b/>
          <w:u w:val="single"/>
        </w:rPr>
      </w:pPr>
      <w:r w:rsidRPr="00341D69">
        <w:rPr>
          <w:b/>
          <w:u w:val="single"/>
        </w:rPr>
        <w:t xml:space="preserve">Par </w:t>
      </w:r>
      <w:bookmarkStart w:id="0" w:name="_Hlk114212941"/>
      <w:r w:rsidR="00341D69" w:rsidRPr="00341D69">
        <w:rPr>
          <w:b/>
          <w:u w:val="single"/>
        </w:rPr>
        <w:t>Ogres novada pašvaldības saistošo noteikumu Nr.</w:t>
      </w:r>
      <w:r w:rsidR="00251983">
        <w:rPr>
          <w:b/>
          <w:u w:val="single"/>
        </w:rPr>
        <w:t>14</w:t>
      </w:r>
      <w:r w:rsidR="00341D69" w:rsidRPr="00341D69">
        <w:rPr>
          <w:b/>
          <w:u w:val="single"/>
        </w:rPr>
        <w:t xml:space="preserve">/2026 “Par Ogres novada pašvaldības 2026. gada 30. aprīļa saistošo noteikumu Nr. 8/2026 “Par </w:t>
      </w:r>
      <w:proofErr w:type="spellStart"/>
      <w:r w:rsidR="00341D69" w:rsidRPr="00341D69">
        <w:rPr>
          <w:b/>
          <w:u w:val="single"/>
        </w:rPr>
        <w:t>lokālplānojuma</w:t>
      </w:r>
      <w:proofErr w:type="spellEnd"/>
      <w:r w:rsidR="00341D69" w:rsidRPr="00341D69">
        <w:rPr>
          <w:b/>
          <w:u w:val="single"/>
        </w:rPr>
        <w:t xml:space="preserve"> nekustamajam īpašumam “Pērles”, Ogresgalā, Ogresgala pag., Ogres nov., un “Siliņi”, Ogresgala pag., Ogres nov., Teritorijas izmantošanas noteikumu un Grafiskās daļas apstiprināšanu” atzīšanu par spēku zaudējušiem”</w:t>
      </w:r>
      <w:r w:rsidR="00341D69">
        <w:rPr>
          <w:b/>
          <w:u w:val="single"/>
        </w:rPr>
        <w:t xml:space="preserve"> izdošanu</w:t>
      </w:r>
    </w:p>
    <w:p w14:paraId="2216DE6E" w14:textId="77777777" w:rsidR="00341D69" w:rsidRPr="00341D69" w:rsidRDefault="00341D69" w:rsidP="00341D69">
      <w:pPr>
        <w:tabs>
          <w:tab w:val="left" w:pos="3660"/>
          <w:tab w:val="center" w:pos="4082"/>
        </w:tabs>
        <w:jc w:val="center"/>
        <w:rPr>
          <w:b/>
          <w:u w:val="single"/>
        </w:rPr>
      </w:pPr>
    </w:p>
    <w:p w14:paraId="0B7723A9" w14:textId="0A53415C" w:rsidR="002233B1" w:rsidRDefault="0076239D" w:rsidP="003D225B">
      <w:pPr>
        <w:pStyle w:val="Paraststmeklis"/>
        <w:tabs>
          <w:tab w:val="left" w:pos="567"/>
        </w:tabs>
        <w:spacing w:before="0" w:beforeAutospacing="0" w:after="0" w:afterAutospacing="0"/>
        <w:ind w:firstLine="567"/>
        <w:jc w:val="both"/>
        <w:rPr>
          <w:bCs/>
        </w:rPr>
      </w:pPr>
      <w:r>
        <w:t>Ogres novada pašvaldības (turpmāk –</w:t>
      </w:r>
      <w:r w:rsidR="00B775EB">
        <w:t> P</w:t>
      </w:r>
      <w:r>
        <w:t>ašvaldība) dome 202</w:t>
      </w:r>
      <w:r w:rsidR="003D225B">
        <w:t>6</w:t>
      </w:r>
      <w:r>
        <w:t>.</w:t>
      </w:r>
      <w:r w:rsidR="008F5EA9">
        <w:t> </w:t>
      </w:r>
      <w:r>
        <w:t xml:space="preserve">gada </w:t>
      </w:r>
      <w:r w:rsidR="003D225B">
        <w:t>30</w:t>
      </w:r>
      <w:r>
        <w:t>. </w:t>
      </w:r>
      <w:r w:rsidR="00F063E7">
        <w:t>aprī</w:t>
      </w:r>
      <w:r w:rsidR="003D225B">
        <w:t>lī</w:t>
      </w:r>
      <w:r>
        <w:t xml:space="preserve"> </w:t>
      </w:r>
      <w:r w:rsidR="002233B1">
        <w:t>pieņēma lēmumu “</w:t>
      </w:r>
      <w:r w:rsidR="002233B1" w:rsidRPr="002233B1">
        <w:rPr>
          <w:bCs/>
        </w:rPr>
        <w:t>Par Ogres novada pašvaldības saistošo noteikumu Nr.</w:t>
      </w:r>
      <w:r w:rsidR="002233B1">
        <w:rPr>
          <w:bCs/>
        </w:rPr>
        <w:t xml:space="preserve"> </w:t>
      </w:r>
      <w:r w:rsidR="002233B1" w:rsidRPr="002233B1">
        <w:rPr>
          <w:bCs/>
        </w:rPr>
        <w:t xml:space="preserve">8/2026 “Par </w:t>
      </w:r>
      <w:proofErr w:type="spellStart"/>
      <w:r w:rsidR="002233B1" w:rsidRPr="002233B1">
        <w:rPr>
          <w:bCs/>
        </w:rPr>
        <w:t>lokālplānojuma</w:t>
      </w:r>
      <w:proofErr w:type="spellEnd"/>
      <w:r w:rsidR="002233B1" w:rsidRPr="002233B1">
        <w:rPr>
          <w:bCs/>
        </w:rPr>
        <w:t xml:space="preserve"> nekustamajam īpašumam “Pērles”, Ogresgalā, Ogresgala pag., Ogres nov., un “Siliņi”, Ogresgala pag., Ogres nov., Teritorijas izmantošanas noteikumu un Grafiskās daļas apstiprināšanu” izdošanu</w:t>
      </w:r>
      <w:r w:rsidR="002233B1">
        <w:rPr>
          <w:bCs/>
        </w:rPr>
        <w:t>” (protokols Nr. 6; 43.)</w:t>
      </w:r>
      <w:r w:rsidR="0076756B" w:rsidRPr="0076756B">
        <w:t xml:space="preserve"> </w:t>
      </w:r>
      <w:r w:rsidR="0076756B">
        <w:t>(Latvijas Vēstnesis, 89, 12.05.2026.</w:t>
      </w:r>
      <w:r w:rsidR="0019645E">
        <w:t>)</w:t>
      </w:r>
      <w:r w:rsidR="0019645E">
        <w:rPr>
          <w:rStyle w:val="Vresatsauce"/>
        </w:rPr>
        <w:footnoteReference w:id="1"/>
      </w:r>
      <w:r w:rsidR="0076756B">
        <w:t>.</w:t>
      </w:r>
    </w:p>
    <w:p w14:paraId="0AF1080E" w14:textId="5229F87E" w:rsidR="0076756B" w:rsidRDefault="0076756B" w:rsidP="0076756B">
      <w:pPr>
        <w:pStyle w:val="Paraststmeklis"/>
        <w:tabs>
          <w:tab w:val="left" w:pos="567"/>
        </w:tabs>
        <w:spacing w:before="0" w:beforeAutospacing="0" w:after="0" w:afterAutospacing="0"/>
        <w:ind w:firstLine="567"/>
        <w:jc w:val="both"/>
      </w:pPr>
      <w:r>
        <w:t xml:space="preserve">Saskaņā ar Teritorijas attīstības plānošanas likumā noteikto kārtību (25. panta ceturtā daļa, 27. panta trešā daļa) </w:t>
      </w:r>
      <w:proofErr w:type="spellStart"/>
      <w:r>
        <w:t>Lokālplānojums</w:t>
      </w:r>
      <w:proofErr w:type="spellEnd"/>
      <w:r>
        <w:t xml:space="preserve"> nav </w:t>
      </w:r>
      <w:r w:rsidR="002E5BA9">
        <w:t>īstenojams</w:t>
      </w:r>
      <w:r>
        <w:t>, līdz nav saņemta Viedās administrācijas un reģionālās attīstības ministrijas (turpmāk – Ministrija) informācija, ar kuru dienu var uzsākt saistošo noteikumu īstenošanu.</w:t>
      </w:r>
    </w:p>
    <w:p w14:paraId="616778EC" w14:textId="2028FCD2" w:rsidR="0076756B" w:rsidRDefault="0076756B" w:rsidP="0076756B">
      <w:pPr>
        <w:pStyle w:val="Paraststmeklis"/>
        <w:tabs>
          <w:tab w:val="left" w:pos="567"/>
        </w:tabs>
        <w:spacing w:before="0" w:beforeAutospacing="0" w:after="0" w:afterAutospacing="0"/>
        <w:ind w:firstLine="567"/>
        <w:jc w:val="both"/>
      </w:pPr>
      <w:r>
        <w:t>Teritorijas attīstības plānošanas sistēmā ir publicēta Ministrijas 2026. gada 17. jūnija vēstule</w:t>
      </w:r>
      <w:r>
        <w:rPr>
          <w:rStyle w:val="Vresatsauce"/>
        </w:rPr>
        <w:footnoteReference w:id="2"/>
      </w:r>
      <w:r>
        <w:t xml:space="preserve"> Nr. B-2-1/2854 “Par </w:t>
      </w:r>
      <w:proofErr w:type="spellStart"/>
      <w:r>
        <w:t>lokālplānojumu</w:t>
      </w:r>
      <w:proofErr w:type="spellEnd"/>
      <w:r>
        <w:t xml:space="preserve"> Pērles” (turpmāk – Atzinums), kurā Ministrija informē par konstatētajām nepilnībām </w:t>
      </w:r>
      <w:proofErr w:type="spellStart"/>
      <w:r>
        <w:t>Lokālplānojuma</w:t>
      </w:r>
      <w:proofErr w:type="spellEnd"/>
      <w:r>
        <w:t xml:space="preserve"> darba uzdevumā, tā grafiskajā daļā un Teritorijas izmantošanas un apbūves noteikumos, kā arī to neatbilstību augstākstāvošiem normatīviem aktiem.  </w:t>
      </w:r>
    </w:p>
    <w:p w14:paraId="1396035A" w14:textId="00D0C564" w:rsidR="0076756B" w:rsidRDefault="0076756B" w:rsidP="0076756B">
      <w:pPr>
        <w:pStyle w:val="Paraststmeklis"/>
        <w:tabs>
          <w:tab w:val="left" w:pos="567"/>
        </w:tabs>
        <w:spacing w:before="0" w:beforeAutospacing="0" w:after="0" w:afterAutospacing="0"/>
        <w:ind w:firstLine="567"/>
        <w:jc w:val="both"/>
      </w:pPr>
      <w:r>
        <w:t>Lai novērstu Atzinumā norādītās nepilnības, ir nepieciešams atcelt Ogres novada pašvaldības 2026. gada 30. aprīļa saistošos noteikumus Nr. 8/2026  “</w:t>
      </w:r>
      <w:r w:rsidRPr="00965F05">
        <w:t xml:space="preserve">Par </w:t>
      </w:r>
      <w:proofErr w:type="spellStart"/>
      <w:r w:rsidRPr="00965F05">
        <w:t>lokālplānojuma</w:t>
      </w:r>
      <w:proofErr w:type="spellEnd"/>
      <w:r w:rsidRPr="00965F05">
        <w:t xml:space="preserve"> nekustamajam īpašumam “Pērles”, Ogresgalā, Ogresgala pag., Ogres nov., un “Siliņi”, Ogresgala pag., Ogres nov., Teritorijas izmantošanas noteikumu un Grafiskās daļas apstiprināšanu</w:t>
      </w:r>
      <w:r>
        <w:t xml:space="preserve">” un izdot jaunu darba uzdevumu </w:t>
      </w:r>
      <w:proofErr w:type="spellStart"/>
      <w:r>
        <w:t>Lokālplānojuma</w:t>
      </w:r>
      <w:proofErr w:type="spellEnd"/>
      <w:r>
        <w:t xml:space="preserve"> izstrādei.</w:t>
      </w:r>
    </w:p>
    <w:p w14:paraId="1D4BAC3C" w14:textId="67439A7A" w:rsidR="00965F05" w:rsidRDefault="002E0F28" w:rsidP="00965F05">
      <w:pPr>
        <w:pStyle w:val="Paraststmeklis"/>
        <w:tabs>
          <w:tab w:val="left" w:pos="567"/>
        </w:tabs>
        <w:spacing w:before="0" w:beforeAutospacing="0" w:after="0" w:afterAutospacing="0"/>
        <w:ind w:firstLine="567"/>
        <w:jc w:val="both"/>
      </w:pPr>
      <w:r>
        <w:t>Pamatojoties uz Pašvaldību likuma 4. panta pirmās daļas 15. punktu, Teritorijas attīstības plānošanas likuma 12. panta pirmo daļu, Ministru kabineta 2014. gada 14. oktobra noteikumu Nr. 628 Noteikumi par pašvaldību teritorijas attīstības plānošanas noteikumiem” 88.3</w:t>
      </w:r>
      <w:r w:rsidR="0076756B">
        <w:t>. </w:t>
      </w:r>
      <w:r>
        <w:t>apakšpunktu</w:t>
      </w:r>
      <w:r w:rsidR="0032531F">
        <w:t xml:space="preserve"> un</w:t>
      </w:r>
      <w:r>
        <w:t xml:space="preserve"> ņemot vērā Viedās administrācijas un reģionālās attīstības ministrijas 2026.</w:t>
      </w:r>
      <w:r w:rsidR="00AC6684">
        <w:t> </w:t>
      </w:r>
      <w:r>
        <w:t xml:space="preserve">gada 17. jūnija vēstuli Nr. B-2-1/2854 “Par </w:t>
      </w:r>
      <w:proofErr w:type="spellStart"/>
      <w:r>
        <w:t>lokālplānojumu</w:t>
      </w:r>
      <w:proofErr w:type="spellEnd"/>
      <w:r>
        <w:t xml:space="preserve"> Pērles”</w:t>
      </w:r>
      <w:r w:rsidR="006258E0">
        <w:t>,</w:t>
      </w:r>
    </w:p>
    <w:bookmarkEnd w:id="0"/>
    <w:p w14:paraId="0F23F192" w14:textId="77777777" w:rsidR="00C4561A" w:rsidRPr="00746ACF" w:rsidRDefault="00C4561A" w:rsidP="00702154">
      <w:pPr>
        <w:ind w:firstLine="567"/>
        <w:jc w:val="both"/>
      </w:pPr>
    </w:p>
    <w:p w14:paraId="5DE01415" w14:textId="6C577634" w:rsidR="0001179C" w:rsidRDefault="00251983" w:rsidP="00251983">
      <w:pPr>
        <w:jc w:val="center"/>
        <w:rPr>
          <w:b/>
        </w:rPr>
      </w:pPr>
      <w:r>
        <w:rPr>
          <w:b/>
        </w:rPr>
        <w:t xml:space="preserve">balsojot: </w:t>
      </w:r>
      <w:r w:rsidRPr="00CB2D18">
        <w:rPr>
          <w:b/>
          <w:noProof/>
        </w:rPr>
        <w:t xml:space="preserve">ar 18 balsīm "Par" (Andris Krauja, Artūrs Mangulis, Atvars Lakstīgala, Dace Kļaviņa, Dace Veiliņa, Dzirkstīte Žindiga, Gints Sīviņš, Ilmārs Zemnieks, Iluta Jansone, Jānis Iklāvs, Kārlis Ansons, Kārlis Avotiņš, Matīss Mežaks, Pāvels Kotāns, Raivis </w:t>
      </w:r>
      <w:r w:rsidRPr="00CB2D18">
        <w:rPr>
          <w:b/>
          <w:noProof/>
        </w:rPr>
        <w:lastRenderedPageBreak/>
        <w:t>Rubīns, Raivis Ūzuls, Rūdolfs Kudļa, Santa Ločmele), "Pret" – nav, "Atturas" – 1 (Mariss Martinsons), "Nepiedalās" – nav</w:t>
      </w:r>
      <w:r w:rsidR="0001179C">
        <w:rPr>
          <w:b/>
          <w:noProof/>
        </w:rPr>
        <w:t>,</w:t>
      </w:r>
      <w:r w:rsidR="0001179C">
        <w:rPr>
          <w:b/>
        </w:rPr>
        <w:t xml:space="preserve"> </w:t>
      </w:r>
    </w:p>
    <w:p w14:paraId="786F5FDD" w14:textId="77777777" w:rsidR="0001179C" w:rsidRDefault="0001179C" w:rsidP="0001179C">
      <w:pPr>
        <w:jc w:val="center"/>
        <w:rPr>
          <w:b/>
        </w:rPr>
      </w:pPr>
      <w:r w:rsidRPr="00B35BC8">
        <w:t>Ogres novada pašvaldības dome</w:t>
      </w:r>
      <w:r w:rsidRPr="00B35BC8">
        <w:rPr>
          <w:b/>
        </w:rPr>
        <w:t xml:space="preserve"> NOLEMJ:</w:t>
      </w:r>
    </w:p>
    <w:p w14:paraId="798AF21A" w14:textId="77777777" w:rsidR="00C4561A" w:rsidRPr="00746ACF" w:rsidRDefault="00C4561A" w:rsidP="00702154">
      <w:pPr>
        <w:jc w:val="both"/>
        <w:rPr>
          <w:b/>
          <w:lang w:eastAsia="en-US"/>
        </w:rPr>
      </w:pPr>
    </w:p>
    <w:p w14:paraId="7C3948CD" w14:textId="34A96E1E" w:rsidR="0019645E" w:rsidRDefault="006258E0" w:rsidP="00113B71">
      <w:pPr>
        <w:numPr>
          <w:ilvl w:val="0"/>
          <w:numId w:val="23"/>
        </w:numPr>
        <w:ind w:left="284" w:hanging="284"/>
        <w:jc w:val="both"/>
      </w:pPr>
      <w:r w:rsidRPr="00C91BCC">
        <w:rPr>
          <w:b/>
          <w:bCs/>
        </w:rPr>
        <w:t>Izdot</w:t>
      </w:r>
      <w:r w:rsidR="00C4561A" w:rsidRPr="00746ACF">
        <w:t xml:space="preserve"> </w:t>
      </w:r>
      <w:r>
        <w:t xml:space="preserve">Ogres novada pašvaldības </w:t>
      </w:r>
      <w:r w:rsidR="00113B71">
        <w:t>saistošos no</w:t>
      </w:r>
      <w:r>
        <w:t>teikumus</w:t>
      </w:r>
      <w:r w:rsidR="00113B71">
        <w:t xml:space="preserve"> Nr.</w:t>
      </w:r>
      <w:r w:rsidR="00251983">
        <w:t>14</w:t>
      </w:r>
      <w:r w:rsidR="00113B71">
        <w:t>/2026</w:t>
      </w:r>
      <w:r>
        <w:t xml:space="preserve"> </w:t>
      </w:r>
      <w:r w:rsidR="00C91BCC">
        <w:t>“</w:t>
      </w:r>
      <w:r w:rsidR="00C91BCC" w:rsidRPr="00C91BCC">
        <w:t>Par</w:t>
      </w:r>
      <w:r w:rsidR="00113B71">
        <w:t xml:space="preserve"> Ogres novada pašvaldības 2026. gada 30. aprīļa saistošo noteikumu Nr. 8/2026 “</w:t>
      </w:r>
      <w:r w:rsidR="00113B71" w:rsidRPr="00965F05">
        <w:t xml:space="preserve">Par </w:t>
      </w:r>
      <w:proofErr w:type="spellStart"/>
      <w:r w:rsidR="00113B71" w:rsidRPr="00965F05">
        <w:t>lokālplānojuma</w:t>
      </w:r>
      <w:proofErr w:type="spellEnd"/>
      <w:r w:rsidR="00113B71" w:rsidRPr="00965F05">
        <w:t xml:space="preserve"> nekustamajam īpašumam “Pērles”, Ogresgalā, Ogresgala pag., Ogres nov., un “Siliņi”, Ogresgala pag., Ogres nov., Teritorijas izmantošanas noteikumu un Grafiskās daļas apstiprināšanu</w:t>
      </w:r>
      <w:r w:rsidR="00113B71">
        <w:t>”</w:t>
      </w:r>
      <w:r w:rsidR="00C91BCC" w:rsidRPr="00C91BCC">
        <w:t xml:space="preserve"> </w:t>
      </w:r>
      <w:r w:rsidR="00065AA8">
        <w:t>atzīšanu par spēku zaudējušiem”</w:t>
      </w:r>
      <w:r w:rsidR="00AC6684">
        <w:t xml:space="preserve"> (turpmāk – Noteikumi)</w:t>
      </w:r>
      <w:r w:rsidR="0019645E">
        <w:t>.</w:t>
      </w:r>
    </w:p>
    <w:p w14:paraId="6DE45181" w14:textId="70F4D3C3" w:rsidR="00CD45F2" w:rsidRDefault="002F7AFB" w:rsidP="006E261A">
      <w:pPr>
        <w:numPr>
          <w:ilvl w:val="0"/>
          <w:numId w:val="23"/>
        </w:numPr>
        <w:ind w:left="284" w:hanging="284"/>
        <w:jc w:val="both"/>
      </w:pPr>
      <w:r>
        <w:rPr>
          <w:b/>
          <w:bCs/>
        </w:rPr>
        <w:t>Uzdot i</w:t>
      </w:r>
      <w:r w:rsidR="00CD45F2" w:rsidRPr="00CD45F2">
        <w:rPr>
          <w:b/>
          <w:bCs/>
        </w:rPr>
        <w:t>zstrādāt</w:t>
      </w:r>
      <w:r w:rsidR="00CD45F2">
        <w:t xml:space="preserve"> jaunu </w:t>
      </w:r>
      <w:proofErr w:type="spellStart"/>
      <w:r w:rsidR="00CD45F2">
        <w:t>lokālplānojuma</w:t>
      </w:r>
      <w:proofErr w:type="spellEnd"/>
      <w:r w:rsidR="00CD45F2">
        <w:t xml:space="preserve"> redakciju (turpmāk – </w:t>
      </w:r>
      <w:proofErr w:type="spellStart"/>
      <w:r w:rsidR="00CD45F2">
        <w:t>lokālplānojums</w:t>
      </w:r>
      <w:proofErr w:type="spellEnd"/>
      <w:r w:rsidR="00CD45F2">
        <w:t>)</w:t>
      </w:r>
      <w:r w:rsidR="00CD45F2" w:rsidRPr="00C9336B">
        <w:t xml:space="preserve"> nekustam</w:t>
      </w:r>
      <w:r w:rsidR="00CD45F2">
        <w:t>ajam</w:t>
      </w:r>
      <w:r w:rsidR="00CD45F2" w:rsidRPr="00C9336B">
        <w:t xml:space="preserve"> īpašuma</w:t>
      </w:r>
      <w:r w:rsidR="00CD45F2">
        <w:t>m</w:t>
      </w:r>
      <w:r w:rsidR="00CD45F2" w:rsidRPr="00C9336B">
        <w:t xml:space="preserve"> “Pērles”, Ogresgalā, Ogresgala pag., Ogres nov., kadastra Nr. 74800041007, sastāvā esošajai zemes vienībai</w:t>
      </w:r>
      <w:r w:rsidR="00CD45F2">
        <w:t>,</w:t>
      </w:r>
      <w:r w:rsidR="00CD45F2" w:rsidRPr="00C9336B">
        <w:t xml:space="preserve"> kadastra apzīmējum</w:t>
      </w:r>
      <w:r w:rsidR="00CD45F2">
        <w:t>s</w:t>
      </w:r>
      <w:r w:rsidR="00CD45F2" w:rsidRPr="00C9336B">
        <w:t xml:space="preserve"> 74800041007</w:t>
      </w:r>
      <w:r w:rsidR="00CD45F2">
        <w:t>,</w:t>
      </w:r>
      <w:r w:rsidR="00CD45F2" w:rsidRPr="00C9336B">
        <w:t xml:space="preserve"> un nekustamā īpašuma “Siliņi”</w:t>
      </w:r>
      <w:r w:rsidR="00CD45F2" w:rsidRPr="008A50F1">
        <w:t xml:space="preserve"> Ogresgala pag., Ogres nov., kadastra Nr.</w:t>
      </w:r>
      <w:r w:rsidR="00CD45F2">
        <w:t xml:space="preserve"> </w:t>
      </w:r>
      <w:r w:rsidR="00CD45F2" w:rsidRPr="008A50F1">
        <w:t>74800040464, sastāvā esošās zemes vienības</w:t>
      </w:r>
      <w:r w:rsidR="00CD45F2">
        <w:t>,</w:t>
      </w:r>
      <w:r w:rsidR="00CD45F2" w:rsidRPr="008A50F1">
        <w:t xml:space="preserve"> kadastra apzīmējum</w:t>
      </w:r>
      <w:r w:rsidR="00CD45F2">
        <w:t>s</w:t>
      </w:r>
      <w:r w:rsidR="00CD45F2" w:rsidRPr="008A50F1">
        <w:t xml:space="preserve"> 74800040464</w:t>
      </w:r>
      <w:r w:rsidR="00CD45F2">
        <w:t>,</w:t>
      </w:r>
      <w:r w:rsidR="00CD45F2" w:rsidRPr="00C9336B">
        <w:t xml:space="preserve"> daļai</w:t>
      </w:r>
      <w:r w:rsidR="00CD45F2">
        <w:t xml:space="preserve">. </w:t>
      </w:r>
      <w:bookmarkStart w:id="1" w:name="_GoBack"/>
      <w:bookmarkEnd w:id="1"/>
    </w:p>
    <w:p w14:paraId="7DB31139" w14:textId="06A5DC2F" w:rsidR="00FE673E" w:rsidRPr="00C91BCC" w:rsidRDefault="00D8430C" w:rsidP="006E261A">
      <w:pPr>
        <w:numPr>
          <w:ilvl w:val="0"/>
          <w:numId w:val="23"/>
        </w:numPr>
        <w:ind w:left="284" w:hanging="284"/>
        <w:jc w:val="both"/>
      </w:pPr>
      <w:r>
        <w:rPr>
          <w:b/>
          <w:bCs/>
        </w:rPr>
        <w:t>Apstiprināt</w:t>
      </w:r>
      <w:r w:rsidR="00FE673E">
        <w:rPr>
          <w:b/>
          <w:bCs/>
        </w:rPr>
        <w:t xml:space="preserve"> </w:t>
      </w:r>
      <w:r w:rsidR="00FE673E">
        <w:t xml:space="preserve">jaunu darba uzdevumu </w:t>
      </w:r>
      <w:proofErr w:type="spellStart"/>
      <w:r w:rsidR="00FE673E">
        <w:t>lokālplānojumam</w:t>
      </w:r>
      <w:proofErr w:type="spellEnd"/>
      <w:r w:rsidR="00AC6684">
        <w:t xml:space="preserve"> </w:t>
      </w:r>
      <w:r w:rsidR="00FE673E">
        <w:t>(pielikum</w:t>
      </w:r>
      <w:r w:rsidR="00AC6684">
        <w:t>s</w:t>
      </w:r>
      <w:r w:rsidR="00FE673E">
        <w:t>)</w:t>
      </w:r>
      <w:r w:rsidR="00AC6684">
        <w:t>.</w:t>
      </w:r>
    </w:p>
    <w:p w14:paraId="43E9DB6E" w14:textId="082B0F05" w:rsidR="00C4561A" w:rsidRPr="00746ACF" w:rsidRDefault="00C4561A" w:rsidP="005B437E">
      <w:pPr>
        <w:numPr>
          <w:ilvl w:val="0"/>
          <w:numId w:val="23"/>
        </w:numPr>
        <w:ind w:left="284" w:hanging="284"/>
        <w:jc w:val="both"/>
      </w:pPr>
      <w:r w:rsidRPr="00746ACF">
        <w:rPr>
          <w:b/>
          <w:bCs/>
        </w:rPr>
        <w:t xml:space="preserve">Uzdot </w:t>
      </w:r>
      <w:r w:rsidRPr="00746ACF">
        <w:t xml:space="preserve">Pašvaldības </w:t>
      </w:r>
      <w:r w:rsidR="00702154" w:rsidRPr="00746ACF">
        <w:t>C</w:t>
      </w:r>
      <w:r w:rsidRPr="00746ACF">
        <w:t>entrālās administrācijas Attīstības un plānošanas nodaļas telpiskajam plānotājam:</w:t>
      </w:r>
    </w:p>
    <w:p w14:paraId="7D93EADE" w14:textId="7F7A5365" w:rsidR="00C4561A" w:rsidRPr="00746ACF" w:rsidRDefault="00C4561A" w:rsidP="005B437E">
      <w:pPr>
        <w:pStyle w:val="Pamattekstsaratkpi"/>
        <w:numPr>
          <w:ilvl w:val="1"/>
          <w:numId w:val="23"/>
        </w:numPr>
        <w:ind w:left="709" w:hanging="426"/>
        <w:jc w:val="both"/>
        <w:rPr>
          <w:lang w:eastAsia="lv-LV"/>
        </w:rPr>
      </w:pPr>
      <w:r w:rsidRPr="00746ACF">
        <w:rPr>
          <w:lang w:eastAsia="lv-LV"/>
        </w:rPr>
        <w:t>piecu darbdienu laikā pēc šī lēmuma pieņemšanas ievietot</w:t>
      </w:r>
      <w:r w:rsidR="00065AA8">
        <w:rPr>
          <w:lang w:eastAsia="lv-LV"/>
        </w:rPr>
        <w:t xml:space="preserve"> </w:t>
      </w:r>
      <w:r w:rsidRPr="00746ACF">
        <w:rPr>
          <w:lang w:eastAsia="lv-LV"/>
        </w:rPr>
        <w:t xml:space="preserve">lēmumu </w:t>
      </w:r>
      <w:r w:rsidR="00CA4486" w:rsidRPr="0097001E">
        <w:t>Teritorijas attīstības plānošanas informācijas sistēm</w:t>
      </w:r>
      <w:r w:rsidR="00CA4486">
        <w:t>ā</w:t>
      </w:r>
      <w:r w:rsidR="00AC6684">
        <w:t xml:space="preserve"> </w:t>
      </w:r>
      <w:r w:rsidR="00AC6684">
        <w:rPr>
          <w:lang w:eastAsia="lv-LV"/>
        </w:rPr>
        <w:t>un nosūtīt paziņojumu par Noteikumu pieņemšanu publicēšanai oficiālajā izdevumā “Latvijas Vēstnesis”</w:t>
      </w:r>
      <w:r w:rsidRPr="00746ACF">
        <w:rPr>
          <w:lang w:eastAsia="lv-LV"/>
        </w:rPr>
        <w:t>;</w:t>
      </w:r>
    </w:p>
    <w:p w14:paraId="39190C0D" w14:textId="50884E98" w:rsidR="00C4561A" w:rsidRPr="00746ACF" w:rsidRDefault="00C4561A" w:rsidP="00C91BCC">
      <w:pPr>
        <w:pStyle w:val="Pamattekstsaratkpi"/>
        <w:numPr>
          <w:ilvl w:val="1"/>
          <w:numId w:val="23"/>
        </w:numPr>
        <w:ind w:left="709" w:hanging="426"/>
        <w:jc w:val="both"/>
        <w:rPr>
          <w:lang w:eastAsia="lv-LV"/>
        </w:rPr>
      </w:pPr>
      <w:r w:rsidRPr="00746ACF">
        <w:rPr>
          <w:lang w:eastAsia="lv-LV"/>
        </w:rPr>
        <w:t xml:space="preserve">nodrošināt </w:t>
      </w:r>
      <w:r w:rsidR="001153B8">
        <w:rPr>
          <w:lang w:eastAsia="lv-LV"/>
        </w:rPr>
        <w:t>paziņojuma par lēmumu</w:t>
      </w:r>
      <w:r w:rsidRPr="00746ACF">
        <w:rPr>
          <w:lang w:eastAsia="lv-LV"/>
        </w:rPr>
        <w:t xml:space="preserve"> publicēšanu nāka</w:t>
      </w:r>
      <w:r w:rsidR="002E5BA9">
        <w:rPr>
          <w:lang w:eastAsia="lv-LV"/>
        </w:rPr>
        <w:t>ma</w:t>
      </w:r>
      <w:r w:rsidRPr="00746ACF">
        <w:rPr>
          <w:lang w:eastAsia="lv-LV"/>
        </w:rPr>
        <w:t>jā</w:t>
      </w:r>
      <w:r w:rsidR="00AC6684">
        <w:rPr>
          <w:lang w:eastAsia="lv-LV"/>
        </w:rPr>
        <w:t xml:space="preserve"> Ogres novada</w:t>
      </w:r>
      <w:r w:rsidRPr="00746ACF">
        <w:rPr>
          <w:lang w:eastAsia="lv-LV"/>
        </w:rPr>
        <w:t xml:space="preserve"> </w:t>
      </w:r>
      <w:r w:rsidR="00AC6684">
        <w:rPr>
          <w:lang w:eastAsia="lv-LV"/>
        </w:rPr>
        <w:t>p</w:t>
      </w:r>
      <w:r w:rsidRPr="00746ACF">
        <w:rPr>
          <w:lang w:eastAsia="lv-LV"/>
        </w:rPr>
        <w:t>ašvaldības informatīvā izdevuma “Savietis” numurā</w:t>
      </w:r>
      <w:r w:rsidR="00C91BCC">
        <w:rPr>
          <w:lang w:eastAsia="lv-LV"/>
        </w:rPr>
        <w:t xml:space="preserve"> un </w:t>
      </w:r>
      <w:r w:rsidR="00AC6684">
        <w:rPr>
          <w:lang w:eastAsia="lv-LV"/>
        </w:rPr>
        <w:t>oficiālajā</w:t>
      </w:r>
      <w:r w:rsidR="00C91BCC">
        <w:rPr>
          <w:lang w:eastAsia="lv-LV"/>
        </w:rPr>
        <w:t xml:space="preserve"> tīmekļvietnē</w:t>
      </w:r>
      <w:r w:rsidRPr="00746ACF">
        <w:rPr>
          <w:lang w:eastAsia="lv-LV"/>
        </w:rPr>
        <w:t xml:space="preserve">; </w:t>
      </w:r>
    </w:p>
    <w:p w14:paraId="583A74F0" w14:textId="16228464" w:rsidR="002E57D7" w:rsidRPr="007E5584" w:rsidRDefault="00C4561A" w:rsidP="005B437E">
      <w:pPr>
        <w:pStyle w:val="Pamattekstsaratkpi"/>
        <w:numPr>
          <w:ilvl w:val="0"/>
          <w:numId w:val="23"/>
        </w:numPr>
        <w:tabs>
          <w:tab w:val="left" w:pos="567"/>
        </w:tabs>
        <w:ind w:left="284" w:hanging="284"/>
        <w:jc w:val="both"/>
        <w:rPr>
          <w:lang w:eastAsia="lv-LV"/>
        </w:rPr>
      </w:pPr>
      <w:r w:rsidRPr="00EC20DE">
        <w:rPr>
          <w:lang w:eastAsia="lv-LV"/>
        </w:rPr>
        <w:t>Kontroli par lēmuma izpildi uzdot</w:t>
      </w:r>
      <w:r w:rsidR="00EC20DE">
        <w:rPr>
          <w:lang w:eastAsia="lv-LV"/>
        </w:rPr>
        <w:t xml:space="preserve"> Ogres novada</w:t>
      </w:r>
      <w:r w:rsidRPr="00EC20DE">
        <w:rPr>
          <w:lang w:eastAsia="lv-LV"/>
        </w:rPr>
        <w:t xml:space="preserve"> </w:t>
      </w:r>
      <w:r w:rsidR="00EC20DE">
        <w:rPr>
          <w:lang w:eastAsia="lv-LV"/>
        </w:rPr>
        <w:t>p</w:t>
      </w:r>
      <w:r w:rsidRPr="00702154">
        <w:rPr>
          <w:lang w:eastAsia="lv-LV"/>
        </w:rPr>
        <w:t>ašvaldības izpilddirektoram.</w:t>
      </w:r>
    </w:p>
    <w:p w14:paraId="0F0B78D3" w14:textId="77777777" w:rsidR="000B4AE8" w:rsidRDefault="000B4AE8" w:rsidP="00702154">
      <w:pPr>
        <w:pStyle w:val="Pamattekstaatkpe2"/>
        <w:ind w:left="215"/>
        <w:jc w:val="right"/>
        <w:rPr>
          <w:szCs w:val="24"/>
        </w:rPr>
      </w:pPr>
    </w:p>
    <w:p w14:paraId="4626EE53" w14:textId="77777777" w:rsidR="000B4AE8" w:rsidRDefault="000B4AE8" w:rsidP="00702154">
      <w:pPr>
        <w:pStyle w:val="Pamattekstaatkpe2"/>
        <w:ind w:left="215"/>
        <w:jc w:val="right"/>
        <w:rPr>
          <w:szCs w:val="24"/>
        </w:rPr>
      </w:pPr>
    </w:p>
    <w:p w14:paraId="3FD91721" w14:textId="77777777" w:rsidR="00C4561A" w:rsidRPr="00702154" w:rsidRDefault="00C4561A" w:rsidP="00702154">
      <w:pPr>
        <w:pStyle w:val="Pamattekstaatkpe2"/>
        <w:ind w:left="215"/>
        <w:jc w:val="right"/>
        <w:rPr>
          <w:szCs w:val="24"/>
        </w:rPr>
      </w:pPr>
      <w:r w:rsidRPr="00702154">
        <w:rPr>
          <w:szCs w:val="24"/>
        </w:rPr>
        <w:t>(Sēdes vadītāja,</w:t>
      </w:r>
    </w:p>
    <w:p w14:paraId="1A67ECE7" w14:textId="1BC0C0D1" w:rsidR="005A34FD" w:rsidRDefault="00C4561A" w:rsidP="00702154">
      <w:pPr>
        <w:pStyle w:val="Pamattekstaatkpe2"/>
        <w:ind w:left="215"/>
        <w:jc w:val="right"/>
      </w:pPr>
      <w:r w:rsidRPr="00702154">
        <w:rPr>
          <w:szCs w:val="24"/>
        </w:rPr>
        <w:t>domes priekšsēdētāja</w:t>
      </w:r>
      <w:r w:rsidR="00746ACF">
        <w:rPr>
          <w:szCs w:val="24"/>
        </w:rPr>
        <w:t xml:space="preserve"> </w:t>
      </w:r>
      <w:r w:rsidR="0093667A">
        <w:rPr>
          <w:szCs w:val="24"/>
        </w:rPr>
        <w:t>A. Kraujas</w:t>
      </w:r>
      <w:r w:rsidRPr="00702154">
        <w:rPr>
          <w:szCs w:val="24"/>
        </w:rPr>
        <w:t xml:space="preserve"> parakst</w:t>
      </w:r>
      <w:r w:rsidRPr="00665BCF">
        <w:t>s)</w:t>
      </w:r>
    </w:p>
    <w:p w14:paraId="35B4FEE6" w14:textId="7BA37AEB" w:rsidR="00BD5B4D" w:rsidRDefault="00BD5B4D" w:rsidP="00702154">
      <w:pPr>
        <w:pStyle w:val="Pamattekstaatkpe2"/>
        <w:ind w:left="215"/>
        <w:jc w:val="right"/>
      </w:pPr>
    </w:p>
    <w:p w14:paraId="49AF8082" w14:textId="6CE1CDDF" w:rsidR="00BD5B4D" w:rsidRDefault="00BD5B4D" w:rsidP="00702154">
      <w:pPr>
        <w:pStyle w:val="Pamattekstaatkpe2"/>
        <w:ind w:left="215"/>
        <w:jc w:val="right"/>
      </w:pPr>
    </w:p>
    <w:p w14:paraId="2DA3CB44" w14:textId="77777777" w:rsidR="00BD5B4D" w:rsidRDefault="00BD5B4D" w:rsidP="00702154">
      <w:pPr>
        <w:pStyle w:val="Pamattekstaatkpe2"/>
        <w:ind w:left="215"/>
        <w:jc w:val="right"/>
      </w:pPr>
    </w:p>
    <w:sectPr w:rsidR="00BD5B4D" w:rsidSect="002E57D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8009F" w14:textId="77777777" w:rsidR="00A62D67" w:rsidRDefault="00A62D67" w:rsidP="00F44A29">
      <w:r>
        <w:separator/>
      </w:r>
    </w:p>
  </w:endnote>
  <w:endnote w:type="continuationSeparator" w:id="0">
    <w:p w14:paraId="255231E5" w14:textId="77777777" w:rsidR="00A62D67" w:rsidRDefault="00A62D67"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0BA7" w14:textId="77777777" w:rsidR="00A62D67" w:rsidRDefault="00A62D67" w:rsidP="00F44A29">
      <w:r>
        <w:separator/>
      </w:r>
    </w:p>
  </w:footnote>
  <w:footnote w:type="continuationSeparator" w:id="0">
    <w:p w14:paraId="75793E32" w14:textId="77777777" w:rsidR="00A62D67" w:rsidRDefault="00A62D67" w:rsidP="00F44A29">
      <w:r>
        <w:continuationSeparator/>
      </w:r>
    </w:p>
  </w:footnote>
  <w:footnote w:id="1">
    <w:p w14:paraId="262695AF" w14:textId="77777777" w:rsidR="0019645E" w:rsidRDefault="0019645E" w:rsidP="0019645E">
      <w:pPr>
        <w:pStyle w:val="Vresteksts"/>
      </w:pPr>
      <w:r>
        <w:rPr>
          <w:rStyle w:val="Vresatsauce"/>
        </w:rPr>
        <w:footnoteRef/>
      </w:r>
      <w:r>
        <w:t xml:space="preserve"> </w:t>
      </w:r>
      <w:hyperlink r:id="rId1" w:history="1">
        <w:r w:rsidRPr="006A4F56">
          <w:rPr>
            <w:rStyle w:val="Hipersaite"/>
          </w:rPr>
          <w:t>https://www.vestnesis.lv/op/2026/89.10</w:t>
        </w:r>
      </w:hyperlink>
      <w:r>
        <w:t xml:space="preserve"> </w:t>
      </w:r>
    </w:p>
  </w:footnote>
  <w:footnote w:id="2">
    <w:p w14:paraId="5996E574" w14:textId="77777777" w:rsidR="0076756B" w:rsidRDefault="0076756B" w:rsidP="0076756B">
      <w:pPr>
        <w:pStyle w:val="Vresteksts"/>
      </w:pPr>
      <w:r>
        <w:rPr>
          <w:rStyle w:val="Vresatsauce"/>
        </w:rPr>
        <w:footnoteRef/>
      </w:r>
      <w:r>
        <w:t xml:space="preserve"> </w:t>
      </w:r>
      <w:hyperlink r:id="rId2" w:history="1">
        <w:r w:rsidRPr="006A4F56">
          <w:rPr>
            <w:rStyle w:val="Hipersaite"/>
          </w:rPr>
          <w:t>https://tapis.gov.lv/tapis/lv/downloads/254984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B1EAE5B4"/>
    <w:lvl w:ilvl="0">
      <w:start w:val="1"/>
      <w:numFmt w:val="decimal"/>
      <w:lvlText w:val="%1."/>
      <w:lvlJc w:val="left"/>
      <w:pPr>
        <w:ind w:left="795" w:hanging="435"/>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179C"/>
    <w:rsid w:val="000172D6"/>
    <w:rsid w:val="000174AD"/>
    <w:rsid w:val="00023015"/>
    <w:rsid w:val="00023EA6"/>
    <w:rsid w:val="00024E2B"/>
    <w:rsid w:val="00025EC4"/>
    <w:rsid w:val="00027404"/>
    <w:rsid w:val="0003067B"/>
    <w:rsid w:val="00031854"/>
    <w:rsid w:val="000320A4"/>
    <w:rsid w:val="00036DF4"/>
    <w:rsid w:val="000373C2"/>
    <w:rsid w:val="00046FE9"/>
    <w:rsid w:val="00060392"/>
    <w:rsid w:val="000609FB"/>
    <w:rsid w:val="00061700"/>
    <w:rsid w:val="00065AA8"/>
    <w:rsid w:val="000678ED"/>
    <w:rsid w:val="00067B54"/>
    <w:rsid w:val="00071CAF"/>
    <w:rsid w:val="000768D0"/>
    <w:rsid w:val="0008062E"/>
    <w:rsid w:val="00080699"/>
    <w:rsid w:val="000872EA"/>
    <w:rsid w:val="0009017D"/>
    <w:rsid w:val="000912E2"/>
    <w:rsid w:val="000919E9"/>
    <w:rsid w:val="00091A7E"/>
    <w:rsid w:val="00095D03"/>
    <w:rsid w:val="000A2313"/>
    <w:rsid w:val="000A2B97"/>
    <w:rsid w:val="000A4953"/>
    <w:rsid w:val="000A49EE"/>
    <w:rsid w:val="000A6E22"/>
    <w:rsid w:val="000B0838"/>
    <w:rsid w:val="000B4AE8"/>
    <w:rsid w:val="000C2C11"/>
    <w:rsid w:val="000C4490"/>
    <w:rsid w:val="000C61D1"/>
    <w:rsid w:val="000D0401"/>
    <w:rsid w:val="000D226D"/>
    <w:rsid w:val="000D2295"/>
    <w:rsid w:val="000E6DAA"/>
    <w:rsid w:val="000E6F7A"/>
    <w:rsid w:val="000F45C0"/>
    <w:rsid w:val="000F5449"/>
    <w:rsid w:val="000F6D50"/>
    <w:rsid w:val="000F7276"/>
    <w:rsid w:val="00101BAB"/>
    <w:rsid w:val="00103FB0"/>
    <w:rsid w:val="00105B7E"/>
    <w:rsid w:val="00106052"/>
    <w:rsid w:val="00106552"/>
    <w:rsid w:val="00113B71"/>
    <w:rsid w:val="00113F27"/>
    <w:rsid w:val="001153B8"/>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76A11"/>
    <w:rsid w:val="00181B50"/>
    <w:rsid w:val="00183DA1"/>
    <w:rsid w:val="00187C7E"/>
    <w:rsid w:val="00194A05"/>
    <w:rsid w:val="0019645E"/>
    <w:rsid w:val="00197AE4"/>
    <w:rsid w:val="00197EDC"/>
    <w:rsid w:val="00197FB6"/>
    <w:rsid w:val="001A13DD"/>
    <w:rsid w:val="001A3312"/>
    <w:rsid w:val="001A7BED"/>
    <w:rsid w:val="001B2240"/>
    <w:rsid w:val="001D1A26"/>
    <w:rsid w:val="001D24F9"/>
    <w:rsid w:val="001D2CEA"/>
    <w:rsid w:val="001D4153"/>
    <w:rsid w:val="001D415F"/>
    <w:rsid w:val="001D6E33"/>
    <w:rsid w:val="001E150B"/>
    <w:rsid w:val="001E45A4"/>
    <w:rsid w:val="001F50EC"/>
    <w:rsid w:val="00207891"/>
    <w:rsid w:val="0021257A"/>
    <w:rsid w:val="00213A28"/>
    <w:rsid w:val="002233B1"/>
    <w:rsid w:val="00230CA9"/>
    <w:rsid w:val="002322F5"/>
    <w:rsid w:val="002328D7"/>
    <w:rsid w:val="00233DE3"/>
    <w:rsid w:val="002352C8"/>
    <w:rsid w:val="002359B8"/>
    <w:rsid w:val="00235EF6"/>
    <w:rsid w:val="002378A8"/>
    <w:rsid w:val="002431E7"/>
    <w:rsid w:val="00243DB2"/>
    <w:rsid w:val="002445C1"/>
    <w:rsid w:val="0024461D"/>
    <w:rsid w:val="00244D19"/>
    <w:rsid w:val="00245AE6"/>
    <w:rsid w:val="002471D6"/>
    <w:rsid w:val="00251983"/>
    <w:rsid w:val="00256C0B"/>
    <w:rsid w:val="00266C02"/>
    <w:rsid w:val="00266E7E"/>
    <w:rsid w:val="002679A1"/>
    <w:rsid w:val="00270159"/>
    <w:rsid w:val="00274F1C"/>
    <w:rsid w:val="00275075"/>
    <w:rsid w:val="00277ECE"/>
    <w:rsid w:val="002840DE"/>
    <w:rsid w:val="00285B97"/>
    <w:rsid w:val="0028602B"/>
    <w:rsid w:val="00291008"/>
    <w:rsid w:val="00292D38"/>
    <w:rsid w:val="002A1661"/>
    <w:rsid w:val="002A189C"/>
    <w:rsid w:val="002A222E"/>
    <w:rsid w:val="002A3C8F"/>
    <w:rsid w:val="002A617A"/>
    <w:rsid w:val="002B0EDC"/>
    <w:rsid w:val="002B2303"/>
    <w:rsid w:val="002B2F89"/>
    <w:rsid w:val="002B417A"/>
    <w:rsid w:val="002B6A98"/>
    <w:rsid w:val="002C0503"/>
    <w:rsid w:val="002C1043"/>
    <w:rsid w:val="002C122B"/>
    <w:rsid w:val="002C1A36"/>
    <w:rsid w:val="002C3BA4"/>
    <w:rsid w:val="002C56C4"/>
    <w:rsid w:val="002C5E85"/>
    <w:rsid w:val="002C6875"/>
    <w:rsid w:val="002D0D5B"/>
    <w:rsid w:val="002D21FA"/>
    <w:rsid w:val="002D239A"/>
    <w:rsid w:val="002E0F28"/>
    <w:rsid w:val="002E236C"/>
    <w:rsid w:val="002E3F93"/>
    <w:rsid w:val="002E57D7"/>
    <w:rsid w:val="002E5BA9"/>
    <w:rsid w:val="002E6CC0"/>
    <w:rsid w:val="002F29AC"/>
    <w:rsid w:val="002F3263"/>
    <w:rsid w:val="002F7AFB"/>
    <w:rsid w:val="002F7BF0"/>
    <w:rsid w:val="003031B9"/>
    <w:rsid w:val="0030346F"/>
    <w:rsid w:val="00303CAC"/>
    <w:rsid w:val="003041A7"/>
    <w:rsid w:val="00311507"/>
    <w:rsid w:val="0031296A"/>
    <w:rsid w:val="0031330B"/>
    <w:rsid w:val="0031683A"/>
    <w:rsid w:val="00316ADD"/>
    <w:rsid w:val="00322846"/>
    <w:rsid w:val="00324879"/>
    <w:rsid w:val="0032531F"/>
    <w:rsid w:val="00333649"/>
    <w:rsid w:val="00333DE5"/>
    <w:rsid w:val="003363F3"/>
    <w:rsid w:val="00336EF7"/>
    <w:rsid w:val="00340405"/>
    <w:rsid w:val="00340F33"/>
    <w:rsid w:val="00341337"/>
    <w:rsid w:val="00341C2D"/>
    <w:rsid w:val="00341D69"/>
    <w:rsid w:val="003423CD"/>
    <w:rsid w:val="00342552"/>
    <w:rsid w:val="00345A21"/>
    <w:rsid w:val="0034654B"/>
    <w:rsid w:val="003524FD"/>
    <w:rsid w:val="00352B4D"/>
    <w:rsid w:val="00354EB2"/>
    <w:rsid w:val="0035616F"/>
    <w:rsid w:val="00357887"/>
    <w:rsid w:val="00360103"/>
    <w:rsid w:val="00363CBD"/>
    <w:rsid w:val="003708A6"/>
    <w:rsid w:val="00370A37"/>
    <w:rsid w:val="00370A6C"/>
    <w:rsid w:val="0037429A"/>
    <w:rsid w:val="00376AEC"/>
    <w:rsid w:val="00381980"/>
    <w:rsid w:val="00386DB1"/>
    <w:rsid w:val="00390ACB"/>
    <w:rsid w:val="00392D91"/>
    <w:rsid w:val="00393C84"/>
    <w:rsid w:val="003A757B"/>
    <w:rsid w:val="003B0C7C"/>
    <w:rsid w:val="003B1219"/>
    <w:rsid w:val="003B560C"/>
    <w:rsid w:val="003C0BAD"/>
    <w:rsid w:val="003C63E9"/>
    <w:rsid w:val="003D195E"/>
    <w:rsid w:val="003D213D"/>
    <w:rsid w:val="003D225B"/>
    <w:rsid w:val="003D275C"/>
    <w:rsid w:val="003D34B3"/>
    <w:rsid w:val="003D443C"/>
    <w:rsid w:val="003D51ED"/>
    <w:rsid w:val="003D5A35"/>
    <w:rsid w:val="003D6A11"/>
    <w:rsid w:val="003E065D"/>
    <w:rsid w:val="003E1EC5"/>
    <w:rsid w:val="003E482A"/>
    <w:rsid w:val="003E6182"/>
    <w:rsid w:val="003E6618"/>
    <w:rsid w:val="003E7421"/>
    <w:rsid w:val="003F3B96"/>
    <w:rsid w:val="003F4C4F"/>
    <w:rsid w:val="003F74A3"/>
    <w:rsid w:val="00404C35"/>
    <w:rsid w:val="0040553D"/>
    <w:rsid w:val="00413C84"/>
    <w:rsid w:val="00415F4D"/>
    <w:rsid w:val="00425254"/>
    <w:rsid w:val="00425895"/>
    <w:rsid w:val="004278EC"/>
    <w:rsid w:val="004321CD"/>
    <w:rsid w:val="004323AB"/>
    <w:rsid w:val="0043361A"/>
    <w:rsid w:val="00435B42"/>
    <w:rsid w:val="004370DB"/>
    <w:rsid w:val="004375F5"/>
    <w:rsid w:val="004407B1"/>
    <w:rsid w:val="00442500"/>
    <w:rsid w:val="00444161"/>
    <w:rsid w:val="00446154"/>
    <w:rsid w:val="00450D36"/>
    <w:rsid w:val="00452F9B"/>
    <w:rsid w:val="00453758"/>
    <w:rsid w:val="004560CE"/>
    <w:rsid w:val="00456AA3"/>
    <w:rsid w:val="004606B1"/>
    <w:rsid w:val="00461338"/>
    <w:rsid w:val="00463417"/>
    <w:rsid w:val="004654C5"/>
    <w:rsid w:val="00466BBF"/>
    <w:rsid w:val="00466F08"/>
    <w:rsid w:val="00467526"/>
    <w:rsid w:val="00467E36"/>
    <w:rsid w:val="004751CC"/>
    <w:rsid w:val="00475F37"/>
    <w:rsid w:val="00482F96"/>
    <w:rsid w:val="00484471"/>
    <w:rsid w:val="00487DE5"/>
    <w:rsid w:val="00490366"/>
    <w:rsid w:val="00492F51"/>
    <w:rsid w:val="00496B0E"/>
    <w:rsid w:val="004A405D"/>
    <w:rsid w:val="004A5453"/>
    <w:rsid w:val="004A7443"/>
    <w:rsid w:val="004A79F2"/>
    <w:rsid w:val="004B316D"/>
    <w:rsid w:val="004B70EA"/>
    <w:rsid w:val="004C6A43"/>
    <w:rsid w:val="004D2095"/>
    <w:rsid w:val="004D61EA"/>
    <w:rsid w:val="004D786E"/>
    <w:rsid w:val="004D7E34"/>
    <w:rsid w:val="004E0982"/>
    <w:rsid w:val="004E3A30"/>
    <w:rsid w:val="004E4301"/>
    <w:rsid w:val="004E4893"/>
    <w:rsid w:val="004E4F57"/>
    <w:rsid w:val="004F0817"/>
    <w:rsid w:val="005051F0"/>
    <w:rsid w:val="00505379"/>
    <w:rsid w:val="00506968"/>
    <w:rsid w:val="00507F60"/>
    <w:rsid w:val="00510F4D"/>
    <w:rsid w:val="00511EB3"/>
    <w:rsid w:val="005120A4"/>
    <w:rsid w:val="005168DB"/>
    <w:rsid w:val="0052034A"/>
    <w:rsid w:val="00521FB0"/>
    <w:rsid w:val="00526598"/>
    <w:rsid w:val="00527521"/>
    <w:rsid w:val="00527EBE"/>
    <w:rsid w:val="00530D53"/>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47B4"/>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37E"/>
    <w:rsid w:val="005B4E2E"/>
    <w:rsid w:val="005B4F80"/>
    <w:rsid w:val="005B7B29"/>
    <w:rsid w:val="005C071D"/>
    <w:rsid w:val="005C27E2"/>
    <w:rsid w:val="005C5221"/>
    <w:rsid w:val="005C74BF"/>
    <w:rsid w:val="005D45F8"/>
    <w:rsid w:val="005E1471"/>
    <w:rsid w:val="005E3EF7"/>
    <w:rsid w:val="005E5123"/>
    <w:rsid w:val="005F1934"/>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58E0"/>
    <w:rsid w:val="00626984"/>
    <w:rsid w:val="00630E03"/>
    <w:rsid w:val="00631D79"/>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6AD5"/>
    <w:rsid w:val="00667A51"/>
    <w:rsid w:val="0067088D"/>
    <w:rsid w:val="00672F0A"/>
    <w:rsid w:val="006774C6"/>
    <w:rsid w:val="006775A9"/>
    <w:rsid w:val="00677DF2"/>
    <w:rsid w:val="006810C8"/>
    <w:rsid w:val="00686EC3"/>
    <w:rsid w:val="00690E41"/>
    <w:rsid w:val="0069198B"/>
    <w:rsid w:val="006A1B1C"/>
    <w:rsid w:val="006A3BA4"/>
    <w:rsid w:val="006B1308"/>
    <w:rsid w:val="006B19E3"/>
    <w:rsid w:val="006B3051"/>
    <w:rsid w:val="006B378F"/>
    <w:rsid w:val="006C0480"/>
    <w:rsid w:val="006C0A70"/>
    <w:rsid w:val="006C1092"/>
    <w:rsid w:val="006C1369"/>
    <w:rsid w:val="006C4189"/>
    <w:rsid w:val="006C5F5A"/>
    <w:rsid w:val="006C6619"/>
    <w:rsid w:val="006D2226"/>
    <w:rsid w:val="006D6206"/>
    <w:rsid w:val="006D7DEE"/>
    <w:rsid w:val="006E5AD1"/>
    <w:rsid w:val="006E5D5E"/>
    <w:rsid w:val="006E670E"/>
    <w:rsid w:val="006F218C"/>
    <w:rsid w:val="006F4AC2"/>
    <w:rsid w:val="006F62B8"/>
    <w:rsid w:val="006F63FA"/>
    <w:rsid w:val="007019A1"/>
    <w:rsid w:val="00702154"/>
    <w:rsid w:val="00710BC5"/>
    <w:rsid w:val="00713036"/>
    <w:rsid w:val="00722A12"/>
    <w:rsid w:val="0072518B"/>
    <w:rsid w:val="00732190"/>
    <w:rsid w:val="00732A5B"/>
    <w:rsid w:val="00734063"/>
    <w:rsid w:val="0073548B"/>
    <w:rsid w:val="00737A01"/>
    <w:rsid w:val="00741DE0"/>
    <w:rsid w:val="00743730"/>
    <w:rsid w:val="00743AF6"/>
    <w:rsid w:val="00746ACF"/>
    <w:rsid w:val="00746E2C"/>
    <w:rsid w:val="00747ECE"/>
    <w:rsid w:val="00751A70"/>
    <w:rsid w:val="00753519"/>
    <w:rsid w:val="00754077"/>
    <w:rsid w:val="007558D8"/>
    <w:rsid w:val="00756BF5"/>
    <w:rsid w:val="007602FB"/>
    <w:rsid w:val="00760544"/>
    <w:rsid w:val="00760BDD"/>
    <w:rsid w:val="0076126E"/>
    <w:rsid w:val="0076239D"/>
    <w:rsid w:val="0076361A"/>
    <w:rsid w:val="0076756B"/>
    <w:rsid w:val="00771F6D"/>
    <w:rsid w:val="0078218A"/>
    <w:rsid w:val="0079017E"/>
    <w:rsid w:val="007910F3"/>
    <w:rsid w:val="00793B98"/>
    <w:rsid w:val="0079484B"/>
    <w:rsid w:val="00796C08"/>
    <w:rsid w:val="007A174D"/>
    <w:rsid w:val="007A6250"/>
    <w:rsid w:val="007A7FF0"/>
    <w:rsid w:val="007B0DFE"/>
    <w:rsid w:val="007B3D16"/>
    <w:rsid w:val="007B3D90"/>
    <w:rsid w:val="007B5DFA"/>
    <w:rsid w:val="007B5E5A"/>
    <w:rsid w:val="007B6C46"/>
    <w:rsid w:val="007C3C0E"/>
    <w:rsid w:val="007C5B8E"/>
    <w:rsid w:val="007D4331"/>
    <w:rsid w:val="007D58C9"/>
    <w:rsid w:val="007E0695"/>
    <w:rsid w:val="007E11C4"/>
    <w:rsid w:val="007E43E7"/>
    <w:rsid w:val="007E5584"/>
    <w:rsid w:val="007F00A2"/>
    <w:rsid w:val="007F0A6D"/>
    <w:rsid w:val="007F4332"/>
    <w:rsid w:val="0080281E"/>
    <w:rsid w:val="00804FFC"/>
    <w:rsid w:val="008050EF"/>
    <w:rsid w:val="0080535C"/>
    <w:rsid w:val="008064E8"/>
    <w:rsid w:val="00806839"/>
    <w:rsid w:val="00811473"/>
    <w:rsid w:val="00817F8D"/>
    <w:rsid w:val="00822E78"/>
    <w:rsid w:val="00824C8C"/>
    <w:rsid w:val="00825B00"/>
    <w:rsid w:val="00831017"/>
    <w:rsid w:val="00831268"/>
    <w:rsid w:val="00832296"/>
    <w:rsid w:val="0083355D"/>
    <w:rsid w:val="008363C3"/>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3D1F"/>
    <w:rsid w:val="008C4F68"/>
    <w:rsid w:val="008C7EEA"/>
    <w:rsid w:val="008D28E9"/>
    <w:rsid w:val="008D720F"/>
    <w:rsid w:val="008E65AA"/>
    <w:rsid w:val="008F1869"/>
    <w:rsid w:val="008F1C00"/>
    <w:rsid w:val="008F2A0F"/>
    <w:rsid w:val="008F5660"/>
    <w:rsid w:val="008F5EA9"/>
    <w:rsid w:val="00902C69"/>
    <w:rsid w:val="0090392B"/>
    <w:rsid w:val="00910074"/>
    <w:rsid w:val="009111ED"/>
    <w:rsid w:val="00916A0B"/>
    <w:rsid w:val="009207C7"/>
    <w:rsid w:val="00927387"/>
    <w:rsid w:val="009305B2"/>
    <w:rsid w:val="00935F34"/>
    <w:rsid w:val="0093667A"/>
    <w:rsid w:val="00940BA8"/>
    <w:rsid w:val="009460CC"/>
    <w:rsid w:val="00946128"/>
    <w:rsid w:val="009516AC"/>
    <w:rsid w:val="00953266"/>
    <w:rsid w:val="00955347"/>
    <w:rsid w:val="009561FE"/>
    <w:rsid w:val="009574A4"/>
    <w:rsid w:val="0095787B"/>
    <w:rsid w:val="009579DD"/>
    <w:rsid w:val="00961565"/>
    <w:rsid w:val="009618B9"/>
    <w:rsid w:val="009653AF"/>
    <w:rsid w:val="00965F05"/>
    <w:rsid w:val="00967129"/>
    <w:rsid w:val="0097001E"/>
    <w:rsid w:val="0097393C"/>
    <w:rsid w:val="009748E6"/>
    <w:rsid w:val="0098152A"/>
    <w:rsid w:val="0098286E"/>
    <w:rsid w:val="00983291"/>
    <w:rsid w:val="0098421F"/>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1194"/>
    <w:rsid w:val="009D3CD7"/>
    <w:rsid w:val="009D793D"/>
    <w:rsid w:val="009D7967"/>
    <w:rsid w:val="009E1FAD"/>
    <w:rsid w:val="009E3CF2"/>
    <w:rsid w:val="009E59B2"/>
    <w:rsid w:val="00A02838"/>
    <w:rsid w:val="00A10D3C"/>
    <w:rsid w:val="00A11EDA"/>
    <w:rsid w:val="00A1297E"/>
    <w:rsid w:val="00A148C9"/>
    <w:rsid w:val="00A1633B"/>
    <w:rsid w:val="00A17A1B"/>
    <w:rsid w:val="00A23068"/>
    <w:rsid w:val="00A260CC"/>
    <w:rsid w:val="00A31425"/>
    <w:rsid w:val="00A34014"/>
    <w:rsid w:val="00A34AB1"/>
    <w:rsid w:val="00A352E2"/>
    <w:rsid w:val="00A35738"/>
    <w:rsid w:val="00A44A64"/>
    <w:rsid w:val="00A46241"/>
    <w:rsid w:val="00A47F19"/>
    <w:rsid w:val="00A5485E"/>
    <w:rsid w:val="00A6182A"/>
    <w:rsid w:val="00A6265E"/>
    <w:rsid w:val="00A62D67"/>
    <w:rsid w:val="00A655BE"/>
    <w:rsid w:val="00A70298"/>
    <w:rsid w:val="00A7228D"/>
    <w:rsid w:val="00A72832"/>
    <w:rsid w:val="00A750C7"/>
    <w:rsid w:val="00A753F6"/>
    <w:rsid w:val="00A75921"/>
    <w:rsid w:val="00A80D73"/>
    <w:rsid w:val="00A8162A"/>
    <w:rsid w:val="00A8292D"/>
    <w:rsid w:val="00A8334B"/>
    <w:rsid w:val="00A833DA"/>
    <w:rsid w:val="00A835E9"/>
    <w:rsid w:val="00A83AD6"/>
    <w:rsid w:val="00A86074"/>
    <w:rsid w:val="00A86287"/>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C6684"/>
    <w:rsid w:val="00AC6DD7"/>
    <w:rsid w:val="00AD10DD"/>
    <w:rsid w:val="00AD17BA"/>
    <w:rsid w:val="00AD2721"/>
    <w:rsid w:val="00AD293A"/>
    <w:rsid w:val="00AD2DC6"/>
    <w:rsid w:val="00AD4A01"/>
    <w:rsid w:val="00AD4EF2"/>
    <w:rsid w:val="00AE70B4"/>
    <w:rsid w:val="00AF092B"/>
    <w:rsid w:val="00AF147A"/>
    <w:rsid w:val="00AF1499"/>
    <w:rsid w:val="00AF29EC"/>
    <w:rsid w:val="00AF2B80"/>
    <w:rsid w:val="00B005B4"/>
    <w:rsid w:val="00B012F7"/>
    <w:rsid w:val="00B139BA"/>
    <w:rsid w:val="00B13BD4"/>
    <w:rsid w:val="00B13CD2"/>
    <w:rsid w:val="00B21D5E"/>
    <w:rsid w:val="00B22A94"/>
    <w:rsid w:val="00B30D5B"/>
    <w:rsid w:val="00B333D9"/>
    <w:rsid w:val="00B37C58"/>
    <w:rsid w:val="00B50817"/>
    <w:rsid w:val="00B54D03"/>
    <w:rsid w:val="00B56C43"/>
    <w:rsid w:val="00B62650"/>
    <w:rsid w:val="00B66AB7"/>
    <w:rsid w:val="00B66CDD"/>
    <w:rsid w:val="00B70C11"/>
    <w:rsid w:val="00B72B05"/>
    <w:rsid w:val="00B74C55"/>
    <w:rsid w:val="00B75281"/>
    <w:rsid w:val="00B75445"/>
    <w:rsid w:val="00B775EB"/>
    <w:rsid w:val="00B778B6"/>
    <w:rsid w:val="00B84222"/>
    <w:rsid w:val="00B85FA1"/>
    <w:rsid w:val="00B918FD"/>
    <w:rsid w:val="00B91D1D"/>
    <w:rsid w:val="00B9395B"/>
    <w:rsid w:val="00B95979"/>
    <w:rsid w:val="00B95984"/>
    <w:rsid w:val="00B95CFF"/>
    <w:rsid w:val="00B97536"/>
    <w:rsid w:val="00BB1B03"/>
    <w:rsid w:val="00BB6EC5"/>
    <w:rsid w:val="00BC08FB"/>
    <w:rsid w:val="00BC20B5"/>
    <w:rsid w:val="00BC2A9C"/>
    <w:rsid w:val="00BC567A"/>
    <w:rsid w:val="00BC7F89"/>
    <w:rsid w:val="00BD078B"/>
    <w:rsid w:val="00BD3FB2"/>
    <w:rsid w:val="00BD5B4D"/>
    <w:rsid w:val="00BE0551"/>
    <w:rsid w:val="00BF07FB"/>
    <w:rsid w:val="00BF3267"/>
    <w:rsid w:val="00BF46A6"/>
    <w:rsid w:val="00BF5F92"/>
    <w:rsid w:val="00C000D2"/>
    <w:rsid w:val="00C00409"/>
    <w:rsid w:val="00C078DC"/>
    <w:rsid w:val="00C111C0"/>
    <w:rsid w:val="00C11DD6"/>
    <w:rsid w:val="00C12047"/>
    <w:rsid w:val="00C1771B"/>
    <w:rsid w:val="00C241E9"/>
    <w:rsid w:val="00C342CF"/>
    <w:rsid w:val="00C4561A"/>
    <w:rsid w:val="00C52D38"/>
    <w:rsid w:val="00C5316A"/>
    <w:rsid w:val="00C5355D"/>
    <w:rsid w:val="00C53AF0"/>
    <w:rsid w:val="00C5419C"/>
    <w:rsid w:val="00C553A0"/>
    <w:rsid w:val="00C612F2"/>
    <w:rsid w:val="00C648EC"/>
    <w:rsid w:val="00C64C0F"/>
    <w:rsid w:val="00C72CC0"/>
    <w:rsid w:val="00C73573"/>
    <w:rsid w:val="00C77120"/>
    <w:rsid w:val="00C82778"/>
    <w:rsid w:val="00C858B8"/>
    <w:rsid w:val="00C904F8"/>
    <w:rsid w:val="00C91BCC"/>
    <w:rsid w:val="00C91CCB"/>
    <w:rsid w:val="00C96528"/>
    <w:rsid w:val="00C97AF2"/>
    <w:rsid w:val="00C97CB1"/>
    <w:rsid w:val="00CA09AD"/>
    <w:rsid w:val="00CA14D1"/>
    <w:rsid w:val="00CA4486"/>
    <w:rsid w:val="00CA4799"/>
    <w:rsid w:val="00CA5FBF"/>
    <w:rsid w:val="00CB07C4"/>
    <w:rsid w:val="00CB2592"/>
    <w:rsid w:val="00CB49F7"/>
    <w:rsid w:val="00CB5F32"/>
    <w:rsid w:val="00CC3D81"/>
    <w:rsid w:val="00CC45CE"/>
    <w:rsid w:val="00CD45F2"/>
    <w:rsid w:val="00CD573C"/>
    <w:rsid w:val="00CD7B03"/>
    <w:rsid w:val="00CD7DDD"/>
    <w:rsid w:val="00CE1CE2"/>
    <w:rsid w:val="00CE3D3D"/>
    <w:rsid w:val="00CE660B"/>
    <w:rsid w:val="00CF21ED"/>
    <w:rsid w:val="00CF76E1"/>
    <w:rsid w:val="00D0001B"/>
    <w:rsid w:val="00D11866"/>
    <w:rsid w:val="00D13FDF"/>
    <w:rsid w:val="00D17AAA"/>
    <w:rsid w:val="00D20419"/>
    <w:rsid w:val="00D22BAB"/>
    <w:rsid w:val="00D23245"/>
    <w:rsid w:val="00D27747"/>
    <w:rsid w:val="00D30753"/>
    <w:rsid w:val="00D336F0"/>
    <w:rsid w:val="00D36DB3"/>
    <w:rsid w:val="00D37801"/>
    <w:rsid w:val="00D42CBA"/>
    <w:rsid w:val="00D4480A"/>
    <w:rsid w:val="00D4745E"/>
    <w:rsid w:val="00D5387F"/>
    <w:rsid w:val="00D57293"/>
    <w:rsid w:val="00D6019E"/>
    <w:rsid w:val="00D618CE"/>
    <w:rsid w:val="00D63A58"/>
    <w:rsid w:val="00D6558B"/>
    <w:rsid w:val="00D65F06"/>
    <w:rsid w:val="00D74E79"/>
    <w:rsid w:val="00D76C59"/>
    <w:rsid w:val="00D76E12"/>
    <w:rsid w:val="00D77BA0"/>
    <w:rsid w:val="00D8430C"/>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7F3"/>
    <w:rsid w:val="00DD4ACF"/>
    <w:rsid w:val="00DE15EE"/>
    <w:rsid w:val="00DE1C67"/>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5CC9"/>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97A2C"/>
    <w:rsid w:val="00EA01CB"/>
    <w:rsid w:val="00EA2346"/>
    <w:rsid w:val="00EA253C"/>
    <w:rsid w:val="00EA375E"/>
    <w:rsid w:val="00EA4617"/>
    <w:rsid w:val="00EB1AEF"/>
    <w:rsid w:val="00EB3F39"/>
    <w:rsid w:val="00EC20DE"/>
    <w:rsid w:val="00EC3D7A"/>
    <w:rsid w:val="00EC68D2"/>
    <w:rsid w:val="00ED4024"/>
    <w:rsid w:val="00ED56C2"/>
    <w:rsid w:val="00ED6D13"/>
    <w:rsid w:val="00ED6E2B"/>
    <w:rsid w:val="00ED738D"/>
    <w:rsid w:val="00ED7D48"/>
    <w:rsid w:val="00EE14A3"/>
    <w:rsid w:val="00EE342D"/>
    <w:rsid w:val="00EF3774"/>
    <w:rsid w:val="00F04781"/>
    <w:rsid w:val="00F0574C"/>
    <w:rsid w:val="00F063E7"/>
    <w:rsid w:val="00F10C41"/>
    <w:rsid w:val="00F1127F"/>
    <w:rsid w:val="00F11421"/>
    <w:rsid w:val="00F116A4"/>
    <w:rsid w:val="00F1561A"/>
    <w:rsid w:val="00F164B3"/>
    <w:rsid w:val="00F2178C"/>
    <w:rsid w:val="00F276D3"/>
    <w:rsid w:val="00F31740"/>
    <w:rsid w:val="00F31825"/>
    <w:rsid w:val="00F329D4"/>
    <w:rsid w:val="00F347DF"/>
    <w:rsid w:val="00F3713E"/>
    <w:rsid w:val="00F40F53"/>
    <w:rsid w:val="00F42107"/>
    <w:rsid w:val="00F43086"/>
    <w:rsid w:val="00F44A29"/>
    <w:rsid w:val="00F47ECD"/>
    <w:rsid w:val="00F513AE"/>
    <w:rsid w:val="00F52F5C"/>
    <w:rsid w:val="00F535EF"/>
    <w:rsid w:val="00F54DF3"/>
    <w:rsid w:val="00F614D7"/>
    <w:rsid w:val="00F62699"/>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A285B"/>
    <w:rsid w:val="00FB14EE"/>
    <w:rsid w:val="00FC518E"/>
    <w:rsid w:val="00FC7249"/>
    <w:rsid w:val="00FD1D28"/>
    <w:rsid w:val="00FD2CCF"/>
    <w:rsid w:val="00FD6549"/>
    <w:rsid w:val="00FE209A"/>
    <w:rsid w:val="00FE27E4"/>
    <w:rsid w:val="00FE34BA"/>
    <w:rsid w:val="00FE49C7"/>
    <w:rsid w:val="00FE673E"/>
    <w:rsid w:val="00FE71B9"/>
    <w:rsid w:val="00FF2498"/>
    <w:rsid w:val="00FF2644"/>
    <w:rsid w:val="00FF2D9C"/>
    <w:rsid w:val="00FF32E4"/>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rsid w:val="00D4745E"/>
    <w:rPr>
      <w:sz w:val="20"/>
      <w:szCs w:val="20"/>
    </w:rPr>
  </w:style>
  <w:style w:type="character" w:customStyle="1" w:styleId="VrestekstsRakstz">
    <w:name w:val="Vēres teksts Rakstz."/>
    <w:basedOn w:val="Noklusjumarindkopasfonts"/>
    <w:link w:val="Vresteksts"/>
    <w:rsid w:val="00D4745E"/>
  </w:style>
  <w:style w:type="character" w:styleId="Vresatsauce">
    <w:name w:val="footnote reference"/>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342552"/>
    <w:rPr>
      <w:color w:val="605E5C"/>
      <w:shd w:val="clear" w:color="auto" w:fill="E1DFDD"/>
    </w:rPr>
  </w:style>
  <w:style w:type="character" w:customStyle="1" w:styleId="Neatrisintapieminana3">
    <w:name w:val="Neatrisināta pieminēšana3"/>
    <w:basedOn w:val="Noklusjumarindkopasfonts"/>
    <w:uiPriority w:val="99"/>
    <w:semiHidden/>
    <w:unhideWhenUsed/>
    <w:rsid w:val="004606B1"/>
    <w:rPr>
      <w:color w:val="605E5C"/>
      <w:shd w:val="clear" w:color="auto" w:fill="E1DFDD"/>
    </w:rPr>
  </w:style>
  <w:style w:type="character" w:customStyle="1" w:styleId="Neatrisintapieminana4">
    <w:name w:val="Neatrisināta pieminēšana4"/>
    <w:basedOn w:val="Noklusjumarindkopasfonts"/>
    <w:uiPriority w:val="99"/>
    <w:semiHidden/>
    <w:unhideWhenUsed/>
    <w:rsid w:val="00270159"/>
    <w:rPr>
      <w:color w:val="605E5C"/>
      <w:shd w:val="clear" w:color="auto" w:fill="E1DFDD"/>
    </w:rPr>
  </w:style>
  <w:style w:type="character" w:customStyle="1" w:styleId="Neatrisintapieminana5">
    <w:name w:val="Neatrisināta pieminēšana5"/>
    <w:basedOn w:val="Noklusjumarindkopasfonts"/>
    <w:uiPriority w:val="99"/>
    <w:semiHidden/>
    <w:unhideWhenUsed/>
    <w:rsid w:val="0043361A"/>
    <w:rPr>
      <w:color w:val="605E5C"/>
      <w:shd w:val="clear" w:color="auto" w:fill="E1DFDD"/>
    </w:rPr>
  </w:style>
  <w:style w:type="character" w:customStyle="1" w:styleId="Neatrisintapieminana6">
    <w:name w:val="Neatrisināta pieminēšana6"/>
    <w:basedOn w:val="Noklusjumarindkopasfonts"/>
    <w:uiPriority w:val="99"/>
    <w:semiHidden/>
    <w:unhideWhenUsed/>
    <w:rsid w:val="00CA4486"/>
    <w:rPr>
      <w:color w:val="605E5C"/>
      <w:shd w:val="clear" w:color="auto" w:fill="E1DFDD"/>
    </w:rPr>
  </w:style>
  <w:style w:type="character" w:customStyle="1" w:styleId="UnresolvedMention">
    <w:name w:val="Unresolved Mention"/>
    <w:basedOn w:val="Noklusjumarindkopasfonts"/>
    <w:uiPriority w:val="99"/>
    <w:semiHidden/>
    <w:unhideWhenUsed/>
    <w:rsid w:val="003D2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254984" TargetMode="External"/><Relationship Id="rId1" Type="http://schemas.openxmlformats.org/officeDocument/2006/relationships/hyperlink" Target="https://www.vestnesis.lv/op/2026/89.1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CBE40-97D7-4C00-9C35-E947AFC32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544</Words>
  <Characters>3955</Characters>
  <Application>Microsoft Office Word</Application>
  <DocSecurity>0</DocSecurity>
  <Lines>32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4491</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2026-07-31T10:55:00Z</cp:lastPrinted>
  <dcterms:created xsi:type="dcterms:W3CDTF">2026-07-31T10:57:00Z</dcterms:created>
  <dcterms:modified xsi:type="dcterms:W3CDTF">2026-07-31T10:57:00Z</dcterms:modified>
</cp:coreProperties>
</file>