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1FEC3FF" w14:textId="18A715B3" w:rsidR="00DE4066" w:rsidRDefault="00DE4066" w:rsidP="00DE4066">
      <w:pPr>
        <w:jc w:val="center"/>
        <w:rPr>
          <w:noProof/>
          <w:lang w:eastAsia="lv-LV"/>
        </w:rPr>
      </w:pPr>
      <w:r>
        <w:rPr>
          <w:noProof/>
          <w:lang w:eastAsia="lv-LV"/>
        </w:rPr>
        <w:drawing>
          <wp:inline distT="0" distB="0" distL="0" distR="0" wp14:anchorId="6BDA5514" wp14:editId="7397911E">
            <wp:extent cx="609600" cy="723900"/>
            <wp:effectExtent l="0" t="0" r="0" b="0"/>
            <wp:docPr id="2013429629"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23900"/>
                    </a:xfrm>
                    <a:prstGeom prst="rect">
                      <a:avLst/>
                    </a:prstGeom>
                    <a:noFill/>
                    <a:ln>
                      <a:noFill/>
                    </a:ln>
                  </pic:spPr>
                </pic:pic>
              </a:graphicData>
            </a:graphic>
          </wp:inline>
        </w:drawing>
      </w:r>
    </w:p>
    <w:p w14:paraId="15B1DE7D" w14:textId="77777777" w:rsidR="00DE4066" w:rsidRPr="00C14B58" w:rsidRDefault="00DE4066" w:rsidP="00DE4066">
      <w:pPr>
        <w:jc w:val="center"/>
        <w:rPr>
          <w:rFonts w:ascii="RimBelwe" w:hAnsi="RimBelwe"/>
          <w:noProof/>
          <w:sz w:val="12"/>
          <w:szCs w:val="28"/>
        </w:rPr>
      </w:pPr>
    </w:p>
    <w:p w14:paraId="63B11482" w14:textId="77777777" w:rsidR="00DE4066" w:rsidRPr="00674C85" w:rsidRDefault="00DE4066" w:rsidP="00DE4066">
      <w:pPr>
        <w:jc w:val="center"/>
        <w:rPr>
          <w:noProof/>
          <w:sz w:val="36"/>
        </w:rPr>
      </w:pPr>
      <w:r w:rsidRPr="00674C85">
        <w:rPr>
          <w:noProof/>
          <w:sz w:val="36"/>
        </w:rPr>
        <w:t>OGRES  NOVADA  PAŠVALDĪBA</w:t>
      </w:r>
    </w:p>
    <w:p w14:paraId="1B6CBAC9" w14:textId="77777777" w:rsidR="00DE4066" w:rsidRPr="00674C85" w:rsidRDefault="00DE4066" w:rsidP="00DE4066">
      <w:pPr>
        <w:jc w:val="center"/>
        <w:rPr>
          <w:noProof/>
          <w:sz w:val="18"/>
        </w:rPr>
      </w:pPr>
      <w:r w:rsidRPr="00674C85">
        <w:rPr>
          <w:noProof/>
          <w:sz w:val="18"/>
        </w:rPr>
        <w:t>Reģ.Nr.90000024455, Brīvības iela 33, Ogre, Ogres nov., LV-5001</w:t>
      </w:r>
    </w:p>
    <w:p w14:paraId="354678A7" w14:textId="77777777" w:rsidR="00DE4066" w:rsidRPr="00674C85" w:rsidRDefault="00DE4066" w:rsidP="00DE4066">
      <w:pPr>
        <w:pBdr>
          <w:bottom w:val="single" w:sz="4" w:space="1" w:color="auto"/>
        </w:pBdr>
        <w:jc w:val="center"/>
        <w:rPr>
          <w:noProof/>
          <w:sz w:val="18"/>
        </w:rPr>
      </w:pPr>
      <w:r w:rsidRPr="00674C85">
        <w:rPr>
          <w:noProof/>
          <w:sz w:val="18"/>
        </w:rPr>
        <w:t xml:space="preserve">tālrunis 65071160, </w:t>
      </w:r>
      <w:r w:rsidRPr="00674C85">
        <w:rPr>
          <w:sz w:val="18"/>
        </w:rPr>
        <w:t xml:space="preserve">e-pasts: ogredome@ogresnovads.lv, www.ogresnovads.lv </w:t>
      </w:r>
    </w:p>
    <w:p w14:paraId="6B8F6B04" w14:textId="77777777" w:rsidR="00DE4066" w:rsidRDefault="00DE4066" w:rsidP="00DE4066">
      <w:pPr>
        <w:rPr>
          <w:sz w:val="32"/>
          <w:szCs w:val="32"/>
        </w:rPr>
      </w:pPr>
    </w:p>
    <w:p w14:paraId="78097C2D" w14:textId="77777777" w:rsidR="00DE4066" w:rsidRPr="00992BA5" w:rsidRDefault="00DE4066" w:rsidP="00DE4066">
      <w:pPr>
        <w:jc w:val="center"/>
        <w:rPr>
          <w:szCs w:val="20"/>
        </w:rPr>
      </w:pPr>
      <w:r w:rsidRPr="00992BA5">
        <w:rPr>
          <w:sz w:val="28"/>
          <w:szCs w:val="28"/>
        </w:rPr>
        <w:t>PAŠVALDĪBAS DOMES SĒDES PROTOKOLA IZRAKSTS</w:t>
      </w:r>
    </w:p>
    <w:tbl>
      <w:tblPr>
        <w:tblW w:w="5000" w:type="pct"/>
        <w:tblLook w:val="0000" w:firstRow="0" w:lastRow="0" w:firstColumn="0" w:lastColumn="0" w:noHBand="0" w:noVBand="0"/>
      </w:tblPr>
      <w:tblGrid>
        <w:gridCol w:w="3023"/>
        <w:gridCol w:w="3023"/>
        <w:gridCol w:w="3025"/>
      </w:tblGrid>
      <w:tr w:rsidR="00DE4066" w:rsidRPr="00992BA5" w14:paraId="679B65FB" w14:textId="77777777" w:rsidTr="007A3C10">
        <w:tc>
          <w:tcPr>
            <w:tcW w:w="1666" w:type="pct"/>
          </w:tcPr>
          <w:p w14:paraId="1EEDB0C7" w14:textId="77777777" w:rsidR="00DE4066" w:rsidRPr="00992BA5" w:rsidRDefault="00DE4066" w:rsidP="007A3C10">
            <w:pPr>
              <w:rPr>
                <w:szCs w:val="20"/>
              </w:rPr>
            </w:pPr>
          </w:p>
          <w:p w14:paraId="1FA38176" w14:textId="77777777" w:rsidR="00DE4066" w:rsidRPr="00992BA5" w:rsidRDefault="00DE4066" w:rsidP="007A3C10">
            <w:pPr>
              <w:rPr>
                <w:szCs w:val="20"/>
              </w:rPr>
            </w:pPr>
          </w:p>
          <w:p w14:paraId="5EAA4410" w14:textId="77777777" w:rsidR="00DE4066" w:rsidRPr="00992BA5" w:rsidRDefault="00DE4066" w:rsidP="007A3C10">
            <w:pPr>
              <w:rPr>
                <w:szCs w:val="20"/>
              </w:rPr>
            </w:pPr>
            <w:r w:rsidRPr="00992BA5">
              <w:rPr>
                <w:szCs w:val="20"/>
              </w:rPr>
              <w:t>Ogrē, Brīvības ielā 33</w:t>
            </w:r>
          </w:p>
        </w:tc>
        <w:tc>
          <w:tcPr>
            <w:tcW w:w="1666" w:type="pct"/>
          </w:tcPr>
          <w:p w14:paraId="4501FC7E" w14:textId="77777777" w:rsidR="00DE4066" w:rsidRPr="00992BA5" w:rsidRDefault="00DE4066" w:rsidP="007A3C10">
            <w:pPr>
              <w:keepNext/>
              <w:jc w:val="center"/>
              <w:outlineLvl w:val="1"/>
              <w:rPr>
                <w:b/>
                <w:bCs/>
                <w:szCs w:val="20"/>
              </w:rPr>
            </w:pPr>
          </w:p>
          <w:p w14:paraId="78405014" w14:textId="77777777" w:rsidR="00DE4066" w:rsidRPr="00992BA5" w:rsidRDefault="00DE4066" w:rsidP="007A3C10">
            <w:pPr>
              <w:rPr>
                <w:rFonts w:ascii="RimTimes" w:hAnsi="RimTimes"/>
                <w:szCs w:val="20"/>
              </w:rPr>
            </w:pPr>
          </w:p>
          <w:p w14:paraId="564CF518" w14:textId="6AD679F7" w:rsidR="00DE4066" w:rsidRPr="00992BA5" w:rsidRDefault="00C96EE7" w:rsidP="007A3C10">
            <w:pPr>
              <w:keepNext/>
              <w:jc w:val="center"/>
              <w:outlineLvl w:val="1"/>
              <w:rPr>
                <w:b/>
                <w:bCs/>
                <w:szCs w:val="20"/>
              </w:rPr>
            </w:pPr>
            <w:r>
              <w:rPr>
                <w:b/>
                <w:bCs/>
                <w:szCs w:val="20"/>
              </w:rPr>
              <w:t>Nr.12</w:t>
            </w:r>
          </w:p>
        </w:tc>
        <w:tc>
          <w:tcPr>
            <w:tcW w:w="1667" w:type="pct"/>
          </w:tcPr>
          <w:p w14:paraId="61636DDD" w14:textId="77777777" w:rsidR="00DE4066" w:rsidRPr="00992BA5" w:rsidRDefault="00DE4066" w:rsidP="007A3C10">
            <w:pPr>
              <w:jc w:val="right"/>
              <w:rPr>
                <w:szCs w:val="20"/>
              </w:rPr>
            </w:pPr>
          </w:p>
          <w:p w14:paraId="3E7A9073" w14:textId="77777777" w:rsidR="00DE4066" w:rsidRPr="00992BA5" w:rsidRDefault="00DE4066" w:rsidP="007A3C10">
            <w:pPr>
              <w:jc w:val="right"/>
              <w:rPr>
                <w:szCs w:val="20"/>
              </w:rPr>
            </w:pPr>
          </w:p>
          <w:p w14:paraId="7F046B75" w14:textId="1C028ADC" w:rsidR="00DE4066" w:rsidRPr="00992BA5" w:rsidRDefault="00DE4066" w:rsidP="00C96EE7">
            <w:pPr>
              <w:jc w:val="right"/>
              <w:rPr>
                <w:szCs w:val="20"/>
              </w:rPr>
            </w:pPr>
            <w:r w:rsidRPr="00992BA5">
              <w:rPr>
                <w:szCs w:val="20"/>
              </w:rPr>
              <w:t>202</w:t>
            </w:r>
            <w:r w:rsidR="000D70AC">
              <w:rPr>
                <w:szCs w:val="20"/>
              </w:rPr>
              <w:t>6</w:t>
            </w:r>
            <w:r w:rsidRPr="00992BA5">
              <w:rPr>
                <w:szCs w:val="20"/>
              </w:rPr>
              <w:t>.</w:t>
            </w:r>
            <w:r>
              <w:rPr>
                <w:szCs w:val="20"/>
              </w:rPr>
              <w:t> </w:t>
            </w:r>
            <w:r w:rsidRPr="00992BA5">
              <w:rPr>
                <w:szCs w:val="20"/>
              </w:rPr>
              <w:t xml:space="preserve">gada </w:t>
            </w:r>
            <w:r w:rsidR="00C96EE7">
              <w:rPr>
                <w:szCs w:val="20"/>
              </w:rPr>
              <w:t>27</w:t>
            </w:r>
            <w:r w:rsidRPr="00992BA5">
              <w:rPr>
                <w:szCs w:val="20"/>
              </w:rPr>
              <w:t>.</w:t>
            </w:r>
            <w:r>
              <w:rPr>
                <w:szCs w:val="20"/>
              </w:rPr>
              <w:t xml:space="preserve"> </w:t>
            </w:r>
            <w:r w:rsidR="000D70AC">
              <w:rPr>
                <w:szCs w:val="20"/>
              </w:rPr>
              <w:t>august</w:t>
            </w:r>
            <w:r w:rsidR="001B69AC">
              <w:rPr>
                <w:szCs w:val="20"/>
              </w:rPr>
              <w:t>ā</w:t>
            </w:r>
          </w:p>
        </w:tc>
      </w:tr>
    </w:tbl>
    <w:p w14:paraId="4FA43F66" w14:textId="77777777" w:rsidR="00DE4066" w:rsidRPr="00992BA5" w:rsidRDefault="00DE4066" w:rsidP="00DE4066">
      <w:pPr>
        <w:jc w:val="center"/>
        <w:rPr>
          <w:b/>
          <w:szCs w:val="20"/>
        </w:rPr>
      </w:pPr>
    </w:p>
    <w:p w14:paraId="6B211780" w14:textId="2674269F" w:rsidR="00DE4066" w:rsidRDefault="00C96EE7" w:rsidP="00C96EE7">
      <w:pPr>
        <w:tabs>
          <w:tab w:val="left" w:pos="0"/>
        </w:tabs>
        <w:jc w:val="center"/>
        <w:rPr>
          <w:b/>
          <w:szCs w:val="20"/>
        </w:rPr>
      </w:pPr>
      <w:r>
        <w:rPr>
          <w:b/>
          <w:szCs w:val="20"/>
        </w:rPr>
        <w:t>35</w:t>
      </w:r>
      <w:r w:rsidR="00DE4066" w:rsidRPr="00992BA5">
        <w:rPr>
          <w:b/>
          <w:szCs w:val="20"/>
        </w:rPr>
        <w:t>.</w:t>
      </w:r>
    </w:p>
    <w:p w14:paraId="6D9A730E" w14:textId="682A9DC1" w:rsidR="00DE4066" w:rsidRPr="00113470" w:rsidRDefault="00DE4066" w:rsidP="00DE4066">
      <w:pPr>
        <w:spacing w:line="276" w:lineRule="auto"/>
        <w:jc w:val="center"/>
        <w:rPr>
          <w:rFonts w:eastAsia="Calibri"/>
        </w:rPr>
      </w:pPr>
      <w:r w:rsidRPr="00256D77">
        <w:rPr>
          <w:b/>
          <w:bCs/>
          <w:kern w:val="32"/>
          <w:szCs w:val="32"/>
          <w:u w:val="single"/>
          <w:lang w:val="x-none"/>
        </w:rPr>
        <w:t xml:space="preserve">Par </w:t>
      </w:r>
      <w:r w:rsidR="000D70AC">
        <w:rPr>
          <w:b/>
          <w:bCs/>
          <w:kern w:val="32"/>
          <w:szCs w:val="32"/>
          <w:u w:val="single"/>
        </w:rPr>
        <w:t>Ķeipenes pamatskolas direktora</w:t>
      </w:r>
      <w:r>
        <w:rPr>
          <w:b/>
          <w:bCs/>
          <w:kern w:val="32"/>
          <w:szCs w:val="32"/>
          <w:u w:val="single"/>
        </w:rPr>
        <w:t xml:space="preserve"> </w:t>
      </w:r>
      <w:r w:rsidRPr="00256D77">
        <w:rPr>
          <w:b/>
          <w:bCs/>
          <w:kern w:val="32"/>
          <w:szCs w:val="32"/>
          <w:u w:val="single"/>
          <w:lang w:val="x-none"/>
        </w:rPr>
        <w:t>atbrīvošanu no amata</w:t>
      </w:r>
    </w:p>
    <w:p w14:paraId="593CC0AB" w14:textId="77777777" w:rsidR="00DE4066" w:rsidRDefault="00DE4066" w:rsidP="00DE4066">
      <w:pPr>
        <w:spacing w:line="276" w:lineRule="auto"/>
        <w:ind w:firstLine="720"/>
        <w:jc w:val="both"/>
        <w:rPr>
          <w:rFonts w:eastAsia="Calibri"/>
        </w:rPr>
      </w:pPr>
    </w:p>
    <w:p w14:paraId="57729C1F" w14:textId="2066732F" w:rsidR="000D70AC" w:rsidRDefault="000D70AC" w:rsidP="00DE4066">
      <w:pPr>
        <w:spacing w:line="276" w:lineRule="auto"/>
        <w:ind w:firstLine="720"/>
        <w:jc w:val="both"/>
      </w:pPr>
      <w:r>
        <w:t>Pamatojoties uz Ogres novada pašvaldības</w:t>
      </w:r>
      <w:r w:rsidR="001B69AC">
        <w:t xml:space="preserve"> (turpmāk – Pašvaldība)</w:t>
      </w:r>
      <w:r>
        <w:t xml:space="preserve"> domes 2025. gada 27. novembra lēmumu “Par vispārējās vidējās izglītības iestādes izveidi, reorganizējot Taurupes pamatskolu, Ķeipenes pamatskolu un Madlienas vidusskolu”, Ogres novada pašvaldības domes 2026. gada 26. marta lēmumu “Par vispārējās vidējās izglītības iestādes nosaukumu” un Ogres novada pašvaldības domes 2026. gada 28. maija lēmumu “Par Ogres novada pašvaldības iekšējo noteikumu Nr. 11/2026 “Madlienas vidusskolas nolikums” izdošanu”, tiek likvidēts Ogres novada pašvaldības Ķeipenes pamatskolas direktora amats.</w:t>
      </w:r>
    </w:p>
    <w:p w14:paraId="770FA15E" w14:textId="21B9B14F" w:rsidR="00DE4066" w:rsidRPr="008E4891" w:rsidRDefault="00F90544" w:rsidP="00DE4066">
      <w:pPr>
        <w:spacing w:line="276" w:lineRule="auto"/>
        <w:ind w:firstLine="720"/>
        <w:jc w:val="both"/>
        <w:rPr>
          <w:bCs/>
        </w:rPr>
      </w:pPr>
      <w:r>
        <w:rPr>
          <w:bCs/>
        </w:rPr>
        <w:t>Madlienas vidusskola</w:t>
      </w:r>
      <w:r w:rsidR="00DE4066" w:rsidRPr="008E4891">
        <w:rPr>
          <w:bCs/>
        </w:rPr>
        <w:t>, kas savu darbību sāka 202</w:t>
      </w:r>
      <w:r>
        <w:rPr>
          <w:bCs/>
        </w:rPr>
        <w:t>6</w:t>
      </w:r>
      <w:r w:rsidR="00DE4066" w:rsidRPr="008E4891">
        <w:rPr>
          <w:bCs/>
        </w:rPr>
        <w:t>.</w:t>
      </w:r>
      <w:r w:rsidR="00DE4066">
        <w:rPr>
          <w:bCs/>
        </w:rPr>
        <w:t xml:space="preserve"> </w:t>
      </w:r>
      <w:r w:rsidR="00DE4066" w:rsidRPr="008E4891">
        <w:rPr>
          <w:bCs/>
        </w:rPr>
        <w:t xml:space="preserve">gada </w:t>
      </w:r>
      <w:r>
        <w:rPr>
          <w:bCs/>
        </w:rPr>
        <w:t>3</w:t>
      </w:r>
      <w:r w:rsidR="00DE4066" w:rsidRPr="008E4891">
        <w:rPr>
          <w:bCs/>
        </w:rPr>
        <w:t>.</w:t>
      </w:r>
      <w:r w:rsidR="00DE4066">
        <w:rPr>
          <w:bCs/>
        </w:rPr>
        <w:t xml:space="preserve"> </w:t>
      </w:r>
      <w:r>
        <w:rPr>
          <w:bCs/>
        </w:rPr>
        <w:t>augustā</w:t>
      </w:r>
      <w:r w:rsidR="00DE4066" w:rsidRPr="008E4891">
        <w:rPr>
          <w:bCs/>
        </w:rPr>
        <w:t xml:space="preserve">, ir </w:t>
      </w:r>
      <w:r>
        <w:t>Taurupes pamatskolas, Ķeipenes pamatskolas un Madlienas vidusskolas</w:t>
      </w:r>
      <w:r w:rsidRPr="008E4891">
        <w:rPr>
          <w:bCs/>
        </w:rPr>
        <w:t xml:space="preserve"> </w:t>
      </w:r>
      <w:r w:rsidR="00DE4066" w:rsidRPr="008E4891">
        <w:rPr>
          <w:bCs/>
        </w:rPr>
        <w:t>tiesību un saistību pārņēmēja.</w:t>
      </w:r>
    </w:p>
    <w:p w14:paraId="2DAE7B9A" w14:textId="1FAF8B58" w:rsidR="00DE4066" w:rsidRPr="008E4891" w:rsidRDefault="00F90544" w:rsidP="00DE4066">
      <w:pPr>
        <w:spacing w:line="276" w:lineRule="auto"/>
        <w:ind w:firstLine="720"/>
        <w:jc w:val="both"/>
        <w:rPr>
          <w:shd w:val="clear" w:color="auto" w:fill="FFFFFF"/>
        </w:rPr>
      </w:pPr>
      <w:r w:rsidRPr="009F5C73">
        <w:rPr>
          <w:color w:val="000000"/>
        </w:rPr>
        <w:t xml:space="preserve">Saskaņā ar Pašvaldību likuma 10. panta pirmās daļas 10. punktu tikai dome var atbrīvot no amata </w:t>
      </w:r>
      <w:r w:rsidRPr="009F5C73">
        <w:rPr>
          <w:color w:val="000000"/>
          <w:highlight w:val="white"/>
        </w:rPr>
        <w:t xml:space="preserve">pašvaldības </w:t>
      </w:r>
      <w:r w:rsidRPr="009F5C73">
        <w:rPr>
          <w:highlight w:val="white"/>
        </w:rPr>
        <w:t>iestāžu vadītājus.</w:t>
      </w:r>
    </w:p>
    <w:p w14:paraId="3BAA50F1" w14:textId="70A70EF2" w:rsidR="00DE4066" w:rsidRDefault="001B69AC" w:rsidP="00DE4066">
      <w:pPr>
        <w:spacing w:line="276" w:lineRule="auto"/>
        <w:ind w:firstLine="720"/>
        <w:jc w:val="both"/>
      </w:pPr>
      <w:r>
        <w:t>P</w:t>
      </w:r>
      <w:r w:rsidR="00DE4066" w:rsidRPr="008E4891">
        <w:t>ašvaldības 202</w:t>
      </w:r>
      <w:r w:rsidR="00B75427">
        <w:t>6</w:t>
      </w:r>
      <w:r w:rsidR="00DE4066" w:rsidRPr="008E4891">
        <w:t>.</w:t>
      </w:r>
      <w:r w:rsidR="00DE4066">
        <w:t xml:space="preserve"> </w:t>
      </w:r>
      <w:r w:rsidR="00DE4066" w:rsidRPr="008E4891">
        <w:t xml:space="preserve">gada </w:t>
      </w:r>
      <w:r w:rsidR="00B75427">
        <w:t>7</w:t>
      </w:r>
      <w:r w:rsidR="00DE4066" w:rsidRPr="008E4891">
        <w:t>.</w:t>
      </w:r>
      <w:r w:rsidR="00DE4066">
        <w:t xml:space="preserve"> </w:t>
      </w:r>
      <w:r w:rsidR="00B75427">
        <w:t>augusta</w:t>
      </w:r>
      <w:r w:rsidR="00DE4066" w:rsidRPr="008E4891">
        <w:t xml:space="preserve"> vēstulē Nr.</w:t>
      </w:r>
      <w:r w:rsidR="00DE4066">
        <w:t xml:space="preserve"> </w:t>
      </w:r>
      <w:r w:rsidR="00DE4066" w:rsidRPr="008E4891">
        <w:t>2-5.</w:t>
      </w:r>
      <w:r w:rsidR="00B75427">
        <w:t>3</w:t>
      </w:r>
      <w:r w:rsidR="00DE4066" w:rsidRPr="008E4891">
        <w:t>/</w:t>
      </w:r>
      <w:r w:rsidR="00B75427">
        <w:t>3</w:t>
      </w:r>
      <w:r w:rsidR="00DE4066" w:rsidRPr="008E4891">
        <w:t xml:space="preserve"> “Par </w:t>
      </w:r>
      <w:r w:rsidR="00B75427">
        <w:t>darba tiesisko attiecību turpināšanu</w:t>
      </w:r>
      <w:r w:rsidR="00DE4066" w:rsidRPr="008E4891">
        <w:t xml:space="preserve">” </w:t>
      </w:r>
      <w:r w:rsidR="00B75427">
        <w:t>Ķeipenes pamatskolas direktore A</w:t>
      </w:r>
      <w:r w:rsidR="00EF2FD1">
        <w:t xml:space="preserve">gnese </w:t>
      </w:r>
      <w:r w:rsidR="00B75427">
        <w:t xml:space="preserve">Lepse </w:t>
      </w:r>
      <w:r w:rsidR="00DE4066" w:rsidRPr="008E4891">
        <w:t xml:space="preserve">tika </w:t>
      </w:r>
      <w:r w:rsidR="00DE4066" w:rsidRPr="001A3B6F">
        <w:t>uz</w:t>
      </w:r>
      <w:r w:rsidR="00DE4066" w:rsidRPr="001A3B6F">
        <w:rPr>
          <w:bCs/>
        </w:rPr>
        <w:t>aicināt</w:t>
      </w:r>
      <w:r w:rsidR="00B75427">
        <w:rPr>
          <w:bCs/>
        </w:rPr>
        <w:t xml:space="preserve">a </w:t>
      </w:r>
      <w:r w:rsidR="00DE4066" w:rsidRPr="001A3B6F">
        <w:rPr>
          <w:bCs/>
        </w:rPr>
        <w:t xml:space="preserve">informēt </w:t>
      </w:r>
      <w:r w:rsidR="00B75427">
        <w:t>Ogres novada p</w:t>
      </w:r>
      <w:r w:rsidR="00B75427" w:rsidRPr="008E4891">
        <w:t>ašvaldīb</w:t>
      </w:r>
      <w:r w:rsidR="00B75427">
        <w:t>u</w:t>
      </w:r>
      <w:r w:rsidR="00DE4066" w:rsidRPr="001A3B6F">
        <w:rPr>
          <w:bCs/>
        </w:rPr>
        <w:t xml:space="preserve"> par amata vienīb</w:t>
      </w:r>
      <w:r w:rsidR="00B75427">
        <w:rPr>
          <w:bCs/>
        </w:rPr>
        <w:t>u</w:t>
      </w:r>
      <w:r w:rsidR="00DE4066" w:rsidRPr="001A3B6F">
        <w:rPr>
          <w:bCs/>
        </w:rPr>
        <w:t>, kurā vēlētos turpināt darba tiesiskās attiecības</w:t>
      </w:r>
      <w:r w:rsidR="00DE4066" w:rsidRPr="008E4891">
        <w:rPr>
          <w:b/>
          <w:bCs/>
        </w:rPr>
        <w:t xml:space="preserve"> </w:t>
      </w:r>
      <w:r w:rsidR="00DE4066" w:rsidRPr="008E4891">
        <w:rPr>
          <w:i/>
          <w:iCs/>
        </w:rPr>
        <w:t xml:space="preserve">(izņemot </w:t>
      </w:r>
      <w:r w:rsidR="00B75427">
        <w:rPr>
          <w:i/>
          <w:iCs/>
        </w:rPr>
        <w:t>Madlienas vidusskolas direktora</w:t>
      </w:r>
      <w:r w:rsidR="00DE4066" w:rsidRPr="008E4891">
        <w:rPr>
          <w:i/>
          <w:iCs/>
        </w:rPr>
        <w:t xml:space="preserve"> amat</w:t>
      </w:r>
      <w:r w:rsidR="00B75427">
        <w:rPr>
          <w:i/>
          <w:iCs/>
        </w:rPr>
        <w:t>u</w:t>
      </w:r>
      <w:r w:rsidR="00DE4066" w:rsidRPr="008E4891">
        <w:rPr>
          <w:i/>
          <w:iCs/>
        </w:rPr>
        <w:t xml:space="preserve">, kur amatpersona iecelta saskaņā ar </w:t>
      </w:r>
      <w:r w:rsidR="00B75427">
        <w:rPr>
          <w:i/>
          <w:iCs/>
        </w:rPr>
        <w:t>Ogres novada p</w:t>
      </w:r>
      <w:r w:rsidR="00DE4066" w:rsidRPr="008E4891">
        <w:rPr>
          <w:i/>
          <w:iCs/>
        </w:rPr>
        <w:t>ašvaldības domes 202</w:t>
      </w:r>
      <w:r w:rsidR="00B75427">
        <w:rPr>
          <w:i/>
          <w:iCs/>
        </w:rPr>
        <w:t>6</w:t>
      </w:r>
      <w:r w:rsidR="00DE4066" w:rsidRPr="008E4891">
        <w:rPr>
          <w:i/>
          <w:iCs/>
        </w:rPr>
        <w:t>.</w:t>
      </w:r>
      <w:r w:rsidR="00DE4066">
        <w:rPr>
          <w:i/>
          <w:iCs/>
        </w:rPr>
        <w:t xml:space="preserve"> </w:t>
      </w:r>
      <w:r w:rsidR="00DE4066" w:rsidRPr="008E4891">
        <w:rPr>
          <w:i/>
          <w:iCs/>
        </w:rPr>
        <w:t xml:space="preserve">gada </w:t>
      </w:r>
      <w:r w:rsidR="00B75427">
        <w:rPr>
          <w:i/>
          <w:iCs/>
        </w:rPr>
        <w:t>30</w:t>
      </w:r>
      <w:r w:rsidR="00DE4066" w:rsidRPr="008E4891">
        <w:rPr>
          <w:i/>
          <w:iCs/>
        </w:rPr>
        <w:t>.</w:t>
      </w:r>
      <w:r w:rsidR="00DE4066">
        <w:rPr>
          <w:i/>
          <w:iCs/>
        </w:rPr>
        <w:t xml:space="preserve"> </w:t>
      </w:r>
      <w:r w:rsidR="00B75427">
        <w:rPr>
          <w:i/>
          <w:iCs/>
        </w:rPr>
        <w:t>aprīļa</w:t>
      </w:r>
      <w:r w:rsidR="00DE4066" w:rsidRPr="008E4891">
        <w:rPr>
          <w:i/>
          <w:iCs/>
        </w:rPr>
        <w:t xml:space="preserve"> lēmum</w:t>
      </w:r>
      <w:r w:rsidR="00B75427">
        <w:rPr>
          <w:i/>
          <w:iCs/>
        </w:rPr>
        <w:t>u</w:t>
      </w:r>
      <w:r w:rsidR="00DE4066" w:rsidRPr="008E4891">
        <w:rPr>
          <w:i/>
          <w:iCs/>
        </w:rPr>
        <w:t>),</w:t>
      </w:r>
      <w:r w:rsidR="00DE4066" w:rsidRPr="008E4891">
        <w:t xml:space="preserve"> izvērtējot savu atbilstību, tai skaitā izglītību un kvalifikāciju, profesionālo pieredzi, zināšanas un prasmes.</w:t>
      </w:r>
    </w:p>
    <w:p w14:paraId="46774334" w14:textId="751994BA" w:rsidR="001B69AC" w:rsidRDefault="00B75427" w:rsidP="00DE4066">
      <w:pPr>
        <w:spacing w:line="276" w:lineRule="auto"/>
        <w:ind w:firstLine="720"/>
        <w:jc w:val="both"/>
      </w:pPr>
      <w:r>
        <w:t>Ķeipenes pamatskolas direktore A</w:t>
      </w:r>
      <w:r w:rsidR="00EF2FD1">
        <w:t xml:space="preserve">gnese </w:t>
      </w:r>
      <w:proofErr w:type="spellStart"/>
      <w:r>
        <w:t>Lepse</w:t>
      </w:r>
      <w:proofErr w:type="spellEnd"/>
      <w:r w:rsidR="00EF2FD1">
        <w:t xml:space="preserve"> 2026.</w:t>
      </w:r>
      <w:r w:rsidR="00B14064">
        <w:t xml:space="preserve"> </w:t>
      </w:r>
      <w:r w:rsidR="00EF2FD1">
        <w:t>gada 9.</w:t>
      </w:r>
      <w:r w:rsidR="00B14064">
        <w:t xml:space="preserve"> </w:t>
      </w:r>
      <w:r w:rsidR="00EF2FD1">
        <w:t xml:space="preserve">augusta </w:t>
      </w:r>
      <w:r w:rsidR="001B69AC">
        <w:t xml:space="preserve">atbildes vēstulē </w:t>
      </w:r>
      <w:r w:rsidR="00EF2FD1">
        <w:t>(reģistrēt</w:t>
      </w:r>
      <w:r w:rsidR="001B69AC">
        <w:t>a</w:t>
      </w:r>
      <w:r w:rsidR="00EF2FD1">
        <w:t xml:space="preserve"> </w:t>
      </w:r>
      <w:r w:rsidR="001B69AC">
        <w:t>P</w:t>
      </w:r>
      <w:r w:rsidR="00EF2FD1">
        <w:t>ašvaldībā 2026.</w:t>
      </w:r>
      <w:r w:rsidR="00B14064">
        <w:t xml:space="preserve"> </w:t>
      </w:r>
      <w:r w:rsidR="00EF2FD1">
        <w:t>gada 10.</w:t>
      </w:r>
      <w:r w:rsidR="001B69AC">
        <w:t> </w:t>
      </w:r>
      <w:r w:rsidR="00EF2FD1">
        <w:t>augustā ar Nr.</w:t>
      </w:r>
      <w:r w:rsidR="00B14064">
        <w:t xml:space="preserve"> </w:t>
      </w:r>
      <w:r w:rsidR="00EF2FD1">
        <w:t>2-4.5/945)</w:t>
      </w:r>
      <w:r>
        <w:t xml:space="preserve"> </w:t>
      </w:r>
      <w:r w:rsidR="00DE4066" w:rsidRPr="004176FC">
        <w:t>nav pie</w:t>
      </w:r>
      <w:r w:rsidR="00EF2FD1">
        <w:t>kritusi</w:t>
      </w:r>
      <w:r w:rsidR="00DE4066" w:rsidRPr="004176FC">
        <w:t xml:space="preserve"> darba tiesisko attiecību turpināšanai </w:t>
      </w:r>
      <w:r w:rsidR="001B69AC">
        <w:t>P</w:t>
      </w:r>
      <w:r w:rsidR="00EF2FD1">
        <w:t>a</w:t>
      </w:r>
      <w:r w:rsidR="00DE4066">
        <w:t>švaldībā</w:t>
      </w:r>
      <w:r w:rsidR="001B69AC">
        <w:t>.</w:t>
      </w:r>
    </w:p>
    <w:p w14:paraId="2ABF30B6" w14:textId="77777777" w:rsidR="001B69AC" w:rsidRDefault="001B69AC" w:rsidP="00DE4066">
      <w:pPr>
        <w:spacing w:line="276" w:lineRule="auto"/>
        <w:ind w:firstLine="720"/>
        <w:jc w:val="both"/>
      </w:pPr>
      <w:r>
        <w:t>Saskaņā ar Darba likuma 101. panta pirmās daļas 9. punktu d</w:t>
      </w:r>
      <w:r w:rsidRPr="001B69AC">
        <w:t>arba devējam ir tiesības rakstveidā uzteikt darba līgumu, vienīgi pamatojoties uz apstākļiem, kas saistīti ar darbinieka uzvedību, viņa spējām vai ar saimniecisku, organizatorisku, tehnoloģisku vai līdzīga rakstura pasākumu veikšanu uzņēmumā</w:t>
      </w:r>
      <w:r>
        <w:t>, ja tiek samazināts darbinieku skaits, savukārt saskaņā ar šā panta ceturto daļu u</w:t>
      </w:r>
      <w:r w:rsidRPr="001B69AC">
        <w:t>zteikt darba līgumu šā panta pirmās daļas 6., 7., 8. vai 9.</w:t>
      </w:r>
      <w:r>
        <w:t> </w:t>
      </w:r>
      <w:r w:rsidRPr="001B69AC">
        <w:t>punktā minēto iemeslu dēļ ir atļauts, ja darba devējam nav iespējams darbinieku ar viņa piekrišanu nodarbināt citā darbā tai pašā vai citā uzņēmumā.</w:t>
      </w:r>
      <w:r>
        <w:t xml:space="preserve"> </w:t>
      </w:r>
    </w:p>
    <w:p w14:paraId="0FEFEFDE" w14:textId="2EA27EE2" w:rsidR="00DE4066" w:rsidRDefault="001B69AC" w:rsidP="00DE4066">
      <w:pPr>
        <w:spacing w:line="276" w:lineRule="auto"/>
        <w:ind w:firstLine="720"/>
        <w:jc w:val="both"/>
      </w:pPr>
      <w:r>
        <w:t>Ņemot vērā, ka P</w:t>
      </w:r>
      <w:r w:rsidRPr="00BE678C">
        <w:t xml:space="preserve">ašvaldībai nav iespējams </w:t>
      </w:r>
      <w:r>
        <w:t xml:space="preserve">Agnesi Lepsi </w:t>
      </w:r>
      <w:r w:rsidRPr="00BE678C">
        <w:t>ar viņ</w:t>
      </w:r>
      <w:r>
        <w:t>as</w:t>
      </w:r>
      <w:r w:rsidRPr="00BE678C">
        <w:t xml:space="preserve"> piekrišanu nodarbināt citā darbā tai pašā vai citā </w:t>
      </w:r>
      <w:r>
        <w:t>P</w:t>
      </w:r>
      <w:r w:rsidRPr="00BE678C">
        <w:t xml:space="preserve">ašvaldības iestādē, kas atbilstu </w:t>
      </w:r>
      <w:r>
        <w:t>viņas</w:t>
      </w:r>
      <w:r w:rsidRPr="00BE678C">
        <w:t xml:space="preserve"> izglīt</w:t>
      </w:r>
      <w:r>
        <w:t xml:space="preserve">ībai, kvalifikācijai, </w:t>
      </w:r>
      <w:r w:rsidRPr="008E4891">
        <w:t>profesionāl</w:t>
      </w:r>
      <w:r>
        <w:t>ajai</w:t>
      </w:r>
      <w:r w:rsidRPr="008E4891">
        <w:t xml:space="preserve"> pieredz</w:t>
      </w:r>
      <w:r>
        <w:t>e</w:t>
      </w:r>
      <w:r w:rsidRPr="008E4891">
        <w:t>i, zināšan</w:t>
      </w:r>
      <w:r>
        <w:t>ām</w:t>
      </w:r>
      <w:r w:rsidRPr="008E4891">
        <w:t xml:space="preserve"> un prasm</w:t>
      </w:r>
      <w:r>
        <w:t xml:space="preserve">ēm, ir uzsakāms </w:t>
      </w:r>
      <w:r w:rsidR="00DE4066" w:rsidRPr="00DE4066">
        <w:t xml:space="preserve">ar </w:t>
      </w:r>
      <w:r w:rsidR="00EF2FD1">
        <w:t xml:space="preserve">Agnesi </w:t>
      </w:r>
      <w:proofErr w:type="spellStart"/>
      <w:r w:rsidR="00EF2FD1">
        <w:t>Lepsi</w:t>
      </w:r>
      <w:proofErr w:type="spellEnd"/>
      <w:r w:rsidR="00DE4066" w:rsidRPr="00DE4066">
        <w:t xml:space="preserve"> noslēgtais darba </w:t>
      </w:r>
      <w:r w:rsidR="00DE4066" w:rsidRPr="00DE4066">
        <w:lastRenderedPageBreak/>
        <w:t>līgums, pamatojoties uz Darba likuma 101. panta pirmās daļas 9.</w:t>
      </w:r>
      <w:r w:rsidR="00D10721">
        <w:t> </w:t>
      </w:r>
      <w:r w:rsidR="00DE4066" w:rsidRPr="00DE4066">
        <w:t xml:space="preserve">punktu – tiek samazināts </w:t>
      </w:r>
      <w:r w:rsidR="00DE4066" w:rsidRPr="00364B48">
        <w:t>darbinieku skaits.</w:t>
      </w:r>
    </w:p>
    <w:p w14:paraId="0EE57271" w14:textId="550BBC6D" w:rsidR="00A82253" w:rsidRPr="00364B48" w:rsidRDefault="00A82253" w:rsidP="00DE4066">
      <w:pPr>
        <w:spacing w:line="276" w:lineRule="auto"/>
        <w:ind w:firstLine="720"/>
        <w:jc w:val="both"/>
      </w:pPr>
      <w:r>
        <w:t>Saskaņā ar Darba likuma 101. panta sesto daļu p</w:t>
      </w:r>
      <w:r w:rsidRPr="00A82253">
        <w:t>irms darba līguma uzteikšanas darba devējam ir pienākums noskaidrot, vai darbinieks ir darbinieku arodbiedrības biedrs.</w:t>
      </w:r>
    </w:p>
    <w:p w14:paraId="2572EBD9" w14:textId="503613FB" w:rsidR="005E0955" w:rsidRPr="00364B48" w:rsidRDefault="00EF2FD1" w:rsidP="00DE4066">
      <w:pPr>
        <w:spacing w:line="276" w:lineRule="auto"/>
        <w:ind w:firstLine="720"/>
        <w:jc w:val="both"/>
        <w:rPr>
          <w:noProof/>
        </w:rPr>
      </w:pPr>
      <w:r w:rsidRPr="00364B48">
        <w:t>202</w:t>
      </w:r>
      <w:r>
        <w:t>6</w:t>
      </w:r>
      <w:r w:rsidRPr="00364B48">
        <w:t xml:space="preserve">. gada </w:t>
      </w:r>
      <w:r>
        <w:t>1</w:t>
      </w:r>
      <w:r w:rsidRPr="00364B48">
        <w:t xml:space="preserve">0. </w:t>
      </w:r>
      <w:r>
        <w:t>augustā</w:t>
      </w:r>
      <w:r w:rsidRPr="00364B48">
        <w:t xml:space="preserve"> </w:t>
      </w:r>
      <w:r>
        <w:t xml:space="preserve">Ķeipenes pamatskolas direktore Agnese Lepse </w:t>
      </w:r>
      <w:r w:rsidR="00DE4066" w:rsidRPr="00364B48">
        <w:rPr>
          <w:noProof/>
        </w:rPr>
        <w:t>snie</w:t>
      </w:r>
      <w:r>
        <w:rPr>
          <w:noProof/>
        </w:rPr>
        <w:t xml:space="preserve">dza </w:t>
      </w:r>
      <w:r w:rsidR="00DE4066" w:rsidRPr="00364B48">
        <w:rPr>
          <w:rStyle w:val="Hipersaite"/>
          <w:noProof/>
          <w:color w:val="000000" w:themeColor="text1"/>
          <w:u w:val="none"/>
        </w:rPr>
        <w:t>informāciju</w:t>
      </w:r>
      <w:r w:rsidR="00DE4066" w:rsidRPr="00364B48">
        <w:rPr>
          <w:noProof/>
          <w:color w:val="000000" w:themeColor="text1"/>
        </w:rPr>
        <w:t xml:space="preserve">, </w:t>
      </w:r>
      <w:r w:rsidR="00DE4066" w:rsidRPr="00364B48">
        <w:rPr>
          <w:noProof/>
        </w:rPr>
        <w:t xml:space="preserve">ka viņa </w:t>
      </w:r>
      <w:r>
        <w:rPr>
          <w:noProof/>
        </w:rPr>
        <w:t>nav</w:t>
      </w:r>
      <w:r w:rsidR="00DE4066" w:rsidRPr="00364B48">
        <w:t xml:space="preserve"> arodbiedrības</w:t>
      </w:r>
      <w:r w:rsidR="00DE4066" w:rsidRPr="00364B48">
        <w:rPr>
          <w:noProof/>
        </w:rPr>
        <w:t xml:space="preserve"> biedre. </w:t>
      </w:r>
    </w:p>
    <w:p w14:paraId="0E364CF3" w14:textId="0E725501" w:rsidR="00DE4066" w:rsidRDefault="00063DAF" w:rsidP="00DE4066">
      <w:pPr>
        <w:spacing w:line="276" w:lineRule="auto"/>
        <w:ind w:firstLine="720"/>
        <w:jc w:val="both"/>
      </w:pPr>
      <w:r>
        <w:rPr>
          <w:rFonts w:eastAsia="Calibri"/>
          <w:szCs w:val="22"/>
        </w:rPr>
        <w:t>Ņemot vērā iepriekš minēto un p</w:t>
      </w:r>
      <w:r w:rsidR="00DE4066" w:rsidRPr="00510815">
        <w:rPr>
          <w:rFonts w:eastAsia="Calibri"/>
          <w:szCs w:val="22"/>
        </w:rPr>
        <w:t xml:space="preserve">amatojoties uz </w:t>
      </w:r>
      <w:r w:rsidR="00DE4066" w:rsidRPr="00510815">
        <w:t>Pašvaldību likuma 10.</w:t>
      </w:r>
      <w:r w:rsidR="00DE4066">
        <w:t xml:space="preserve"> </w:t>
      </w:r>
      <w:r w:rsidR="00DE4066" w:rsidRPr="00510815">
        <w:t>panta pirmās daļas 1</w:t>
      </w:r>
      <w:r w:rsidR="00AC7748">
        <w:t>0</w:t>
      </w:r>
      <w:r w:rsidR="00DE4066" w:rsidRPr="00510815">
        <w:t>.</w:t>
      </w:r>
      <w:r w:rsidR="00DE4066">
        <w:t xml:space="preserve"> </w:t>
      </w:r>
      <w:r w:rsidR="00DE4066" w:rsidRPr="00510815">
        <w:t>punktu</w:t>
      </w:r>
      <w:r w:rsidR="00DE4066" w:rsidRPr="00510815">
        <w:rPr>
          <w:rFonts w:eastAsia="Calibri"/>
          <w:szCs w:val="22"/>
        </w:rPr>
        <w:t>,</w:t>
      </w:r>
      <w:r w:rsidR="00AC7748" w:rsidRPr="009F5C73">
        <w:t xml:space="preserve"> Izglītības likuma 17. panta trešās daļas 2. punktu un Darba likuma </w:t>
      </w:r>
      <w:r w:rsidR="00DE4066" w:rsidRPr="0009030C">
        <w:t>101</w:t>
      </w:r>
      <w:r w:rsidR="00DE4066">
        <w:t>. panta pirmās daļas 9. punktu</w:t>
      </w:r>
      <w:r w:rsidR="00EF6A83">
        <w:t>, ceturto daļu</w:t>
      </w:r>
      <w:r w:rsidR="00AC7748">
        <w:t xml:space="preserve"> un 112. panta pirmās daļas 2. punktu</w:t>
      </w:r>
      <w:r w:rsidR="00EF6A83">
        <w:t>,</w:t>
      </w:r>
    </w:p>
    <w:p w14:paraId="5C87A2F9" w14:textId="77777777" w:rsidR="00AC7748" w:rsidRPr="003171E2" w:rsidRDefault="00AC7748" w:rsidP="00DE4066">
      <w:pPr>
        <w:spacing w:line="276" w:lineRule="auto"/>
        <w:ind w:firstLine="720"/>
        <w:jc w:val="both"/>
      </w:pPr>
    </w:p>
    <w:p w14:paraId="5432B901" w14:textId="69162BC1" w:rsidR="00DE4066" w:rsidRDefault="00C96EE7" w:rsidP="00C96EE7">
      <w:pPr>
        <w:jc w:val="center"/>
        <w:rPr>
          <w:b/>
          <w:bCs/>
        </w:rPr>
      </w:pPr>
      <w:r>
        <w:rPr>
          <w:b/>
        </w:rPr>
        <w:t xml:space="preserve">balsojot: </w:t>
      </w:r>
      <w:r w:rsidRPr="00CB2D18">
        <w:rPr>
          <w:b/>
          <w:noProof/>
        </w:rPr>
        <w:t>ar 19 balsīm "Par" (An</w:t>
      </w:r>
      <w:bookmarkStart w:id="0" w:name="_GoBack"/>
      <w:bookmarkEnd w:id="0"/>
      <w:r w:rsidRPr="00CB2D18">
        <w:rPr>
          <w:b/>
          <w:noProof/>
        </w:rPr>
        <w:t>dris Krauja, Artūrs Mangulis, Dace Kļaviņa, Dace Veiliņa, Dzirkstīte Žindiga, Egils Helmanis, Ilmārs Zemnieks, Iluta Jansone, Jānis Iklāvs, Kārlis Ansons, Kārlis Avotiņš, Mariss Martinsons, Matīss Mežaks, Pāvels Kotāns, Raivis Rubīns, Raivis Ūzuls, Santa Ločmele, Sarmīte Ozoliņa, Uldis Skudra), "Pret" – nav, "Atturas" – nav, "Nepiedalās" – nav</w:t>
      </w:r>
      <w:r w:rsidR="00DE4066" w:rsidRPr="00E84F5F">
        <w:rPr>
          <w:bCs/>
        </w:rPr>
        <w:t>,</w:t>
      </w:r>
    </w:p>
    <w:p w14:paraId="38F03414" w14:textId="77777777" w:rsidR="00DE4066" w:rsidRDefault="00DE4066" w:rsidP="00C96EE7">
      <w:pPr>
        <w:jc w:val="center"/>
        <w:rPr>
          <w:b/>
          <w:bCs/>
        </w:rPr>
      </w:pPr>
      <w:r>
        <w:t xml:space="preserve">Ogres novada pašvaldības dome </w:t>
      </w:r>
      <w:r>
        <w:rPr>
          <w:b/>
          <w:bCs/>
        </w:rPr>
        <w:t>NOLEMJ</w:t>
      </w:r>
      <w:r w:rsidRPr="004D4C69">
        <w:rPr>
          <w:b/>
          <w:bCs/>
        </w:rPr>
        <w:t>:</w:t>
      </w:r>
      <w:r>
        <w:rPr>
          <w:b/>
          <w:bCs/>
        </w:rPr>
        <w:t xml:space="preserve"> </w:t>
      </w:r>
    </w:p>
    <w:p w14:paraId="720ABF80" w14:textId="77777777" w:rsidR="00DE4066" w:rsidRDefault="00DE4066" w:rsidP="00DE4066">
      <w:pPr>
        <w:spacing w:line="276" w:lineRule="auto"/>
        <w:ind w:firstLine="720"/>
        <w:jc w:val="center"/>
        <w:rPr>
          <w:b/>
          <w:bCs/>
        </w:rPr>
      </w:pPr>
    </w:p>
    <w:p w14:paraId="55FCDC9C" w14:textId="37C209C4" w:rsidR="00896435" w:rsidRDefault="00DE4066" w:rsidP="00B14064">
      <w:pPr>
        <w:pStyle w:val="Sarakstarindkopa"/>
        <w:numPr>
          <w:ilvl w:val="0"/>
          <w:numId w:val="1"/>
        </w:numPr>
        <w:tabs>
          <w:tab w:val="left" w:pos="0"/>
        </w:tabs>
        <w:spacing w:line="276" w:lineRule="auto"/>
        <w:ind w:left="0" w:firstLine="567"/>
        <w:jc w:val="both"/>
        <w:rPr>
          <w:szCs w:val="24"/>
        </w:rPr>
      </w:pPr>
      <w:r w:rsidRPr="00B14064">
        <w:rPr>
          <w:b/>
          <w:szCs w:val="24"/>
        </w:rPr>
        <w:t>Atbrīvot</w:t>
      </w:r>
      <w:r w:rsidRPr="00B14064">
        <w:rPr>
          <w:szCs w:val="24"/>
        </w:rPr>
        <w:t xml:space="preserve"> </w:t>
      </w:r>
      <w:r w:rsidR="00AC7748" w:rsidRPr="00B14064">
        <w:rPr>
          <w:szCs w:val="24"/>
        </w:rPr>
        <w:t xml:space="preserve">Agnesi </w:t>
      </w:r>
      <w:proofErr w:type="spellStart"/>
      <w:r w:rsidR="00AC7748" w:rsidRPr="00B14064">
        <w:rPr>
          <w:szCs w:val="24"/>
        </w:rPr>
        <w:t>Lepsi</w:t>
      </w:r>
      <w:proofErr w:type="spellEnd"/>
      <w:r w:rsidRPr="00B14064">
        <w:rPr>
          <w:szCs w:val="24"/>
        </w:rPr>
        <w:t xml:space="preserve"> no </w:t>
      </w:r>
      <w:r w:rsidR="00AC7748" w:rsidRPr="00B14064">
        <w:rPr>
          <w:szCs w:val="24"/>
        </w:rPr>
        <w:t xml:space="preserve">Ķeipenes pamatskolas direktores </w:t>
      </w:r>
      <w:r w:rsidR="00A82253">
        <w:rPr>
          <w:szCs w:val="24"/>
        </w:rPr>
        <w:t>amata</w:t>
      </w:r>
      <w:r w:rsidR="003D6184">
        <w:rPr>
          <w:szCs w:val="24"/>
        </w:rPr>
        <w:t>,</w:t>
      </w:r>
      <w:r w:rsidR="00F22DF3">
        <w:rPr>
          <w:szCs w:val="24"/>
        </w:rPr>
        <w:t xml:space="preserve"> </w:t>
      </w:r>
      <w:r w:rsidR="003D6184">
        <w:rPr>
          <w:szCs w:val="24"/>
        </w:rPr>
        <w:t xml:space="preserve">ievērojot </w:t>
      </w:r>
      <w:r w:rsidR="00896435">
        <w:rPr>
          <w:szCs w:val="24"/>
        </w:rPr>
        <w:t xml:space="preserve">Darba </w:t>
      </w:r>
      <w:r w:rsidR="003D6184">
        <w:rPr>
          <w:szCs w:val="24"/>
        </w:rPr>
        <w:t>likumā noteikto darba devēja uzteikuma termiņu</w:t>
      </w:r>
      <w:r w:rsidR="00896435">
        <w:rPr>
          <w:szCs w:val="24"/>
        </w:rPr>
        <w:t>.</w:t>
      </w:r>
    </w:p>
    <w:p w14:paraId="34D232BA" w14:textId="48ACCDA2" w:rsidR="00DE4066" w:rsidRPr="00B14064" w:rsidRDefault="00896435" w:rsidP="00B14064">
      <w:pPr>
        <w:pStyle w:val="Sarakstarindkopa"/>
        <w:numPr>
          <w:ilvl w:val="0"/>
          <w:numId w:val="1"/>
        </w:numPr>
        <w:tabs>
          <w:tab w:val="left" w:pos="0"/>
        </w:tabs>
        <w:spacing w:line="276" w:lineRule="auto"/>
        <w:ind w:left="0" w:firstLine="567"/>
        <w:jc w:val="both"/>
        <w:rPr>
          <w:szCs w:val="24"/>
        </w:rPr>
      </w:pPr>
      <w:r w:rsidRPr="00896435">
        <w:rPr>
          <w:b/>
          <w:szCs w:val="24"/>
        </w:rPr>
        <w:t>Uzdot</w:t>
      </w:r>
      <w:r w:rsidRPr="001638CC">
        <w:rPr>
          <w:szCs w:val="24"/>
        </w:rPr>
        <w:t xml:space="preserve"> Ogres novada pašvaldības izpilddirektoram sagatavot un nosūtīt Agnesei  </w:t>
      </w:r>
      <w:proofErr w:type="spellStart"/>
      <w:r w:rsidRPr="001638CC">
        <w:rPr>
          <w:szCs w:val="24"/>
        </w:rPr>
        <w:t>Lepsei</w:t>
      </w:r>
      <w:proofErr w:type="spellEnd"/>
      <w:r w:rsidRPr="001638CC">
        <w:rPr>
          <w:szCs w:val="24"/>
        </w:rPr>
        <w:t xml:space="preserve"> darba līguma uzteikumu.</w:t>
      </w:r>
    </w:p>
    <w:p w14:paraId="66AF33A7" w14:textId="408DE212" w:rsidR="00DE4066" w:rsidRPr="00B14064" w:rsidRDefault="00DE4066" w:rsidP="00B14064">
      <w:pPr>
        <w:pStyle w:val="Sarakstarindkopa"/>
        <w:numPr>
          <w:ilvl w:val="0"/>
          <w:numId w:val="1"/>
        </w:numPr>
        <w:tabs>
          <w:tab w:val="left" w:pos="0"/>
          <w:tab w:val="left" w:pos="709"/>
        </w:tabs>
        <w:spacing w:line="276" w:lineRule="auto"/>
        <w:ind w:left="0" w:firstLine="567"/>
        <w:jc w:val="both"/>
        <w:rPr>
          <w:szCs w:val="24"/>
        </w:rPr>
      </w:pPr>
      <w:r w:rsidRPr="00B14064">
        <w:rPr>
          <w:b/>
          <w:bCs/>
          <w:szCs w:val="24"/>
        </w:rPr>
        <w:t>Kontroli</w:t>
      </w:r>
      <w:r w:rsidRPr="00B14064">
        <w:rPr>
          <w:szCs w:val="24"/>
        </w:rPr>
        <w:t xml:space="preserve"> par lēmuma izpildi uzdot Ogres novada pašvaldības </w:t>
      </w:r>
      <w:r w:rsidR="00B14064" w:rsidRPr="00B14064">
        <w:rPr>
          <w:szCs w:val="24"/>
        </w:rPr>
        <w:t>izpilddirektoram</w:t>
      </w:r>
      <w:r w:rsidRPr="00B14064">
        <w:rPr>
          <w:szCs w:val="24"/>
        </w:rPr>
        <w:t>.</w:t>
      </w:r>
    </w:p>
    <w:p w14:paraId="6A5D736B" w14:textId="77777777" w:rsidR="00DE4066" w:rsidRDefault="00DE4066" w:rsidP="00DE4066">
      <w:pPr>
        <w:pStyle w:val="Pamattekstaatkpe2"/>
        <w:tabs>
          <w:tab w:val="left" w:pos="851"/>
        </w:tabs>
        <w:spacing w:line="276" w:lineRule="auto"/>
        <w:ind w:left="0" w:firstLine="720"/>
        <w:jc w:val="right"/>
      </w:pPr>
    </w:p>
    <w:p w14:paraId="1E21C357" w14:textId="77777777" w:rsidR="00DE4066" w:rsidRDefault="00DE4066" w:rsidP="00DE4066">
      <w:pPr>
        <w:pStyle w:val="Pamattekstaatkpe2"/>
        <w:spacing w:line="276" w:lineRule="auto"/>
        <w:ind w:left="0" w:firstLine="720"/>
        <w:jc w:val="right"/>
      </w:pPr>
    </w:p>
    <w:p w14:paraId="104F9090" w14:textId="77777777" w:rsidR="00DE4066" w:rsidRPr="00723804" w:rsidRDefault="00DE4066" w:rsidP="00DE4066">
      <w:pPr>
        <w:pStyle w:val="Pamattekstaatkpe2"/>
        <w:spacing w:line="276" w:lineRule="auto"/>
        <w:ind w:left="0" w:firstLine="720"/>
        <w:jc w:val="right"/>
      </w:pPr>
      <w:r w:rsidRPr="00723804">
        <w:t>(Sēdes vadītāja,</w:t>
      </w:r>
    </w:p>
    <w:p w14:paraId="5769A161" w14:textId="0B12A33B" w:rsidR="00DE4066" w:rsidRPr="00723804" w:rsidRDefault="00DE4066" w:rsidP="00DE4066">
      <w:pPr>
        <w:pStyle w:val="Pamattekstaatkpe2"/>
        <w:spacing w:line="276" w:lineRule="auto"/>
        <w:ind w:left="0" w:firstLine="720"/>
        <w:jc w:val="right"/>
      </w:pPr>
      <w:r w:rsidRPr="00723804">
        <w:t xml:space="preserve">domes priekšsēdētāja </w:t>
      </w:r>
      <w:r w:rsidR="00B14064">
        <w:t>A.</w:t>
      </w:r>
      <w:r w:rsidR="006E13ED">
        <w:t xml:space="preserve"> </w:t>
      </w:r>
      <w:r w:rsidR="00B14064">
        <w:t>Kraujas</w:t>
      </w:r>
      <w:r w:rsidRPr="00723804">
        <w:t xml:space="preserve"> paraksts)</w:t>
      </w:r>
    </w:p>
    <w:p w14:paraId="0A60E181" w14:textId="77777777" w:rsidR="00DE4066" w:rsidRDefault="00DE4066" w:rsidP="00DE4066">
      <w:pPr>
        <w:tabs>
          <w:tab w:val="left" w:pos="440"/>
        </w:tabs>
        <w:spacing w:line="276" w:lineRule="auto"/>
        <w:ind w:firstLine="720"/>
        <w:rPr>
          <w:b/>
          <w:noProof/>
          <w:u w:val="single"/>
        </w:rPr>
      </w:pPr>
    </w:p>
    <w:p w14:paraId="1AA83C14" w14:textId="77777777" w:rsidR="00C12F78" w:rsidRDefault="00C12F78"/>
    <w:sectPr w:rsidR="00C12F78" w:rsidSect="00C96EE7">
      <w:headerReference w:type="default" r:id="rId8"/>
      <w:footerReference w:type="even" r:id="rId9"/>
      <w:pgSz w:w="11906" w:h="16838" w:code="9"/>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2042E0" w14:textId="77777777" w:rsidR="00697DB9" w:rsidRDefault="00697DB9">
      <w:r>
        <w:separator/>
      </w:r>
    </w:p>
  </w:endnote>
  <w:endnote w:type="continuationSeparator" w:id="0">
    <w:p w14:paraId="4527C29C" w14:textId="77777777" w:rsidR="00697DB9" w:rsidRDefault="00697D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RimTimes">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34709" w14:textId="77777777" w:rsidR="00E030EE" w:rsidRDefault="00364B48" w:rsidP="00563768">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EC90EBE" w14:textId="77777777" w:rsidR="00E030EE" w:rsidRDefault="00E030EE">
    <w:pPr>
      <w:pStyle w:val="Kjen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03EBFB" w14:textId="77777777" w:rsidR="00697DB9" w:rsidRDefault="00697DB9">
      <w:r>
        <w:separator/>
      </w:r>
    </w:p>
  </w:footnote>
  <w:footnote w:type="continuationSeparator" w:id="0">
    <w:p w14:paraId="5F204D93" w14:textId="77777777" w:rsidR="00697DB9" w:rsidRDefault="00697D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B7CE7B" w14:textId="77777777" w:rsidR="00E030EE" w:rsidRPr="0099741C" w:rsidRDefault="00364B48">
    <w:pPr>
      <w:pStyle w:val="Galvene"/>
      <w:jc w:val="center"/>
      <w:rPr>
        <w:sz w:val="20"/>
        <w:szCs w:val="20"/>
      </w:rPr>
    </w:pPr>
    <w:r w:rsidRPr="0099741C">
      <w:rPr>
        <w:sz w:val="20"/>
        <w:szCs w:val="20"/>
      </w:rPr>
      <w:fldChar w:fldCharType="begin"/>
    </w:r>
    <w:r w:rsidRPr="0099741C">
      <w:rPr>
        <w:sz w:val="20"/>
        <w:szCs w:val="20"/>
      </w:rPr>
      <w:instrText>PAGE   \* MERGEFORMAT</w:instrText>
    </w:r>
    <w:r w:rsidRPr="0099741C">
      <w:rPr>
        <w:sz w:val="20"/>
        <w:szCs w:val="20"/>
      </w:rPr>
      <w:fldChar w:fldCharType="separate"/>
    </w:r>
    <w:r w:rsidR="00C96EE7">
      <w:rPr>
        <w:noProof/>
        <w:sz w:val="20"/>
        <w:szCs w:val="20"/>
      </w:rPr>
      <w:t>2</w:t>
    </w:r>
    <w:r w:rsidRPr="0099741C">
      <w:rPr>
        <w:sz w:val="20"/>
        <w:szCs w:val="20"/>
      </w:rPr>
      <w:fldChar w:fldCharType="end"/>
    </w:r>
  </w:p>
  <w:p w14:paraId="43791C80" w14:textId="77777777" w:rsidR="00E030EE" w:rsidRPr="000A2480" w:rsidRDefault="00E030EE" w:rsidP="000A2480">
    <w:pPr>
      <w:pStyle w:val="Galvene"/>
      <w:jc w:val="right"/>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CF7AD0"/>
    <w:multiLevelType w:val="multilevel"/>
    <w:tmpl w:val="2AE04AF2"/>
    <w:lvl w:ilvl="0">
      <w:start w:val="1"/>
      <w:numFmt w:val="decimal"/>
      <w:lvlText w:val="%1."/>
      <w:lvlJc w:val="right"/>
      <w:pPr>
        <w:ind w:left="360" w:hanging="360"/>
      </w:pPr>
    </w:lvl>
    <w:lvl w:ilvl="1">
      <w:start w:val="1"/>
      <w:numFmt w:val="decimal"/>
      <w:lvlText w:val="%1.%2."/>
      <w:lvlJc w:val="right"/>
      <w:pPr>
        <w:ind w:left="2629" w:hanging="360"/>
      </w:pPr>
    </w:lvl>
    <w:lvl w:ilvl="2">
      <w:start w:val="1"/>
      <w:numFmt w:val="decimal"/>
      <w:lvlText w:val="%1.%2.%3."/>
      <w:lvlJc w:val="right"/>
      <w:pPr>
        <w:ind w:left="1800" w:hanging="180"/>
      </w:pPr>
    </w:lvl>
    <w:lvl w:ilvl="3">
      <w:start w:val="1"/>
      <w:numFmt w:val="decimal"/>
      <w:lvlText w:val="%1.%2.%3.%4."/>
      <w:lvlJc w:val="right"/>
      <w:pPr>
        <w:ind w:left="2520" w:hanging="360"/>
      </w:pPr>
    </w:lvl>
    <w:lvl w:ilvl="4">
      <w:start w:val="1"/>
      <w:numFmt w:val="decimal"/>
      <w:lvlText w:val="%1.%2.%3.%4.%5."/>
      <w:lvlJc w:val="right"/>
      <w:pPr>
        <w:ind w:left="3240" w:hanging="360"/>
      </w:pPr>
    </w:lvl>
    <w:lvl w:ilvl="5">
      <w:start w:val="1"/>
      <w:numFmt w:val="decimal"/>
      <w:lvlText w:val="%1.%2.%3.%4.%5.%6."/>
      <w:lvlJc w:val="right"/>
      <w:pPr>
        <w:ind w:left="3960" w:hanging="180"/>
      </w:pPr>
    </w:lvl>
    <w:lvl w:ilvl="6">
      <w:start w:val="1"/>
      <w:numFmt w:val="decimal"/>
      <w:lvlText w:val="%1.%2.%3.%4.%5.%6.%7."/>
      <w:lvlJc w:val="right"/>
      <w:pPr>
        <w:ind w:left="4680" w:hanging="360"/>
      </w:pPr>
    </w:lvl>
    <w:lvl w:ilvl="7">
      <w:start w:val="1"/>
      <w:numFmt w:val="decimal"/>
      <w:lvlText w:val="%1.%2.%3.%4.%5.%6.%7.%8."/>
      <w:lvlJc w:val="right"/>
      <w:pPr>
        <w:ind w:left="5400" w:hanging="360"/>
      </w:pPr>
    </w:lvl>
    <w:lvl w:ilvl="8">
      <w:start w:val="1"/>
      <w:numFmt w:val="decimal"/>
      <w:lvlText w:val="%1.%2.%3.%4.%5.%6.%7.%8.%9."/>
      <w:lvlJc w:val="right"/>
      <w:pPr>
        <w:ind w:left="612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4066"/>
    <w:rsid w:val="00063DAF"/>
    <w:rsid w:val="000D70AC"/>
    <w:rsid w:val="00161D43"/>
    <w:rsid w:val="001638CC"/>
    <w:rsid w:val="001B69AC"/>
    <w:rsid w:val="001F1A17"/>
    <w:rsid w:val="00364B48"/>
    <w:rsid w:val="003D6184"/>
    <w:rsid w:val="005E0955"/>
    <w:rsid w:val="00640244"/>
    <w:rsid w:val="00697DB9"/>
    <w:rsid w:val="006E13ED"/>
    <w:rsid w:val="007F490E"/>
    <w:rsid w:val="00896435"/>
    <w:rsid w:val="008B2E74"/>
    <w:rsid w:val="009D728C"/>
    <w:rsid w:val="00A82253"/>
    <w:rsid w:val="00AC7748"/>
    <w:rsid w:val="00B14064"/>
    <w:rsid w:val="00B75427"/>
    <w:rsid w:val="00C12F78"/>
    <w:rsid w:val="00C96EE7"/>
    <w:rsid w:val="00D10721"/>
    <w:rsid w:val="00D73B63"/>
    <w:rsid w:val="00DE4066"/>
    <w:rsid w:val="00E030EE"/>
    <w:rsid w:val="00E758D8"/>
    <w:rsid w:val="00E922E3"/>
    <w:rsid w:val="00EF2FD1"/>
    <w:rsid w:val="00EF6A83"/>
    <w:rsid w:val="00F22DF3"/>
    <w:rsid w:val="00F25C92"/>
    <w:rsid w:val="00F90544"/>
    <w:rsid w:val="00F9132A"/>
    <w:rsid w:val="00FD065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59883"/>
  <w15:chartTrackingRefBased/>
  <w15:docId w15:val="{407F2874-A319-4AF6-A9F9-EE580225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DE4066"/>
    <w:pPr>
      <w:spacing w:after="0" w:line="240" w:lineRule="auto"/>
    </w:pPr>
    <w:rPr>
      <w:rFonts w:ascii="Times New Roman" w:eastAsia="Times New Roman" w:hAnsi="Times New Roman" w:cs="Times New Roman"/>
      <w:kern w:val="0"/>
      <w:sz w:val="24"/>
      <w:szCs w:val="24"/>
      <w14:ligatures w14:val="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aatkpe2">
    <w:name w:val="Body Text Indent 2"/>
    <w:basedOn w:val="Parasts"/>
    <w:link w:val="Pamattekstaatkpe2Rakstz"/>
    <w:rsid w:val="00DE4066"/>
    <w:pPr>
      <w:ind w:left="-142"/>
      <w:jc w:val="both"/>
    </w:pPr>
    <w:rPr>
      <w:szCs w:val="20"/>
    </w:rPr>
  </w:style>
  <w:style w:type="character" w:customStyle="1" w:styleId="Pamattekstaatkpe2Rakstz">
    <w:name w:val="Pamatteksta atkāpe 2 Rakstz."/>
    <w:basedOn w:val="Noklusjumarindkopasfonts"/>
    <w:link w:val="Pamattekstaatkpe2"/>
    <w:rsid w:val="00DE4066"/>
    <w:rPr>
      <w:rFonts w:ascii="Times New Roman" w:eastAsia="Times New Roman" w:hAnsi="Times New Roman" w:cs="Times New Roman"/>
      <w:kern w:val="0"/>
      <w:sz w:val="24"/>
      <w:szCs w:val="20"/>
      <w14:ligatures w14:val="none"/>
    </w:rPr>
  </w:style>
  <w:style w:type="paragraph" w:styleId="Kjene">
    <w:name w:val="footer"/>
    <w:basedOn w:val="Parasts"/>
    <w:link w:val="KjeneRakstz"/>
    <w:uiPriority w:val="99"/>
    <w:rsid w:val="00DE4066"/>
    <w:pPr>
      <w:tabs>
        <w:tab w:val="center" w:pos="4153"/>
        <w:tab w:val="right" w:pos="8306"/>
      </w:tabs>
    </w:pPr>
  </w:style>
  <w:style w:type="character" w:customStyle="1" w:styleId="KjeneRakstz">
    <w:name w:val="Kājene Rakstz."/>
    <w:basedOn w:val="Noklusjumarindkopasfonts"/>
    <w:link w:val="Kjene"/>
    <w:uiPriority w:val="99"/>
    <w:rsid w:val="00DE4066"/>
    <w:rPr>
      <w:rFonts w:ascii="Times New Roman" w:eastAsia="Times New Roman" w:hAnsi="Times New Roman" w:cs="Times New Roman"/>
      <w:kern w:val="0"/>
      <w:sz w:val="24"/>
      <w:szCs w:val="24"/>
      <w14:ligatures w14:val="none"/>
    </w:rPr>
  </w:style>
  <w:style w:type="character" w:styleId="Lappusesnumurs">
    <w:name w:val="page number"/>
    <w:basedOn w:val="Noklusjumarindkopasfonts"/>
    <w:rsid w:val="00DE4066"/>
  </w:style>
  <w:style w:type="paragraph" w:styleId="Galvene">
    <w:name w:val="header"/>
    <w:basedOn w:val="Parasts"/>
    <w:link w:val="GalveneRakstz"/>
    <w:uiPriority w:val="99"/>
    <w:rsid w:val="00DE4066"/>
    <w:pPr>
      <w:tabs>
        <w:tab w:val="center" w:pos="4153"/>
        <w:tab w:val="right" w:pos="8306"/>
      </w:tabs>
    </w:pPr>
  </w:style>
  <w:style w:type="character" w:customStyle="1" w:styleId="GalveneRakstz">
    <w:name w:val="Galvene Rakstz."/>
    <w:basedOn w:val="Noklusjumarindkopasfonts"/>
    <w:link w:val="Galvene"/>
    <w:uiPriority w:val="99"/>
    <w:rsid w:val="00DE4066"/>
    <w:rPr>
      <w:rFonts w:ascii="Times New Roman" w:eastAsia="Times New Roman" w:hAnsi="Times New Roman" w:cs="Times New Roman"/>
      <w:kern w:val="0"/>
      <w:sz w:val="24"/>
      <w:szCs w:val="24"/>
      <w14:ligatures w14:val="none"/>
    </w:rPr>
  </w:style>
  <w:style w:type="character" w:styleId="Hipersaite">
    <w:name w:val="Hyperlink"/>
    <w:rsid w:val="00DE4066"/>
    <w:rPr>
      <w:color w:val="0000FF"/>
      <w:u w:val="single"/>
    </w:rPr>
  </w:style>
  <w:style w:type="paragraph" w:styleId="Sarakstarindkopa">
    <w:name w:val="List Paragraph"/>
    <w:aliases w:val="2,Bullet list,Colorful List - Accent 12,H&amp;P List Paragraph,Normal bullet 2,Strip,Saistīto dokumentu saraksts,PPS_Bullet"/>
    <w:basedOn w:val="Parasts"/>
    <w:link w:val="SarakstarindkopaRakstz"/>
    <w:uiPriority w:val="34"/>
    <w:qFormat/>
    <w:rsid w:val="00DE4066"/>
    <w:pPr>
      <w:ind w:left="720"/>
      <w:contextualSpacing/>
    </w:pPr>
    <w:rPr>
      <w:rFonts w:eastAsia="Calibri"/>
      <w:szCs w:val="22"/>
    </w:rPr>
  </w:style>
  <w:style w:type="character" w:customStyle="1" w:styleId="SarakstarindkopaRakstz">
    <w:name w:val="Saraksta rindkopa Rakstz."/>
    <w:aliases w:val="2 Rakstz.,Bullet list Rakstz.,Colorful List - Accent 12 Rakstz.,H&amp;P List Paragraph Rakstz.,Normal bullet 2 Rakstz.,Strip Rakstz.,Saistīto dokumentu saraksts Rakstz.,PPS_Bullet Rakstz."/>
    <w:link w:val="Sarakstarindkopa"/>
    <w:uiPriority w:val="34"/>
    <w:qFormat/>
    <w:locked/>
    <w:rsid w:val="00DE4066"/>
    <w:rPr>
      <w:rFonts w:ascii="Times New Roman" w:eastAsia="Calibri" w:hAnsi="Times New Roman" w:cs="Times New Roman"/>
      <w:kern w:val="0"/>
      <w:sz w:val="24"/>
      <w14:ligatures w14:val="none"/>
    </w:rPr>
  </w:style>
  <w:style w:type="paragraph" w:styleId="Prskatjums">
    <w:name w:val="Revision"/>
    <w:hidden/>
    <w:uiPriority w:val="99"/>
    <w:semiHidden/>
    <w:rsid w:val="006E13ED"/>
    <w:pPr>
      <w:spacing w:after="0" w:line="240" w:lineRule="auto"/>
    </w:pPr>
    <w:rPr>
      <w:rFonts w:ascii="Times New Roman" w:eastAsia="Times New Roman" w:hAnsi="Times New Roman" w:cs="Times New Roman"/>
      <w:kern w:val="0"/>
      <w:sz w:val="24"/>
      <w:szCs w:val="24"/>
      <w14:ligatures w14:val="none"/>
    </w:rPr>
  </w:style>
  <w:style w:type="character" w:styleId="Komentraatsauce">
    <w:name w:val="annotation reference"/>
    <w:basedOn w:val="Noklusjumarindkopasfonts"/>
    <w:uiPriority w:val="99"/>
    <w:semiHidden/>
    <w:unhideWhenUsed/>
    <w:rsid w:val="006E13ED"/>
    <w:rPr>
      <w:sz w:val="16"/>
      <w:szCs w:val="16"/>
    </w:rPr>
  </w:style>
  <w:style w:type="paragraph" w:styleId="Komentrateksts">
    <w:name w:val="annotation text"/>
    <w:basedOn w:val="Parasts"/>
    <w:link w:val="KomentratekstsRakstz"/>
    <w:uiPriority w:val="99"/>
    <w:semiHidden/>
    <w:unhideWhenUsed/>
    <w:rsid w:val="006E13ED"/>
    <w:rPr>
      <w:sz w:val="20"/>
      <w:szCs w:val="20"/>
    </w:rPr>
  </w:style>
  <w:style w:type="character" w:customStyle="1" w:styleId="KomentratekstsRakstz">
    <w:name w:val="Komentāra teksts Rakstz."/>
    <w:basedOn w:val="Noklusjumarindkopasfonts"/>
    <w:link w:val="Komentrateksts"/>
    <w:uiPriority w:val="99"/>
    <w:semiHidden/>
    <w:rsid w:val="006E13ED"/>
    <w:rPr>
      <w:rFonts w:ascii="Times New Roman" w:eastAsia="Times New Roman" w:hAnsi="Times New Roman" w:cs="Times New Roman"/>
      <w:kern w:val="0"/>
      <w:sz w:val="20"/>
      <w:szCs w:val="20"/>
      <w14:ligatures w14:val="none"/>
    </w:rPr>
  </w:style>
  <w:style w:type="paragraph" w:styleId="Komentratma">
    <w:name w:val="annotation subject"/>
    <w:basedOn w:val="Komentrateksts"/>
    <w:next w:val="Komentrateksts"/>
    <w:link w:val="KomentratmaRakstz"/>
    <w:uiPriority w:val="99"/>
    <w:semiHidden/>
    <w:unhideWhenUsed/>
    <w:rsid w:val="006E13ED"/>
    <w:rPr>
      <w:b/>
      <w:bCs/>
    </w:rPr>
  </w:style>
  <w:style w:type="character" w:customStyle="1" w:styleId="KomentratmaRakstz">
    <w:name w:val="Komentāra tēma Rakstz."/>
    <w:basedOn w:val="KomentratekstsRakstz"/>
    <w:link w:val="Komentratma"/>
    <w:uiPriority w:val="99"/>
    <w:semiHidden/>
    <w:rsid w:val="006E13ED"/>
    <w:rPr>
      <w:rFonts w:ascii="Times New Roman" w:eastAsia="Times New Roman" w:hAnsi="Times New Roman" w:cs="Times New Roman"/>
      <w:b/>
      <w:bCs/>
      <w:kern w:val="0"/>
      <w:sz w:val="20"/>
      <w:szCs w:val="20"/>
      <w14:ligatures w14:val="none"/>
    </w:rPr>
  </w:style>
  <w:style w:type="paragraph" w:styleId="Balonteksts">
    <w:name w:val="Balloon Text"/>
    <w:basedOn w:val="Parasts"/>
    <w:link w:val="BalontekstsRakstz"/>
    <w:uiPriority w:val="99"/>
    <w:semiHidden/>
    <w:unhideWhenUsed/>
    <w:rsid w:val="001B69AC"/>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B69AC"/>
    <w:rPr>
      <w:rFonts w:ascii="Segoe UI" w:eastAsia="Times New Roman" w:hAnsi="Segoe UI" w:cs="Segoe UI"/>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2715</Words>
  <Characters>1548</Characters>
  <Application>Microsoft Office Word</Application>
  <DocSecurity>0</DocSecurity>
  <Lines>12</Lines>
  <Paragraphs>8</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4255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Antra Pūga</dc:creator>
  <cp:keywords/>
  <dc:description/>
  <cp:lastModifiedBy>Santa Hermane</cp:lastModifiedBy>
  <cp:revision>2</cp:revision>
  <cp:lastPrinted>2026-08-28T07:34:00Z</cp:lastPrinted>
  <dcterms:created xsi:type="dcterms:W3CDTF">2026-08-28T07:35:00Z</dcterms:created>
  <dcterms:modified xsi:type="dcterms:W3CDTF">2026-08-28T07:35:00Z</dcterms:modified>
</cp:coreProperties>
</file>