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2926A7" w14:textId="77777777" w:rsidR="00370494" w:rsidRDefault="000C59D0">
      <w:pPr>
        <w:jc w:val="center"/>
      </w:pPr>
      <w:r>
        <w:rPr>
          <w:noProof/>
          <w:lang w:val="lv-LV"/>
        </w:rPr>
        <w:drawing>
          <wp:inline distT="0" distB="0" distL="0" distR="0" wp14:anchorId="4F2926D1" wp14:editId="4F2926D2">
            <wp:extent cx="617220" cy="731520"/>
            <wp:effectExtent l="0" t="0" r="0" b="0"/>
            <wp:docPr id="1" name="image1.png" descr="logo"/>
            <wp:cNvGraphicFramePr/>
            <a:graphic xmlns:a="http://schemas.openxmlformats.org/drawingml/2006/main">
              <a:graphicData uri="http://schemas.openxmlformats.org/drawingml/2006/picture">
                <pic:pic xmlns:pic="http://schemas.openxmlformats.org/drawingml/2006/picture">
                  <pic:nvPicPr>
                    <pic:cNvPr id="0" name="image1.png" descr="logo"/>
                    <pic:cNvPicPr preferRelativeResize="0"/>
                  </pic:nvPicPr>
                  <pic:blipFill>
                    <a:blip r:embed="rId8"/>
                    <a:srcRect/>
                    <a:stretch>
                      <a:fillRect/>
                    </a:stretch>
                  </pic:blipFill>
                  <pic:spPr>
                    <a:xfrm>
                      <a:off x="0" y="0"/>
                      <a:ext cx="617220" cy="731520"/>
                    </a:xfrm>
                    <a:prstGeom prst="rect">
                      <a:avLst/>
                    </a:prstGeom>
                    <a:ln/>
                  </pic:spPr>
                </pic:pic>
              </a:graphicData>
            </a:graphic>
          </wp:inline>
        </w:drawing>
      </w:r>
    </w:p>
    <w:p w14:paraId="4F2926A8" w14:textId="77777777" w:rsidR="00370494" w:rsidRDefault="00370494">
      <w:pPr>
        <w:jc w:val="center"/>
        <w:rPr>
          <w:sz w:val="12"/>
          <w:szCs w:val="12"/>
        </w:rPr>
      </w:pPr>
    </w:p>
    <w:p w14:paraId="4F2926A9" w14:textId="77777777" w:rsidR="00370494" w:rsidRDefault="000C59D0">
      <w:pPr>
        <w:jc w:val="center"/>
        <w:rPr>
          <w:sz w:val="36"/>
          <w:szCs w:val="36"/>
        </w:rPr>
      </w:pPr>
      <w:r>
        <w:rPr>
          <w:sz w:val="36"/>
          <w:szCs w:val="36"/>
        </w:rPr>
        <w:t>OGRES  NOVADA  PAŠVALDĪBA</w:t>
      </w:r>
    </w:p>
    <w:p w14:paraId="4F2926AA" w14:textId="77777777" w:rsidR="00370494" w:rsidRDefault="000C59D0">
      <w:pPr>
        <w:jc w:val="center"/>
        <w:rPr>
          <w:sz w:val="18"/>
          <w:szCs w:val="18"/>
        </w:rPr>
      </w:pPr>
      <w:r>
        <w:rPr>
          <w:sz w:val="18"/>
          <w:szCs w:val="18"/>
        </w:rPr>
        <w:t>Reģ.Nr.90000024455, Brīvības iela 33, Ogre, Ogres nov., LV-5001</w:t>
      </w:r>
    </w:p>
    <w:p w14:paraId="4F2926AB" w14:textId="77777777" w:rsidR="00370494" w:rsidRDefault="000C59D0">
      <w:pPr>
        <w:pBdr>
          <w:bottom w:val="single" w:sz="4" w:space="1" w:color="000000"/>
        </w:pBdr>
        <w:jc w:val="center"/>
        <w:rPr>
          <w:sz w:val="18"/>
          <w:szCs w:val="18"/>
        </w:rPr>
      </w:pPr>
      <w:r>
        <w:rPr>
          <w:sz w:val="18"/>
          <w:szCs w:val="18"/>
        </w:rPr>
        <w:t xml:space="preserve">tālrunis 65071160, e-pasts: ogredome@ogresnovads.lv, www.ogresnovads.lv </w:t>
      </w:r>
    </w:p>
    <w:p w14:paraId="4F2926AC" w14:textId="77777777" w:rsidR="00370494" w:rsidRDefault="00370494">
      <w:pPr>
        <w:jc w:val="center"/>
      </w:pPr>
    </w:p>
    <w:p w14:paraId="4F2926AD" w14:textId="77777777" w:rsidR="00370494" w:rsidRDefault="000C59D0">
      <w:pPr>
        <w:jc w:val="center"/>
        <w:rPr>
          <w:sz w:val="32"/>
          <w:szCs w:val="32"/>
        </w:rPr>
      </w:pPr>
      <w:r>
        <w:rPr>
          <w:sz w:val="28"/>
          <w:szCs w:val="28"/>
        </w:rPr>
        <w:t>PAŠVALDĪBAS DOMES SĒDES PROTOKOLA IZRAKSTS</w:t>
      </w:r>
    </w:p>
    <w:p w14:paraId="4F2926AE" w14:textId="77777777" w:rsidR="00370494" w:rsidRDefault="00370494"/>
    <w:p w14:paraId="4F2926AF" w14:textId="77777777" w:rsidR="00370494" w:rsidRDefault="00370494"/>
    <w:tbl>
      <w:tblPr>
        <w:tblStyle w:val="a"/>
        <w:tblW w:w="9225" w:type="dxa"/>
        <w:tblInd w:w="0" w:type="dxa"/>
        <w:tblLayout w:type="fixed"/>
        <w:tblLook w:val="0000" w:firstRow="0" w:lastRow="0" w:firstColumn="0" w:lastColumn="0" w:noHBand="0" w:noVBand="0"/>
      </w:tblPr>
      <w:tblGrid>
        <w:gridCol w:w="2820"/>
        <w:gridCol w:w="3465"/>
        <w:gridCol w:w="2940"/>
      </w:tblGrid>
      <w:tr w:rsidR="00370494" w14:paraId="4F2926B3" w14:textId="77777777">
        <w:trPr>
          <w:trHeight w:val="380"/>
        </w:trPr>
        <w:tc>
          <w:tcPr>
            <w:tcW w:w="2820" w:type="dxa"/>
          </w:tcPr>
          <w:p w14:paraId="4F2926B0" w14:textId="77777777" w:rsidR="00370494" w:rsidRDefault="000C59D0">
            <w:r>
              <w:t>Ogrē, Brīvības ielā 33</w:t>
            </w:r>
          </w:p>
        </w:tc>
        <w:tc>
          <w:tcPr>
            <w:tcW w:w="3465" w:type="dxa"/>
          </w:tcPr>
          <w:p w14:paraId="4F2926B1" w14:textId="38C24AF8" w:rsidR="00370494" w:rsidRDefault="00286A55">
            <w:pPr>
              <w:keepNext/>
              <w:widowControl w:val="0"/>
              <w:ind w:left="576" w:hanging="576"/>
              <w:jc w:val="center"/>
              <w:rPr>
                <w:b/>
                <w:bCs/>
              </w:rPr>
            </w:pPr>
            <w:r>
              <w:rPr>
                <w:b/>
                <w:bCs/>
              </w:rPr>
              <w:t>Nr.12</w:t>
            </w:r>
          </w:p>
        </w:tc>
        <w:tc>
          <w:tcPr>
            <w:tcW w:w="2940" w:type="dxa"/>
          </w:tcPr>
          <w:p w14:paraId="4F2926B2" w14:textId="77777777" w:rsidR="00370494" w:rsidRDefault="000C59D0">
            <w:pPr>
              <w:jc w:val="right"/>
            </w:pPr>
            <w:r>
              <w:t>2026. gada 27. augustā</w:t>
            </w:r>
          </w:p>
        </w:tc>
      </w:tr>
    </w:tbl>
    <w:p w14:paraId="4F2926B4" w14:textId="77777777" w:rsidR="00370494" w:rsidRDefault="00370494">
      <w:pPr>
        <w:jc w:val="center"/>
        <w:rPr>
          <w:b/>
          <w:bCs/>
        </w:rPr>
      </w:pPr>
    </w:p>
    <w:p w14:paraId="4F2926B5" w14:textId="21A2607D" w:rsidR="00370494" w:rsidRDefault="00286A55">
      <w:pPr>
        <w:jc w:val="center"/>
        <w:rPr>
          <w:b/>
          <w:bCs/>
        </w:rPr>
      </w:pPr>
      <w:r>
        <w:rPr>
          <w:b/>
          <w:bCs/>
        </w:rPr>
        <w:t>38</w:t>
      </w:r>
      <w:r w:rsidR="000C59D0">
        <w:rPr>
          <w:b/>
          <w:bCs/>
        </w:rPr>
        <w:t>.</w:t>
      </w:r>
    </w:p>
    <w:p w14:paraId="4F2926B6" w14:textId="25B0DB23" w:rsidR="00370494" w:rsidRDefault="000C59D0">
      <w:pPr>
        <w:jc w:val="center"/>
        <w:rPr>
          <w:b/>
          <w:bCs/>
          <w:u w:val="single"/>
        </w:rPr>
      </w:pPr>
      <w:bookmarkStart w:id="0" w:name="_heading=h.gjdgxs" w:colFirst="0" w:colLast="0"/>
      <w:bookmarkEnd w:id="0"/>
      <w:r>
        <w:rPr>
          <w:b/>
          <w:bCs/>
          <w:u w:val="single"/>
        </w:rPr>
        <w:t>Par Ogres novada pašv</w:t>
      </w:r>
      <w:r w:rsidR="0054617F">
        <w:rPr>
          <w:b/>
          <w:bCs/>
          <w:u w:val="single"/>
        </w:rPr>
        <w:t>aldības</w:t>
      </w:r>
      <w:r w:rsidR="00331D42">
        <w:rPr>
          <w:b/>
          <w:bCs/>
          <w:u w:val="single"/>
        </w:rPr>
        <w:t xml:space="preserve"> domes</w:t>
      </w:r>
      <w:r w:rsidR="0054617F">
        <w:rPr>
          <w:b/>
          <w:bCs/>
          <w:u w:val="single"/>
        </w:rPr>
        <w:t xml:space="preserve"> saistošo noteikumu Nr.</w:t>
      </w:r>
      <w:r w:rsidR="00286A55">
        <w:rPr>
          <w:b/>
          <w:bCs/>
          <w:u w:val="single"/>
        </w:rPr>
        <w:t>17</w:t>
      </w:r>
      <w:r w:rsidR="0054617F">
        <w:rPr>
          <w:b/>
          <w:bCs/>
          <w:u w:val="single"/>
        </w:rPr>
        <w:t>/2026</w:t>
      </w:r>
      <w:r>
        <w:rPr>
          <w:b/>
          <w:bCs/>
          <w:u w:val="single"/>
        </w:rPr>
        <w:t xml:space="preserve"> </w:t>
      </w:r>
    </w:p>
    <w:p w14:paraId="4F2926B7" w14:textId="77777777" w:rsidR="00370494" w:rsidRDefault="000C59D0">
      <w:pPr>
        <w:jc w:val="center"/>
        <w:rPr>
          <w:b/>
          <w:bCs/>
          <w:u w:val="single"/>
        </w:rPr>
      </w:pPr>
      <w:r>
        <w:rPr>
          <w:b/>
          <w:bCs/>
          <w:u w:val="single"/>
        </w:rPr>
        <w:t>“Ogres novada jaunatnes iniciatīvu projektu konkursa</w:t>
      </w:r>
      <w:r w:rsidR="0054617F">
        <w:rPr>
          <w:b/>
          <w:bCs/>
          <w:u w:val="single"/>
        </w:rPr>
        <w:t xml:space="preserve"> “Jauniešu [ie]spēja” nolikums”</w:t>
      </w:r>
      <w:r>
        <w:rPr>
          <w:b/>
          <w:bCs/>
          <w:u w:val="single"/>
        </w:rPr>
        <w:t xml:space="preserve"> izdošanu</w:t>
      </w:r>
    </w:p>
    <w:p w14:paraId="4F2926B8" w14:textId="77777777" w:rsidR="00370494" w:rsidRDefault="00370494">
      <w:pPr>
        <w:ind w:firstLine="851"/>
        <w:jc w:val="both"/>
      </w:pPr>
    </w:p>
    <w:p w14:paraId="4F2926B9" w14:textId="77777777" w:rsidR="00331D42" w:rsidRDefault="0054617F" w:rsidP="00331D42">
      <w:pPr>
        <w:ind w:firstLine="720"/>
        <w:jc w:val="both"/>
        <w:rPr>
          <w:color w:val="000000"/>
        </w:rPr>
      </w:pPr>
      <w:r w:rsidRPr="0054617F">
        <w:rPr>
          <w:color w:val="000000"/>
        </w:rPr>
        <w:t xml:space="preserve">Ogres novada pašvaldības dome 2024. gada 27. martā </w:t>
      </w:r>
      <w:r w:rsidR="00331D42">
        <w:rPr>
          <w:color w:val="000000"/>
        </w:rPr>
        <w:t>izdeva saistošos noteikumus Nr. </w:t>
      </w:r>
      <w:r w:rsidRPr="0054617F">
        <w:rPr>
          <w:color w:val="000000"/>
        </w:rPr>
        <w:t>8/2024 “Ogres novada jaunatnes iniciatīvu projektu konkursa “Jauniešu [ie]spēja” nolikums” (turpmāk – saistošie noteikumi).</w:t>
      </w:r>
    </w:p>
    <w:p w14:paraId="4F2926BA" w14:textId="77777777" w:rsidR="00331D42" w:rsidRDefault="0054617F" w:rsidP="00331D42">
      <w:pPr>
        <w:ind w:firstLine="720"/>
        <w:jc w:val="both"/>
        <w:rPr>
          <w:color w:val="000000"/>
        </w:rPr>
      </w:pPr>
      <w:r w:rsidRPr="0054617F">
        <w:rPr>
          <w:color w:val="000000"/>
        </w:rPr>
        <w:t>Konkursa mērķis ir veicināt Ogres novada jauniešu iekļaušanos kultūras, sporta un izglītības procesos, sekmējot jauniešu veselīgu dzīvesveidu, vērtību orientāciju un aktīvu sabiedrisko līdzdalību.</w:t>
      </w:r>
    </w:p>
    <w:p w14:paraId="4F2926BB" w14:textId="77777777" w:rsidR="00331D42" w:rsidRDefault="0054617F" w:rsidP="00331D42">
      <w:pPr>
        <w:ind w:firstLine="720"/>
        <w:jc w:val="both"/>
        <w:rPr>
          <w:color w:val="000000"/>
        </w:rPr>
      </w:pPr>
      <w:r w:rsidRPr="0054617F">
        <w:rPr>
          <w:color w:val="000000"/>
        </w:rPr>
        <w:t>Ogres novada Izglītības pārvalde ir izvērtējusi saistošos noteikumus un secinājusi, ka tajos nepieciešams veikt redakcionālus grozījumus saistībā ar konkursa norisi un izmaiņām Jaunatnes likumā.</w:t>
      </w:r>
    </w:p>
    <w:p w14:paraId="4F2926BC" w14:textId="77777777" w:rsidR="00331D42" w:rsidRDefault="00331D42" w:rsidP="00331D42">
      <w:pPr>
        <w:ind w:firstLine="720"/>
        <w:jc w:val="both"/>
        <w:rPr>
          <w:color w:val="000000"/>
        </w:rPr>
      </w:pPr>
      <w:r>
        <w:rPr>
          <w:color w:val="000000"/>
        </w:rPr>
        <w:t>2026. gada 19. </w:t>
      </w:r>
      <w:r w:rsidR="0054617F" w:rsidRPr="0054617F">
        <w:rPr>
          <w:color w:val="000000"/>
        </w:rPr>
        <w:t>martā spēkā stājušies grozījumi Jaunatnes likumā ar kuriem ir paaugstināts jaunieša vecuma slieksnis Latvijā, nosakot, ka jaunietis ir persona vecumā no 13 līdz 30 gadiem (iepriekš - līdz 25 gadiem). Līdz ar to personām vecumā no 25 līdz 30 gadiem tiek paplašinātas iespējas iesaistīties jaunatnes politikas un jaunatnes darbā, kā arī izmantot ar to saistītos atbalsta mehānismus.</w:t>
      </w:r>
    </w:p>
    <w:p w14:paraId="4F2926BD" w14:textId="77777777" w:rsidR="00331D42" w:rsidRDefault="0054617F" w:rsidP="00331D42">
      <w:pPr>
        <w:ind w:firstLine="720"/>
        <w:jc w:val="both"/>
        <w:rPr>
          <w:color w:val="000000"/>
        </w:rPr>
      </w:pPr>
      <w:r w:rsidRPr="0054617F">
        <w:rPr>
          <w:color w:val="000000"/>
        </w:rPr>
        <w:t>Lai nodrošinātu sekmīgāku jaunatnes iniciatīvu projektu īstenošanu, ņemot vērā projektu īstenošanas pieredzi 2026. gadā, kad projekti tika īstenoti mācību gada ietvaros, Ogres novada jaunatnes lietu speciāliste ir ierosinājusi pielāgot projektu īstenošanas termiņus mācību gada norisei.</w:t>
      </w:r>
    </w:p>
    <w:p w14:paraId="4F2926BE" w14:textId="77777777" w:rsidR="00331D42" w:rsidRDefault="0054617F" w:rsidP="00331D42">
      <w:pPr>
        <w:ind w:firstLine="720"/>
        <w:jc w:val="both"/>
        <w:rPr>
          <w:color w:val="000000"/>
        </w:rPr>
      </w:pPr>
      <w:r w:rsidRPr="0054617F">
        <w:rPr>
          <w:color w:val="000000"/>
        </w:rPr>
        <w:t>Precizēta finansējuma pārdales kārtība gadījumos, kad projekta īstenošanai piešķirtais finansējums kļūst pieejams citu projektu finansēšanai. Noteiktas komisijas tiesības lemt par projekta īstenošanas pārtraukšanu, ja netiek pildīti līguma nosacījumi. Paredzēta iespēja projekta mentoram pamatotos gadījumos pārņemt projekta koordinatora pienākumus.</w:t>
      </w:r>
    </w:p>
    <w:p w14:paraId="4F2926BF" w14:textId="77777777" w:rsidR="00331D42" w:rsidRDefault="0054617F" w:rsidP="00331D42">
      <w:pPr>
        <w:ind w:firstLine="720"/>
        <w:jc w:val="both"/>
        <w:rPr>
          <w:color w:val="000000"/>
        </w:rPr>
      </w:pPr>
      <w:r w:rsidRPr="0054617F">
        <w:rPr>
          <w:color w:val="000000"/>
        </w:rPr>
        <w:t xml:space="preserve">Saskaņā ar Ministru kabineta 2009. gada 3. februāra noteikumu Nr. 108 “Normatīvo aktu projektu sagatavošanas noteikumi” </w:t>
      </w:r>
      <w:r w:rsidR="00331D42">
        <w:rPr>
          <w:color w:val="000000"/>
        </w:rPr>
        <w:t>140</w:t>
      </w:r>
      <w:r w:rsidRPr="0054617F">
        <w:rPr>
          <w:color w:val="000000"/>
        </w:rPr>
        <w:t xml:space="preserve">. punktu - </w:t>
      </w:r>
      <w:r w:rsidR="00331D42">
        <w:rPr>
          <w:color w:val="000000"/>
        </w:rPr>
        <w:t>g</w:t>
      </w:r>
      <w:r w:rsidR="00331D42" w:rsidRPr="00331D42">
        <w:rPr>
          <w:color w:val="000000"/>
        </w:rPr>
        <w:t xml:space="preserve">rozījumu noteikumu projektu nesagatavo, ja tā normu apjoms pārsniegtu pusi no spēkā esošo noteikumu normu apjoma. Šādā gadījumā sagatavo jaunu noteikumu projektu. </w:t>
      </w:r>
    </w:p>
    <w:p w14:paraId="4F2926C0" w14:textId="77777777" w:rsidR="0054617F" w:rsidRDefault="0054617F" w:rsidP="00331D42">
      <w:pPr>
        <w:ind w:firstLine="720"/>
        <w:jc w:val="both"/>
        <w:rPr>
          <w:color w:val="000000"/>
        </w:rPr>
      </w:pPr>
      <w:r w:rsidRPr="0054617F">
        <w:rPr>
          <w:color w:val="000000"/>
        </w:rPr>
        <w:t xml:space="preserve">Pamatojoties uz iepriekš minēto, sagatavots jauns pašvaldības saistošo noteikumu “Ogres novada jaunatnes iniciatīvu projektu konkursa “Jauniešu [ie]spēja” nolikums” projekts un paskaidrojuma raksts. </w:t>
      </w:r>
    </w:p>
    <w:p w14:paraId="4F2926C1" w14:textId="1D77486F" w:rsidR="00370494" w:rsidRDefault="000C59D0" w:rsidP="0054617F">
      <w:pPr>
        <w:ind w:firstLine="720"/>
        <w:jc w:val="both"/>
        <w:rPr>
          <w:color w:val="000000"/>
          <w:highlight w:val="white"/>
        </w:rPr>
      </w:pPr>
      <w:r>
        <w:rPr>
          <w:color w:val="000000"/>
          <w:highlight w:val="white"/>
        </w:rPr>
        <w:t>Atbilstoši Pašvaldību likuma 46. panta trešajai daļai, lai informētu sabiedrību par noteikumu projektu un dotu iespēju izteikt viedokli, saistošo noteikumu projekts no 202</w:t>
      </w:r>
      <w:r>
        <w:rPr>
          <w:highlight w:val="white"/>
        </w:rPr>
        <w:t>6</w:t>
      </w:r>
      <w:r>
        <w:rPr>
          <w:color w:val="000000"/>
          <w:highlight w:val="white"/>
        </w:rPr>
        <w:t xml:space="preserve">. gada 24. </w:t>
      </w:r>
      <w:r>
        <w:rPr>
          <w:highlight w:val="white"/>
        </w:rPr>
        <w:t>jūlija</w:t>
      </w:r>
      <w:r w:rsidR="00331D42">
        <w:rPr>
          <w:color w:val="000000"/>
          <w:highlight w:val="white"/>
        </w:rPr>
        <w:t xml:space="preserve"> līdz 202</w:t>
      </w:r>
      <w:r w:rsidR="00083789">
        <w:rPr>
          <w:color w:val="000000"/>
          <w:highlight w:val="white"/>
        </w:rPr>
        <w:t>6</w:t>
      </w:r>
      <w:r w:rsidR="00331D42">
        <w:rPr>
          <w:color w:val="000000"/>
          <w:highlight w:val="white"/>
        </w:rPr>
        <w:t>. </w:t>
      </w:r>
      <w:r>
        <w:rPr>
          <w:color w:val="000000"/>
          <w:highlight w:val="white"/>
        </w:rPr>
        <w:t xml:space="preserve">gada </w:t>
      </w:r>
      <w:r>
        <w:rPr>
          <w:highlight w:val="white"/>
        </w:rPr>
        <w:t>6</w:t>
      </w:r>
      <w:r w:rsidR="00331D42">
        <w:rPr>
          <w:color w:val="000000"/>
          <w:highlight w:val="white"/>
        </w:rPr>
        <w:t>. </w:t>
      </w:r>
      <w:r>
        <w:rPr>
          <w:highlight w:val="white"/>
        </w:rPr>
        <w:t>augustam</w:t>
      </w:r>
      <w:r>
        <w:rPr>
          <w:color w:val="000000"/>
          <w:highlight w:val="white"/>
        </w:rPr>
        <w:t xml:space="preserve"> tika publicēts Pašvaldības oficiālajā tīmekļvietnē www.ogresnovads.lv sadaļas “Sabiedrības līdzdalība”, apakšsadaļā "Saistošo noteikumu </w:t>
      </w:r>
      <w:r>
        <w:rPr>
          <w:color w:val="000000"/>
          <w:highlight w:val="white"/>
        </w:rPr>
        <w:lastRenderedPageBreak/>
        <w:t>projekti". Viedokļa noskaidrošanas periodā no iedzīvotājiem priekšlikumi vai viedokļi par saistošo noteikumu projektu netika saņemti.</w:t>
      </w:r>
    </w:p>
    <w:p w14:paraId="4F2926C2" w14:textId="77777777" w:rsidR="00370494" w:rsidRDefault="000C59D0">
      <w:pPr>
        <w:ind w:firstLine="720"/>
        <w:jc w:val="both"/>
        <w:rPr>
          <w:color w:val="000000"/>
          <w:highlight w:val="white"/>
        </w:rPr>
      </w:pPr>
      <w:r>
        <w:rPr>
          <w:color w:val="000000"/>
          <w:highlight w:val="white"/>
        </w:rPr>
        <w:t>Ņemot vērā minēto un saskaņā ar Pašvaldību likuma 44. panta otro daļu, 47. panta pirmo daļu,</w:t>
      </w:r>
    </w:p>
    <w:p w14:paraId="4F2926C3" w14:textId="77777777" w:rsidR="00370494" w:rsidRDefault="00370494">
      <w:pPr>
        <w:ind w:firstLine="720"/>
        <w:jc w:val="both"/>
        <w:rPr>
          <w:color w:val="000000"/>
          <w:highlight w:val="white"/>
        </w:rPr>
      </w:pPr>
    </w:p>
    <w:p w14:paraId="4F2926C4" w14:textId="194E52ED" w:rsidR="00370494" w:rsidRDefault="00286A55">
      <w:pPr>
        <w:jc w:val="center"/>
        <w:rPr>
          <w:b/>
          <w:bCs/>
        </w:rPr>
      </w:pPr>
      <w:r>
        <w:rPr>
          <w:b/>
        </w:rPr>
        <w:t xml:space="preserve">balsojot: </w:t>
      </w:r>
      <w:r w:rsidRPr="00CB2D18">
        <w:rPr>
          <w:b/>
          <w:noProof/>
        </w:rPr>
        <w:t>ar 19 balsīm "Par" (Andris Krauja, Artūrs Mangulis, Dace Kļaviņa, Dace Veiliņa, Dzirkstīte Žindiga, Egils Helmanis, Ilmārs Zemnieks, Iluta Jansone, Jānis Iklāvs, Kārlis Ansons, Kārlis Avotiņš, Ma</w:t>
      </w:r>
      <w:bookmarkStart w:id="1" w:name="_GoBack"/>
      <w:bookmarkEnd w:id="1"/>
      <w:r w:rsidRPr="00CB2D18">
        <w:rPr>
          <w:b/>
          <w:noProof/>
        </w:rPr>
        <w:t>riss Martinsons, Matīss Mežaks, Pāvels Kotāns, Raivis Rubīns, Raivis Ūzuls, Santa Ločmele, Sarmīte Ozoliņa, Uldis Skudra), "Pret" – nav, "Atturas" – nav, "Nepiedalās" – nav</w:t>
      </w:r>
      <w:r w:rsidR="000C59D0">
        <w:rPr>
          <w:b/>
          <w:bCs/>
        </w:rPr>
        <w:t>)</w:t>
      </w:r>
      <w:r w:rsidR="000C59D0">
        <w:rPr>
          <w:b/>
          <w:bCs/>
          <w:color w:val="000000"/>
        </w:rPr>
        <w:t>,</w:t>
      </w:r>
    </w:p>
    <w:p w14:paraId="4F2926C5" w14:textId="77777777" w:rsidR="00370494" w:rsidRDefault="000C59D0">
      <w:pPr>
        <w:jc w:val="center"/>
        <w:rPr>
          <w:b/>
          <w:bCs/>
          <w:color w:val="000000"/>
        </w:rPr>
      </w:pPr>
      <w:r>
        <w:rPr>
          <w:color w:val="000000"/>
        </w:rPr>
        <w:t>Ogres novada pašvaldības dome</w:t>
      </w:r>
      <w:r>
        <w:rPr>
          <w:b/>
          <w:bCs/>
          <w:color w:val="000000"/>
        </w:rPr>
        <w:t xml:space="preserve"> NOLEMJ:</w:t>
      </w:r>
    </w:p>
    <w:p w14:paraId="4F2926C6" w14:textId="77777777" w:rsidR="00370494" w:rsidRDefault="00370494">
      <w:pPr>
        <w:jc w:val="center"/>
        <w:rPr>
          <w:color w:val="000000"/>
        </w:rPr>
      </w:pPr>
      <w:bookmarkStart w:id="2" w:name="_heading=h.c15vlfs3pixi" w:colFirst="0" w:colLast="0"/>
      <w:bookmarkEnd w:id="2"/>
    </w:p>
    <w:p w14:paraId="4F2926C7" w14:textId="3AAE66E9" w:rsidR="00370494" w:rsidRDefault="000C59D0">
      <w:pPr>
        <w:numPr>
          <w:ilvl w:val="0"/>
          <w:numId w:val="1"/>
        </w:numPr>
        <w:pBdr>
          <w:top w:val="nil"/>
          <w:left w:val="nil"/>
          <w:bottom w:val="nil"/>
          <w:right w:val="nil"/>
          <w:between w:val="nil"/>
        </w:pBdr>
        <w:jc w:val="both"/>
        <w:rPr>
          <w:color w:val="000000"/>
        </w:rPr>
      </w:pPr>
      <w:r>
        <w:rPr>
          <w:b/>
          <w:bCs/>
          <w:color w:val="000000"/>
        </w:rPr>
        <w:t>Izdot</w:t>
      </w:r>
      <w:r>
        <w:rPr>
          <w:color w:val="000000"/>
        </w:rPr>
        <w:t xml:space="preserve"> Ogres novada pašval</w:t>
      </w:r>
      <w:r w:rsidR="00622AD2">
        <w:rPr>
          <w:color w:val="000000"/>
        </w:rPr>
        <w:t>dības</w:t>
      </w:r>
      <w:r w:rsidR="008E1349">
        <w:rPr>
          <w:color w:val="000000"/>
        </w:rPr>
        <w:t xml:space="preserve"> domes</w:t>
      </w:r>
      <w:r w:rsidR="00622AD2">
        <w:rPr>
          <w:color w:val="000000"/>
        </w:rPr>
        <w:t xml:space="preserve"> saistošos noteikumus Nr.</w:t>
      </w:r>
      <w:r w:rsidR="00286A55">
        <w:rPr>
          <w:color w:val="000000"/>
        </w:rPr>
        <w:t>17</w:t>
      </w:r>
      <w:r w:rsidR="00622AD2">
        <w:rPr>
          <w:color w:val="000000"/>
        </w:rPr>
        <w:t>/2026</w:t>
      </w:r>
      <w:r>
        <w:rPr>
          <w:color w:val="000000"/>
        </w:rPr>
        <w:t xml:space="preserve"> </w:t>
      </w:r>
      <w:r>
        <w:rPr>
          <w:color w:val="000000"/>
          <w:highlight w:val="white"/>
        </w:rPr>
        <w:t>“Ogres novada jaunatnes iniciatīvu projektu konkurs</w:t>
      </w:r>
      <w:r w:rsidR="00622AD2">
        <w:rPr>
          <w:color w:val="000000"/>
          <w:highlight w:val="white"/>
        </w:rPr>
        <w:t>a “Jauniešu [ie]spēja” nolikums</w:t>
      </w:r>
      <w:r>
        <w:rPr>
          <w:color w:val="000000"/>
          <w:highlight w:val="white"/>
        </w:rPr>
        <w:t>”</w:t>
      </w:r>
      <w:r w:rsidR="00331D42">
        <w:rPr>
          <w:color w:val="000000"/>
          <w:highlight w:val="white"/>
        </w:rPr>
        <w:t>, turpmāk – Noteikumi</w:t>
      </w:r>
      <w:r w:rsidR="00D14033">
        <w:rPr>
          <w:color w:val="000000"/>
          <w:highlight w:val="white"/>
        </w:rPr>
        <w:t>,</w:t>
      </w:r>
      <w:r w:rsidR="00331D42">
        <w:rPr>
          <w:color w:val="000000"/>
          <w:highlight w:val="white"/>
        </w:rPr>
        <w:t xml:space="preserve"> (pielikums</w:t>
      </w:r>
      <w:r>
        <w:rPr>
          <w:color w:val="000000"/>
          <w:highlight w:val="white"/>
        </w:rPr>
        <w:t xml:space="preserve">). </w:t>
      </w:r>
    </w:p>
    <w:p w14:paraId="4F2926C8" w14:textId="77777777" w:rsidR="00370494" w:rsidRDefault="000C59D0">
      <w:pPr>
        <w:numPr>
          <w:ilvl w:val="0"/>
          <w:numId w:val="1"/>
        </w:numPr>
        <w:pBdr>
          <w:top w:val="nil"/>
          <w:left w:val="nil"/>
          <w:bottom w:val="nil"/>
          <w:right w:val="nil"/>
          <w:between w:val="nil"/>
        </w:pBdr>
        <w:spacing w:before="60" w:after="60"/>
        <w:jc w:val="both"/>
        <w:rPr>
          <w:color w:val="000000"/>
        </w:rPr>
      </w:pPr>
      <w:bookmarkStart w:id="3" w:name="_heading=h.bx900ggqwxiq" w:colFirst="0" w:colLast="0"/>
      <w:bookmarkEnd w:id="3"/>
      <w:r>
        <w:rPr>
          <w:b/>
          <w:bCs/>
          <w:color w:val="000000"/>
        </w:rPr>
        <w:t xml:space="preserve">Uzdot </w:t>
      </w:r>
      <w:r>
        <w:rPr>
          <w:color w:val="000000"/>
        </w:rPr>
        <w:t>Ogres novada pašvaldības Centrālās administrācijas Juridiskajai nodaļai triju darbadienu laikā pēc Noteikumu un paskaidrojuma raksta parakstīšanas nosūtīt tos publicēšanai oficiālajā izdevumā “Latvijas Vēstnesis”.</w:t>
      </w:r>
    </w:p>
    <w:p w14:paraId="4F2926C9" w14:textId="77777777" w:rsidR="00370494" w:rsidRDefault="000C59D0">
      <w:pPr>
        <w:numPr>
          <w:ilvl w:val="0"/>
          <w:numId w:val="1"/>
        </w:numPr>
        <w:jc w:val="both"/>
        <w:rPr>
          <w:b/>
          <w:bCs/>
        </w:rPr>
      </w:pPr>
      <w:r>
        <w:rPr>
          <w:b/>
          <w:bCs/>
        </w:rPr>
        <w:t>Uzdot</w:t>
      </w:r>
      <w:r>
        <w:t xml:space="preserve"> Ogres novada pašvaldības </w:t>
      </w:r>
      <w:r>
        <w:rPr>
          <w:color w:val="000000"/>
        </w:rPr>
        <w:t xml:space="preserve">Centrālās </w:t>
      </w:r>
      <w:r>
        <w:t>administrācijas Komunikācijas nodaļai pēc Noteikumu spēkā stāšanās publicēt Noteikumus Ogres novada pašvaldības oficiālajā tīmekļvietnē.</w:t>
      </w:r>
    </w:p>
    <w:p w14:paraId="4F2926CA" w14:textId="77777777" w:rsidR="00370494" w:rsidRDefault="000C59D0">
      <w:pPr>
        <w:numPr>
          <w:ilvl w:val="0"/>
          <w:numId w:val="1"/>
        </w:numPr>
        <w:jc w:val="both"/>
      </w:pPr>
      <w:r>
        <w:rPr>
          <w:b/>
          <w:bCs/>
        </w:rPr>
        <w:t>Uzdot</w:t>
      </w:r>
      <w:r>
        <w:t xml:space="preserve"> Ogres novada pašvaldības </w:t>
      </w:r>
      <w:r>
        <w:rPr>
          <w:color w:val="000000"/>
        </w:rPr>
        <w:t xml:space="preserve">Centrālās </w:t>
      </w:r>
      <w:r>
        <w:t>administrācijas Kancelejai pēc Noteikumu spēkā stāšanās nodrošināt Noteikumu brīvu pieeju Ogres novada pašvaldības ēkā.</w:t>
      </w:r>
    </w:p>
    <w:p w14:paraId="4F2926CB" w14:textId="77777777" w:rsidR="00370494" w:rsidRDefault="000C59D0">
      <w:pPr>
        <w:numPr>
          <w:ilvl w:val="0"/>
          <w:numId w:val="1"/>
        </w:numPr>
        <w:jc w:val="both"/>
      </w:pPr>
      <w:r>
        <w:rPr>
          <w:b/>
          <w:bCs/>
        </w:rPr>
        <w:t>Uzdot</w:t>
      </w:r>
      <w:r>
        <w:t xml:space="preserve"> Ogres novada pašvaldības pilsētu un pagastu pārvalžu vadītājiem pēc Noteikumu spēkā stāšanās nodrošināt Noteikumu brīvu pieeju pašvaldības pilsētu un pagastu pārvaldēs.</w:t>
      </w:r>
    </w:p>
    <w:p w14:paraId="4F2926CC" w14:textId="77777777" w:rsidR="00370494" w:rsidRDefault="000C59D0">
      <w:pPr>
        <w:widowControl w:val="0"/>
        <w:numPr>
          <w:ilvl w:val="0"/>
          <w:numId w:val="1"/>
        </w:numPr>
        <w:ind w:right="-170"/>
        <w:jc w:val="both"/>
      </w:pPr>
      <w:r>
        <w:t>Kontroli par lēmuma izpildi uzdot Ogres novada pašvaldības izpilddirektoram.</w:t>
      </w:r>
    </w:p>
    <w:p w14:paraId="4F2926CD" w14:textId="77777777" w:rsidR="00370494" w:rsidRDefault="00370494">
      <w:pPr>
        <w:pBdr>
          <w:top w:val="nil"/>
          <w:left w:val="nil"/>
          <w:bottom w:val="nil"/>
          <w:right w:val="nil"/>
          <w:between w:val="nil"/>
        </w:pBdr>
        <w:ind w:firstLine="720"/>
        <w:jc w:val="both"/>
        <w:rPr>
          <w:color w:val="000000"/>
        </w:rPr>
      </w:pPr>
    </w:p>
    <w:p w14:paraId="4F2926CE" w14:textId="77777777" w:rsidR="00370494" w:rsidRDefault="00370494">
      <w:pPr>
        <w:widowControl w:val="0"/>
        <w:spacing w:line="259" w:lineRule="auto"/>
        <w:ind w:left="720" w:right="-170"/>
        <w:jc w:val="both"/>
      </w:pPr>
    </w:p>
    <w:p w14:paraId="4F2926CF" w14:textId="77777777" w:rsidR="00370494" w:rsidRDefault="000C59D0">
      <w:pPr>
        <w:ind w:left="510" w:right="-170"/>
        <w:jc w:val="right"/>
      </w:pPr>
      <w:r>
        <w:t>(Sēdes vadītāja,</w:t>
      </w:r>
    </w:p>
    <w:p w14:paraId="4F2926D0" w14:textId="77777777" w:rsidR="00370494" w:rsidRDefault="000C59D0">
      <w:pPr>
        <w:ind w:left="510" w:right="-170"/>
        <w:jc w:val="right"/>
      </w:pPr>
      <w:r>
        <w:t>domes priekšsēdētāja A. Krauja paraksts)</w:t>
      </w:r>
    </w:p>
    <w:sectPr w:rsidR="00370494">
      <w:footerReference w:type="even" r:id="rId9"/>
      <w:pgSz w:w="11906" w:h="16838"/>
      <w:pgMar w:top="1134" w:right="1134" w:bottom="1134" w:left="1701"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2926D5" w14:textId="77777777" w:rsidR="00403DA4" w:rsidRDefault="00403DA4">
      <w:r>
        <w:separator/>
      </w:r>
    </w:p>
  </w:endnote>
  <w:endnote w:type="continuationSeparator" w:id="0">
    <w:p w14:paraId="4F2926D6" w14:textId="77777777" w:rsidR="00403DA4" w:rsidRDefault="00403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embedItalic r:id="rId1" w:fontKey="{A249A0E8-3962-4DE6-8EFC-7423640C4ADA}"/>
  </w:font>
  <w:font w:name="Segoe UI">
    <w:panose1 w:val="020B0502040204020203"/>
    <w:charset w:val="BA"/>
    <w:family w:val="swiss"/>
    <w:pitch w:val="variable"/>
    <w:sig w:usb0="E4002EFF" w:usb1="C000E47F" w:usb2="00000009" w:usb3="00000000" w:csb0="000001FF" w:csb1="00000000"/>
    <w:embedRegular r:id="rId2" w:fontKey="{205D7F04-55CB-4EF4-805F-C427AFF00081}"/>
  </w:font>
  <w:font w:name="Calibri">
    <w:panose1 w:val="020F0502020204030204"/>
    <w:charset w:val="BA"/>
    <w:family w:val="swiss"/>
    <w:pitch w:val="variable"/>
    <w:sig w:usb0="E4002EFF" w:usb1="C000247B" w:usb2="00000009" w:usb3="00000000" w:csb0="000001FF" w:csb1="00000000"/>
    <w:embedRegular r:id="rId3" w:fontKey="{60C92032-6FF1-4370-824E-480C33006DB7}"/>
  </w:font>
  <w:font w:name="Cambria">
    <w:panose1 w:val="02040503050406030204"/>
    <w:charset w:val="BA"/>
    <w:family w:val="roman"/>
    <w:pitch w:val="variable"/>
    <w:sig w:usb0="E00006FF" w:usb1="420024FF" w:usb2="02000000" w:usb3="00000000" w:csb0="0000019F" w:csb1="00000000"/>
    <w:embedRegular r:id="rId4" w:fontKey="{1D23B58E-746F-4266-A05F-9B2F59D31D4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2926D7" w14:textId="77777777" w:rsidR="00370494" w:rsidRDefault="000C59D0">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end"/>
    </w:r>
  </w:p>
  <w:p w14:paraId="4F2926D8" w14:textId="77777777" w:rsidR="00370494" w:rsidRDefault="00370494">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2926D3" w14:textId="77777777" w:rsidR="00403DA4" w:rsidRDefault="00403DA4">
      <w:r>
        <w:separator/>
      </w:r>
    </w:p>
  </w:footnote>
  <w:footnote w:type="continuationSeparator" w:id="0">
    <w:p w14:paraId="4F2926D4" w14:textId="77777777" w:rsidR="00403DA4" w:rsidRDefault="00403D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E74FE"/>
    <w:multiLevelType w:val="multilevel"/>
    <w:tmpl w:val="EBACA616"/>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494"/>
    <w:rsid w:val="00083789"/>
    <w:rsid w:val="000C59D0"/>
    <w:rsid w:val="00112D11"/>
    <w:rsid w:val="00286A55"/>
    <w:rsid w:val="00331D42"/>
    <w:rsid w:val="00370494"/>
    <w:rsid w:val="00403DA4"/>
    <w:rsid w:val="0054617F"/>
    <w:rsid w:val="00622AD2"/>
    <w:rsid w:val="00845A64"/>
    <w:rsid w:val="008E1349"/>
    <w:rsid w:val="00D14033"/>
    <w:rsid w:val="00EE3C1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926A7"/>
  <w15:docId w15:val="{BD4D5843-B2F2-40F4-BD32-61F1EB7CD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style>
  <w:style w:type="paragraph" w:styleId="Virsraksts1">
    <w:name w:val="heading 1"/>
    <w:basedOn w:val="Parasts"/>
    <w:next w:val="Parasts"/>
    <w:pPr>
      <w:keepNext/>
      <w:keepLines/>
      <w:spacing w:before="480" w:after="120"/>
      <w:outlineLvl w:val="0"/>
    </w:pPr>
    <w:rPr>
      <w:b/>
      <w:bCs/>
      <w:sz w:val="48"/>
      <w:szCs w:val="48"/>
    </w:rPr>
  </w:style>
  <w:style w:type="paragraph" w:styleId="Virsraksts2">
    <w:name w:val="heading 2"/>
    <w:basedOn w:val="Parasts"/>
    <w:next w:val="Parasts"/>
    <w:pPr>
      <w:keepNext/>
      <w:ind w:left="5670" w:hanging="5670"/>
      <w:outlineLvl w:val="1"/>
    </w:pPr>
    <w:rPr>
      <w:b/>
      <w:bCs/>
    </w:rPr>
  </w:style>
  <w:style w:type="paragraph" w:styleId="Virsraksts3">
    <w:name w:val="heading 3"/>
    <w:basedOn w:val="Parasts"/>
    <w:next w:val="Parasts"/>
    <w:pPr>
      <w:keepNext/>
      <w:keepLines/>
      <w:spacing w:before="280" w:after="80"/>
      <w:outlineLvl w:val="2"/>
    </w:pPr>
    <w:rPr>
      <w:b/>
      <w:bCs/>
      <w:sz w:val="28"/>
      <w:szCs w:val="28"/>
    </w:rPr>
  </w:style>
  <w:style w:type="paragraph" w:styleId="Virsraksts4">
    <w:name w:val="heading 4"/>
    <w:basedOn w:val="Parasts"/>
    <w:next w:val="Parasts"/>
    <w:pPr>
      <w:keepNext/>
      <w:keepLines/>
      <w:spacing w:before="240" w:after="40"/>
      <w:outlineLvl w:val="3"/>
    </w:pPr>
    <w:rPr>
      <w:b/>
      <w:bCs/>
    </w:rPr>
  </w:style>
  <w:style w:type="paragraph" w:styleId="Virsraksts5">
    <w:name w:val="heading 5"/>
    <w:basedOn w:val="Parasts"/>
    <w:next w:val="Parasts"/>
    <w:pPr>
      <w:keepNext/>
      <w:keepLines/>
      <w:spacing w:before="220" w:after="40"/>
      <w:outlineLvl w:val="4"/>
    </w:pPr>
    <w:rPr>
      <w:b/>
      <w:bCs/>
      <w:sz w:val="22"/>
      <w:szCs w:val="22"/>
    </w:rPr>
  </w:style>
  <w:style w:type="paragraph" w:styleId="Virsraksts6">
    <w:name w:val="heading 6"/>
    <w:basedOn w:val="Parasts"/>
    <w:next w:val="Parasts"/>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pPr>
      <w:keepNext/>
      <w:keepLines/>
      <w:spacing w:before="480" w:after="120"/>
    </w:pPr>
    <w:rPr>
      <w:b/>
      <w:bCs/>
      <w:sz w:val="72"/>
      <w:szCs w:val="72"/>
    </w:rPr>
  </w:style>
  <w:style w:type="paragraph" w:styleId="Apakvirsraksts">
    <w:name w:val="Subtitle"/>
    <w:basedOn w:val="Parasts"/>
    <w:next w:val="Parasts"/>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Balonteksts">
    <w:name w:val="Balloon Text"/>
    <w:basedOn w:val="Parasts"/>
    <w:link w:val="BalontekstsRakstz"/>
    <w:uiPriority w:val="99"/>
    <w:semiHidden/>
    <w:unhideWhenUsed/>
    <w:rsid w:val="00286A55"/>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86A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mscVcFW8Vau/sSMv+1/0BOUziQ==">CgMxLjAyCGguZ2pkZ3hzMgloLjMwajB6bGwyDmgubnUxeG96ank5aHg5Mg5oLmMxNXZsZnMzcGl4aTIOaC5ieDkwMGdncXd4aXE4AHIhMXhLUVRjQWRENDZkWldxampRTzc3NjZRNTJUODQtRWVx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2943</Words>
  <Characters>1679</Characters>
  <Application>Microsoft Office Word</Application>
  <DocSecurity>0</DocSecurity>
  <Lines>13</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Kristine Rostoka</dc:creator>
  <cp:lastModifiedBy>Santa Hermane</cp:lastModifiedBy>
  <cp:revision>2</cp:revision>
  <cp:lastPrinted>2026-08-28T07:54:00Z</cp:lastPrinted>
  <dcterms:created xsi:type="dcterms:W3CDTF">2026-08-28T07:56:00Z</dcterms:created>
  <dcterms:modified xsi:type="dcterms:W3CDTF">2026-08-28T07:56:00Z</dcterms:modified>
</cp:coreProperties>
</file>