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02CE6B" w14:textId="1F8C7388" w:rsidR="00F20184" w:rsidRPr="00F20184" w:rsidRDefault="00F20184" w:rsidP="00F20184">
      <w:pPr>
        <w:jc w:val="right"/>
        <w:rPr>
          <w:sz w:val="24"/>
          <w:szCs w:val="24"/>
        </w:rPr>
      </w:pPr>
    </w:p>
    <w:p w14:paraId="10A293C4" w14:textId="77777777" w:rsidR="00F20184" w:rsidRPr="00293563" w:rsidRDefault="00F20184" w:rsidP="00F20184">
      <w:pPr>
        <w:jc w:val="center"/>
        <w:rPr>
          <w:noProof/>
        </w:rPr>
      </w:pPr>
      <w:r w:rsidRPr="00293563">
        <w:rPr>
          <w:noProof/>
          <w:lang w:val="lv-LV"/>
        </w:rPr>
        <w:drawing>
          <wp:inline distT="0" distB="0" distL="0" distR="0" wp14:anchorId="79274D54" wp14:editId="73CE860D">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14:paraId="480B6FCA" w14:textId="77777777" w:rsidR="00F20184" w:rsidRPr="00293563" w:rsidRDefault="00F20184" w:rsidP="00F20184">
      <w:pPr>
        <w:jc w:val="center"/>
        <w:rPr>
          <w:noProof/>
          <w:sz w:val="12"/>
          <w:szCs w:val="28"/>
        </w:rPr>
      </w:pPr>
    </w:p>
    <w:p w14:paraId="79CC6AF3" w14:textId="77777777" w:rsidR="00F20184" w:rsidRPr="00E81B69" w:rsidRDefault="00F20184" w:rsidP="00F20184">
      <w:pPr>
        <w:jc w:val="center"/>
        <w:rPr>
          <w:iCs/>
          <w:noProof/>
          <w:sz w:val="36"/>
          <w:szCs w:val="24"/>
        </w:rPr>
      </w:pPr>
      <w:r w:rsidRPr="00E81B69">
        <w:rPr>
          <w:noProof/>
          <w:sz w:val="36"/>
          <w:szCs w:val="24"/>
        </w:rPr>
        <w:t>OGRES  NOVADA  PAŠVALDĪBA</w:t>
      </w:r>
    </w:p>
    <w:p w14:paraId="322FF2ED" w14:textId="77777777" w:rsidR="00F20184" w:rsidRPr="00E81B69" w:rsidRDefault="00F20184" w:rsidP="00F20184">
      <w:pPr>
        <w:jc w:val="center"/>
        <w:rPr>
          <w:iCs/>
          <w:noProof/>
          <w:sz w:val="18"/>
          <w:szCs w:val="24"/>
        </w:rPr>
      </w:pPr>
      <w:r w:rsidRPr="00E81B69">
        <w:rPr>
          <w:noProof/>
          <w:sz w:val="18"/>
          <w:szCs w:val="24"/>
        </w:rPr>
        <w:t>Reģ.Nr.90000024455, Brīvības iela 33, Ogre, Ogres nov., LV-5001</w:t>
      </w:r>
    </w:p>
    <w:p w14:paraId="7487314E" w14:textId="77777777" w:rsidR="00F20184" w:rsidRPr="00E81B69" w:rsidRDefault="00F20184" w:rsidP="00F20184">
      <w:pPr>
        <w:pBdr>
          <w:bottom w:val="single" w:sz="4" w:space="1" w:color="auto"/>
        </w:pBdr>
        <w:jc w:val="center"/>
        <w:rPr>
          <w:iCs/>
          <w:noProof/>
          <w:sz w:val="18"/>
          <w:szCs w:val="24"/>
        </w:rPr>
      </w:pPr>
      <w:r w:rsidRPr="00E81B69">
        <w:rPr>
          <w:noProof/>
          <w:sz w:val="18"/>
          <w:szCs w:val="24"/>
        </w:rPr>
        <w:t xml:space="preserve">tālrunis 65071160, </w:t>
      </w:r>
      <w:r w:rsidRPr="00E81B69">
        <w:rPr>
          <w:sz w:val="18"/>
          <w:szCs w:val="24"/>
        </w:rPr>
        <w:t xml:space="preserve">e-pasts: ogredome@ogresnovads.lv, www.ogresnovads.lv </w:t>
      </w:r>
    </w:p>
    <w:p w14:paraId="017B7AEB" w14:textId="77777777" w:rsidR="00F20184" w:rsidRDefault="00F20184" w:rsidP="00F20184">
      <w:pPr>
        <w:jc w:val="right"/>
        <w:rPr>
          <w:szCs w:val="24"/>
        </w:rPr>
      </w:pPr>
    </w:p>
    <w:p w14:paraId="72275BB7" w14:textId="77777777" w:rsidR="00A53E6A" w:rsidRDefault="00A53E6A">
      <w:pPr>
        <w:pBdr>
          <w:top w:val="nil"/>
          <w:left w:val="nil"/>
          <w:bottom w:val="nil"/>
          <w:right w:val="nil"/>
          <w:between w:val="nil"/>
        </w:pBdr>
        <w:ind w:left="923" w:right="1357"/>
        <w:jc w:val="center"/>
        <w:rPr>
          <w:sz w:val="23"/>
          <w:szCs w:val="23"/>
        </w:rPr>
      </w:pPr>
    </w:p>
    <w:p w14:paraId="72275BB8" w14:textId="77777777" w:rsidR="00A53E6A" w:rsidRDefault="00317311">
      <w:pPr>
        <w:pBdr>
          <w:top w:val="nil"/>
          <w:left w:val="nil"/>
          <w:bottom w:val="nil"/>
          <w:right w:val="nil"/>
          <w:between w:val="nil"/>
        </w:pBdr>
        <w:ind w:left="923" w:right="1357"/>
        <w:jc w:val="center"/>
        <w:rPr>
          <w:color w:val="000000"/>
          <w:sz w:val="23"/>
          <w:szCs w:val="23"/>
        </w:rPr>
      </w:pPr>
      <w:r>
        <w:rPr>
          <w:color w:val="000000"/>
          <w:sz w:val="23"/>
          <w:szCs w:val="23"/>
        </w:rPr>
        <w:t>SAISTOŠIE NOTEIKUMI</w:t>
      </w:r>
    </w:p>
    <w:p w14:paraId="72275BB9" w14:textId="77777777" w:rsidR="00A53E6A" w:rsidRDefault="00317311">
      <w:pPr>
        <w:pBdr>
          <w:top w:val="nil"/>
          <w:left w:val="nil"/>
          <w:bottom w:val="nil"/>
          <w:right w:val="nil"/>
          <w:between w:val="nil"/>
        </w:pBdr>
        <w:spacing w:before="9"/>
        <w:ind w:left="925" w:right="1357"/>
        <w:jc w:val="center"/>
        <w:rPr>
          <w:color w:val="000000"/>
          <w:sz w:val="23"/>
          <w:szCs w:val="23"/>
        </w:rPr>
      </w:pPr>
      <w:r>
        <w:rPr>
          <w:color w:val="000000"/>
          <w:sz w:val="23"/>
          <w:szCs w:val="23"/>
        </w:rPr>
        <w:t>Ogrē</w:t>
      </w:r>
    </w:p>
    <w:p w14:paraId="72275BBA" w14:textId="77777777" w:rsidR="00A53E6A" w:rsidRDefault="00A53E6A">
      <w:pPr>
        <w:pBdr>
          <w:top w:val="nil"/>
          <w:left w:val="nil"/>
          <w:bottom w:val="nil"/>
          <w:right w:val="nil"/>
          <w:between w:val="nil"/>
        </w:pBdr>
        <w:spacing w:before="164"/>
        <w:rPr>
          <w:color w:val="000000"/>
          <w:sz w:val="20"/>
          <w:szCs w:val="20"/>
        </w:rPr>
      </w:pPr>
    </w:p>
    <w:tbl>
      <w:tblPr>
        <w:tblStyle w:val="a"/>
        <w:tblW w:w="8979" w:type="dxa"/>
        <w:tblInd w:w="199" w:type="dxa"/>
        <w:tblBorders>
          <w:top w:val="nil"/>
          <w:left w:val="nil"/>
          <w:bottom w:val="nil"/>
          <w:right w:val="nil"/>
          <w:insideH w:val="nil"/>
          <w:insideV w:val="nil"/>
        </w:tblBorders>
        <w:tblLayout w:type="fixed"/>
        <w:tblLook w:val="0000" w:firstRow="0" w:lastRow="0" w:firstColumn="0" w:lastColumn="0" w:noHBand="0" w:noVBand="0"/>
      </w:tblPr>
      <w:tblGrid>
        <w:gridCol w:w="4501"/>
        <w:gridCol w:w="4478"/>
      </w:tblGrid>
      <w:tr w:rsidR="00A53E6A" w:rsidRPr="00497590" w14:paraId="72275BBE" w14:textId="77777777">
        <w:trPr>
          <w:trHeight w:val="552"/>
        </w:trPr>
        <w:tc>
          <w:tcPr>
            <w:tcW w:w="4501" w:type="dxa"/>
          </w:tcPr>
          <w:p w14:paraId="72275BBB" w14:textId="24B64B20" w:rsidR="00A53E6A" w:rsidRPr="00497590" w:rsidRDefault="00317311" w:rsidP="0025432A">
            <w:pPr>
              <w:pBdr>
                <w:top w:val="nil"/>
                <w:left w:val="nil"/>
                <w:bottom w:val="nil"/>
                <w:right w:val="nil"/>
                <w:between w:val="nil"/>
              </w:pBdr>
              <w:spacing w:line="261" w:lineRule="auto"/>
              <w:ind w:left="50"/>
              <w:rPr>
                <w:color w:val="000000"/>
                <w:sz w:val="23"/>
                <w:szCs w:val="23"/>
                <w:lang w:val="lv-LV"/>
              </w:rPr>
            </w:pPr>
            <w:r w:rsidRPr="00497590">
              <w:rPr>
                <w:color w:val="000000"/>
                <w:sz w:val="23"/>
                <w:szCs w:val="23"/>
                <w:lang w:val="lv-LV"/>
              </w:rPr>
              <w:t>202</w:t>
            </w:r>
            <w:r w:rsidRPr="00497590">
              <w:rPr>
                <w:sz w:val="23"/>
                <w:szCs w:val="23"/>
                <w:lang w:val="lv-LV"/>
              </w:rPr>
              <w:t>6</w:t>
            </w:r>
            <w:r w:rsidRPr="00497590">
              <w:rPr>
                <w:color w:val="000000"/>
                <w:sz w:val="23"/>
                <w:szCs w:val="23"/>
                <w:lang w:val="lv-LV"/>
              </w:rPr>
              <w:t xml:space="preserve">. gada </w:t>
            </w:r>
            <w:r w:rsidR="0025432A">
              <w:rPr>
                <w:color w:val="000000"/>
                <w:sz w:val="23"/>
                <w:szCs w:val="23"/>
                <w:lang w:val="lv-LV"/>
              </w:rPr>
              <w:t>27</w:t>
            </w:r>
            <w:r w:rsidRPr="00497590">
              <w:rPr>
                <w:color w:val="000000"/>
                <w:sz w:val="23"/>
                <w:szCs w:val="23"/>
                <w:lang w:val="lv-LV"/>
              </w:rPr>
              <w:t xml:space="preserve">. </w:t>
            </w:r>
            <w:r w:rsidR="00A1704C">
              <w:rPr>
                <w:sz w:val="23"/>
                <w:szCs w:val="23"/>
                <w:lang w:val="lv-LV"/>
              </w:rPr>
              <w:t>augustā</w:t>
            </w:r>
          </w:p>
        </w:tc>
        <w:tc>
          <w:tcPr>
            <w:tcW w:w="4478" w:type="dxa"/>
          </w:tcPr>
          <w:p w14:paraId="72275BBC" w14:textId="68A5C784" w:rsidR="00A53E6A" w:rsidRPr="00497590" w:rsidRDefault="00317311">
            <w:pPr>
              <w:pBdr>
                <w:top w:val="nil"/>
                <w:left w:val="nil"/>
                <w:bottom w:val="nil"/>
                <w:right w:val="nil"/>
                <w:between w:val="nil"/>
              </w:pBdr>
              <w:spacing w:line="261" w:lineRule="auto"/>
              <w:ind w:right="48"/>
              <w:jc w:val="right"/>
              <w:rPr>
                <w:color w:val="000000"/>
                <w:sz w:val="23"/>
                <w:szCs w:val="23"/>
                <w:lang w:val="lv-LV"/>
              </w:rPr>
            </w:pPr>
            <w:r w:rsidRPr="00497590">
              <w:rPr>
                <w:color w:val="000000"/>
                <w:sz w:val="23"/>
                <w:szCs w:val="23"/>
                <w:lang w:val="lv-LV"/>
              </w:rPr>
              <w:t>Nr.</w:t>
            </w:r>
            <w:r w:rsidR="0025432A">
              <w:rPr>
                <w:color w:val="000000"/>
                <w:sz w:val="23"/>
                <w:szCs w:val="23"/>
                <w:lang w:val="lv-LV"/>
              </w:rPr>
              <w:t>17</w:t>
            </w:r>
            <w:r w:rsidRPr="00497590">
              <w:rPr>
                <w:color w:val="000000"/>
                <w:sz w:val="23"/>
                <w:szCs w:val="23"/>
                <w:lang w:val="lv-LV"/>
              </w:rPr>
              <w:t>/202</w:t>
            </w:r>
            <w:r w:rsidRPr="00497590">
              <w:rPr>
                <w:sz w:val="23"/>
                <w:szCs w:val="23"/>
                <w:lang w:val="lv-LV"/>
              </w:rPr>
              <w:t>6</w:t>
            </w:r>
          </w:p>
          <w:p w14:paraId="72275BBD" w14:textId="15E05128" w:rsidR="00A53E6A" w:rsidRPr="00497590" w:rsidRDefault="00317311" w:rsidP="0025432A">
            <w:pPr>
              <w:pBdr>
                <w:top w:val="nil"/>
                <w:left w:val="nil"/>
                <w:bottom w:val="nil"/>
                <w:right w:val="nil"/>
                <w:between w:val="nil"/>
              </w:pBdr>
              <w:spacing w:before="9" w:line="246" w:lineRule="auto"/>
              <w:ind w:right="61"/>
              <w:jc w:val="right"/>
              <w:rPr>
                <w:color w:val="000000"/>
                <w:sz w:val="23"/>
                <w:szCs w:val="23"/>
                <w:lang w:val="lv-LV"/>
              </w:rPr>
            </w:pPr>
            <w:r w:rsidRPr="00497590">
              <w:rPr>
                <w:color w:val="000000"/>
                <w:sz w:val="23"/>
                <w:szCs w:val="23"/>
                <w:lang w:val="lv-LV"/>
              </w:rPr>
              <w:t>(protokols Nr.</w:t>
            </w:r>
            <w:r w:rsidR="0025432A">
              <w:rPr>
                <w:color w:val="000000"/>
                <w:sz w:val="23"/>
                <w:szCs w:val="23"/>
                <w:lang w:val="lv-LV"/>
              </w:rPr>
              <w:t>12</w:t>
            </w:r>
            <w:r w:rsidRPr="00497590">
              <w:rPr>
                <w:color w:val="000000"/>
                <w:sz w:val="23"/>
                <w:szCs w:val="23"/>
                <w:lang w:val="lv-LV"/>
              </w:rPr>
              <w:t xml:space="preserve">; </w:t>
            </w:r>
            <w:r w:rsidR="0025432A">
              <w:rPr>
                <w:color w:val="000000"/>
                <w:sz w:val="23"/>
                <w:szCs w:val="23"/>
                <w:lang w:val="lv-LV"/>
              </w:rPr>
              <w:t>38</w:t>
            </w:r>
            <w:r w:rsidRPr="00497590">
              <w:rPr>
                <w:color w:val="000000"/>
                <w:sz w:val="23"/>
                <w:szCs w:val="23"/>
                <w:lang w:val="lv-LV"/>
              </w:rPr>
              <w:t>.)</w:t>
            </w:r>
          </w:p>
        </w:tc>
      </w:tr>
    </w:tbl>
    <w:p w14:paraId="72275BBF" w14:textId="77777777" w:rsidR="00A53E6A" w:rsidRPr="00497590" w:rsidRDefault="00A53E6A">
      <w:pPr>
        <w:pBdr>
          <w:top w:val="nil"/>
          <w:left w:val="nil"/>
          <w:bottom w:val="nil"/>
          <w:right w:val="nil"/>
          <w:between w:val="nil"/>
        </w:pBdr>
        <w:spacing w:before="208"/>
        <w:rPr>
          <w:color w:val="000000"/>
          <w:sz w:val="23"/>
          <w:szCs w:val="23"/>
          <w:lang w:val="lv-LV"/>
        </w:rPr>
      </w:pPr>
    </w:p>
    <w:p w14:paraId="72275BC0" w14:textId="77777777" w:rsidR="00A53E6A" w:rsidRPr="004C6999" w:rsidRDefault="00317311" w:rsidP="00497590">
      <w:pPr>
        <w:pStyle w:val="Virsraksts1"/>
        <w:tabs>
          <w:tab w:val="left" w:pos="7513"/>
        </w:tabs>
        <w:spacing w:line="242" w:lineRule="auto"/>
        <w:ind w:left="0" w:right="3"/>
        <w:rPr>
          <w:sz w:val="24"/>
          <w:szCs w:val="24"/>
          <w:lang w:val="lv-LV"/>
        </w:rPr>
      </w:pPr>
      <w:r w:rsidRPr="004C6999">
        <w:rPr>
          <w:sz w:val="24"/>
          <w:szCs w:val="24"/>
          <w:lang w:val="lv-LV"/>
        </w:rPr>
        <w:t>Ogres novada jaunatnes iniciatīvu projektu konkursa “Jauniešu [</w:t>
      </w:r>
      <w:proofErr w:type="spellStart"/>
      <w:r w:rsidRPr="004C6999">
        <w:rPr>
          <w:sz w:val="24"/>
          <w:szCs w:val="24"/>
          <w:lang w:val="lv-LV"/>
        </w:rPr>
        <w:t>ie</w:t>
      </w:r>
      <w:proofErr w:type="spellEnd"/>
      <w:r w:rsidRPr="004C6999">
        <w:rPr>
          <w:sz w:val="24"/>
          <w:szCs w:val="24"/>
          <w:lang w:val="lv-LV"/>
        </w:rPr>
        <w:t>]spēja” nolikums</w:t>
      </w:r>
    </w:p>
    <w:p w14:paraId="72275BC1" w14:textId="77777777" w:rsidR="00A53E6A" w:rsidRPr="004C6999" w:rsidRDefault="00A53E6A" w:rsidP="00497590">
      <w:pPr>
        <w:pBdr>
          <w:top w:val="nil"/>
          <w:left w:val="nil"/>
          <w:bottom w:val="nil"/>
          <w:right w:val="nil"/>
          <w:between w:val="nil"/>
        </w:pBdr>
        <w:spacing w:before="234"/>
        <w:rPr>
          <w:b/>
          <w:bCs/>
          <w:color w:val="000000"/>
          <w:sz w:val="24"/>
          <w:szCs w:val="24"/>
          <w:lang w:val="lv-LV"/>
        </w:rPr>
      </w:pPr>
    </w:p>
    <w:p w14:paraId="0CCD18E6" w14:textId="77777777" w:rsidR="00497590" w:rsidRPr="004C6999" w:rsidRDefault="00317311" w:rsidP="00497590">
      <w:pPr>
        <w:spacing w:line="246" w:lineRule="auto"/>
        <w:jc w:val="right"/>
        <w:rPr>
          <w:i/>
          <w:iCs/>
          <w:sz w:val="24"/>
          <w:szCs w:val="24"/>
          <w:lang w:val="lv-LV"/>
        </w:rPr>
      </w:pPr>
      <w:r w:rsidRPr="004C6999">
        <w:rPr>
          <w:i/>
          <w:iCs/>
          <w:sz w:val="24"/>
          <w:szCs w:val="24"/>
          <w:lang w:val="lv-LV"/>
        </w:rPr>
        <w:t xml:space="preserve">Izdoti saskaņā </w:t>
      </w:r>
      <w:r w:rsidR="00497590" w:rsidRPr="004C6999">
        <w:rPr>
          <w:i/>
          <w:iCs/>
          <w:sz w:val="24"/>
          <w:szCs w:val="24"/>
          <w:lang w:val="lv-LV"/>
        </w:rPr>
        <w:t>ar</w:t>
      </w:r>
    </w:p>
    <w:p w14:paraId="72275BC2" w14:textId="77016D5A" w:rsidR="00A53E6A" w:rsidRPr="004C6999" w:rsidRDefault="00317311" w:rsidP="00497590">
      <w:pPr>
        <w:spacing w:line="246" w:lineRule="auto"/>
        <w:jc w:val="right"/>
        <w:rPr>
          <w:i/>
          <w:iCs/>
          <w:sz w:val="24"/>
          <w:szCs w:val="24"/>
          <w:lang w:val="lv-LV"/>
        </w:rPr>
      </w:pPr>
      <w:r w:rsidRPr="004C6999">
        <w:rPr>
          <w:i/>
          <w:iCs/>
          <w:sz w:val="24"/>
          <w:szCs w:val="24"/>
          <w:lang w:val="lv-LV"/>
        </w:rPr>
        <w:t xml:space="preserve"> Pašvaldību likuma 44. panta otro daļu</w:t>
      </w:r>
    </w:p>
    <w:p w14:paraId="72275BC3" w14:textId="77777777" w:rsidR="00A53E6A" w:rsidRPr="004C6999" w:rsidRDefault="00A53E6A" w:rsidP="00497590">
      <w:pPr>
        <w:pBdr>
          <w:top w:val="nil"/>
          <w:left w:val="nil"/>
          <w:bottom w:val="nil"/>
          <w:right w:val="nil"/>
          <w:between w:val="nil"/>
        </w:pBdr>
        <w:spacing w:before="158"/>
        <w:rPr>
          <w:i/>
          <w:iCs/>
          <w:color w:val="000000"/>
          <w:sz w:val="24"/>
          <w:szCs w:val="24"/>
          <w:lang w:val="lv-LV"/>
        </w:rPr>
      </w:pPr>
    </w:p>
    <w:p w14:paraId="72275BC4" w14:textId="77777777" w:rsidR="00A53E6A" w:rsidRPr="004C6999" w:rsidRDefault="00317311" w:rsidP="00497590">
      <w:pPr>
        <w:pStyle w:val="Virsraksts2"/>
        <w:numPr>
          <w:ilvl w:val="0"/>
          <w:numId w:val="6"/>
        </w:numPr>
        <w:tabs>
          <w:tab w:val="left" w:pos="3676"/>
        </w:tabs>
        <w:spacing w:before="120" w:after="120"/>
        <w:ind w:left="284" w:hanging="284"/>
        <w:jc w:val="center"/>
        <w:rPr>
          <w:sz w:val="24"/>
          <w:szCs w:val="24"/>
          <w:lang w:val="lv-LV"/>
        </w:rPr>
      </w:pPr>
      <w:r w:rsidRPr="004C6999">
        <w:rPr>
          <w:sz w:val="24"/>
          <w:szCs w:val="24"/>
          <w:lang w:val="lv-LV"/>
        </w:rPr>
        <w:t>Vispārīgie jautājumi</w:t>
      </w:r>
    </w:p>
    <w:p w14:paraId="72275BC5" w14:textId="77777777" w:rsidR="00A53E6A" w:rsidRPr="004C6999" w:rsidRDefault="00317311" w:rsidP="00497590">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 xml:space="preserve">Saistošie noteikumi (turpmāk – noteikumi) nosaka </w:t>
      </w:r>
      <w:r w:rsidRPr="004C6999">
        <w:rPr>
          <w:sz w:val="24"/>
          <w:szCs w:val="24"/>
          <w:lang w:val="lv-LV"/>
        </w:rPr>
        <w:t>Ogres novada jaunatnes iniciatīvu</w:t>
      </w:r>
      <w:r w:rsidRPr="004C6999">
        <w:rPr>
          <w:color w:val="000000"/>
          <w:sz w:val="24"/>
          <w:szCs w:val="24"/>
          <w:lang w:val="lv-LV"/>
        </w:rPr>
        <w:t>s projektu konkurs</w:t>
      </w:r>
      <w:r w:rsidRPr="004C6999">
        <w:rPr>
          <w:sz w:val="24"/>
          <w:szCs w:val="24"/>
          <w:lang w:val="lv-LV"/>
        </w:rPr>
        <w:t>a</w:t>
      </w:r>
      <w:r w:rsidRPr="004C6999">
        <w:rPr>
          <w:color w:val="000000"/>
          <w:sz w:val="24"/>
          <w:szCs w:val="24"/>
          <w:lang w:val="lv-LV"/>
        </w:rPr>
        <w:t xml:space="preserve"> “Jauniešu [ie]spēja” (turpmāk – konkurss)</w:t>
      </w:r>
      <w:r w:rsidRPr="004C6999">
        <w:rPr>
          <w:sz w:val="24"/>
          <w:szCs w:val="24"/>
          <w:lang w:val="lv-LV"/>
        </w:rPr>
        <w:t xml:space="preserve"> izsludināšanas un projektu iesniegšanas, izvērtēšanas, apstiprināšanas, īstenošanas, finansēšanas un uzraudzības kārtību</w:t>
      </w:r>
      <w:r w:rsidRPr="004C6999">
        <w:rPr>
          <w:color w:val="000000"/>
          <w:sz w:val="24"/>
          <w:szCs w:val="24"/>
          <w:lang w:val="lv-LV"/>
        </w:rPr>
        <w:t>.</w:t>
      </w:r>
    </w:p>
    <w:p w14:paraId="72275BC6" w14:textId="77777777" w:rsidR="00A53E6A" w:rsidRPr="004C6999" w:rsidRDefault="00317311" w:rsidP="00497590">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Konkursa mērķis ir veicināt Ogres novada jauniešu iekļaušanos kultūras, sporta un izglītības procesos, sekmējot jauniešu veselīgu dzīvesveidu, vērtību orientāciju un aktīvu sabiedrisko līdzdalību.</w:t>
      </w:r>
    </w:p>
    <w:p w14:paraId="72275BC7" w14:textId="24F2A3F0" w:rsidR="00A53E6A" w:rsidRPr="004C6999" w:rsidRDefault="00317311" w:rsidP="00497590">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sz w:val="24"/>
          <w:szCs w:val="24"/>
          <w:lang w:val="lv-LV"/>
        </w:rPr>
        <w:t xml:space="preserve">Konkursu organizē Ogres novada Izglītības pārvalde (turpmāk </w:t>
      </w:r>
      <w:r w:rsidR="00497590" w:rsidRPr="004C6999">
        <w:rPr>
          <w:sz w:val="24"/>
          <w:szCs w:val="24"/>
          <w:lang w:val="lv-LV"/>
        </w:rPr>
        <w:t>–</w:t>
      </w:r>
      <w:r w:rsidRPr="004C6999">
        <w:rPr>
          <w:sz w:val="24"/>
          <w:szCs w:val="24"/>
          <w:lang w:val="lv-LV"/>
        </w:rPr>
        <w:t xml:space="preserve"> Izglītības</w:t>
      </w:r>
      <w:r w:rsidR="00497590" w:rsidRPr="004C6999">
        <w:rPr>
          <w:sz w:val="24"/>
          <w:szCs w:val="24"/>
          <w:lang w:val="lv-LV"/>
        </w:rPr>
        <w:t xml:space="preserve"> </w:t>
      </w:r>
      <w:r w:rsidRPr="004C6999">
        <w:rPr>
          <w:sz w:val="24"/>
          <w:szCs w:val="24"/>
          <w:lang w:val="lv-LV"/>
        </w:rPr>
        <w:t>pārvalde).</w:t>
      </w:r>
    </w:p>
    <w:p w14:paraId="72275BC8" w14:textId="77777777" w:rsidR="00A53E6A" w:rsidRPr="004C6999" w:rsidRDefault="00317311" w:rsidP="00497590">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Projektu pieteikumu un īstenoto projektu izvērtēšanai un konkursa norises nodrošināšanai Izglītības pārvaldes vadītājs norīko konkursa koordinatoru un izveido konkursa vērtēšanas komisiju (turpmāk – komisija</w:t>
      </w:r>
      <w:r w:rsidRPr="004C6999">
        <w:rPr>
          <w:sz w:val="24"/>
          <w:szCs w:val="24"/>
          <w:lang w:val="lv-LV"/>
        </w:rPr>
        <w:t>).</w:t>
      </w:r>
    </w:p>
    <w:p w14:paraId="72275BC9" w14:textId="77777777" w:rsidR="00A53E6A" w:rsidRPr="004C6999" w:rsidRDefault="00317311" w:rsidP="00497590">
      <w:pPr>
        <w:pStyle w:val="Virsraksts2"/>
        <w:numPr>
          <w:ilvl w:val="0"/>
          <w:numId w:val="6"/>
        </w:numPr>
        <w:pBdr>
          <w:top w:val="nil"/>
          <w:left w:val="nil"/>
          <w:bottom w:val="nil"/>
          <w:right w:val="nil"/>
          <w:between w:val="nil"/>
        </w:pBdr>
        <w:tabs>
          <w:tab w:val="left" w:pos="3675"/>
        </w:tabs>
        <w:spacing w:before="120" w:after="120"/>
        <w:ind w:hanging="425"/>
        <w:jc w:val="center"/>
        <w:rPr>
          <w:sz w:val="24"/>
          <w:szCs w:val="24"/>
          <w:lang w:val="lv-LV"/>
        </w:rPr>
      </w:pPr>
      <w:r w:rsidRPr="004C6999">
        <w:rPr>
          <w:sz w:val="24"/>
          <w:szCs w:val="24"/>
          <w:lang w:val="lv-LV"/>
        </w:rPr>
        <w:t>Nosacījumi dalībai konkursā</w:t>
      </w:r>
    </w:p>
    <w:p w14:paraId="72275BCA" w14:textId="77777777" w:rsidR="00A53E6A" w:rsidRPr="004C6999" w:rsidRDefault="00317311" w:rsidP="00497590">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 xml:space="preserve">Projekta pieteikumu konkursam var iesniegt Ogres novada administratīvajā teritorijā deklarētu jauniešu vai Ogres novada izglītības iestādes izglītojamo grupa, kurā apvienojušies vismaz trīs jaunieši vecumā no 12 līdz </w:t>
      </w:r>
      <w:r w:rsidRPr="004C6999">
        <w:rPr>
          <w:sz w:val="24"/>
          <w:szCs w:val="24"/>
          <w:lang w:val="lv-LV"/>
        </w:rPr>
        <w:t>30</w:t>
      </w:r>
      <w:r w:rsidRPr="004C6999">
        <w:rPr>
          <w:color w:val="000000"/>
          <w:sz w:val="24"/>
          <w:szCs w:val="24"/>
          <w:lang w:val="lv-LV"/>
        </w:rPr>
        <w:t xml:space="preserve"> gadiem (turpmāk – </w:t>
      </w:r>
      <w:r w:rsidRPr="004C6999">
        <w:rPr>
          <w:sz w:val="24"/>
          <w:szCs w:val="24"/>
          <w:lang w:val="lv-LV"/>
        </w:rPr>
        <w:t>projekta iesniedzējs</w:t>
      </w:r>
      <w:r w:rsidRPr="004C6999">
        <w:rPr>
          <w:color w:val="000000"/>
          <w:sz w:val="24"/>
          <w:szCs w:val="24"/>
          <w:lang w:val="lv-LV"/>
        </w:rPr>
        <w:t>).</w:t>
      </w:r>
    </w:p>
    <w:p w14:paraId="72275BCB" w14:textId="77777777" w:rsidR="00A53E6A" w:rsidRPr="004C6999" w:rsidRDefault="00317311" w:rsidP="00497590">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sz w:val="24"/>
          <w:szCs w:val="24"/>
          <w:lang w:val="lv-LV"/>
        </w:rPr>
        <w:t>Projekta iesniedzēju</w:t>
      </w:r>
      <w:r w:rsidRPr="004C6999">
        <w:rPr>
          <w:color w:val="000000"/>
          <w:sz w:val="24"/>
          <w:szCs w:val="24"/>
          <w:lang w:val="lv-LV"/>
        </w:rPr>
        <w:t xml:space="preserve"> grupā jābūt vismaz vienai personai, kura sasniegusi 18 gadu vecumu un kura uzņemas atbildību par projekta īstenošanu un finansiālajām saistībām.</w:t>
      </w:r>
    </w:p>
    <w:p w14:paraId="72275BCC" w14:textId="77777777" w:rsidR="00A53E6A" w:rsidRPr="004C6999" w:rsidRDefault="00317311" w:rsidP="00497590">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Projekts tiek īstenots Ogres novada administratīvajā teritorijā un galvenā projekta mērķauditorija ir Ogres novada iedzīvotāji.</w:t>
      </w:r>
    </w:p>
    <w:p w14:paraId="72275BCD" w14:textId="77777777" w:rsidR="00A53E6A" w:rsidRPr="004C6999" w:rsidRDefault="00317311" w:rsidP="00497590">
      <w:pPr>
        <w:numPr>
          <w:ilvl w:val="0"/>
          <w:numId w:val="5"/>
        </w:numPr>
        <w:pBdr>
          <w:top w:val="nil"/>
          <w:left w:val="nil"/>
          <w:bottom w:val="nil"/>
          <w:right w:val="nil"/>
          <w:between w:val="nil"/>
        </w:pBdr>
        <w:tabs>
          <w:tab w:val="left" w:pos="708"/>
        </w:tabs>
        <w:ind w:left="425" w:hanging="425"/>
        <w:jc w:val="both"/>
        <w:rPr>
          <w:sz w:val="24"/>
          <w:szCs w:val="24"/>
          <w:lang w:val="lv-LV"/>
        </w:rPr>
      </w:pPr>
      <w:r w:rsidRPr="004C6999">
        <w:rPr>
          <w:sz w:val="24"/>
          <w:szCs w:val="24"/>
          <w:lang w:val="lv-LV"/>
        </w:rPr>
        <w:t>Projekta iesniedzēj</w:t>
      </w:r>
      <w:r w:rsidRPr="004C6999">
        <w:rPr>
          <w:color w:val="000000"/>
          <w:sz w:val="24"/>
          <w:szCs w:val="24"/>
          <w:lang w:val="lv-LV"/>
        </w:rPr>
        <w:t>i paši izstrādā un īsteno projektu.</w:t>
      </w:r>
    </w:p>
    <w:p w14:paraId="72275BCE" w14:textId="77777777" w:rsidR="00A53E6A" w:rsidRPr="004C6999" w:rsidRDefault="00317311" w:rsidP="00497590">
      <w:pPr>
        <w:numPr>
          <w:ilvl w:val="0"/>
          <w:numId w:val="5"/>
        </w:numPr>
        <w:pBdr>
          <w:top w:val="nil"/>
          <w:left w:val="nil"/>
          <w:bottom w:val="nil"/>
          <w:right w:val="nil"/>
          <w:between w:val="nil"/>
        </w:pBdr>
        <w:tabs>
          <w:tab w:val="left" w:pos="708"/>
        </w:tabs>
        <w:ind w:left="425" w:hanging="425"/>
        <w:jc w:val="both"/>
        <w:rPr>
          <w:sz w:val="24"/>
          <w:szCs w:val="24"/>
          <w:lang w:val="lv-LV"/>
        </w:rPr>
      </w:pPr>
      <w:r w:rsidRPr="004C6999">
        <w:rPr>
          <w:sz w:val="24"/>
          <w:szCs w:val="24"/>
          <w:lang w:val="lv-LV"/>
        </w:rPr>
        <w:t xml:space="preserve">Projekta iesniedzējs </w:t>
      </w:r>
      <w:r w:rsidRPr="004C6999">
        <w:rPr>
          <w:color w:val="000000"/>
          <w:sz w:val="24"/>
          <w:szCs w:val="24"/>
          <w:lang w:val="lv-LV"/>
        </w:rPr>
        <w:t>var iesniegt ne vairāk kā vienu projekta pieteikumu.</w:t>
      </w:r>
    </w:p>
    <w:p w14:paraId="72275BCF" w14:textId="77777777" w:rsidR="00A53E6A" w:rsidRPr="004C6999" w:rsidRDefault="00317311" w:rsidP="00497590">
      <w:pPr>
        <w:numPr>
          <w:ilvl w:val="0"/>
          <w:numId w:val="5"/>
        </w:numPr>
        <w:pBdr>
          <w:top w:val="nil"/>
          <w:left w:val="nil"/>
          <w:bottom w:val="nil"/>
          <w:right w:val="nil"/>
          <w:between w:val="nil"/>
        </w:pBdr>
        <w:tabs>
          <w:tab w:val="left" w:pos="707"/>
          <w:tab w:val="left" w:pos="710"/>
        </w:tabs>
        <w:ind w:left="425" w:hanging="425"/>
        <w:jc w:val="both"/>
        <w:rPr>
          <w:sz w:val="24"/>
          <w:szCs w:val="24"/>
          <w:lang w:val="lv-LV"/>
        </w:rPr>
      </w:pPr>
      <w:r w:rsidRPr="004C6999">
        <w:rPr>
          <w:color w:val="000000"/>
          <w:sz w:val="24"/>
          <w:szCs w:val="24"/>
          <w:lang w:val="lv-LV"/>
        </w:rPr>
        <w:t xml:space="preserve">Apstiprināto projektu īstenošanai un uzraudzībai starp pašvaldību, Izglītības pārvaldi un </w:t>
      </w:r>
      <w:r w:rsidRPr="004C6999">
        <w:rPr>
          <w:sz w:val="24"/>
          <w:szCs w:val="24"/>
          <w:lang w:val="lv-LV"/>
        </w:rPr>
        <w:t xml:space="preserve">projekta iesniedzēju </w:t>
      </w:r>
      <w:r w:rsidRPr="004C6999">
        <w:rPr>
          <w:color w:val="000000"/>
          <w:sz w:val="24"/>
          <w:szCs w:val="24"/>
          <w:lang w:val="lv-LV"/>
        </w:rPr>
        <w:t>tiek noslēgts līgums par finansējuma piešķiršanu un izlietojumu (turpmāk – līgums).</w:t>
      </w:r>
    </w:p>
    <w:p w14:paraId="72275BD0" w14:textId="530E3FAB" w:rsidR="00A53E6A" w:rsidRPr="004C6999" w:rsidRDefault="00317311" w:rsidP="00497590">
      <w:pPr>
        <w:numPr>
          <w:ilvl w:val="0"/>
          <w:numId w:val="5"/>
        </w:numPr>
        <w:pBdr>
          <w:top w:val="nil"/>
          <w:left w:val="nil"/>
          <w:bottom w:val="nil"/>
          <w:right w:val="nil"/>
          <w:between w:val="nil"/>
        </w:pBdr>
        <w:tabs>
          <w:tab w:val="left" w:pos="707"/>
          <w:tab w:val="left" w:pos="710"/>
        </w:tabs>
        <w:ind w:left="425" w:hanging="425"/>
        <w:jc w:val="both"/>
        <w:rPr>
          <w:sz w:val="24"/>
          <w:szCs w:val="24"/>
          <w:lang w:val="lv-LV"/>
        </w:rPr>
      </w:pPr>
      <w:r w:rsidRPr="004C6999">
        <w:rPr>
          <w:color w:val="000000"/>
          <w:sz w:val="24"/>
          <w:szCs w:val="24"/>
          <w:lang w:val="lv-LV"/>
        </w:rPr>
        <w:lastRenderedPageBreak/>
        <w:t xml:space="preserve">Projektus var īstenot laika periodā no līguma noslēgšanas dienas līdz katra gada </w:t>
      </w:r>
      <w:r w:rsidRPr="004C6999">
        <w:rPr>
          <w:sz w:val="24"/>
          <w:szCs w:val="24"/>
          <w:lang w:val="lv-LV"/>
        </w:rPr>
        <w:t>30.</w:t>
      </w:r>
      <w:r w:rsidR="0072440D">
        <w:rPr>
          <w:sz w:val="24"/>
          <w:szCs w:val="24"/>
          <w:lang w:val="lv-LV"/>
        </w:rPr>
        <w:t> </w:t>
      </w:r>
      <w:r w:rsidRPr="004C6999">
        <w:rPr>
          <w:sz w:val="24"/>
          <w:szCs w:val="24"/>
          <w:lang w:val="lv-LV"/>
        </w:rPr>
        <w:t>jūnijam</w:t>
      </w:r>
      <w:r w:rsidRPr="004C6999">
        <w:rPr>
          <w:color w:val="000000"/>
          <w:sz w:val="24"/>
          <w:szCs w:val="24"/>
          <w:lang w:val="lv-LV"/>
        </w:rPr>
        <w:t>.</w:t>
      </w:r>
    </w:p>
    <w:p w14:paraId="72275BD1" w14:textId="00FD7E7F" w:rsidR="00A53E6A" w:rsidRPr="004C6999" w:rsidRDefault="00317311" w:rsidP="00497590">
      <w:pPr>
        <w:numPr>
          <w:ilvl w:val="0"/>
          <w:numId w:val="5"/>
        </w:numPr>
        <w:pBdr>
          <w:top w:val="nil"/>
          <w:left w:val="nil"/>
          <w:bottom w:val="nil"/>
          <w:right w:val="nil"/>
          <w:between w:val="nil"/>
        </w:pBdr>
        <w:tabs>
          <w:tab w:val="left" w:pos="707"/>
          <w:tab w:val="left" w:pos="710"/>
        </w:tabs>
        <w:ind w:left="425" w:hanging="425"/>
        <w:jc w:val="both"/>
        <w:rPr>
          <w:sz w:val="24"/>
          <w:szCs w:val="24"/>
          <w:lang w:val="lv-LV"/>
        </w:rPr>
      </w:pPr>
      <w:r w:rsidRPr="004C6999">
        <w:rPr>
          <w:color w:val="000000"/>
          <w:sz w:val="24"/>
          <w:szCs w:val="24"/>
          <w:lang w:val="lv-LV"/>
        </w:rPr>
        <w:t>Līgumā tiek norādīts projekta mentors no Izglītības pārvaldes, kurš sniedz konsultācijas</w:t>
      </w:r>
      <w:r w:rsidRPr="004C6999">
        <w:rPr>
          <w:sz w:val="24"/>
          <w:szCs w:val="24"/>
          <w:lang w:val="lv-LV"/>
        </w:rPr>
        <w:t xml:space="preserve"> projekta iesniedzējiem (turpmāk </w:t>
      </w:r>
      <w:r w:rsidR="004C6999">
        <w:rPr>
          <w:sz w:val="24"/>
          <w:szCs w:val="24"/>
          <w:lang w:val="lv-LV"/>
        </w:rPr>
        <w:t>–</w:t>
      </w:r>
      <w:r w:rsidRPr="004C6999">
        <w:rPr>
          <w:sz w:val="24"/>
          <w:szCs w:val="24"/>
          <w:lang w:val="lv-LV"/>
        </w:rPr>
        <w:t xml:space="preserve"> projekta</w:t>
      </w:r>
      <w:r w:rsidR="004C6999">
        <w:rPr>
          <w:sz w:val="24"/>
          <w:szCs w:val="24"/>
          <w:lang w:val="lv-LV"/>
        </w:rPr>
        <w:t xml:space="preserve"> </w:t>
      </w:r>
      <w:r w:rsidRPr="004C6999">
        <w:rPr>
          <w:sz w:val="24"/>
          <w:szCs w:val="24"/>
          <w:lang w:val="lv-LV"/>
        </w:rPr>
        <w:t>mentors).</w:t>
      </w:r>
    </w:p>
    <w:p w14:paraId="72275BD2" w14:textId="77777777" w:rsidR="00A53E6A" w:rsidRPr="004C6999" w:rsidRDefault="00317311" w:rsidP="00497590">
      <w:pPr>
        <w:numPr>
          <w:ilvl w:val="0"/>
          <w:numId w:val="5"/>
        </w:numPr>
        <w:pBdr>
          <w:top w:val="nil"/>
          <w:left w:val="nil"/>
          <w:bottom w:val="nil"/>
          <w:right w:val="nil"/>
          <w:between w:val="nil"/>
        </w:pBdr>
        <w:tabs>
          <w:tab w:val="left" w:pos="707"/>
          <w:tab w:val="left" w:pos="710"/>
        </w:tabs>
        <w:ind w:left="425" w:hanging="425"/>
        <w:jc w:val="both"/>
        <w:rPr>
          <w:sz w:val="24"/>
          <w:szCs w:val="24"/>
          <w:lang w:val="lv-LV"/>
        </w:rPr>
      </w:pPr>
      <w:r w:rsidRPr="004C6999">
        <w:rPr>
          <w:sz w:val="24"/>
          <w:szCs w:val="24"/>
          <w:lang w:val="lv-LV"/>
        </w:rPr>
        <w:t>Projekta mentors nodrošina konsultatīvu atbalstu projekta sagatavošanas, īstenošanas un noslēguma atskaites sagatavošanas lakā.</w:t>
      </w:r>
    </w:p>
    <w:p w14:paraId="72275BD3" w14:textId="77777777" w:rsidR="00A53E6A" w:rsidRPr="004C6999" w:rsidRDefault="00317311" w:rsidP="00497590">
      <w:pPr>
        <w:pStyle w:val="Virsraksts2"/>
        <w:numPr>
          <w:ilvl w:val="0"/>
          <w:numId w:val="6"/>
        </w:numPr>
        <w:tabs>
          <w:tab w:val="left" w:pos="1393"/>
        </w:tabs>
        <w:spacing w:before="120" w:after="120"/>
        <w:ind w:left="567" w:hanging="567"/>
        <w:jc w:val="center"/>
        <w:rPr>
          <w:sz w:val="24"/>
          <w:szCs w:val="24"/>
          <w:lang w:val="lv-LV"/>
        </w:rPr>
      </w:pPr>
      <w:r w:rsidRPr="004C6999">
        <w:rPr>
          <w:sz w:val="24"/>
          <w:szCs w:val="24"/>
          <w:lang w:val="lv-LV"/>
        </w:rPr>
        <w:t>Konkursā pieejamā finansējuma apjoms un izlietojuma nosacījumi</w:t>
      </w:r>
    </w:p>
    <w:p w14:paraId="72275BD4" w14:textId="77777777" w:rsidR="00A53E6A" w:rsidRPr="004C6999" w:rsidRDefault="00317311" w:rsidP="00497590">
      <w:pPr>
        <w:numPr>
          <w:ilvl w:val="0"/>
          <w:numId w:val="5"/>
        </w:numPr>
        <w:pBdr>
          <w:top w:val="nil"/>
          <w:left w:val="nil"/>
          <w:bottom w:val="nil"/>
          <w:right w:val="nil"/>
          <w:between w:val="nil"/>
        </w:pBdr>
        <w:tabs>
          <w:tab w:val="left" w:pos="707"/>
          <w:tab w:val="left" w:pos="710"/>
        </w:tabs>
        <w:ind w:left="426" w:hanging="426"/>
        <w:jc w:val="both"/>
        <w:rPr>
          <w:sz w:val="24"/>
          <w:szCs w:val="24"/>
          <w:lang w:val="lv-LV"/>
        </w:rPr>
      </w:pPr>
      <w:r w:rsidRPr="004C6999">
        <w:rPr>
          <w:color w:val="000000"/>
          <w:sz w:val="24"/>
          <w:szCs w:val="24"/>
          <w:lang w:val="lv-LV"/>
        </w:rPr>
        <w:t>Komisija pieņem lēmumu par finanšu līdzekļu piešķiršanu jaunatnes iniciatīvu projektiem pašvaldības budžetā kārtējam gadam attiecīgajā programmā paredzēto finanšu līdzekļu ietvaros.</w:t>
      </w:r>
    </w:p>
    <w:p w14:paraId="72275BD5" w14:textId="77777777" w:rsidR="00A53E6A" w:rsidRPr="004C6999" w:rsidRDefault="00317311" w:rsidP="00497590">
      <w:pPr>
        <w:numPr>
          <w:ilvl w:val="0"/>
          <w:numId w:val="5"/>
        </w:numPr>
        <w:pBdr>
          <w:top w:val="nil"/>
          <w:left w:val="nil"/>
          <w:bottom w:val="nil"/>
          <w:right w:val="nil"/>
          <w:between w:val="nil"/>
        </w:pBdr>
        <w:tabs>
          <w:tab w:val="left" w:pos="707"/>
        </w:tabs>
        <w:ind w:left="426" w:hanging="426"/>
        <w:jc w:val="both"/>
        <w:rPr>
          <w:sz w:val="24"/>
          <w:szCs w:val="24"/>
          <w:lang w:val="lv-LV"/>
        </w:rPr>
      </w:pPr>
      <w:r w:rsidRPr="004C6999">
        <w:rPr>
          <w:color w:val="000000"/>
          <w:sz w:val="24"/>
          <w:szCs w:val="24"/>
          <w:lang w:val="lv-LV"/>
        </w:rPr>
        <w:t>Maksimālais pašvaldības finansējuma apmērs, kas var tikt piešķirts vienam projektam:</w:t>
      </w:r>
    </w:p>
    <w:p w14:paraId="72275BD6"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 xml:space="preserve">projekta iesniedzējiem 12-14 gadu vecuma grupā - 300 </w:t>
      </w:r>
      <w:r w:rsidRPr="004C6999">
        <w:rPr>
          <w:i/>
          <w:iCs/>
          <w:color w:val="000000"/>
          <w:sz w:val="24"/>
          <w:szCs w:val="24"/>
          <w:lang w:val="lv-LV"/>
        </w:rPr>
        <w:t>euro</w:t>
      </w:r>
      <w:r w:rsidRPr="004C6999">
        <w:rPr>
          <w:color w:val="000000"/>
          <w:sz w:val="24"/>
          <w:szCs w:val="24"/>
          <w:lang w:val="lv-LV"/>
        </w:rPr>
        <w:t>;</w:t>
      </w:r>
    </w:p>
    <w:p w14:paraId="72275BD7"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 xml:space="preserve">projekta iesniedzējiem 15-17 gadu vecuma grupā - 500 </w:t>
      </w:r>
      <w:r w:rsidRPr="004C6999">
        <w:rPr>
          <w:i/>
          <w:iCs/>
          <w:color w:val="000000"/>
          <w:sz w:val="24"/>
          <w:szCs w:val="24"/>
          <w:lang w:val="lv-LV"/>
        </w:rPr>
        <w:t>euro</w:t>
      </w:r>
      <w:r w:rsidRPr="004C6999">
        <w:rPr>
          <w:color w:val="000000"/>
          <w:sz w:val="24"/>
          <w:szCs w:val="24"/>
          <w:lang w:val="lv-LV"/>
        </w:rPr>
        <w:t>;</w:t>
      </w:r>
    </w:p>
    <w:p w14:paraId="72275BD8"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projekta iesniedzējiem 18-</w:t>
      </w:r>
      <w:r w:rsidRPr="004C6999">
        <w:rPr>
          <w:sz w:val="24"/>
          <w:szCs w:val="24"/>
          <w:lang w:val="lv-LV"/>
        </w:rPr>
        <w:t>30</w:t>
      </w:r>
      <w:r w:rsidRPr="004C6999">
        <w:rPr>
          <w:color w:val="000000"/>
          <w:sz w:val="24"/>
          <w:szCs w:val="24"/>
          <w:lang w:val="lv-LV"/>
        </w:rPr>
        <w:t xml:space="preserve"> gadu vecuma grupā - 700 </w:t>
      </w:r>
      <w:r w:rsidRPr="004C6999">
        <w:rPr>
          <w:i/>
          <w:iCs/>
          <w:color w:val="000000"/>
          <w:sz w:val="24"/>
          <w:szCs w:val="24"/>
          <w:lang w:val="lv-LV"/>
        </w:rPr>
        <w:t>euro.</w:t>
      </w:r>
    </w:p>
    <w:p w14:paraId="72275BD9" w14:textId="77777777" w:rsidR="00A53E6A" w:rsidRPr="004C6999" w:rsidRDefault="00317311" w:rsidP="00497590">
      <w:pPr>
        <w:numPr>
          <w:ilvl w:val="0"/>
          <w:numId w:val="5"/>
        </w:numPr>
        <w:pBdr>
          <w:top w:val="nil"/>
          <w:left w:val="nil"/>
          <w:bottom w:val="nil"/>
          <w:right w:val="nil"/>
          <w:between w:val="nil"/>
        </w:pBdr>
        <w:tabs>
          <w:tab w:val="left" w:pos="708"/>
          <w:tab w:val="left" w:pos="710"/>
        </w:tabs>
        <w:ind w:left="426" w:hanging="426"/>
        <w:jc w:val="both"/>
        <w:rPr>
          <w:sz w:val="24"/>
          <w:szCs w:val="24"/>
          <w:lang w:val="lv-LV"/>
        </w:rPr>
      </w:pPr>
      <w:r w:rsidRPr="004C6999">
        <w:rPr>
          <w:sz w:val="24"/>
          <w:szCs w:val="24"/>
          <w:lang w:val="lv-LV"/>
        </w:rPr>
        <w:t xml:space="preserve">Projekta iesniedzējs </w:t>
      </w:r>
      <w:r w:rsidRPr="004C6999">
        <w:rPr>
          <w:color w:val="000000"/>
          <w:sz w:val="24"/>
          <w:szCs w:val="24"/>
          <w:lang w:val="lv-LV"/>
        </w:rPr>
        <w:t>projekta īstenošanā var piedalīties ar savu līdzfinansējumu, kā arī piesaistīt līdzfinansējumu no citiem finansējuma avotiem.</w:t>
      </w:r>
    </w:p>
    <w:p w14:paraId="72275BDA" w14:textId="77777777" w:rsidR="00A53E6A" w:rsidRPr="004C6999" w:rsidRDefault="00317311" w:rsidP="00497590">
      <w:pPr>
        <w:numPr>
          <w:ilvl w:val="0"/>
          <w:numId w:val="5"/>
        </w:numPr>
        <w:pBdr>
          <w:top w:val="nil"/>
          <w:left w:val="nil"/>
          <w:bottom w:val="nil"/>
          <w:right w:val="nil"/>
          <w:between w:val="nil"/>
        </w:pBdr>
        <w:tabs>
          <w:tab w:val="left" w:pos="708"/>
        </w:tabs>
        <w:ind w:left="426" w:hanging="426"/>
        <w:jc w:val="both"/>
        <w:rPr>
          <w:sz w:val="24"/>
          <w:szCs w:val="24"/>
          <w:lang w:val="lv-LV"/>
        </w:rPr>
      </w:pPr>
      <w:r w:rsidRPr="004C6999">
        <w:rPr>
          <w:color w:val="000000"/>
          <w:sz w:val="24"/>
          <w:szCs w:val="24"/>
          <w:lang w:val="lv-LV"/>
        </w:rPr>
        <w:t>Konkursa ietvaros tiek noteikti šādi ierobežojumi pieprasītā finansējuma izlietojumam:</w:t>
      </w:r>
    </w:p>
    <w:p w14:paraId="72275BDB" w14:textId="1922453B" w:rsidR="00A53E6A" w:rsidRPr="004C6999" w:rsidRDefault="00317311" w:rsidP="004C6999">
      <w:pPr>
        <w:numPr>
          <w:ilvl w:val="1"/>
          <w:numId w:val="5"/>
        </w:numPr>
        <w:pBdr>
          <w:top w:val="nil"/>
          <w:left w:val="nil"/>
          <w:bottom w:val="nil"/>
          <w:right w:val="nil"/>
          <w:between w:val="nil"/>
        </w:pBdr>
        <w:tabs>
          <w:tab w:val="left" w:pos="1580"/>
          <w:tab w:val="left" w:pos="1582"/>
        </w:tabs>
        <w:ind w:left="1134" w:hanging="709"/>
        <w:jc w:val="both"/>
        <w:rPr>
          <w:sz w:val="24"/>
          <w:szCs w:val="24"/>
          <w:lang w:val="lv-LV"/>
        </w:rPr>
      </w:pPr>
      <w:r w:rsidRPr="004C6999">
        <w:rPr>
          <w:color w:val="000000"/>
          <w:sz w:val="24"/>
          <w:szCs w:val="24"/>
          <w:lang w:val="lv-LV"/>
        </w:rPr>
        <w:t xml:space="preserve">viena pamatlīdzekļa, kura vērtība ir 500 </w:t>
      </w:r>
      <w:r w:rsidRPr="004C6999">
        <w:rPr>
          <w:i/>
          <w:iCs/>
          <w:color w:val="000000"/>
          <w:sz w:val="24"/>
          <w:szCs w:val="24"/>
          <w:lang w:val="lv-LV"/>
        </w:rPr>
        <w:t xml:space="preserve">euro </w:t>
      </w:r>
      <w:r w:rsidRPr="004C6999">
        <w:rPr>
          <w:color w:val="000000"/>
          <w:sz w:val="24"/>
          <w:szCs w:val="24"/>
          <w:lang w:val="lv-LV"/>
        </w:rPr>
        <w:t>un vairāk, iegāde pieļaujama tikai izņēmuma gadījumos un tikai tad, ja tas tiešā veidā nepieciešams projekta mērķu sasniegšanai. No pieprasītā finansējuma iegādātie pamatlīdzekļi, kuru vērtība ir 500</w:t>
      </w:r>
      <w:r w:rsidR="004C6999">
        <w:rPr>
          <w:color w:val="000000"/>
          <w:sz w:val="24"/>
          <w:szCs w:val="24"/>
          <w:lang w:val="lv-LV"/>
        </w:rPr>
        <w:t> </w:t>
      </w:r>
      <w:r w:rsidRPr="004C6999">
        <w:rPr>
          <w:i/>
          <w:iCs/>
          <w:color w:val="000000"/>
          <w:sz w:val="24"/>
          <w:szCs w:val="24"/>
          <w:lang w:val="lv-LV"/>
        </w:rPr>
        <w:t>euro</w:t>
      </w:r>
      <w:r w:rsidRPr="004C6999">
        <w:rPr>
          <w:color w:val="000000"/>
          <w:sz w:val="24"/>
          <w:szCs w:val="24"/>
          <w:lang w:val="lv-LV"/>
        </w:rPr>
        <w:t>, pēc projekta realizācijas ir nododami pašvaldības īpašumā;</w:t>
      </w:r>
    </w:p>
    <w:p w14:paraId="72275BDC" w14:textId="295F0F7C" w:rsidR="00A53E6A" w:rsidRPr="004C6999" w:rsidRDefault="00317311" w:rsidP="004C6999">
      <w:pPr>
        <w:numPr>
          <w:ilvl w:val="1"/>
          <w:numId w:val="5"/>
        </w:numPr>
        <w:pBdr>
          <w:top w:val="nil"/>
          <w:left w:val="nil"/>
          <w:bottom w:val="nil"/>
          <w:right w:val="nil"/>
          <w:between w:val="nil"/>
        </w:pBdr>
        <w:tabs>
          <w:tab w:val="left" w:pos="1580"/>
          <w:tab w:val="left" w:pos="1582"/>
        </w:tabs>
        <w:ind w:left="1134" w:hanging="709"/>
        <w:jc w:val="both"/>
        <w:rPr>
          <w:sz w:val="24"/>
          <w:szCs w:val="24"/>
          <w:lang w:val="lv-LV"/>
        </w:rPr>
      </w:pPr>
      <w:r w:rsidRPr="004C6999">
        <w:rPr>
          <w:color w:val="000000"/>
          <w:sz w:val="24"/>
          <w:szCs w:val="24"/>
          <w:lang w:val="lv-LV"/>
        </w:rPr>
        <w:t>viena mazvērtīgā inventāra iegāde no pieprasītā finansējuma, kuru vērtība ir 50</w:t>
      </w:r>
      <w:r w:rsidR="004C6999">
        <w:rPr>
          <w:color w:val="000000"/>
          <w:sz w:val="24"/>
          <w:szCs w:val="24"/>
          <w:lang w:val="lv-LV"/>
        </w:rPr>
        <w:t> </w:t>
      </w:r>
      <w:r w:rsidRPr="004C6999">
        <w:rPr>
          <w:i/>
          <w:iCs/>
          <w:color w:val="000000"/>
          <w:sz w:val="24"/>
          <w:szCs w:val="24"/>
          <w:lang w:val="lv-LV"/>
        </w:rPr>
        <w:t xml:space="preserve">euro </w:t>
      </w:r>
      <w:r w:rsidRPr="004C6999">
        <w:rPr>
          <w:color w:val="000000"/>
          <w:sz w:val="24"/>
          <w:szCs w:val="24"/>
          <w:lang w:val="lv-LV"/>
        </w:rPr>
        <w:t>un vairāk, pēc projekta realizācijas ir nododami pašvaldības īpašumā;</w:t>
      </w:r>
    </w:p>
    <w:p w14:paraId="72275BDD" w14:textId="77777777" w:rsidR="00A53E6A" w:rsidRPr="004C6999" w:rsidRDefault="00317311" w:rsidP="004C6999">
      <w:pPr>
        <w:numPr>
          <w:ilvl w:val="1"/>
          <w:numId w:val="5"/>
        </w:numPr>
        <w:pBdr>
          <w:top w:val="nil"/>
          <w:left w:val="nil"/>
          <w:bottom w:val="nil"/>
          <w:right w:val="nil"/>
          <w:between w:val="nil"/>
        </w:pBdr>
        <w:tabs>
          <w:tab w:val="left" w:pos="1580"/>
          <w:tab w:val="left" w:pos="1582"/>
        </w:tabs>
        <w:ind w:left="1134" w:hanging="709"/>
        <w:jc w:val="both"/>
        <w:rPr>
          <w:sz w:val="24"/>
          <w:szCs w:val="24"/>
          <w:lang w:val="lv-LV"/>
        </w:rPr>
      </w:pPr>
      <w:r w:rsidRPr="004C6999">
        <w:rPr>
          <w:color w:val="000000"/>
          <w:sz w:val="24"/>
          <w:szCs w:val="24"/>
          <w:lang w:val="lv-LV"/>
        </w:rPr>
        <w:t>tērpu iegāde ir pieļaujama izņēmuma gadījumos, komisijai izvērtējot projekta pienesumu jaunrades attīstībā, taču nedrīkst pārsniegt 50% no pieprasītā finansējuma;</w:t>
      </w:r>
    </w:p>
    <w:p w14:paraId="72275BDE" w14:textId="77777777" w:rsidR="00A53E6A" w:rsidRPr="004C6999" w:rsidRDefault="00317311" w:rsidP="004C6999">
      <w:pPr>
        <w:numPr>
          <w:ilvl w:val="1"/>
          <w:numId w:val="5"/>
        </w:numPr>
        <w:pBdr>
          <w:top w:val="nil"/>
          <w:left w:val="nil"/>
          <w:bottom w:val="nil"/>
          <w:right w:val="nil"/>
          <w:between w:val="nil"/>
        </w:pBdr>
        <w:tabs>
          <w:tab w:val="left" w:pos="1580"/>
          <w:tab w:val="left" w:pos="1582"/>
        </w:tabs>
        <w:ind w:left="1134" w:hanging="709"/>
        <w:jc w:val="both"/>
        <w:rPr>
          <w:sz w:val="24"/>
          <w:szCs w:val="24"/>
          <w:lang w:val="lv-LV"/>
        </w:rPr>
      </w:pPr>
      <w:r w:rsidRPr="004C6999">
        <w:rPr>
          <w:color w:val="000000"/>
          <w:sz w:val="24"/>
          <w:szCs w:val="24"/>
          <w:lang w:val="lv-LV"/>
        </w:rPr>
        <w:t>balvu jeb dāvanu fonds ir pieļaujams, taču tas nedrīkst pārsniegt 20% no pieprasītā finansējuma;</w:t>
      </w:r>
    </w:p>
    <w:p w14:paraId="72275BDF" w14:textId="78AC89C4" w:rsidR="00A53E6A" w:rsidRPr="004C6999" w:rsidRDefault="00317311" w:rsidP="004C6999">
      <w:pPr>
        <w:numPr>
          <w:ilvl w:val="1"/>
          <w:numId w:val="5"/>
        </w:numPr>
        <w:pBdr>
          <w:top w:val="nil"/>
          <w:left w:val="nil"/>
          <w:bottom w:val="nil"/>
          <w:right w:val="nil"/>
          <w:between w:val="nil"/>
        </w:pBdr>
        <w:tabs>
          <w:tab w:val="left" w:pos="1580"/>
          <w:tab w:val="left" w:pos="1582"/>
        </w:tabs>
        <w:ind w:left="1134" w:hanging="709"/>
        <w:jc w:val="both"/>
        <w:rPr>
          <w:sz w:val="24"/>
          <w:szCs w:val="24"/>
          <w:lang w:val="lv-LV"/>
        </w:rPr>
      </w:pPr>
      <w:r w:rsidRPr="004C6999">
        <w:rPr>
          <w:color w:val="000000"/>
          <w:sz w:val="24"/>
          <w:szCs w:val="24"/>
          <w:lang w:val="lv-LV"/>
        </w:rPr>
        <w:t>kafijas pauzes un citi ar ēdināšanu saistīti izdevumi pieļaujami tikai tad, ja tas nepieciešams projekta ietvaros paredzēto aktivitāšu norises nodrošināšanai, un tie nedrīkst pārsniegt 5,00</w:t>
      </w:r>
      <w:r w:rsidR="004C6999">
        <w:rPr>
          <w:color w:val="000000"/>
          <w:sz w:val="24"/>
          <w:szCs w:val="24"/>
          <w:lang w:val="lv-LV"/>
        </w:rPr>
        <w:t> </w:t>
      </w:r>
      <w:r w:rsidRPr="004C6999">
        <w:rPr>
          <w:i/>
          <w:iCs/>
          <w:color w:val="000000"/>
          <w:sz w:val="24"/>
          <w:szCs w:val="24"/>
          <w:lang w:val="lv-LV"/>
        </w:rPr>
        <w:t xml:space="preserve">euro </w:t>
      </w:r>
      <w:r w:rsidRPr="004C6999">
        <w:rPr>
          <w:color w:val="000000"/>
          <w:sz w:val="24"/>
          <w:szCs w:val="24"/>
          <w:lang w:val="lv-LV"/>
        </w:rPr>
        <w:t>vienai personai.</w:t>
      </w:r>
    </w:p>
    <w:p w14:paraId="72275BE0" w14:textId="77777777" w:rsidR="00A53E6A" w:rsidRPr="004C6999" w:rsidRDefault="00317311" w:rsidP="00497590">
      <w:pPr>
        <w:numPr>
          <w:ilvl w:val="0"/>
          <w:numId w:val="5"/>
        </w:numPr>
        <w:pBdr>
          <w:top w:val="nil"/>
          <w:left w:val="nil"/>
          <w:bottom w:val="nil"/>
          <w:right w:val="nil"/>
          <w:between w:val="nil"/>
        </w:pBdr>
        <w:tabs>
          <w:tab w:val="left" w:pos="708"/>
        </w:tabs>
        <w:ind w:left="426" w:hanging="426"/>
        <w:jc w:val="both"/>
        <w:rPr>
          <w:sz w:val="24"/>
          <w:szCs w:val="24"/>
          <w:lang w:val="lv-LV"/>
        </w:rPr>
      </w:pPr>
      <w:r w:rsidRPr="004C6999">
        <w:rPr>
          <w:color w:val="000000"/>
          <w:sz w:val="24"/>
          <w:szCs w:val="24"/>
          <w:lang w:val="lv-LV"/>
        </w:rPr>
        <w:t>Finanšu līdzekļi tiek piešķirti šādām aktivitātēm:</w:t>
      </w:r>
    </w:p>
    <w:p w14:paraId="72275BE1" w14:textId="77777777" w:rsidR="00A53E6A" w:rsidRPr="004C6999" w:rsidRDefault="00317311" w:rsidP="004C6999">
      <w:pPr>
        <w:numPr>
          <w:ilvl w:val="1"/>
          <w:numId w:val="5"/>
        </w:numPr>
        <w:pBdr>
          <w:top w:val="nil"/>
          <w:left w:val="nil"/>
          <w:bottom w:val="nil"/>
          <w:right w:val="nil"/>
          <w:between w:val="nil"/>
        </w:pBdr>
        <w:tabs>
          <w:tab w:val="left" w:pos="708"/>
        </w:tabs>
        <w:ind w:left="1134" w:hanging="709"/>
        <w:jc w:val="both"/>
        <w:rPr>
          <w:sz w:val="24"/>
          <w:szCs w:val="24"/>
          <w:lang w:val="lv-LV"/>
        </w:rPr>
      </w:pPr>
      <w:r w:rsidRPr="004C6999">
        <w:rPr>
          <w:color w:val="000000"/>
          <w:sz w:val="24"/>
          <w:szCs w:val="24"/>
          <w:lang w:val="lv-LV"/>
        </w:rPr>
        <w:t>jauniešu neformālās mācīšanās pasākumi un aktivitātes;</w:t>
      </w:r>
    </w:p>
    <w:p w14:paraId="72275BE2"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aktivitātes brīvā dabā un jauniešu brīvā laika lietderīga izmantošana;</w:t>
      </w:r>
    </w:p>
    <w:p w14:paraId="72275BE3"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jauniešu informēšana un līdzdalība sabiedrības dzīvē un pašvaldības lēmumu pieņemšanas procesā;</w:t>
      </w:r>
    </w:p>
    <w:p w14:paraId="72275BE4"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nodarbinātība, karjeras izglītība un jauniešu iesaiste brīvprātīgajā darbā Ogres novadā;</w:t>
      </w:r>
    </w:p>
    <w:p w14:paraId="72275BE5"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jauniešu sociālo riska grupu integrācija;</w:t>
      </w:r>
    </w:p>
    <w:p w14:paraId="72275BE6"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veselīga dzīvesveida veicināšana;</w:t>
      </w:r>
    </w:p>
    <w:p w14:paraId="72275BE7"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vides aizsardzības pasākumi Ogres novadā;</w:t>
      </w:r>
    </w:p>
    <w:p w14:paraId="72275BE8"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radošai pašizpausmei;</w:t>
      </w:r>
    </w:p>
    <w:p w14:paraId="72275BE9" w14:textId="77777777" w:rsidR="00A53E6A" w:rsidRPr="004C6999" w:rsidRDefault="00317311" w:rsidP="004C6999">
      <w:pPr>
        <w:numPr>
          <w:ilvl w:val="1"/>
          <w:numId w:val="5"/>
        </w:numPr>
        <w:pBdr>
          <w:top w:val="nil"/>
          <w:left w:val="nil"/>
          <w:bottom w:val="nil"/>
          <w:right w:val="nil"/>
          <w:between w:val="nil"/>
        </w:pBdr>
        <w:tabs>
          <w:tab w:val="left" w:pos="1580"/>
          <w:tab w:val="left" w:pos="1582"/>
        </w:tabs>
        <w:ind w:left="1134" w:hanging="709"/>
        <w:jc w:val="both"/>
        <w:rPr>
          <w:sz w:val="24"/>
          <w:szCs w:val="24"/>
          <w:lang w:val="lv-LV"/>
        </w:rPr>
      </w:pPr>
      <w:r w:rsidRPr="004C6999">
        <w:rPr>
          <w:color w:val="000000"/>
          <w:sz w:val="24"/>
          <w:szCs w:val="24"/>
          <w:lang w:val="lv-LV"/>
        </w:rPr>
        <w:t>novada attīstība, labiekārtošana un jauniešiem draudzīgas un atvērtas vides veidošana, novada tēla veidošana un popularizēšana jauniešu vidū novadā un valstī.</w:t>
      </w:r>
    </w:p>
    <w:p w14:paraId="72275BEA" w14:textId="77777777" w:rsidR="00A53E6A" w:rsidRPr="004C6999" w:rsidRDefault="00317311" w:rsidP="00497590">
      <w:pPr>
        <w:numPr>
          <w:ilvl w:val="0"/>
          <w:numId w:val="5"/>
        </w:numPr>
        <w:pBdr>
          <w:top w:val="nil"/>
          <w:left w:val="nil"/>
          <w:bottom w:val="nil"/>
          <w:right w:val="nil"/>
          <w:between w:val="nil"/>
        </w:pBdr>
        <w:tabs>
          <w:tab w:val="left" w:pos="708"/>
        </w:tabs>
        <w:ind w:left="426" w:hanging="426"/>
        <w:jc w:val="both"/>
        <w:rPr>
          <w:sz w:val="24"/>
          <w:szCs w:val="24"/>
          <w:lang w:val="lv-LV"/>
        </w:rPr>
      </w:pPr>
      <w:r w:rsidRPr="004C6999">
        <w:rPr>
          <w:color w:val="000000"/>
          <w:sz w:val="24"/>
          <w:szCs w:val="24"/>
          <w:lang w:val="lv-LV"/>
        </w:rPr>
        <w:t>Projektam piešķirtais pašvaldības finansējums nevar tikt izmantots:</w:t>
      </w:r>
    </w:p>
    <w:p w14:paraId="72275BEB" w14:textId="77777777" w:rsidR="00A53E6A" w:rsidRPr="004C6999" w:rsidRDefault="00317311" w:rsidP="004C6999">
      <w:pPr>
        <w:numPr>
          <w:ilvl w:val="1"/>
          <w:numId w:val="5"/>
        </w:numPr>
        <w:pBdr>
          <w:top w:val="nil"/>
          <w:left w:val="nil"/>
          <w:bottom w:val="nil"/>
          <w:right w:val="nil"/>
          <w:between w:val="nil"/>
        </w:pBdr>
        <w:tabs>
          <w:tab w:val="left" w:pos="1580"/>
          <w:tab w:val="left" w:pos="1582"/>
        </w:tabs>
        <w:ind w:left="1134" w:hanging="709"/>
        <w:jc w:val="both"/>
        <w:rPr>
          <w:sz w:val="24"/>
          <w:szCs w:val="24"/>
          <w:lang w:val="lv-LV"/>
        </w:rPr>
      </w:pPr>
      <w:r w:rsidRPr="004C6999">
        <w:rPr>
          <w:color w:val="000000"/>
          <w:sz w:val="24"/>
          <w:szCs w:val="24"/>
          <w:lang w:val="lv-LV"/>
        </w:rPr>
        <w:t>projekta administratīvā personāla izmaksu un citu administratīvo izdevumu segšanai, kā arī atlīdzības izmaksai kādam no darba grupā iesaistītajiem dalībniekiem;</w:t>
      </w:r>
    </w:p>
    <w:p w14:paraId="72275BEC" w14:textId="77777777" w:rsidR="00A53E6A" w:rsidRPr="004C6999" w:rsidRDefault="00317311" w:rsidP="004C6999">
      <w:pPr>
        <w:numPr>
          <w:ilvl w:val="1"/>
          <w:numId w:val="5"/>
        </w:numPr>
        <w:pBdr>
          <w:top w:val="nil"/>
          <w:left w:val="nil"/>
          <w:bottom w:val="nil"/>
          <w:right w:val="nil"/>
          <w:between w:val="nil"/>
        </w:pBdr>
        <w:tabs>
          <w:tab w:val="left" w:pos="1580"/>
          <w:tab w:val="left" w:pos="1582"/>
        </w:tabs>
        <w:ind w:left="1134" w:hanging="709"/>
        <w:jc w:val="both"/>
        <w:rPr>
          <w:sz w:val="24"/>
          <w:szCs w:val="24"/>
          <w:lang w:val="lv-LV"/>
        </w:rPr>
      </w:pPr>
      <w:r w:rsidRPr="004C6999">
        <w:rPr>
          <w:color w:val="000000"/>
          <w:sz w:val="24"/>
          <w:szCs w:val="24"/>
          <w:lang w:val="lv-LV"/>
        </w:rPr>
        <w:t>datortehnikas un citas biroja vai sadzīves tehnikas iegādei, ja tas tiešā veidā nav nepieciešams projekta mērķu sasniegšanai;</w:t>
      </w:r>
    </w:p>
    <w:p w14:paraId="72275BED"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būvniecības izmaksām;</w:t>
      </w:r>
    </w:p>
    <w:p w14:paraId="72275BEE"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lastRenderedPageBreak/>
        <w:t>projektiem, kas jau tiek īstenoti vai ir pabeigti;</w:t>
      </w:r>
    </w:p>
    <w:p w14:paraId="72275BEF"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projektiem, kas faktiski ir vairākos projektos mākslīgi sadalīts viens projekts;</w:t>
      </w:r>
    </w:p>
    <w:p w14:paraId="72275BF0"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peļņas gūšanai (izņemot labdarības mērķim);</w:t>
      </w:r>
    </w:p>
    <w:p w14:paraId="72275BF1"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kredītsaistību un parādu nomaksai;</w:t>
      </w:r>
    </w:p>
    <w:p w14:paraId="72275BF2"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politiskiem, reliģiskiem un militāriem pasākumiem;</w:t>
      </w:r>
    </w:p>
    <w:p w14:paraId="72275BF3"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kā līdzfinansējums citos projektu konkursos apstiprinātu projektu realizācijai;</w:t>
      </w:r>
    </w:p>
    <w:p w14:paraId="72275BF4" w14:textId="77777777" w:rsidR="00A53E6A" w:rsidRPr="004C6999" w:rsidRDefault="00317311" w:rsidP="004C6999">
      <w:pPr>
        <w:numPr>
          <w:ilvl w:val="1"/>
          <w:numId w:val="5"/>
        </w:numPr>
        <w:pBdr>
          <w:top w:val="nil"/>
          <w:left w:val="nil"/>
          <w:bottom w:val="nil"/>
          <w:right w:val="nil"/>
          <w:between w:val="nil"/>
        </w:pBdr>
        <w:tabs>
          <w:tab w:val="left" w:pos="1582"/>
        </w:tabs>
        <w:ind w:left="1134" w:hanging="709"/>
        <w:jc w:val="both"/>
        <w:rPr>
          <w:sz w:val="24"/>
          <w:szCs w:val="24"/>
          <w:lang w:val="lv-LV"/>
        </w:rPr>
      </w:pPr>
      <w:r w:rsidRPr="004C6999">
        <w:rPr>
          <w:color w:val="000000"/>
          <w:sz w:val="24"/>
          <w:szCs w:val="24"/>
          <w:lang w:val="lv-LV"/>
        </w:rPr>
        <w:t>izmaksām, kas neatbilst projekta mērķa sasniegšanai.</w:t>
      </w:r>
    </w:p>
    <w:p w14:paraId="72275BF5" w14:textId="0A3E63B0" w:rsidR="00A53E6A" w:rsidRPr="004C6999" w:rsidRDefault="00317311" w:rsidP="004C6999">
      <w:pPr>
        <w:numPr>
          <w:ilvl w:val="0"/>
          <w:numId w:val="5"/>
        </w:numPr>
        <w:pBdr>
          <w:top w:val="nil"/>
          <w:left w:val="nil"/>
          <w:bottom w:val="nil"/>
          <w:right w:val="nil"/>
          <w:between w:val="nil"/>
        </w:pBdr>
        <w:tabs>
          <w:tab w:val="left" w:pos="710"/>
        </w:tabs>
        <w:ind w:left="426" w:hanging="426"/>
        <w:jc w:val="both"/>
        <w:rPr>
          <w:sz w:val="24"/>
          <w:szCs w:val="24"/>
          <w:lang w:val="lv-LV"/>
        </w:rPr>
      </w:pPr>
      <w:r w:rsidRPr="004C6999">
        <w:rPr>
          <w:color w:val="000000"/>
          <w:sz w:val="24"/>
          <w:szCs w:val="24"/>
          <w:lang w:val="lv-LV"/>
        </w:rPr>
        <w:t>Komisijai ir tiesības samazināt projekta pieteikumā norādīto finansējuma apjomu, t.</w:t>
      </w:r>
      <w:r w:rsidR="004C6999" w:rsidRPr="004C6999">
        <w:rPr>
          <w:color w:val="000000"/>
          <w:sz w:val="24"/>
          <w:szCs w:val="24"/>
          <w:lang w:val="lv-LV"/>
        </w:rPr>
        <w:t> </w:t>
      </w:r>
      <w:r w:rsidRPr="004C6999">
        <w:rPr>
          <w:color w:val="000000"/>
          <w:sz w:val="24"/>
          <w:szCs w:val="24"/>
          <w:lang w:val="lv-LV"/>
        </w:rPr>
        <w:t>sk., pilnībā atceļot atsevišķas izmaksu pozīcijas.</w:t>
      </w:r>
    </w:p>
    <w:p w14:paraId="72275BF6" w14:textId="77777777" w:rsidR="00A53E6A" w:rsidRPr="004C6999" w:rsidRDefault="00317311" w:rsidP="00497590">
      <w:pPr>
        <w:numPr>
          <w:ilvl w:val="0"/>
          <w:numId w:val="5"/>
        </w:numPr>
        <w:pBdr>
          <w:top w:val="nil"/>
          <w:left w:val="nil"/>
          <w:bottom w:val="nil"/>
          <w:right w:val="nil"/>
          <w:between w:val="nil"/>
        </w:pBdr>
        <w:tabs>
          <w:tab w:val="left" w:pos="710"/>
        </w:tabs>
        <w:ind w:left="426" w:hanging="426"/>
        <w:jc w:val="both"/>
        <w:rPr>
          <w:sz w:val="24"/>
          <w:szCs w:val="24"/>
          <w:lang w:val="lv-LV"/>
        </w:rPr>
      </w:pPr>
      <w:r w:rsidRPr="004C6999">
        <w:rPr>
          <w:color w:val="000000"/>
          <w:sz w:val="24"/>
          <w:szCs w:val="24"/>
          <w:lang w:val="lv-LV"/>
        </w:rPr>
        <w:t xml:space="preserve">Ja </w:t>
      </w:r>
      <w:r w:rsidRPr="004C6999">
        <w:rPr>
          <w:sz w:val="24"/>
          <w:szCs w:val="24"/>
          <w:lang w:val="lv-LV"/>
        </w:rPr>
        <w:t xml:space="preserve">projekta iesniedzējs </w:t>
      </w:r>
      <w:r w:rsidRPr="004C6999">
        <w:rPr>
          <w:color w:val="000000"/>
          <w:sz w:val="24"/>
          <w:szCs w:val="24"/>
          <w:lang w:val="lv-LV"/>
        </w:rPr>
        <w:t>paredzēj</w:t>
      </w:r>
      <w:r w:rsidRPr="004C6999">
        <w:rPr>
          <w:sz w:val="24"/>
          <w:szCs w:val="24"/>
          <w:lang w:val="lv-LV"/>
        </w:rPr>
        <w:t>is</w:t>
      </w:r>
      <w:r w:rsidRPr="004C6999">
        <w:rPr>
          <w:color w:val="000000"/>
          <w:sz w:val="24"/>
          <w:szCs w:val="24"/>
          <w:lang w:val="lv-LV"/>
        </w:rPr>
        <w:t xml:space="preserve"> projekta ietvaros izmantot pašvaldības īpašumā esošas telpas, to izmantošanas izmaksas ir jāiekļauj projekta pieteikumā pie plānotajām izmaksām.</w:t>
      </w:r>
    </w:p>
    <w:p w14:paraId="72275BF7" w14:textId="77777777" w:rsidR="00A53E6A" w:rsidRPr="004C6999" w:rsidRDefault="00317311" w:rsidP="00497590">
      <w:pPr>
        <w:numPr>
          <w:ilvl w:val="0"/>
          <w:numId w:val="5"/>
        </w:numPr>
        <w:pBdr>
          <w:top w:val="nil"/>
          <w:left w:val="nil"/>
          <w:bottom w:val="nil"/>
          <w:right w:val="nil"/>
          <w:between w:val="nil"/>
        </w:pBdr>
        <w:tabs>
          <w:tab w:val="left" w:pos="710"/>
        </w:tabs>
        <w:ind w:left="426" w:hanging="426"/>
        <w:rPr>
          <w:sz w:val="24"/>
          <w:szCs w:val="24"/>
          <w:lang w:val="lv-LV"/>
        </w:rPr>
      </w:pPr>
      <w:r w:rsidRPr="004C6999">
        <w:rPr>
          <w:color w:val="000000"/>
          <w:sz w:val="24"/>
          <w:szCs w:val="24"/>
          <w:lang w:val="lv-LV"/>
        </w:rPr>
        <w:t>Projektam piešķirtā finansējuma izlietošanas kārtības nosacījumi tiek noteikti līgumā.</w:t>
      </w:r>
    </w:p>
    <w:p w14:paraId="72275BF8" w14:textId="77777777" w:rsidR="00A53E6A" w:rsidRPr="004C6999" w:rsidRDefault="00317311" w:rsidP="0072440D">
      <w:pPr>
        <w:pStyle w:val="Virsraksts2"/>
        <w:numPr>
          <w:ilvl w:val="0"/>
          <w:numId w:val="6"/>
        </w:numPr>
        <w:tabs>
          <w:tab w:val="left" w:pos="3021"/>
        </w:tabs>
        <w:spacing w:before="120" w:after="120"/>
        <w:ind w:left="567" w:hanging="567"/>
        <w:jc w:val="center"/>
        <w:rPr>
          <w:sz w:val="24"/>
          <w:szCs w:val="24"/>
          <w:lang w:val="lv-LV"/>
        </w:rPr>
      </w:pPr>
      <w:r w:rsidRPr="004C6999">
        <w:rPr>
          <w:sz w:val="24"/>
          <w:szCs w:val="24"/>
          <w:lang w:val="lv-LV"/>
        </w:rPr>
        <w:t>Konkursa izsludināšana un norises kārtība</w:t>
      </w:r>
    </w:p>
    <w:p w14:paraId="72275BF9" w14:textId="77777777" w:rsidR="00A53E6A" w:rsidRPr="004C6999" w:rsidRDefault="00317311" w:rsidP="0072440D">
      <w:pPr>
        <w:numPr>
          <w:ilvl w:val="0"/>
          <w:numId w:val="5"/>
        </w:numPr>
        <w:pBdr>
          <w:top w:val="nil"/>
          <w:left w:val="nil"/>
          <w:bottom w:val="nil"/>
          <w:right w:val="nil"/>
          <w:between w:val="nil"/>
        </w:pBdr>
        <w:tabs>
          <w:tab w:val="left" w:pos="710"/>
        </w:tabs>
        <w:ind w:left="425" w:hanging="425"/>
        <w:jc w:val="both"/>
        <w:rPr>
          <w:sz w:val="24"/>
          <w:szCs w:val="24"/>
          <w:lang w:val="lv-LV"/>
        </w:rPr>
      </w:pPr>
      <w:r w:rsidRPr="004C6999">
        <w:rPr>
          <w:color w:val="000000"/>
          <w:sz w:val="24"/>
          <w:szCs w:val="24"/>
          <w:lang w:val="lv-LV"/>
        </w:rPr>
        <w:t xml:space="preserve">Noteikumus, pieteikuma veidlapu un informāciju par dalību konkursā Izglītības pārvalde publicē pašvaldības oficiālajā tīmekļvietnē </w:t>
      </w:r>
      <w:hyperlink r:id="rId10">
        <w:r w:rsidRPr="004C6999">
          <w:rPr>
            <w:color w:val="000000"/>
            <w:sz w:val="24"/>
            <w:szCs w:val="24"/>
            <w:lang w:val="lv-LV"/>
          </w:rPr>
          <w:t>www.ogresnovads.lv.</w:t>
        </w:r>
      </w:hyperlink>
    </w:p>
    <w:p w14:paraId="72275BFA" w14:textId="77777777" w:rsidR="00A53E6A" w:rsidRPr="004C6999" w:rsidRDefault="00317311" w:rsidP="0072440D">
      <w:pPr>
        <w:numPr>
          <w:ilvl w:val="0"/>
          <w:numId w:val="5"/>
        </w:numPr>
        <w:pBdr>
          <w:top w:val="nil"/>
          <w:left w:val="nil"/>
          <w:bottom w:val="nil"/>
          <w:right w:val="nil"/>
          <w:between w:val="nil"/>
        </w:pBdr>
        <w:tabs>
          <w:tab w:val="left" w:pos="710"/>
        </w:tabs>
        <w:ind w:left="425" w:hanging="425"/>
        <w:rPr>
          <w:sz w:val="24"/>
          <w:szCs w:val="24"/>
          <w:lang w:val="lv-LV"/>
        </w:rPr>
      </w:pPr>
      <w:r w:rsidRPr="004C6999">
        <w:rPr>
          <w:sz w:val="24"/>
          <w:szCs w:val="24"/>
          <w:lang w:val="lv-LV"/>
        </w:rPr>
        <w:t xml:space="preserve">Izglītības pārvalde organizē mācībās “Jauniešu [ie]spēju laboratorija” par projekta pieteikuma veidlapas un budžeta tāmes sagatavošanu, iepazīšanos ar konkursa vērtēšanas kritērijiem. </w:t>
      </w:r>
    </w:p>
    <w:p w14:paraId="72275BFB" w14:textId="77777777" w:rsidR="00A53E6A" w:rsidRPr="004C6999" w:rsidRDefault="00317311" w:rsidP="0072440D">
      <w:pPr>
        <w:numPr>
          <w:ilvl w:val="0"/>
          <w:numId w:val="5"/>
        </w:numPr>
        <w:pBdr>
          <w:top w:val="nil"/>
          <w:left w:val="nil"/>
          <w:bottom w:val="nil"/>
          <w:right w:val="nil"/>
          <w:between w:val="nil"/>
        </w:pBdr>
        <w:tabs>
          <w:tab w:val="left" w:pos="710"/>
        </w:tabs>
        <w:ind w:left="425" w:hanging="425"/>
        <w:rPr>
          <w:sz w:val="24"/>
          <w:szCs w:val="24"/>
          <w:lang w:val="lv-LV"/>
        </w:rPr>
      </w:pPr>
      <w:r w:rsidRPr="004C6999">
        <w:rPr>
          <w:sz w:val="24"/>
          <w:szCs w:val="24"/>
          <w:lang w:val="lv-LV"/>
        </w:rPr>
        <w:t>Projekta iesniedzēji pēc dalības mācību nodarbībā var neturpināt dalību konkursā.</w:t>
      </w:r>
    </w:p>
    <w:p w14:paraId="72275BFC" w14:textId="77777777" w:rsidR="00A53E6A" w:rsidRPr="004C6999" w:rsidRDefault="00317311" w:rsidP="0072440D">
      <w:pPr>
        <w:numPr>
          <w:ilvl w:val="0"/>
          <w:numId w:val="5"/>
        </w:numPr>
        <w:pBdr>
          <w:top w:val="nil"/>
          <w:left w:val="nil"/>
          <w:bottom w:val="nil"/>
          <w:right w:val="nil"/>
          <w:between w:val="nil"/>
        </w:pBdr>
        <w:tabs>
          <w:tab w:val="left" w:pos="710"/>
        </w:tabs>
        <w:ind w:left="425" w:hanging="425"/>
        <w:jc w:val="both"/>
        <w:rPr>
          <w:sz w:val="24"/>
          <w:szCs w:val="24"/>
          <w:lang w:val="lv-LV"/>
        </w:rPr>
      </w:pPr>
      <w:r w:rsidRPr="004C6999">
        <w:rPr>
          <w:color w:val="000000"/>
          <w:sz w:val="24"/>
          <w:szCs w:val="24"/>
          <w:lang w:val="lv-LV"/>
        </w:rPr>
        <w:t xml:space="preserve">Projekta iesniedzējiem konkursa laikā ir </w:t>
      </w:r>
      <w:r w:rsidRPr="004C6999">
        <w:rPr>
          <w:sz w:val="24"/>
          <w:szCs w:val="24"/>
          <w:lang w:val="lv-LV"/>
        </w:rPr>
        <w:t>tiesības saņemt līdz trim individuālām projekta mentora konsultācijām, katru līdz 30 minūtēm, projekta pieteikuma sagatavošanai, projekta īstenošanai un noslēguma atskaites sagatavošanai.</w:t>
      </w:r>
      <w:r w:rsidRPr="004C6999">
        <w:rPr>
          <w:color w:val="000000"/>
          <w:sz w:val="24"/>
          <w:szCs w:val="24"/>
          <w:lang w:val="lv-LV"/>
        </w:rPr>
        <w:t xml:space="preserve"> </w:t>
      </w:r>
    </w:p>
    <w:p w14:paraId="72275BFD" w14:textId="337BC3D5" w:rsidR="00A53E6A" w:rsidRPr="004C6999" w:rsidRDefault="00317311" w:rsidP="0072440D">
      <w:pPr>
        <w:numPr>
          <w:ilvl w:val="0"/>
          <w:numId w:val="5"/>
        </w:numPr>
        <w:pBdr>
          <w:top w:val="nil"/>
          <w:left w:val="nil"/>
          <w:bottom w:val="nil"/>
          <w:right w:val="nil"/>
          <w:between w:val="nil"/>
        </w:pBdr>
        <w:tabs>
          <w:tab w:val="left" w:pos="710"/>
        </w:tabs>
        <w:ind w:left="425" w:hanging="425"/>
        <w:jc w:val="both"/>
        <w:rPr>
          <w:sz w:val="24"/>
          <w:szCs w:val="24"/>
          <w:lang w:val="lv-LV"/>
        </w:rPr>
      </w:pPr>
      <w:r w:rsidRPr="004C6999">
        <w:rPr>
          <w:color w:val="000000"/>
          <w:sz w:val="24"/>
          <w:szCs w:val="24"/>
          <w:lang w:val="lv-LV"/>
        </w:rPr>
        <w:t xml:space="preserve">Projektu pieteikumu iesniegšanas gala termiņš, kas nav mazāks par 40 darbdienām no izsludināšanas brīža, tiek noteikts pašvaldības oficiālajā tīmekļvietnē </w:t>
      </w:r>
      <w:hyperlink r:id="rId11">
        <w:r w:rsidRPr="004C6999">
          <w:rPr>
            <w:color w:val="000000"/>
            <w:sz w:val="24"/>
            <w:szCs w:val="24"/>
            <w:lang w:val="lv-LV"/>
          </w:rPr>
          <w:t>www.ogresnovads.lv</w:t>
        </w:r>
      </w:hyperlink>
      <w:r w:rsidRPr="004C6999">
        <w:rPr>
          <w:color w:val="000000"/>
          <w:sz w:val="24"/>
          <w:szCs w:val="24"/>
          <w:lang w:val="lv-LV"/>
        </w:rPr>
        <w:t xml:space="preserve"> publicētajā paziņojumā par konkursa izsludināšanu.</w:t>
      </w:r>
    </w:p>
    <w:p w14:paraId="72275BFE"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Iesniegtos projektu pieteikumus un tajos iekļautos dokumentus Izglītības pārvalde atpakaļ neizsniedz.</w:t>
      </w:r>
    </w:p>
    <w:p w14:paraId="72275BFF"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Projekta iesniedzēji līdz projektu vērtēšanas termiņa beigām var atsaukt iesniegto projekta pieteikumu.</w:t>
      </w:r>
    </w:p>
    <w:p w14:paraId="72275C00"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Par sniegtās informācijas un dokumentācijas pareizību un patiesumu atbild projekta iesniedzējs.</w:t>
      </w:r>
    </w:p>
    <w:p w14:paraId="72275C01" w14:textId="77777777" w:rsidR="00A53E6A" w:rsidRPr="004C6999" w:rsidRDefault="00317311" w:rsidP="0072440D">
      <w:pPr>
        <w:pStyle w:val="Virsraksts2"/>
        <w:numPr>
          <w:ilvl w:val="0"/>
          <w:numId w:val="6"/>
        </w:numPr>
        <w:tabs>
          <w:tab w:val="left" w:pos="2142"/>
        </w:tabs>
        <w:spacing w:before="120" w:after="120"/>
        <w:ind w:left="567" w:hanging="567"/>
        <w:jc w:val="center"/>
        <w:rPr>
          <w:sz w:val="24"/>
          <w:szCs w:val="24"/>
          <w:lang w:val="lv-LV"/>
        </w:rPr>
      </w:pPr>
      <w:r w:rsidRPr="004C6999">
        <w:rPr>
          <w:sz w:val="24"/>
          <w:szCs w:val="24"/>
          <w:lang w:val="lv-LV"/>
        </w:rPr>
        <w:t>Projektu pieteikumu izvērtēšana un apstiprināšana</w:t>
      </w:r>
    </w:p>
    <w:p w14:paraId="72275C02" w14:textId="6DEBC52C"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Konkursa ko</w:t>
      </w:r>
      <w:r w:rsidRPr="004C6999">
        <w:rPr>
          <w:sz w:val="24"/>
          <w:szCs w:val="24"/>
          <w:lang w:val="lv-LV"/>
        </w:rPr>
        <w:t>ordinators</w:t>
      </w:r>
      <w:r w:rsidRPr="004C6999">
        <w:rPr>
          <w:color w:val="000000"/>
          <w:sz w:val="24"/>
          <w:szCs w:val="24"/>
          <w:lang w:val="lv-LV"/>
        </w:rPr>
        <w:t xml:space="preserve"> </w:t>
      </w:r>
      <w:r>
        <w:rPr>
          <w:color w:val="000000"/>
          <w:sz w:val="24"/>
          <w:szCs w:val="24"/>
          <w:lang w:val="lv-LV"/>
        </w:rPr>
        <w:t>2</w:t>
      </w:r>
      <w:r w:rsidRPr="004C6999">
        <w:rPr>
          <w:color w:val="000000"/>
          <w:sz w:val="24"/>
          <w:szCs w:val="24"/>
          <w:lang w:val="lv-LV"/>
        </w:rPr>
        <w:t xml:space="preserve"> darbdienu laikā pēc projektu pieteikumu iesniegšanas termiņa beigām </w:t>
      </w:r>
      <w:r w:rsidRPr="004C6999">
        <w:rPr>
          <w:sz w:val="24"/>
          <w:szCs w:val="24"/>
          <w:lang w:val="lv-LV"/>
        </w:rPr>
        <w:t>pārbauda iesniegto projektu pieteikumu atbilstību</w:t>
      </w:r>
      <w:r w:rsidRPr="004C6999">
        <w:rPr>
          <w:color w:val="000000"/>
          <w:sz w:val="24"/>
          <w:szCs w:val="24"/>
          <w:lang w:val="lv-LV"/>
        </w:rPr>
        <w:t xml:space="preserve"> noteikumiem.</w:t>
      </w:r>
    </w:p>
    <w:p w14:paraId="72275C03"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Konkursa k</w:t>
      </w:r>
      <w:r w:rsidRPr="004C6999">
        <w:rPr>
          <w:sz w:val="24"/>
          <w:szCs w:val="24"/>
          <w:lang w:val="lv-LV"/>
        </w:rPr>
        <w:t>oordinator</w:t>
      </w:r>
      <w:r w:rsidRPr="004C6999">
        <w:rPr>
          <w:color w:val="000000"/>
          <w:sz w:val="24"/>
          <w:szCs w:val="24"/>
          <w:lang w:val="lv-LV"/>
        </w:rPr>
        <w:t>s projektu pieteikumus iesniedz komisijai tālākai izvērtēšanai saskaņā ar Izglītības pārvaldes noteiktajiem specifiskajiem kritērijiem saskaņā ar noteikumu pielikumu un informē komisiju par administratīvajiem kritērijiem neatbilstošajiem projektu pieteikumiem.</w:t>
      </w:r>
    </w:p>
    <w:p w14:paraId="72275C04"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Komisija iepazīstas ar saņemtajiem projektu pieteikumiem. Komisijai ir tiesības tikties ar noteikumiem atbilstošu projektu iesniedzējiem klātienē vai attālināti, un/vai apmeklēt plānotās projektu īstenošanas vietas.</w:t>
      </w:r>
    </w:p>
    <w:p w14:paraId="72275C05"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Komisija savā darbā var pieaicināt ekspertus un speciālistus, kuriem ir padomdevēja tiesības.</w:t>
      </w:r>
    </w:p>
    <w:p w14:paraId="72275C06"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 xml:space="preserve">Komisijai, pamatojoties uz līdzšinējo konkursa pieredzi, ir tiesības noraidīt konkursa nosacījumiem un kritērijiem atbilstošu projektu, ja </w:t>
      </w:r>
      <w:r w:rsidRPr="004C6999">
        <w:rPr>
          <w:sz w:val="24"/>
          <w:szCs w:val="24"/>
          <w:lang w:val="lv-LV"/>
        </w:rPr>
        <w:t xml:space="preserve">projekta </w:t>
      </w:r>
      <w:r w:rsidRPr="004C6999">
        <w:rPr>
          <w:color w:val="000000"/>
          <w:sz w:val="24"/>
          <w:szCs w:val="24"/>
          <w:lang w:val="lv-LV"/>
        </w:rPr>
        <w:t>iesniedzējs vai kāds no projekta iesniedzēja dalībniekiem iepriekšējos gados, īstenojot konkursa ietvaros apstiprinātu projektu, nav ievērojis projektu īstenošanai izvirzītos nosacījumus (piemēram, ir nepamatoti novilcinājis projekta noslēguma atskaiti iesniegšanu, nav iesniedzis prasībām atbilstošus finanšu dokumentus vai nav pildījis citus pašvaldības norādījumus).</w:t>
      </w:r>
    </w:p>
    <w:p w14:paraId="72275C07" w14:textId="77777777" w:rsidR="00A53E6A" w:rsidRPr="004C6999" w:rsidRDefault="00317311" w:rsidP="0072440D">
      <w:pPr>
        <w:numPr>
          <w:ilvl w:val="0"/>
          <w:numId w:val="5"/>
        </w:numPr>
        <w:pBdr>
          <w:top w:val="nil"/>
          <w:left w:val="nil"/>
          <w:bottom w:val="nil"/>
          <w:right w:val="nil"/>
          <w:between w:val="nil"/>
        </w:pBdr>
        <w:tabs>
          <w:tab w:val="left" w:pos="708"/>
        </w:tabs>
        <w:ind w:left="425" w:hanging="425"/>
        <w:jc w:val="both"/>
        <w:rPr>
          <w:sz w:val="24"/>
          <w:szCs w:val="24"/>
          <w:lang w:val="lv-LV"/>
        </w:rPr>
      </w:pPr>
      <w:r w:rsidRPr="004C6999">
        <w:rPr>
          <w:color w:val="000000"/>
          <w:sz w:val="24"/>
          <w:szCs w:val="24"/>
          <w:lang w:val="lv-LV"/>
        </w:rPr>
        <w:t>Projekta kopējais vērtējums tiek iegūts, summējot komisijas locekļu piešķirtos punktus.</w:t>
      </w:r>
    </w:p>
    <w:p w14:paraId="72275C08" w14:textId="77777777" w:rsidR="00A53E6A" w:rsidRPr="004C6999" w:rsidRDefault="00317311" w:rsidP="0072440D">
      <w:pPr>
        <w:numPr>
          <w:ilvl w:val="0"/>
          <w:numId w:val="5"/>
        </w:numPr>
        <w:pBdr>
          <w:top w:val="nil"/>
          <w:left w:val="nil"/>
          <w:bottom w:val="nil"/>
          <w:right w:val="nil"/>
          <w:between w:val="nil"/>
        </w:pBdr>
        <w:tabs>
          <w:tab w:val="left" w:pos="708"/>
        </w:tabs>
        <w:ind w:left="425" w:hanging="425"/>
        <w:jc w:val="both"/>
        <w:rPr>
          <w:sz w:val="24"/>
          <w:szCs w:val="24"/>
          <w:lang w:val="lv-LV"/>
        </w:rPr>
      </w:pPr>
      <w:r w:rsidRPr="004C6999">
        <w:rPr>
          <w:color w:val="000000"/>
          <w:sz w:val="24"/>
          <w:szCs w:val="24"/>
          <w:lang w:val="lv-LV"/>
        </w:rPr>
        <w:t xml:space="preserve">Komisijai </w:t>
      </w:r>
      <w:r w:rsidRPr="004C6999">
        <w:rPr>
          <w:sz w:val="24"/>
          <w:szCs w:val="24"/>
          <w:lang w:val="lv-LV"/>
        </w:rPr>
        <w:t xml:space="preserve">ir </w:t>
      </w:r>
      <w:r w:rsidRPr="004C6999">
        <w:rPr>
          <w:color w:val="000000"/>
          <w:sz w:val="24"/>
          <w:szCs w:val="24"/>
          <w:lang w:val="lv-LV"/>
        </w:rPr>
        <w:t>tiesības pirms līguma noslēgšanas:</w:t>
      </w:r>
    </w:p>
    <w:p w14:paraId="72275C09" w14:textId="77777777" w:rsidR="00A53E6A" w:rsidRPr="004C6999" w:rsidRDefault="00317311" w:rsidP="0072440D">
      <w:pPr>
        <w:numPr>
          <w:ilvl w:val="1"/>
          <w:numId w:val="5"/>
        </w:numPr>
        <w:pBdr>
          <w:top w:val="nil"/>
          <w:left w:val="nil"/>
          <w:bottom w:val="nil"/>
          <w:right w:val="nil"/>
          <w:between w:val="nil"/>
        </w:pBdr>
        <w:tabs>
          <w:tab w:val="left" w:pos="1580"/>
        </w:tabs>
        <w:spacing w:before="31"/>
        <w:ind w:left="1134" w:hanging="709"/>
        <w:jc w:val="both"/>
        <w:rPr>
          <w:sz w:val="24"/>
          <w:szCs w:val="24"/>
          <w:lang w:val="lv-LV"/>
        </w:rPr>
      </w:pPr>
      <w:r w:rsidRPr="004C6999">
        <w:rPr>
          <w:color w:val="000000"/>
          <w:sz w:val="24"/>
          <w:szCs w:val="24"/>
          <w:lang w:val="lv-LV"/>
        </w:rPr>
        <w:lastRenderedPageBreak/>
        <w:t xml:space="preserve">pieprasīt no </w:t>
      </w:r>
      <w:r w:rsidRPr="004C6999">
        <w:rPr>
          <w:sz w:val="24"/>
          <w:szCs w:val="24"/>
          <w:lang w:val="lv-LV"/>
        </w:rPr>
        <w:t>projekta iesniedzēja</w:t>
      </w:r>
      <w:r w:rsidRPr="004C6999">
        <w:rPr>
          <w:color w:val="000000"/>
          <w:sz w:val="24"/>
          <w:szCs w:val="24"/>
          <w:lang w:val="lv-LV"/>
        </w:rPr>
        <w:t xml:space="preserve"> papildus informāciju;</w:t>
      </w:r>
    </w:p>
    <w:p w14:paraId="72275C0A" w14:textId="77777777" w:rsidR="00A53E6A" w:rsidRPr="004C6999" w:rsidRDefault="00317311" w:rsidP="0072440D">
      <w:pPr>
        <w:numPr>
          <w:ilvl w:val="1"/>
          <w:numId w:val="5"/>
        </w:numPr>
        <w:pBdr>
          <w:top w:val="nil"/>
          <w:left w:val="nil"/>
          <w:bottom w:val="nil"/>
          <w:right w:val="nil"/>
          <w:between w:val="nil"/>
        </w:pBdr>
        <w:tabs>
          <w:tab w:val="left" w:pos="1580"/>
          <w:tab w:val="left" w:pos="1582"/>
        </w:tabs>
        <w:ind w:left="1134" w:hanging="709"/>
        <w:jc w:val="both"/>
        <w:rPr>
          <w:sz w:val="24"/>
          <w:szCs w:val="24"/>
          <w:lang w:val="lv-LV"/>
        </w:rPr>
      </w:pPr>
      <w:r w:rsidRPr="004C6999">
        <w:rPr>
          <w:color w:val="000000"/>
          <w:sz w:val="24"/>
          <w:szCs w:val="24"/>
          <w:lang w:val="lv-LV"/>
        </w:rPr>
        <w:t>pieprasīt veikt izmaiņas piešķirtā naudas atbalsta izlietojuma tāmē, nodrošinot konkursā pieejamā finansējuma efektīvu izmantošanu.</w:t>
      </w:r>
    </w:p>
    <w:p w14:paraId="72275C0B"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6" w:hanging="426"/>
        <w:jc w:val="both"/>
        <w:rPr>
          <w:sz w:val="24"/>
          <w:szCs w:val="24"/>
          <w:lang w:val="lv-LV"/>
        </w:rPr>
      </w:pPr>
      <w:r w:rsidRPr="004C6999">
        <w:rPr>
          <w:color w:val="000000"/>
          <w:sz w:val="24"/>
          <w:szCs w:val="24"/>
          <w:lang w:val="lv-LV"/>
        </w:rPr>
        <w:t>Ja konkursam iesniegto projektu pieteikumu vai tā ietvaros apstiprināto projektu kopsumma nesasniedz kopējo pieejamo finansējuma apmēru, komisijai ir tiesības lemt par konkursa papildus kārtas izsludināšanu.</w:t>
      </w:r>
    </w:p>
    <w:p w14:paraId="72275C0C"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6" w:hanging="426"/>
        <w:jc w:val="both"/>
        <w:rPr>
          <w:sz w:val="24"/>
          <w:szCs w:val="24"/>
          <w:lang w:val="lv-LV"/>
        </w:rPr>
      </w:pPr>
      <w:r w:rsidRPr="004C6999">
        <w:rPr>
          <w:color w:val="000000"/>
          <w:sz w:val="24"/>
          <w:szCs w:val="24"/>
          <w:lang w:val="lv-LV"/>
        </w:rPr>
        <w:t xml:space="preserve">Komisija ir tiesīga pagarināt projektu izvērtēšanas un rezultātu paziņošanas termiņu, informējot par to projektu iesniedzējus pašvaldības oficiālajā tīmekļvietnē </w:t>
      </w:r>
      <w:hyperlink r:id="rId12">
        <w:r w:rsidRPr="004C6999">
          <w:rPr>
            <w:color w:val="000000"/>
            <w:sz w:val="24"/>
            <w:szCs w:val="24"/>
            <w:lang w:val="lv-LV"/>
          </w:rPr>
          <w:t>www.ogresnovads.lv.</w:t>
        </w:r>
      </w:hyperlink>
    </w:p>
    <w:p w14:paraId="72275C0D"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6" w:hanging="426"/>
        <w:jc w:val="both"/>
        <w:rPr>
          <w:sz w:val="24"/>
          <w:szCs w:val="24"/>
          <w:lang w:val="lv-LV"/>
        </w:rPr>
      </w:pPr>
      <w:r w:rsidRPr="004C6999">
        <w:rPr>
          <w:color w:val="000000"/>
          <w:sz w:val="24"/>
          <w:szCs w:val="24"/>
          <w:lang w:val="lv-LV"/>
        </w:rPr>
        <w:t>Lēmumu par finansējuma piešķiršanu projektiem pēc komisijas vērtējuma saņemšanas pieņem Izglītības pārvaldes vadītājs.</w:t>
      </w:r>
    </w:p>
    <w:p w14:paraId="72275C0E" w14:textId="0C200634" w:rsidR="00A53E6A" w:rsidRPr="004C6999" w:rsidRDefault="00317311" w:rsidP="0072440D">
      <w:pPr>
        <w:numPr>
          <w:ilvl w:val="0"/>
          <w:numId w:val="5"/>
        </w:numPr>
        <w:pBdr>
          <w:top w:val="nil"/>
          <w:left w:val="nil"/>
          <w:bottom w:val="nil"/>
          <w:right w:val="nil"/>
          <w:between w:val="nil"/>
        </w:pBdr>
        <w:tabs>
          <w:tab w:val="left" w:pos="708"/>
          <w:tab w:val="left" w:pos="710"/>
        </w:tabs>
        <w:ind w:left="426" w:hanging="426"/>
        <w:jc w:val="both"/>
        <w:rPr>
          <w:sz w:val="24"/>
          <w:szCs w:val="24"/>
          <w:lang w:val="lv-LV"/>
        </w:rPr>
      </w:pPr>
      <w:r w:rsidRPr="004C6999">
        <w:rPr>
          <w:color w:val="000000"/>
          <w:sz w:val="24"/>
          <w:szCs w:val="24"/>
          <w:lang w:val="lv-LV"/>
        </w:rPr>
        <w:t xml:space="preserve">Konkursa </w:t>
      </w:r>
      <w:r w:rsidRPr="004C6999">
        <w:rPr>
          <w:sz w:val="24"/>
          <w:szCs w:val="24"/>
          <w:lang w:val="lv-LV"/>
        </w:rPr>
        <w:t xml:space="preserve">koordinators </w:t>
      </w:r>
      <w:r w:rsidRPr="004C6999">
        <w:rPr>
          <w:color w:val="000000"/>
          <w:sz w:val="24"/>
          <w:szCs w:val="24"/>
          <w:lang w:val="lv-LV"/>
        </w:rPr>
        <w:t xml:space="preserve">informē </w:t>
      </w:r>
      <w:r w:rsidRPr="004C6999">
        <w:rPr>
          <w:sz w:val="24"/>
          <w:szCs w:val="24"/>
          <w:lang w:val="lv-LV"/>
        </w:rPr>
        <w:t xml:space="preserve">projekta iesniedzējus </w:t>
      </w:r>
      <w:r w:rsidRPr="004C6999">
        <w:rPr>
          <w:color w:val="000000"/>
          <w:sz w:val="24"/>
          <w:szCs w:val="24"/>
          <w:lang w:val="lv-LV"/>
        </w:rPr>
        <w:t xml:space="preserve">par iesniegtā projekta apstiprināšanu vai noraidīšanu </w:t>
      </w:r>
      <w:r>
        <w:rPr>
          <w:color w:val="000000"/>
          <w:sz w:val="24"/>
          <w:szCs w:val="24"/>
          <w:lang w:val="lv-LV"/>
        </w:rPr>
        <w:t>15</w:t>
      </w:r>
      <w:r w:rsidRPr="004C6999">
        <w:rPr>
          <w:color w:val="000000"/>
          <w:sz w:val="24"/>
          <w:szCs w:val="24"/>
          <w:lang w:val="lv-LV"/>
        </w:rPr>
        <w:t xml:space="preserve"> darbdienu laikā no konkursa pieteikuma iesniegšanas beigu termiņa.</w:t>
      </w:r>
    </w:p>
    <w:p w14:paraId="72275C0F" w14:textId="52614C2A" w:rsidR="00A53E6A" w:rsidRPr="003B6577" w:rsidRDefault="00317311" w:rsidP="0072440D">
      <w:pPr>
        <w:numPr>
          <w:ilvl w:val="0"/>
          <w:numId w:val="5"/>
        </w:numPr>
        <w:pBdr>
          <w:top w:val="nil"/>
          <w:left w:val="nil"/>
          <w:bottom w:val="nil"/>
          <w:right w:val="nil"/>
          <w:between w:val="nil"/>
        </w:pBdr>
        <w:tabs>
          <w:tab w:val="left" w:pos="708"/>
          <w:tab w:val="left" w:pos="710"/>
        </w:tabs>
        <w:ind w:left="426" w:hanging="426"/>
        <w:jc w:val="both"/>
        <w:rPr>
          <w:sz w:val="24"/>
          <w:szCs w:val="24"/>
          <w:lang w:val="lv-LV"/>
        </w:rPr>
      </w:pPr>
      <w:r w:rsidRPr="003B6577">
        <w:rPr>
          <w:sz w:val="24"/>
          <w:szCs w:val="24"/>
          <w:lang w:val="lv-LV"/>
        </w:rPr>
        <w:t>Komisijas lēmumu</w:t>
      </w:r>
      <w:r w:rsidR="003B6577" w:rsidRPr="003B6577">
        <w:rPr>
          <w:sz w:val="24"/>
          <w:szCs w:val="24"/>
          <w:lang w:val="lv-LV"/>
        </w:rPr>
        <w:t xml:space="preserve"> pieņemtos lēmumus un faktisko rīcību var apstrīdēt pašvaldības nolikumā noteiktā kārtībā.</w:t>
      </w:r>
    </w:p>
    <w:p w14:paraId="72275C10"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6" w:hanging="426"/>
        <w:jc w:val="both"/>
        <w:rPr>
          <w:sz w:val="24"/>
          <w:szCs w:val="24"/>
          <w:lang w:val="lv-LV"/>
        </w:rPr>
      </w:pPr>
      <w:r w:rsidRPr="004C6999">
        <w:rPr>
          <w:color w:val="000000"/>
          <w:sz w:val="24"/>
          <w:szCs w:val="24"/>
          <w:lang w:val="lv-LV"/>
        </w:rPr>
        <w:t xml:space="preserve">Pašvaldības Centrālās administrācijas Komunikācijas nodaļa informāciju par konkursa ietvaros īstenotajiem projektiem publicē pašvaldības oficiālajā tīmekļvietnē </w:t>
      </w:r>
      <w:hyperlink r:id="rId13">
        <w:r w:rsidRPr="004C6999">
          <w:rPr>
            <w:color w:val="000000"/>
            <w:sz w:val="24"/>
            <w:szCs w:val="24"/>
            <w:lang w:val="lv-LV"/>
          </w:rPr>
          <w:t>www.ogresnovads.lv.</w:t>
        </w:r>
      </w:hyperlink>
    </w:p>
    <w:p w14:paraId="72275C11" w14:textId="77777777" w:rsidR="00A53E6A" w:rsidRPr="004C6999" w:rsidRDefault="00317311" w:rsidP="0072440D">
      <w:pPr>
        <w:pStyle w:val="Virsraksts2"/>
        <w:numPr>
          <w:ilvl w:val="0"/>
          <w:numId w:val="6"/>
        </w:numPr>
        <w:tabs>
          <w:tab w:val="left" w:pos="3034"/>
        </w:tabs>
        <w:spacing w:before="120" w:after="120"/>
        <w:ind w:left="567" w:hanging="567"/>
        <w:jc w:val="center"/>
        <w:rPr>
          <w:sz w:val="24"/>
          <w:szCs w:val="24"/>
          <w:lang w:val="lv-LV"/>
        </w:rPr>
      </w:pPr>
      <w:r w:rsidRPr="004C6999">
        <w:rPr>
          <w:sz w:val="24"/>
          <w:szCs w:val="24"/>
          <w:lang w:val="lv-LV"/>
        </w:rPr>
        <w:t>Projekta īstenošana un uzraudzība</w:t>
      </w:r>
    </w:p>
    <w:p w14:paraId="72275C12"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Pēc noteikumu 1</w:t>
      </w:r>
      <w:r w:rsidRPr="004C6999">
        <w:rPr>
          <w:sz w:val="24"/>
          <w:szCs w:val="24"/>
          <w:lang w:val="lv-LV"/>
        </w:rPr>
        <w:t>0</w:t>
      </w:r>
      <w:r w:rsidRPr="004C6999">
        <w:rPr>
          <w:color w:val="000000"/>
          <w:sz w:val="24"/>
          <w:szCs w:val="24"/>
          <w:lang w:val="lv-LV"/>
        </w:rPr>
        <w:t xml:space="preserve">. punktā noteiktā līguma noslēgšanas </w:t>
      </w:r>
      <w:r w:rsidRPr="004C6999">
        <w:rPr>
          <w:sz w:val="24"/>
          <w:szCs w:val="24"/>
          <w:lang w:val="lv-LV"/>
        </w:rPr>
        <w:t xml:space="preserve">projekta iesniedzējs </w:t>
      </w:r>
      <w:r w:rsidRPr="004C6999">
        <w:rPr>
          <w:color w:val="000000"/>
          <w:sz w:val="24"/>
          <w:szCs w:val="24"/>
          <w:lang w:val="lv-LV"/>
        </w:rPr>
        <w:t>nodrošina projekta īstenošanu noteikumos noteiktajā termiņā atbilstoši noteikumiem un līguma noteikumiem, kā arī nodrošina projekta publicitāti sociālajos tīklos un vizuālo informāciju par finansiālu atbalstu projekta īstenošanas vietā.</w:t>
      </w:r>
    </w:p>
    <w:p w14:paraId="72275C13"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Publikācijās, kurās sniegta informācija par projektu, ir jānorāda: projekts “Projekta nosaukums” tiek īstenots Ogres novada Izglītības pārvaldes organizētā projektu konkursa “Jauniešu [ie]spēja” ietvaros”.</w:t>
      </w:r>
    </w:p>
    <w:p w14:paraId="72275C14"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Ar projekta īstenošanu saistītos jautājumus</w:t>
      </w:r>
      <w:r w:rsidRPr="004C6999">
        <w:rPr>
          <w:sz w:val="24"/>
          <w:szCs w:val="24"/>
          <w:lang w:val="lv-LV"/>
        </w:rPr>
        <w:t xml:space="preserve"> konkursa koordinators</w:t>
      </w:r>
      <w:r w:rsidRPr="004C6999">
        <w:rPr>
          <w:color w:val="000000"/>
          <w:sz w:val="24"/>
          <w:szCs w:val="24"/>
          <w:lang w:val="lv-LV"/>
        </w:rPr>
        <w:t xml:space="preserve"> risina sadarbojoties ar līgumā norādīto mentoru, un komisija var lemt par grozījumiem projekta budžetā un aktivitātēs, ja tas neietekmē projekta mērķi. Visas izmaiņas veicamas līgumā noteiktā kārtībā pirms projekta attiecīgās aktivitātes uzsākšanas.</w:t>
      </w:r>
    </w:p>
    <w:p w14:paraId="72275C15" w14:textId="77777777" w:rsidR="00A53E6A" w:rsidRPr="004C6999" w:rsidRDefault="00317311" w:rsidP="0072440D">
      <w:pPr>
        <w:widowControl/>
        <w:numPr>
          <w:ilvl w:val="0"/>
          <w:numId w:val="5"/>
        </w:numPr>
        <w:tabs>
          <w:tab w:val="left" w:pos="708"/>
          <w:tab w:val="left" w:pos="710"/>
        </w:tabs>
        <w:ind w:left="425" w:hanging="425"/>
        <w:jc w:val="both"/>
        <w:rPr>
          <w:sz w:val="24"/>
          <w:szCs w:val="24"/>
          <w:lang w:val="lv-LV"/>
        </w:rPr>
      </w:pPr>
      <w:r w:rsidRPr="004C6999">
        <w:rPr>
          <w:sz w:val="24"/>
          <w:szCs w:val="24"/>
          <w:lang w:val="lv-LV"/>
        </w:rPr>
        <w:t>Projekta mentors var pārņemt projekta koordinatora pienākumus, ja projekta koordinators nevar turpināt pilnvērtīgu dalību projekta īstenošanā, lai nodrošinātu jauniešiem iespēju īstenot projektu, par to rakstveidā informējot konkursa koordinatoru.</w:t>
      </w:r>
    </w:p>
    <w:p w14:paraId="72275C16" w14:textId="77777777" w:rsidR="00A53E6A" w:rsidRPr="004C6999" w:rsidRDefault="00317311" w:rsidP="0072440D">
      <w:pPr>
        <w:widowControl/>
        <w:numPr>
          <w:ilvl w:val="0"/>
          <w:numId w:val="5"/>
        </w:numPr>
        <w:tabs>
          <w:tab w:val="left" w:pos="708"/>
          <w:tab w:val="left" w:pos="710"/>
        </w:tabs>
        <w:ind w:left="425" w:hanging="425"/>
        <w:jc w:val="both"/>
        <w:rPr>
          <w:sz w:val="24"/>
          <w:szCs w:val="24"/>
          <w:lang w:val="lv-LV"/>
        </w:rPr>
      </w:pPr>
      <w:r w:rsidRPr="004C6999">
        <w:rPr>
          <w:sz w:val="24"/>
          <w:szCs w:val="24"/>
          <w:lang w:val="lv-LV"/>
        </w:rPr>
        <w:t>Ja projekta iesniedzējs atsakās no projekta īstenošanas, netiek noslēgts projekta īstenošanas līgums, vai projekta īstenošana tiek pārtraukta un konkursa ietvaros atbrīvojas finansējums, komisijai ir tiesības atkārtoti izvērtēt iepriekš iesniegtos projektu pieteikumus un pieņemt lēmumu par finansējuma piešķiršanu citam projektam, ievērojot projektu vērtēšanas rezultātus un konkursa ietvaros pieejamo finansējumu.</w:t>
      </w:r>
    </w:p>
    <w:p w14:paraId="72275C17" w14:textId="4B0464C5"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sz w:val="24"/>
          <w:szCs w:val="24"/>
          <w:lang w:val="lv-LV"/>
        </w:rPr>
        <w:t>Konkursa koordinators</w:t>
      </w:r>
      <w:r w:rsidRPr="004C6999">
        <w:rPr>
          <w:color w:val="000000"/>
          <w:sz w:val="24"/>
          <w:szCs w:val="24"/>
          <w:lang w:val="lv-LV"/>
        </w:rPr>
        <w:t xml:space="preserve"> veic uzraudzību, t.</w:t>
      </w:r>
      <w:r>
        <w:rPr>
          <w:color w:val="000000"/>
          <w:sz w:val="24"/>
          <w:szCs w:val="24"/>
          <w:lang w:val="lv-LV"/>
        </w:rPr>
        <w:t> </w:t>
      </w:r>
      <w:r w:rsidRPr="004C6999">
        <w:rPr>
          <w:color w:val="000000"/>
          <w:sz w:val="24"/>
          <w:szCs w:val="24"/>
          <w:lang w:val="lv-LV"/>
        </w:rPr>
        <w:t>sk., organizē pārbaudes un pieprasa informāciju.</w:t>
      </w:r>
    </w:p>
    <w:p w14:paraId="72275C18" w14:textId="6CAB5A51"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 xml:space="preserve">Ja </w:t>
      </w:r>
      <w:r w:rsidRPr="004C6999">
        <w:rPr>
          <w:sz w:val="24"/>
          <w:szCs w:val="24"/>
          <w:lang w:val="lv-LV"/>
        </w:rPr>
        <w:t>projekta iesniedzējs</w:t>
      </w:r>
      <w:r w:rsidRPr="004C6999">
        <w:rPr>
          <w:color w:val="000000"/>
          <w:sz w:val="24"/>
          <w:szCs w:val="24"/>
          <w:lang w:val="lv-LV"/>
        </w:rPr>
        <w:t xml:space="preserve"> pārkāpj šos noteikumus</w:t>
      </w:r>
      <w:r w:rsidRPr="004C6999">
        <w:rPr>
          <w:sz w:val="24"/>
          <w:szCs w:val="24"/>
          <w:lang w:val="lv-LV"/>
        </w:rPr>
        <w:t xml:space="preserve"> </w:t>
      </w:r>
      <w:r w:rsidRPr="004C6999">
        <w:rPr>
          <w:color w:val="000000"/>
          <w:sz w:val="24"/>
          <w:szCs w:val="24"/>
          <w:lang w:val="lv-LV"/>
        </w:rPr>
        <w:t>vai līguma nosacījumus, neatbild uz konkursa koordinatora informācijas pieprasījumu ilgāk par 20 darbdienām no pieprasījuma nosūtīšanas dienas, komisija var lemt par projekta neattiecināmo izmaksu noteikšanu un projekta pārtraukšanu.</w:t>
      </w:r>
    </w:p>
    <w:p w14:paraId="72275C19" w14:textId="029AA9F8"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sz w:val="24"/>
          <w:szCs w:val="24"/>
          <w:lang w:val="lv-LV"/>
        </w:rPr>
        <w:t>Projekta iesniedzējs</w:t>
      </w:r>
      <w:r w:rsidRPr="004C6999">
        <w:rPr>
          <w:color w:val="000000"/>
          <w:sz w:val="24"/>
          <w:szCs w:val="24"/>
          <w:lang w:val="lv-LV"/>
        </w:rPr>
        <w:t xml:space="preserve"> sagatavo un </w:t>
      </w:r>
      <w:r>
        <w:rPr>
          <w:sz w:val="24"/>
          <w:szCs w:val="24"/>
          <w:lang w:val="lv-LV"/>
        </w:rPr>
        <w:t>10</w:t>
      </w:r>
      <w:r w:rsidRPr="004C6999">
        <w:rPr>
          <w:color w:val="000000"/>
          <w:sz w:val="24"/>
          <w:szCs w:val="24"/>
          <w:lang w:val="lv-LV"/>
        </w:rPr>
        <w:t xml:space="preserve"> darbdienu laikā pēc projekta īstenošanas </w:t>
      </w:r>
      <w:r w:rsidRPr="004C6999">
        <w:rPr>
          <w:sz w:val="24"/>
          <w:szCs w:val="24"/>
          <w:lang w:val="lv-LV"/>
        </w:rPr>
        <w:t>iesniedz Izglītības pārvaldē</w:t>
      </w:r>
      <w:r w:rsidRPr="004C6999">
        <w:rPr>
          <w:color w:val="000000"/>
          <w:sz w:val="24"/>
          <w:szCs w:val="24"/>
          <w:lang w:val="lv-LV"/>
        </w:rPr>
        <w:t xml:space="preserve"> aizpildītu projekta noslēguma atskaites formu (turpmāk – atskaite) ar projekta sasniegtajiem rezultātiem un finansējuma izlietojumu. Atskaitei pievieno finanšu izlietojumu apliecinošus dokumentus, fotoattēlus par projekta gaitu, u.</w:t>
      </w:r>
      <w:r>
        <w:rPr>
          <w:color w:val="000000"/>
          <w:sz w:val="24"/>
          <w:szCs w:val="24"/>
          <w:lang w:val="lv-LV"/>
        </w:rPr>
        <w:t> </w:t>
      </w:r>
      <w:r w:rsidRPr="004C6999">
        <w:rPr>
          <w:color w:val="000000"/>
          <w:sz w:val="24"/>
          <w:szCs w:val="24"/>
          <w:lang w:val="lv-LV"/>
        </w:rPr>
        <w:t>c. dokumentus, kas apliecina veiksmīga projekta īstenošanu.</w:t>
      </w:r>
    </w:p>
    <w:p w14:paraId="72275C1A" w14:textId="0A3C6BE8"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sz w:val="24"/>
          <w:szCs w:val="24"/>
          <w:lang w:val="lv-LV"/>
        </w:rPr>
        <w:t>Konkursa koordinators</w:t>
      </w:r>
      <w:r w:rsidRPr="004C6999">
        <w:rPr>
          <w:color w:val="000000"/>
          <w:sz w:val="24"/>
          <w:szCs w:val="24"/>
          <w:lang w:val="lv-LV"/>
        </w:rPr>
        <w:t xml:space="preserve"> pārbauda atskaites atbilstību noteikumiem un līgumam un ir tiesīgs pieprasīt papildu informāciju vai dokumentus, kā arī sniegt priekšlikumus vai norādījumus informācijas precizēšanai, labošanai vai papildināšanai. Pieprasītie dokumenti ir jāiesniedz </w:t>
      </w:r>
      <w:r>
        <w:rPr>
          <w:color w:val="000000"/>
          <w:sz w:val="24"/>
          <w:szCs w:val="24"/>
          <w:lang w:val="lv-LV"/>
        </w:rPr>
        <w:lastRenderedPageBreak/>
        <w:t>10</w:t>
      </w:r>
      <w:r w:rsidRPr="004C6999">
        <w:rPr>
          <w:color w:val="000000"/>
          <w:sz w:val="24"/>
          <w:szCs w:val="24"/>
          <w:lang w:val="lv-LV"/>
        </w:rPr>
        <w:t xml:space="preserve"> darbdienu laikā.</w:t>
      </w:r>
    </w:p>
    <w:p w14:paraId="72275C1B" w14:textId="275D7FDB"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Lēmumu par atskaites apstiprināšanu pieņem komisija 20 darbdienu laikā pēc atskaites saņemšanas. Projekts ir pabeigts, kad komisija apstiprina atskaiti.</w:t>
      </w:r>
    </w:p>
    <w:p w14:paraId="72275C1C"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 xml:space="preserve">Ja noslēguma atskaitē iekļautie izdevumi atbilst noteikumiem un projekta īstenošanas rezultātā  ir  sasniegts  projekta  mērķis,  </w:t>
      </w:r>
      <w:r w:rsidRPr="004C6999">
        <w:rPr>
          <w:sz w:val="24"/>
          <w:szCs w:val="24"/>
          <w:lang w:val="lv-LV"/>
        </w:rPr>
        <w:t>konkursa koordinators</w:t>
      </w:r>
      <w:r w:rsidRPr="004C6999">
        <w:rPr>
          <w:color w:val="000000"/>
          <w:sz w:val="24"/>
          <w:szCs w:val="24"/>
          <w:lang w:val="lv-LV"/>
        </w:rPr>
        <w:t xml:space="preserve"> apstiprina attiecināmo izdevumu summu.</w:t>
      </w:r>
    </w:p>
    <w:p w14:paraId="72275C1D"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 xml:space="preserve">Projekta  īstenošanu  apliecinošo  dokumentu  oriģināli  </w:t>
      </w:r>
      <w:r w:rsidRPr="004C6999">
        <w:rPr>
          <w:sz w:val="24"/>
          <w:szCs w:val="24"/>
          <w:lang w:val="lv-LV"/>
        </w:rPr>
        <w:t>projekta iesniedzējiem</w:t>
      </w:r>
      <w:r w:rsidRPr="004C6999">
        <w:rPr>
          <w:color w:val="000000"/>
          <w:sz w:val="24"/>
          <w:szCs w:val="24"/>
          <w:lang w:val="lv-LV"/>
        </w:rPr>
        <w:t xml:space="preserve"> ir jāuzglabā piecus gadus pēc projekta īstenošanas beigām.</w:t>
      </w:r>
    </w:p>
    <w:p w14:paraId="72275C1E"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 xml:space="preserve">Ja projekts nav īstenots atbilstoši noslēgtajam līgumam un apstiprinātajam projektu pieteikumam, tad </w:t>
      </w:r>
      <w:r w:rsidRPr="004C6999">
        <w:rPr>
          <w:sz w:val="24"/>
          <w:szCs w:val="24"/>
          <w:lang w:val="lv-LV"/>
        </w:rPr>
        <w:t>projekta iesniedzējam</w:t>
      </w:r>
      <w:r w:rsidRPr="004C6999">
        <w:rPr>
          <w:color w:val="000000"/>
          <w:sz w:val="24"/>
          <w:szCs w:val="24"/>
          <w:lang w:val="lv-LV"/>
        </w:rPr>
        <w:t xml:space="preserve"> jāatmaksā pašvaldībai neatbilstoši izlietotie naudas līdzekļi pilnā vai daļējā apmērā atbilstoši noslēgtajā līgumā noteiktajai kārtībai.</w:t>
      </w:r>
    </w:p>
    <w:p w14:paraId="72275C1F"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color w:val="000000"/>
          <w:sz w:val="24"/>
          <w:szCs w:val="24"/>
          <w:lang w:val="lv-LV"/>
        </w:rPr>
        <w:t>Ogres novada pašvaldībai un Izglītības pārvaldei ir tiesības iesniegtos projekta materiālus izmantot prezentācijās, publikācijās, kā arī reklāmas nolūkos.</w:t>
      </w:r>
    </w:p>
    <w:p w14:paraId="72275C20" w14:textId="77777777" w:rsidR="00A53E6A" w:rsidRPr="004C6999" w:rsidRDefault="00317311" w:rsidP="0072440D">
      <w:pPr>
        <w:numPr>
          <w:ilvl w:val="0"/>
          <w:numId w:val="5"/>
        </w:numPr>
        <w:pBdr>
          <w:top w:val="nil"/>
          <w:left w:val="nil"/>
          <w:bottom w:val="nil"/>
          <w:right w:val="nil"/>
          <w:between w:val="nil"/>
        </w:pBdr>
        <w:tabs>
          <w:tab w:val="left" w:pos="708"/>
          <w:tab w:val="left" w:pos="710"/>
        </w:tabs>
        <w:ind w:left="425" w:hanging="425"/>
        <w:jc w:val="both"/>
        <w:rPr>
          <w:sz w:val="24"/>
          <w:szCs w:val="24"/>
          <w:lang w:val="lv-LV"/>
        </w:rPr>
      </w:pPr>
      <w:r w:rsidRPr="004C6999">
        <w:rPr>
          <w:sz w:val="24"/>
          <w:szCs w:val="24"/>
          <w:lang w:val="lv-LV"/>
        </w:rPr>
        <w:t>Projekta iesniedzēji</w:t>
      </w:r>
      <w:r w:rsidRPr="004C6999">
        <w:rPr>
          <w:color w:val="000000"/>
          <w:sz w:val="24"/>
          <w:szCs w:val="24"/>
          <w:lang w:val="lv-LV"/>
        </w:rPr>
        <w:t>, kuri sekmīgi īstenojuši savus projektus, saņem Izglītības pārvaldes rakstveida apliecinājumu par veiksmīgu projekta īstenošanu.</w:t>
      </w:r>
    </w:p>
    <w:p w14:paraId="72275C21" w14:textId="77777777" w:rsidR="00A53E6A" w:rsidRPr="004C6999" w:rsidRDefault="00317311" w:rsidP="0072440D">
      <w:pPr>
        <w:pStyle w:val="Virsraksts2"/>
        <w:numPr>
          <w:ilvl w:val="0"/>
          <w:numId w:val="6"/>
        </w:numPr>
        <w:pBdr>
          <w:top w:val="nil"/>
          <w:left w:val="nil"/>
          <w:bottom w:val="nil"/>
          <w:right w:val="nil"/>
          <w:between w:val="nil"/>
        </w:pBdr>
        <w:tabs>
          <w:tab w:val="left" w:pos="3034"/>
        </w:tabs>
        <w:spacing w:before="120" w:after="120"/>
        <w:ind w:left="426" w:hanging="426"/>
        <w:jc w:val="center"/>
        <w:rPr>
          <w:sz w:val="24"/>
          <w:szCs w:val="24"/>
          <w:lang w:val="lv-LV"/>
        </w:rPr>
      </w:pPr>
      <w:r w:rsidRPr="004C6999">
        <w:rPr>
          <w:sz w:val="24"/>
          <w:szCs w:val="24"/>
          <w:lang w:val="lv-LV"/>
        </w:rPr>
        <w:t>Noslēguma jautājums</w:t>
      </w:r>
    </w:p>
    <w:p w14:paraId="72275C22" w14:textId="0AF476DF" w:rsidR="00A53E6A" w:rsidRPr="004C6999" w:rsidRDefault="00A07474" w:rsidP="00497590">
      <w:pPr>
        <w:numPr>
          <w:ilvl w:val="0"/>
          <w:numId w:val="5"/>
        </w:numPr>
        <w:pBdr>
          <w:top w:val="nil"/>
          <w:left w:val="nil"/>
          <w:bottom w:val="nil"/>
          <w:right w:val="nil"/>
          <w:between w:val="nil"/>
        </w:pBdr>
        <w:tabs>
          <w:tab w:val="left" w:pos="708"/>
          <w:tab w:val="left" w:pos="710"/>
        </w:tabs>
        <w:spacing w:before="51"/>
        <w:ind w:left="426" w:hanging="426"/>
        <w:jc w:val="both"/>
        <w:rPr>
          <w:sz w:val="24"/>
          <w:szCs w:val="24"/>
          <w:lang w:val="lv-LV"/>
        </w:rPr>
      </w:pPr>
      <w:r>
        <w:rPr>
          <w:sz w:val="24"/>
          <w:szCs w:val="24"/>
          <w:lang w:val="lv-LV"/>
        </w:rPr>
        <w:t xml:space="preserve">Atzīt par spēku </w:t>
      </w:r>
      <w:r w:rsidR="00317311" w:rsidRPr="004C6999">
        <w:rPr>
          <w:sz w:val="24"/>
          <w:szCs w:val="24"/>
          <w:lang w:val="lv-LV"/>
        </w:rPr>
        <w:t>zaudē</w:t>
      </w:r>
      <w:r>
        <w:rPr>
          <w:sz w:val="24"/>
          <w:szCs w:val="24"/>
          <w:lang w:val="lv-LV"/>
        </w:rPr>
        <w:t>jušiem</w:t>
      </w:r>
      <w:r w:rsidR="00317311" w:rsidRPr="004C6999">
        <w:rPr>
          <w:sz w:val="24"/>
          <w:szCs w:val="24"/>
          <w:lang w:val="lv-LV"/>
        </w:rPr>
        <w:t xml:space="preserve"> Ogres novada pašvaldības 2024. gada 27. marta saistoš</w:t>
      </w:r>
      <w:r>
        <w:rPr>
          <w:sz w:val="24"/>
          <w:szCs w:val="24"/>
          <w:lang w:val="lv-LV"/>
        </w:rPr>
        <w:t>os</w:t>
      </w:r>
      <w:r w:rsidR="00317311" w:rsidRPr="004C6999">
        <w:rPr>
          <w:sz w:val="24"/>
          <w:szCs w:val="24"/>
          <w:lang w:val="lv-LV"/>
        </w:rPr>
        <w:t xml:space="preserve"> noteikum</w:t>
      </w:r>
      <w:r>
        <w:rPr>
          <w:sz w:val="24"/>
          <w:szCs w:val="24"/>
          <w:lang w:val="lv-LV"/>
        </w:rPr>
        <w:t>us</w:t>
      </w:r>
      <w:r w:rsidR="00317311" w:rsidRPr="004C6999">
        <w:rPr>
          <w:sz w:val="24"/>
          <w:szCs w:val="24"/>
          <w:lang w:val="lv-LV"/>
        </w:rPr>
        <w:t xml:space="preserve"> Nr.8/2024 “Ogres novada jaunatnes iniciatīvu projektu konkursa “Jauniešu [ie]spēja” nolikums” (Latvijas vēstnesis, 65, 03.04.2024.).</w:t>
      </w:r>
    </w:p>
    <w:p w14:paraId="72275C23" w14:textId="77777777" w:rsidR="00A53E6A" w:rsidRPr="004C6999" w:rsidRDefault="00A53E6A" w:rsidP="00497590">
      <w:pPr>
        <w:pBdr>
          <w:top w:val="nil"/>
          <w:left w:val="nil"/>
          <w:bottom w:val="nil"/>
          <w:right w:val="nil"/>
          <w:between w:val="nil"/>
        </w:pBdr>
        <w:rPr>
          <w:color w:val="000000"/>
          <w:sz w:val="24"/>
          <w:szCs w:val="24"/>
          <w:lang w:val="lv-LV"/>
        </w:rPr>
      </w:pPr>
    </w:p>
    <w:p w14:paraId="72275C24" w14:textId="77777777" w:rsidR="00A53E6A" w:rsidRPr="004C6999" w:rsidRDefault="00A53E6A" w:rsidP="00497590">
      <w:pPr>
        <w:pBdr>
          <w:top w:val="nil"/>
          <w:left w:val="nil"/>
          <w:bottom w:val="nil"/>
          <w:right w:val="nil"/>
          <w:between w:val="nil"/>
        </w:pBdr>
        <w:spacing w:before="48"/>
        <w:rPr>
          <w:color w:val="000000"/>
          <w:sz w:val="24"/>
          <w:szCs w:val="24"/>
          <w:lang w:val="lv-LV"/>
        </w:rPr>
      </w:pPr>
    </w:p>
    <w:p w14:paraId="72275C25" w14:textId="4420BFB5" w:rsidR="00A53E6A" w:rsidRPr="004C6999" w:rsidRDefault="00317311" w:rsidP="0072440D">
      <w:pPr>
        <w:pBdr>
          <w:top w:val="nil"/>
          <w:left w:val="nil"/>
          <w:bottom w:val="nil"/>
          <w:right w:val="nil"/>
          <w:between w:val="nil"/>
        </w:pBdr>
        <w:tabs>
          <w:tab w:val="left" w:pos="8080"/>
        </w:tabs>
        <w:rPr>
          <w:color w:val="000000"/>
          <w:sz w:val="24"/>
          <w:szCs w:val="24"/>
          <w:lang w:val="lv-LV"/>
        </w:rPr>
        <w:sectPr w:rsidR="00A53E6A" w:rsidRPr="004C6999" w:rsidSect="00497590">
          <w:headerReference w:type="default" r:id="rId14"/>
          <w:pgSz w:w="11910" w:h="16850"/>
          <w:pgMar w:top="1134" w:right="1134" w:bottom="1134" w:left="1701" w:header="360" w:footer="360" w:gutter="0"/>
          <w:pgNumType w:start="1"/>
          <w:cols w:space="720"/>
          <w:docGrid w:linePitch="299"/>
        </w:sectPr>
      </w:pPr>
      <w:r w:rsidRPr="004C6999">
        <w:rPr>
          <w:color w:val="000000"/>
          <w:sz w:val="24"/>
          <w:szCs w:val="24"/>
          <w:lang w:val="lv-LV"/>
        </w:rPr>
        <w:t>Domes priekšsēdētājs</w:t>
      </w:r>
      <w:r w:rsidRPr="004C6999">
        <w:rPr>
          <w:color w:val="000000"/>
          <w:sz w:val="24"/>
          <w:szCs w:val="24"/>
          <w:lang w:val="lv-LV"/>
        </w:rPr>
        <w:tab/>
      </w:r>
      <w:r w:rsidRPr="004C6999">
        <w:rPr>
          <w:sz w:val="24"/>
          <w:szCs w:val="24"/>
          <w:lang w:val="lv-LV"/>
        </w:rPr>
        <w:t>A.</w:t>
      </w:r>
      <w:r w:rsidR="00497590" w:rsidRPr="004C6999">
        <w:rPr>
          <w:sz w:val="24"/>
          <w:szCs w:val="24"/>
          <w:lang w:val="lv-LV"/>
        </w:rPr>
        <w:t xml:space="preserve"> </w:t>
      </w:r>
      <w:r w:rsidRPr="004C6999">
        <w:rPr>
          <w:sz w:val="24"/>
          <w:szCs w:val="24"/>
          <w:lang w:val="lv-LV"/>
        </w:rPr>
        <w:t>Krauja</w:t>
      </w:r>
    </w:p>
    <w:p w14:paraId="616B118F" w14:textId="77777777" w:rsidR="0025432A" w:rsidRDefault="00317311" w:rsidP="0025432A">
      <w:pPr>
        <w:pBdr>
          <w:top w:val="nil"/>
          <w:left w:val="nil"/>
          <w:bottom w:val="nil"/>
          <w:right w:val="nil"/>
          <w:between w:val="nil"/>
        </w:pBdr>
        <w:spacing w:line="247" w:lineRule="auto"/>
        <w:ind w:left="7076" w:right="629" w:firstLine="1117"/>
        <w:jc w:val="right"/>
        <w:rPr>
          <w:color w:val="000000"/>
          <w:sz w:val="23"/>
          <w:szCs w:val="23"/>
        </w:rPr>
      </w:pPr>
      <w:r>
        <w:rPr>
          <w:color w:val="000000"/>
          <w:sz w:val="23"/>
          <w:szCs w:val="23"/>
        </w:rPr>
        <w:lastRenderedPageBreak/>
        <w:t xml:space="preserve">Pielikums </w:t>
      </w:r>
    </w:p>
    <w:p w14:paraId="72275C26" w14:textId="638D8904" w:rsidR="00A53E6A" w:rsidRDefault="00317311" w:rsidP="0025432A">
      <w:pPr>
        <w:pBdr>
          <w:top w:val="nil"/>
          <w:left w:val="nil"/>
          <w:bottom w:val="nil"/>
          <w:right w:val="nil"/>
          <w:between w:val="nil"/>
        </w:pBdr>
        <w:spacing w:line="247" w:lineRule="auto"/>
        <w:ind w:left="7076" w:right="629" w:firstLine="1117"/>
        <w:jc w:val="right"/>
        <w:rPr>
          <w:color w:val="000000"/>
          <w:sz w:val="23"/>
          <w:szCs w:val="23"/>
        </w:rPr>
      </w:pPr>
      <w:r>
        <w:rPr>
          <w:color w:val="000000"/>
          <w:sz w:val="23"/>
          <w:szCs w:val="23"/>
        </w:rPr>
        <w:t>202</w:t>
      </w:r>
      <w:r>
        <w:rPr>
          <w:sz w:val="23"/>
          <w:szCs w:val="23"/>
        </w:rPr>
        <w:t>6</w:t>
      </w:r>
      <w:r>
        <w:rPr>
          <w:color w:val="000000"/>
          <w:sz w:val="23"/>
          <w:szCs w:val="23"/>
        </w:rPr>
        <w:t xml:space="preserve">. gada </w:t>
      </w:r>
      <w:r w:rsidR="0025432A">
        <w:rPr>
          <w:color w:val="000000"/>
          <w:sz w:val="23"/>
          <w:szCs w:val="23"/>
        </w:rPr>
        <w:t>27</w:t>
      </w:r>
      <w:r>
        <w:rPr>
          <w:color w:val="000000"/>
          <w:sz w:val="23"/>
          <w:szCs w:val="23"/>
        </w:rPr>
        <w:t xml:space="preserve">. </w:t>
      </w:r>
      <w:r w:rsidR="00B16C8A">
        <w:rPr>
          <w:sz w:val="23"/>
          <w:szCs w:val="23"/>
        </w:rPr>
        <w:t>augusta</w:t>
      </w:r>
    </w:p>
    <w:p w14:paraId="22AD0FC5" w14:textId="5E14DCE4" w:rsidR="0072440D" w:rsidRDefault="00317311">
      <w:pPr>
        <w:pBdr>
          <w:top w:val="nil"/>
          <w:left w:val="nil"/>
          <w:bottom w:val="nil"/>
          <w:right w:val="nil"/>
          <w:between w:val="nil"/>
        </w:pBdr>
        <w:spacing w:before="11" w:line="246" w:lineRule="auto"/>
        <w:ind w:left="1005" w:right="579" w:firstLine="4611"/>
        <w:jc w:val="right"/>
        <w:rPr>
          <w:color w:val="000000"/>
          <w:sz w:val="23"/>
          <w:szCs w:val="23"/>
        </w:rPr>
      </w:pPr>
      <w:r>
        <w:rPr>
          <w:color w:val="000000"/>
          <w:sz w:val="23"/>
          <w:szCs w:val="23"/>
        </w:rPr>
        <w:t>saistošajiem noteikumiem Nr.</w:t>
      </w:r>
      <w:r w:rsidR="0025432A">
        <w:rPr>
          <w:color w:val="000000"/>
          <w:sz w:val="23"/>
          <w:szCs w:val="23"/>
        </w:rPr>
        <w:t>17</w:t>
      </w:r>
      <w:r>
        <w:rPr>
          <w:color w:val="000000"/>
          <w:sz w:val="23"/>
          <w:szCs w:val="23"/>
        </w:rPr>
        <w:t>/202</w:t>
      </w:r>
      <w:r>
        <w:rPr>
          <w:sz w:val="23"/>
          <w:szCs w:val="23"/>
        </w:rPr>
        <w:t>6</w:t>
      </w:r>
      <w:r>
        <w:rPr>
          <w:color w:val="000000"/>
          <w:sz w:val="23"/>
          <w:szCs w:val="23"/>
        </w:rPr>
        <w:t xml:space="preserve"> </w:t>
      </w:r>
    </w:p>
    <w:p w14:paraId="7080B49E" w14:textId="77777777" w:rsidR="0072440D" w:rsidRDefault="00317311">
      <w:pPr>
        <w:pBdr>
          <w:top w:val="nil"/>
          <w:left w:val="nil"/>
          <w:bottom w:val="nil"/>
          <w:right w:val="nil"/>
          <w:between w:val="nil"/>
        </w:pBdr>
        <w:spacing w:before="11" w:line="246" w:lineRule="auto"/>
        <w:ind w:left="1005" w:right="579" w:firstLine="4611"/>
        <w:jc w:val="right"/>
        <w:rPr>
          <w:color w:val="000000"/>
          <w:sz w:val="23"/>
          <w:szCs w:val="23"/>
        </w:rPr>
      </w:pPr>
      <w:r>
        <w:rPr>
          <w:color w:val="000000"/>
          <w:sz w:val="23"/>
          <w:szCs w:val="23"/>
        </w:rPr>
        <w:t xml:space="preserve">“Ogres novada jaunatnes iniciatīvu projektu </w:t>
      </w:r>
    </w:p>
    <w:p w14:paraId="72275C27" w14:textId="6442C4B1" w:rsidR="00A53E6A" w:rsidRDefault="00317311">
      <w:pPr>
        <w:pBdr>
          <w:top w:val="nil"/>
          <w:left w:val="nil"/>
          <w:bottom w:val="nil"/>
          <w:right w:val="nil"/>
          <w:between w:val="nil"/>
        </w:pBdr>
        <w:spacing w:before="11" w:line="246" w:lineRule="auto"/>
        <w:ind w:left="1005" w:right="579" w:firstLine="4611"/>
        <w:jc w:val="right"/>
        <w:rPr>
          <w:color w:val="000000"/>
          <w:sz w:val="23"/>
          <w:szCs w:val="23"/>
        </w:rPr>
      </w:pPr>
      <w:r>
        <w:rPr>
          <w:color w:val="000000"/>
          <w:sz w:val="23"/>
          <w:szCs w:val="23"/>
        </w:rPr>
        <w:t>konkursa “Jauniešu [ie]spēja” nolikums”</w:t>
      </w:r>
    </w:p>
    <w:p w14:paraId="72275C28" w14:textId="77777777" w:rsidR="00A53E6A" w:rsidRDefault="00A53E6A">
      <w:pPr>
        <w:pBdr>
          <w:top w:val="nil"/>
          <w:left w:val="nil"/>
          <w:bottom w:val="nil"/>
          <w:right w:val="nil"/>
          <w:between w:val="nil"/>
        </w:pBdr>
        <w:spacing w:before="249"/>
        <w:rPr>
          <w:color w:val="000000"/>
          <w:sz w:val="23"/>
          <w:szCs w:val="23"/>
        </w:rPr>
      </w:pPr>
    </w:p>
    <w:p w14:paraId="72275C29" w14:textId="77777777" w:rsidR="00A53E6A" w:rsidRDefault="00317311">
      <w:pPr>
        <w:pStyle w:val="Virsraksts2"/>
        <w:ind w:right="1357" w:firstLine="0"/>
        <w:jc w:val="center"/>
        <w:rPr>
          <w:sz w:val="24"/>
          <w:szCs w:val="24"/>
        </w:rPr>
      </w:pPr>
      <w:r>
        <w:t>Pieteikumu vērtēšanas kritēriji</w:t>
      </w:r>
    </w:p>
    <w:sdt>
      <w:sdtPr>
        <w:tag w:val="goog_rdk_0"/>
        <w:id w:val="-1647464079"/>
        <w:lock w:val="contentLocked"/>
      </w:sdtPr>
      <w:sdtEndPr/>
      <w:sdtContent>
        <w:tbl>
          <w:tblPr>
            <w:tblStyle w:val="a0"/>
            <w:tblW w:w="139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5"/>
            <w:gridCol w:w="6035"/>
            <w:gridCol w:w="3480"/>
            <w:gridCol w:w="3480"/>
          </w:tblGrid>
          <w:tr w:rsidR="00A53E6A" w14:paraId="72275C2D" w14:textId="77777777">
            <w:trPr>
              <w:trHeight w:val="420"/>
            </w:trPr>
            <w:tc>
              <w:tcPr>
                <w:tcW w:w="924" w:type="dxa"/>
                <w:tcMar>
                  <w:top w:w="100" w:type="dxa"/>
                  <w:left w:w="100" w:type="dxa"/>
                  <w:bottom w:w="100" w:type="dxa"/>
                  <w:right w:w="100" w:type="dxa"/>
                </w:tcMar>
              </w:tcPr>
              <w:p w14:paraId="72275C2A" w14:textId="77777777" w:rsidR="00A53E6A" w:rsidRDefault="00317311">
                <w:pPr>
                  <w:jc w:val="center"/>
                  <w:rPr>
                    <w:b/>
                    <w:bCs/>
                  </w:rPr>
                </w:pPr>
                <w:r>
                  <w:rPr>
                    <w:b/>
                    <w:bCs/>
                  </w:rPr>
                  <w:t xml:space="preserve">Nr.p.k. </w:t>
                </w:r>
              </w:p>
            </w:tc>
            <w:tc>
              <w:tcPr>
                <w:tcW w:w="6035" w:type="dxa"/>
                <w:tcMar>
                  <w:top w:w="100" w:type="dxa"/>
                  <w:left w:w="100" w:type="dxa"/>
                  <w:bottom w:w="100" w:type="dxa"/>
                  <w:right w:w="100" w:type="dxa"/>
                </w:tcMar>
              </w:tcPr>
              <w:p w14:paraId="72275C2B" w14:textId="77777777" w:rsidR="00A53E6A" w:rsidRDefault="00317311">
                <w:pPr>
                  <w:jc w:val="center"/>
                  <w:rPr>
                    <w:b/>
                    <w:bCs/>
                  </w:rPr>
                </w:pPr>
                <w:r>
                  <w:rPr>
                    <w:b/>
                    <w:bCs/>
                  </w:rPr>
                  <w:t>Administratīvie kritēriji</w:t>
                </w:r>
              </w:p>
            </w:tc>
            <w:tc>
              <w:tcPr>
                <w:tcW w:w="6960" w:type="dxa"/>
                <w:gridSpan w:val="2"/>
                <w:tcMar>
                  <w:top w:w="100" w:type="dxa"/>
                  <w:left w:w="100" w:type="dxa"/>
                  <w:bottom w:w="100" w:type="dxa"/>
                  <w:right w:w="100" w:type="dxa"/>
                </w:tcMar>
              </w:tcPr>
              <w:p w14:paraId="72275C2C" w14:textId="77777777" w:rsidR="00A53E6A" w:rsidRDefault="00317311">
                <w:pPr>
                  <w:jc w:val="center"/>
                  <w:rPr>
                    <w:b/>
                    <w:bCs/>
                  </w:rPr>
                </w:pPr>
                <w:r>
                  <w:rPr>
                    <w:b/>
                    <w:bCs/>
                  </w:rPr>
                  <w:t>Atbilst / Neatbilst*</w:t>
                </w:r>
              </w:p>
            </w:tc>
          </w:tr>
          <w:tr w:rsidR="00A53E6A" w14:paraId="72275C32" w14:textId="77777777">
            <w:tc>
              <w:tcPr>
                <w:tcW w:w="924" w:type="dxa"/>
                <w:tcMar>
                  <w:top w:w="100" w:type="dxa"/>
                  <w:left w:w="100" w:type="dxa"/>
                  <w:bottom w:w="100" w:type="dxa"/>
                  <w:right w:w="100" w:type="dxa"/>
                </w:tcMar>
              </w:tcPr>
              <w:p w14:paraId="72275C2E" w14:textId="77777777" w:rsidR="00A53E6A" w:rsidRDefault="00317311">
                <w:r>
                  <w:t>1.</w:t>
                </w:r>
              </w:p>
            </w:tc>
            <w:tc>
              <w:tcPr>
                <w:tcW w:w="6035" w:type="dxa"/>
                <w:tcMar>
                  <w:top w:w="100" w:type="dxa"/>
                  <w:left w:w="100" w:type="dxa"/>
                  <w:bottom w:w="100" w:type="dxa"/>
                  <w:right w:w="100" w:type="dxa"/>
                </w:tcMar>
              </w:tcPr>
              <w:p w14:paraId="72275C2F" w14:textId="77777777" w:rsidR="00A53E6A" w:rsidRDefault="00317311">
                <w:pPr>
                  <w:spacing w:before="109" w:line="249" w:lineRule="auto"/>
                  <w:ind w:left="100" w:right="1101"/>
                </w:pPr>
                <w:r>
                  <w:rPr>
                    <w:sz w:val="23"/>
                    <w:szCs w:val="23"/>
                  </w:rPr>
                  <w:t>Projekta realizācija notiek Ogres novada administratīvajā teritorijā un projekta aktivitātes galvenokārt vērstas uz Ogres novada iedzīvotājiem</w:t>
                </w:r>
              </w:p>
            </w:tc>
            <w:tc>
              <w:tcPr>
                <w:tcW w:w="3480" w:type="dxa"/>
                <w:tcMar>
                  <w:top w:w="100" w:type="dxa"/>
                  <w:left w:w="100" w:type="dxa"/>
                  <w:bottom w:w="100" w:type="dxa"/>
                  <w:right w:w="100" w:type="dxa"/>
                </w:tcMar>
              </w:tcPr>
              <w:p w14:paraId="72275C30" w14:textId="77777777" w:rsidR="00A53E6A" w:rsidRDefault="00317311">
                <w:pPr>
                  <w:numPr>
                    <w:ilvl w:val="0"/>
                    <w:numId w:val="3"/>
                  </w:numPr>
                </w:pPr>
                <w:r>
                  <w:t>Atbilst</w:t>
                </w:r>
              </w:p>
            </w:tc>
            <w:tc>
              <w:tcPr>
                <w:tcW w:w="3480" w:type="dxa"/>
                <w:tcMar>
                  <w:top w:w="100" w:type="dxa"/>
                  <w:left w:w="100" w:type="dxa"/>
                  <w:bottom w:w="100" w:type="dxa"/>
                  <w:right w:w="100" w:type="dxa"/>
                </w:tcMar>
              </w:tcPr>
              <w:p w14:paraId="72275C31" w14:textId="77777777" w:rsidR="00A53E6A" w:rsidRDefault="00317311">
                <w:pPr>
                  <w:numPr>
                    <w:ilvl w:val="0"/>
                    <w:numId w:val="1"/>
                  </w:numPr>
                </w:pPr>
                <w:r>
                  <w:t>Neatbilst</w:t>
                </w:r>
              </w:p>
            </w:tc>
          </w:tr>
          <w:tr w:rsidR="00A53E6A" w14:paraId="72275C37" w14:textId="77777777">
            <w:tc>
              <w:tcPr>
                <w:tcW w:w="924" w:type="dxa"/>
                <w:tcMar>
                  <w:top w:w="100" w:type="dxa"/>
                  <w:left w:w="100" w:type="dxa"/>
                  <w:bottom w:w="100" w:type="dxa"/>
                  <w:right w:w="100" w:type="dxa"/>
                </w:tcMar>
              </w:tcPr>
              <w:p w14:paraId="72275C33" w14:textId="77777777" w:rsidR="00A53E6A" w:rsidRDefault="00317311">
                <w:r>
                  <w:t>2.</w:t>
                </w:r>
              </w:p>
            </w:tc>
            <w:tc>
              <w:tcPr>
                <w:tcW w:w="6035" w:type="dxa"/>
                <w:tcMar>
                  <w:top w:w="100" w:type="dxa"/>
                  <w:left w:w="100" w:type="dxa"/>
                  <w:bottom w:w="100" w:type="dxa"/>
                  <w:right w:w="100" w:type="dxa"/>
                </w:tcMar>
              </w:tcPr>
              <w:p w14:paraId="72275C34" w14:textId="77777777" w:rsidR="00A53E6A" w:rsidRDefault="00317311">
                <w:pPr>
                  <w:spacing w:before="109" w:line="246" w:lineRule="auto"/>
                  <w:ind w:left="100" w:right="56"/>
                </w:pPr>
                <w:r>
                  <w:rPr>
                    <w:sz w:val="23"/>
                    <w:szCs w:val="23"/>
                  </w:rPr>
                  <w:t>Projekta iesniedzējs - jaunietis vai neformāla jauniešu grupa vecumā no 12-30 gadiem (ieskaitot).</w:t>
                </w:r>
              </w:p>
            </w:tc>
            <w:tc>
              <w:tcPr>
                <w:tcW w:w="3480" w:type="dxa"/>
                <w:tcMar>
                  <w:top w:w="100" w:type="dxa"/>
                  <w:left w:w="100" w:type="dxa"/>
                  <w:bottom w:w="100" w:type="dxa"/>
                  <w:right w:w="100" w:type="dxa"/>
                </w:tcMar>
              </w:tcPr>
              <w:p w14:paraId="72275C35" w14:textId="77777777" w:rsidR="00A53E6A" w:rsidRDefault="00317311">
                <w:pPr>
                  <w:numPr>
                    <w:ilvl w:val="0"/>
                    <w:numId w:val="3"/>
                  </w:numPr>
                </w:pPr>
                <w:r>
                  <w:t>Atbilst</w:t>
                </w:r>
              </w:p>
            </w:tc>
            <w:tc>
              <w:tcPr>
                <w:tcW w:w="3480" w:type="dxa"/>
                <w:tcMar>
                  <w:top w:w="100" w:type="dxa"/>
                  <w:left w:w="100" w:type="dxa"/>
                  <w:bottom w:w="100" w:type="dxa"/>
                  <w:right w:w="100" w:type="dxa"/>
                </w:tcMar>
              </w:tcPr>
              <w:p w14:paraId="72275C36" w14:textId="77777777" w:rsidR="00A53E6A" w:rsidRDefault="00317311">
                <w:pPr>
                  <w:numPr>
                    <w:ilvl w:val="0"/>
                    <w:numId w:val="1"/>
                  </w:numPr>
                </w:pPr>
                <w:r>
                  <w:t>Neatbilst</w:t>
                </w:r>
              </w:p>
            </w:tc>
          </w:tr>
          <w:tr w:rsidR="00A53E6A" w14:paraId="72275C3C" w14:textId="77777777">
            <w:tc>
              <w:tcPr>
                <w:tcW w:w="924" w:type="dxa"/>
                <w:tcMar>
                  <w:top w:w="100" w:type="dxa"/>
                  <w:left w:w="100" w:type="dxa"/>
                  <w:bottom w:w="100" w:type="dxa"/>
                  <w:right w:w="100" w:type="dxa"/>
                </w:tcMar>
              </w:tcPr>
              <w:p w14:paraId="72275C38" w14:textId="77777777" w:rsidR="00A53E6A" w:rsidRDefault="00317311">
                <w:r>
                  <w:t>3.</w:t>
                </w:r>
              </w:p>
            </w:tc>
            <w:tc>
              <w:tcPr>
                <w:tcW w:w="6035" w:type="dxa"/>
                <w:tcMar>
                  <w:top w:w="100" w:type="dxa"/>
                  <w:left w:w="100" w:type="dxa"/>
                  <w:bottom w:w="100" w:type="dxa"/>
                  <w:right w:w="100" w:type="dxa"/>
                </w:tcMar>
              </w:tcPr>
              <w:p w14:paraId="72275C39" w14:textId="77777777" w:rsidR="00A53E6A" w:rsidRDefault="00317311">
                <w:pPr>
                  <w:spacing w:before="109" w:line="246" w:lineRule="auto"/>
                  <w:ind w:left="100"/>
                </w:pPr>
                <w:r>
                  <w:rPr>
                    <w:sz w:val="23"/>
                    <w:szCs w:val="23"/>
                  </w:rPr>
                  <w:t>Projektam piesaistīts pilngadīgs projekta koordinators</w:t>
                </w:r>
              </w:p>
            </w:tc>
            <w:tc>
              <w:tcPr>
                <w:tcW w:w="3480" w:type="dxa"/>
                <w:tcMar>
                  <w:top w:w="100" w:type="dxa"/>
                  <w:left w:w="100" w:type="dxa"/>
                  <w:bottom w:w="100" w:type="dxa"/>
                  <w:right w:w="100" w:type="dxa"/>
                </w:tcMar>
              </w:tcPr>
              <w:p w14:paraId="72275C3A" w14:textId="77777777" w:rsidR="00A53E6A" w:rsidRDefault="00317311">
                <w:pPr>
                  <w:numPr>
                    <w:ilvl w:val="0"/>
                    <w:numId w:val="3"/>
                  </w:numPr>
                </w:pPr>
                <w:r>
                  <w:t>Atbilst</w:t>
                </w:r>
              </w:p>
            </w:tc>
            <w:tc>
              <w:tcPr>
                <w:tcW w:w="3480" w:type="dxa"/>
                <w:tcMar>
                  <w:top w:w="100" w:type="dxa"/>
                  <w:left w:w="100" w:type="dxa"/>
                  <w:bottom w:w="100" w:type="dxa"/>
                  <w:right w:w="100" w:type="dxa"/>
                </w:tcMar>
              </w:tcPr>
              <w:p w14:paraId="72275C3B" w14:textId="77777777" w:rsidR="00A53E6A" w:rsidRDefault="00317311">
                <w:pPr>
                  <w:numPr>
                    <w:ilvl w:val="0"/>
                    <w:numId w:val="1"/>
                  </w:numPr>
                </w:pPr>
                <w:r>
                  <w:t>Neatbilst</w:t>
                </w:r>
              </w:p>
            </w:tc>
          </w:tr>
          <w:tr w:rsidR="00A53E6A" w14:paraId="72275C41" w14:textId="77777777">
            <w:tc>
              <w:tcPr>
                <w:tcW w:w="924" w:type="dxa"/>
                <w:tcMar>
                  <w:top w:w="100" w:type="dxa"/>
                  <w:left w:w="100" w:type="dxa"/>
                  <w:bottom w:w="100" w:type="dxa"/>
                  <w:right w:w="100" w:type="dxa"/>
                </w:tcMar>
              </w:tcPr>
              <w:p w14:paraId="72275C3D" w14:textId="77777777" w:rsidR="00A53E6A" w:rsidRDefault="00317311">
                <w:r>
                  <w:t>4.</w:t>
                </w:r>
              </w:p>
            </w:tc>
            <w:tc>
              <w:tcPr>
                <w:tcW w:w="6035" w:type="dxa"/>
                <w:tcMar>
                  <w:top w:w="100" w:type="dxa"/>
                  <w:left w:w="100" w:type="dxa"/>
                  <w:bottom w:w="100" w:type="dxa"/>
                  <w:right w:w="100" w:type="dxa"/>
                </w:tcMar>
              </w:tcPr>
              <w:p w14:paraId="72275C3E" w14:textId="77777777" w:rsidR="00A53E6A" w:rsidRDefault="00317311">
                <w:pPr>
                  <w:spacing w:before="109" w:line="246" w:lineRule="auto"/>
                  <w:ind w:left="100"/>
                </w:pPr>
                <w:r>
                  <w:rPr>
                    <w:sz w:val="23"/>
                    <w:szCs w:val="23"/>
                  </w:rPr>
                  <w:t>Aizpildītas un parakstītas visas sadaļas pieteikumā</w:t>
                </w:r>
              </w:p>
            </w:tc>
            <w:tc>
              <w:tcPr>
                <w:tcW w:w="3480" w:type="dxa"/>
                <w:tcMar>
                  <w:top w:w="100" w:type="dxa"/>
                  <w:left w:w="100" w:type="dxa"/>
                  <w:bottom w:w="100" w:type="dxa"/>
                  <w:right w:w="100" w:type="dxa"/>
                </w:tcMar>
              </w:tcPr>
              <w:p w14:paraId="72275C3F" w14:textId="77777777" w:rsidR="00A53E6A" w:rsidRDefault="00317311">
                <w:pPr>
                  <w:numPr>
                    <w:ilvl w:val="0"/>
                    <w:numId w:val="3"/>
                  </w:numPr>
                </w:pPr>
                <w:r>
                  <w:t>Atbilst</w:t>
                </w:r>
              </w:p>
            </w:tc>
            <w:tc>
              <w:tcPr>
                <w:tcW w:w="3480" w:type="dxa"/>
                <w:tcMar>
                  <w:top w:w="100" w:type="dxa"/>
                  <w:left w:w="100" w:type="dxa"/>
                  <w:bottom w:w="100" w:type="dxa"/>
                  <w:right w:w="100" w:type="dxa"/>
                </w:tcMar>
              </w:tcPr>
              <w:p w14:paraId="72275C40" w14:textId="77777777" w:rsidR="00A53E6A" w:rsidRDefault="00317311">
                <w:pPr>
                  <w:numPr>
                    <w:ilvl w:val="0"/>
                    <w:numId w:val="1"/>
                  </w:numPr>
                </w:pPr>
                <w:r>
                  <w:t>Neatbilst</w:t>
                </w:r>
              </w:p>
            </w:tc>
          </w:tr>
          <w:tr w:rsidR="00A53E6A" w14:paraId="72275C46" w14:textId="77777777">
            <w:tc>
              <w:tcPr>
                <w:tcW w:w="924" w:type="dxa"/>
                <w:tcMar>
                  <w:top w:w="100" w:type="dxa"/>
                  <w:left w:w="100" w:type="dxa"/>
                  <w:bottom w:w="100" w:type="dxa"/>
                  <w:right w:w="100" w:type="dxa"/>
                </w:tcMar>
              </w:tcPr>
              <w:p w14:paraId="72275C42" w14:textId="77777777" w:rsidR="00A53E6A" w:rsidRDefault="00317311">
                <w:r>
                  <w:t>5.</w:t>
                </w:r>
              </w:p>
            </w:tc>
            <w:tc>
              <w:tcPr>
                <w:tcW w:w="6035" w:type="dxa"/>
                <w:tcMar>
                  <w:top w:w="100" w:type="dxa"/>
                  <w:left w:w="100" w:type="dxa"/>
                  <w:bottom w:w="100" w:type="dxa"/>
                  <w:right w:w="100" w:type="dxa"/>
                </w:tcMar>
              </w:tcPr>
              <w:p w14:paraId="72275C43" w14:textId="77777777" w:rsidR="00A53E6A" w:rsidRDefault="00317311">
                <w:pPr>
                  <w:spacing w:before="102" w:line="252" w:lineRule="auto"/>
                  <w:ind w:left="100"/>
                </w:pPr>
                <w:r>
                  <w:rPr>
                    <w:sz w:val="23"/>
                    <w:szCs w:val="23"/>
                  </w:rPr>
                  <w:t>Pieteikums iesniegts Izglītības pārvaldē 1 (vienā) eksemplārā un iesūtīts elektroniski</w:t>
                </w:r>
              </w:p>
            </w:tc>
            <w:tc>
              <w:tcPr>
                <w:tcW w:w="3480" w:type="dxa"/>
                <w:tcMar>
                  <w:top w:w="100" w:type="dxa"/>
                  <w:left w:w="100" w:type="dxa"/>
                  <w:bottom w:w="100" w:type="dxa"/>
                  <w:right w:w="100" w:type="dxa"/>
                </w:tcMar>
              </w:tcPr>
              <w:p w14:paraId="72275C44" w14:textId="77777777" w:rsidR="00A53E6A" w:rsidRDefault="00317311">
                <w:pPr>
                  <w:numPr>
                    <w:ilvl w:val="0"/>
                    <w:numId w:val="3"/>
                  </w:numPr>
                </w:pPr>
                <w:r>
                  <w:t>Atbilst</w:t>
                </w:r>
              </w:p>
            </w:tc>
            <w:tc>
              <w:tcPr>
                <w:tcW w:w="3480" w:type="dxa"/>
                <w:tcMar>
                  <w:top w:w="100" w:type="dxa"/>
                  <w:left w:w="100" w:type="dxa"/>
                  <w:bottom w:w="100" w:type="dxa"/>
                  <w:right w:w="100" w:type="dxa"/>
                </w:tcMar>
              </w:tcPr>
              <w:p w14:paraId="72275C45" w14:textId="77777777" w:rsidR="00A53E6A" w:rsidRDefault="00317311">
                <w:pPr>
                  <w:numPr>
                    <w:ilvl w:val="0"/>
                    <w:numId w:val="1"/>
                  </w:numPr>
                </w:pPr>
                <w:r>
                  <w:t>Neatbilst</w:t>
                </w:r>
              </w:p>
            </w:tc>
          </w:tr>
          <w:tr w:rsidR="00A53E6A" w14:paraId="72275C4B" w14:textId="77777777">
            <w:tc>
              <w:tcPr>
                <w:tcW w:w="924" w:type="dxa"/>
                <w:tcMar>
                  <w:top w:w="100" w:type="dxa"/>
                  <w:left w:w="100" w:type="dxa"/>
                  <w:bottom w:w="100" w:type="dxa"/>
                  <w:right w:w="100" w:type="dxa"/>
                </w:tcMar>
              </w:tcPr>
              <w:p w14:paraId="72275C47" w14:textId="77777777" w:rsidR="00A53E6A" w:rsidRDefault="00317311">
                <w:r>
                  <w:t>6.</w:t>
                </w:r>
              </w:p>
            </w:tc>
            <w:tc>
              <w:tcPr>
                <w:tcW w:w="6035" w:type="dxa"/>
                <w:tcMar>
                  <w:top w:w="100" w:type="dxa"/>
                  <w:left w:w="100" w:type="dxa"/>
                  <w:bottom w:w="100" w:type="dxa"/>
                  <w:right w:w="100" w:type="dxa"/>
                </w:tcMar>
              </w:tcPr>
              <w:p w14:paraId="72275C48" w14:textId="77777777" w:rsidR="00A53E6A" w:rsidRDefault="00317311">
                <w:pPr>
                  <w:spacing w:before="109" w:line="246" w:lineRule="auto"/>
                  <w:ind w:left="100"/>
                </w:pPr>
                <w:r>
                  <w:rPr>
                    <w:sz w:val="23"/>
                    <w:szCs w:val="23"/>
                  </w:rPr>
                  <w:t>Pieteikums iesniegts izsludinātajā termiņā</w:t>
                </w:r>
              </w:p>
            </w:tc>
            <w:tc>
              <w:tcPr>
                <w:tcW w:w="3480" w:type="dxa"/>
                <w:tcMar>
                  <w:top w:w="100" w:type="dxa"/>
                  <w:left w:w="100" w:type="dxa"/>
                  <w:bottom w:w="100" w:type="dxa"/>
                  <w:right w:w="100" w:type="dxa"/>
                </w:tcMar>
              </w:tcPr>
              <w:p w14:paraId="72275C49" w14:textId="77777777" w:rsidR="00A53E6A" w:rsidRDefault="00317311">
                <w:pPr>
                  <w:numPr>
                    <w:ilvl w:val="0"/>
                    <w:numId w:val="3"/>
                  </w:numPr>
                </w:pPr>
                <w:r>
                  <w:t>Atbilst</w:t>
                </w:r>
              </w:p>
            </w:tc>
            <w:tc>
              <w:tcPr>
                <w:tcW w:w="3480" w:type="dxa"/>
                <w:tcMar>
                  <w:top w:w="100" w:type="dxa"/>
                  <w:left w:w="100" w:type="dxa"/>
                  <w:bottom w:w="100" w:type="dxa"/>
                  <w:right w:w="100" w:type="dxa"/>
                </w:tcMar>
              </w:tcPr>
              <w:p w14:paraId="72275C4A" w14:textId="77777777" w:rsidR="00A53E6A" w:rsidRDefault="00317311">
                <w:pPr>
                  <w:numPr>
                    <w:ilvl w:val="0"/>
                    <w:numId w:val="1"/>
                  </w:numPr>
                </w:pPr>
                <w:r>
                  <w:t>Neatbilst</w:t>
                </w:r>
              </w:p>
            </w:tc>
          </w:tr>
        </w:tbl>
      </w:sdtContent>
    </w:sdt>
    <w:p w14:paraId="72275C4C" w14:textId="77777777" w:rsidR="00A53E6A" w:rsidRDefault="00317311">
      <w:pPr>
        <w:ind w:left="141"/>
      </w:pPr>
      <w:r>
        <w:rPr>
          <w:sz w:val="20"/>
          <w:szCs w:val="20"/>
        </w:rPr>
        <w:t>*Neatbilstoša vērtējuma saņemšanas gadījumā projekts tālāk netiek vērtēts.</w:t>
      </w:r>
    </w:p>
    <w:p w14:paraId="72275C4E" w14:textId="77777777" w:rsidR="00A53E6A" w:rsidRDefault="00A53E6A">
      <w:pPr>
        <w:widowControl/>
        <w:spacing w:line="276" w:lineRule="auto"/>
      </w:pPr>
    </w:p>
    <w:sdt>
      <w:sdtPr>
        <w:tag w:val="goog_rdk_1"/>
        <w:id w:val="1706598137"/>
        <w:lock w:val="contentLocked"/>
      </w:sdtPr>
      <w:sdtEndPr/>
      <w:sdtContent>
        <w:tbl>
          <w:tblPr>
            <w:tblStyle w:val="a1"/>
            <w:tblW w:w="138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
            <w:gridCol w:w="5955"/>
            <w:gridCol w:w="1380"/>
            <w:gridCol w:w="1440"/>
            <w:gridCol w:w="1399"/>
            <w:gridCol w:w="1420"/>
            <w:gridCol w:w="1320"/>
          </w:tblGrid>
          <w:tr w:rsidR="00A53E6A" w14:paraId="72275C57" w14:textId="77777777">
            <w:trPr>
              <w:trHeight w:val="471"/>
            </w:trPr>
            <w:tc>
              <w:tcPr>
                <w:tcW w:w="945" w:type="dxa"/>
                <w:tcMar>
                  <w:top w:w="100" w:type="dxa"/>
                  <w:left w:w="100" w:type="dxa"/>
                  <w:bottom w:w="100" w:type="dxa"/>
                  <w:right w:w="100" w:type="dxa"/>
                </w:tcMar>
              </w:tcPr>
              <w:p w14:paraId="72275C4F" w14:textId="77777777" w:rsidR="00A53E6A" w:rsidRDefault="00317311">
                <w:r>
                  <w:t>Nr.p.k.</w:t>
                </w:r>
              </w:p>
            </w:tc>
            <w:tc>
              <w:tcPr>
                <w:tcW w:w="5955" w:type="dxa"/>
                <w:tcMar>
                  <w:top w:w="100" w:type="dxa"/>
                  <w:left w:w="100" w:type="dxa"/>
                  <w:bottom w:w="100" w:type="dxa"/>
                  <w:right w:w="100" w:type="dxa"/>
                </w:tcMar>
              </w:tcPr>
              <w:p w14:paraId="72275C50" w14:textId="77777777" w:rsidR="00A53E6A" w:rsidRDefault="00317311">
                <w:r>
                  <w:t>Kvalitātes kritērijs</w:t>
                </w:r>
              </w:p>
            </w:tc>
            <w:tc>
              <w:tcPr>
                <w:tcW w:w="6959" w:type="dxa"/>
                <w:gridSpan w:val="5"/>
              </w:tcPr>
              <w:p w14:paraId="72275C51" w14:textId="77777777" w:rsidR="00A53E6A" w:rsidRDefault="00317311">
                <w:pPr>
                  <w:spacing w:before="40" w:line="276" w:lineRule="auto"/>
                  <w:ind w:left="1"/>
                  <w:rPr>
                    <w:b/>
                    <w:bCs/>
                    <w:sz w:val="23"/>
                    <w:szCs w:val="23"/>
                  </w:rPr>
                </w:pPr>
                <w:r>
                  <w:rPr>
                    <w:b/>
                    <w:bCs/>
                    <w:sz w:val="23"/>
                    <w:szCs w:val="23"/>
                  </w:rPr>
                  <w:t>0 - 4 punkti</w:t>
                </w:r>
              </w:p>
              <w:p w14:paraId="72275C52" w14:textId="77777777" w:rsidR="00A53E6A" w:rsidRDefault="00317311">
                <w:pPr>
                  <w:spacing w:before="40" w:line="276" w:lineRule="auto"/>
                  <w:rPr>
                    <w:sz w:val="23"/>
                    <w:szCs w:val="23"/>
                  </w:rPr>
                </w:pPr>
                <w:r>
                  <w:rPr>
                    <w:sz w:val="23"/>
                    <w:szCs w:val="23"/>
                  </w:rPr>
                  <w:t>4 Ļoti labi – skaidri, pamatoti, detalizēti, pārliecinoši</w:t>
                </w:r>
              </w:p>
              <w:p w14:paraId="72275C53" w14:textId="77777777" w:rsidR="00A53E6A" w:rsidRDefault="00317311">
                <w:pPr>
                  <w:spacing w:before="40" w:line="276" w:lineRule="auto"/>
                  <w:rPr>
                    <w:sz w:val="23"/>
                    <w:szCs w:val="23"/>
                  </w:rPr>
                </w:pPr>
                <w:r>
                  <w:rPr>
                    <w:sz w:val="23"/>
                    <w:szCs w:val="23"/>
                  </w:rPr>
                  <w:t xml:space="preserve">3 Labi – kopumā skaidri, ir nelieli trūkumi </w:t>
                </w:r>
              </w:p>
              <w:p w14:paraId="72275C54" w14:textId="77777777" w:rsidR="00A53E6A" w:rsidRDefault="00317311">
                <w:pPr>
                  <w:spacing w:before="40" w:line="276" w:lineRule="auto"/>
                  <w:rPr>
                    <w:sz w:val="23"/>
                    <w:szCs w:val="23"/>
                  </w:rPr>
                </w:pPr>
                <w:r>
                  <w:rPr>
                    <w:sz w:val="23"/>
                    <w:szCs w:val="23"/>
                  </w:rPr>
                  <w:t xml:space="preserve">2 Pietiekami – ideja saprotama, bet apraksts vai pamatojums nepilnīgs </w:t>
                </w:r>
              </w:p>
              <w:p w14:paraId="72275C55" w14:textId="77777777" w:rsidR="00A53E6A" w:rsidRDefault="00317311">
                <w:pPr>
                  <w:spacing w:before="40" w:line="276" w:lineRule="auto"/>
                  <w:rPr>
                    <w:sz w:val="23"/>
                    <w:szCs w:val="23"/>
                  </w:rPr>
                </w:pPr>
                <w:r>
                  <w:rPr>
                    <w:sz w:val="23"/>
                    <w:szCs w:val="23"/>
                  </w:rPr>
                  <w:t xml:space="preserve">1 Vāji – ideja ir, bet būtiski trūkst skaidrības/pamatojuma </w:t>
                </w:r>
              </w:p>
              <w:p w14:paraId="72275C56" w14:textId="77777777" w:rsidR="00A53E6A" w:rsidRDefault="00317311">
                <w:pPr>
                  <w:spacing w:before="40" w:line="276" w:lineRule="auto"/>
                  <w:rPr>
                    <w:sz w:val="23"/>
                    <w:szCs w:val="23"/>
                  </w:rPr>
                </w:pPr>
                <w:r>
                  <w:rPr>
                    <w:sz w:val="23"/>
                    <w:szCs w:val="23"/>
                  </w:rPr>
                  <w:t xml:space="preserve">0 Nav norādīts / neatbilst / nav vērtējams </w:t>
                </w:r>
              </w:p>
            </w:tc>
          </w:tr>
          <w:tr w:rsidR="00A53E6A" w14:paraId="72275C5F" w14:textId="77777777">
            <w:trPr>
              <w:trHeight w:val="471"/>
            </w:trPr>
            <w:tc>
              <w:tcPr>
                <w:tcW w:w="945" w:type="dxa"/>
                <w:tcMar>
                  <w:top w:w="100" w:type="dxa"/>
                  <w:left w:w="100" w:type="dxa"/>
                  <w:bottom w:w="100" w:type="dxa"/>
                  <w:right w:w="100" w:type="dxa"/>
                </w:tcMar>
              </w:tcPr>
              <w:p w14:paraId="72275C58" w14:textId="77777777" w:rsidR="00A53E6A" w:rsidRDefault="00317311">
                <w:r>
                  <w:lastRenderedPageBreak/>
                  <w:t>1.</w:t>
                </w:r>
              </w:p>
            </w:tc>
            <w:tc>
              <w:tcPr>
                <w:tcW w:w="5955" w:type="dxa"/>
                <w:tcMar>
                  <w:top w:w="100" w:type="dxa"/>
                  <w:left w:w="100" w:type="dxa"/>
                  <w:bottom w:w="100" w:type="dxa"/>
                  <w:right w:w="100" w:type="dxa"/>
                </w:tcMar>
              </w:tcPr>
              <w:p w14:paraId="72275C59" w14:textId="77777777" w:rsidR="00A53E6A" w:rsidRDefault="00317311">
                <w:pPr>
                  <w:spacing w:before="109" w:line="246" w:lineRule="auto"/>
                  <w:ind w:left="100"/>
                  <w:rPr>
                    <w:i/>
                    <w:iCs/>
                  </w:rPr>
                </w:pPr>
                <w:r>
                  <w:rPr>
                    <w:sz w:val="23"/>
                    <w:szCs w:val="23"/>
                  </w:rPr>
                  <w:t xml:space="preserve">Projekta aktualitāte un atbilstība konkursa mērķim. </w:t>
                </w:r>
                <w:r>
                  <w:rPr>
                    <w:sz w:val="23"/>
                    <w:szCs w:val="23"/>
                  </w:rPr>
                  <w:br/>
                </w:r>
                <w:r>
                  <w:rPr>
                    <w:sz w:val="23"/>
                    <w:szCs w:val="23"/>
                  </w:rPr>
                  <w:br/>
                </w:r>
                <w:r>
                  <w:rPr>
                    <w:b/>
                    <w:bCs/>
                    <w:i/>
                    <w:iCs/>
                    <w:sz w:val="23"/>
                    <w:szCs w:val="23"/>
                  </w:rPr>
                  <w:t>Ja projekts neatbilst konkursa mērķim, tad pieteikuma vērtēšanu neturpina.</w:t>
                </w:r>
              </w:p>
            </w:tc>
            <w:tc>
              <w:tcPr>
                <w:tcW w:w="1380" w:type="dxa"/>
                <w:tcMar>
                  <w:top w:w="100" w:type="dxa"/>
                  <w:left w:w="100" w:type="dxa"/>
                  <w:bottom w:w="100" w:type="dxa"/>
                  <w:right w:w="100" w:type="dxa"/>
                </w:tcMar>
              </w:tcPr>
              <w:p w14:paraId="72275C5A" w14:textId="77777777" w:rsidR="00A53E6A" w:rsidRDefault="00317311">
                <w:pPr>
                  <w:numPr>
                    <w:ilvl w:val="0"/>
                    <w:numId w:val="7"/>
                  </w:numPr>
                </w:pPr>
                <w:r>
                  <w:t>0</w:t>
                </w:r>
              </w:p>
            </w:tc>
            <w:tc>
              <w:tcPr>
                <w:tcW w:w="1440" w:type="dxa"/>
                <w:tcMar>
                  <w:top w:w="100" w:type="dxa"/>
                  <w:left w:w="100" w:type="dxa"/>
                  <w:bottom w:w="100" w:type="dxa"/>
                  <w:right w:w="100" w:type="dxa"/>
                </w:tcMar>
              </w:tcPr>
              <w:p w14:paraId="72275C5B" w14:textId="77777777" w:rsidR="00A53E6A" w:rsidRDefault="00317311">
                <w:pPr>
                  <w:numPr>
                    <w:ilvl w:val="0"/>
                    <w:numId w:val="8"/>
                  </w:numPr>
                </w:pPr>
                <w:r>
                  <w:t>1</w:t>
                </w:r>
              </w:p>
            </w:tc>
            <w:tc>
              <w:tcPr>
                <w:tcW w:w="1399" w:type="dxa"/>
                <w:tcMar>
                  <w:top w:w="100" w:type="dxa"/>
                  <w:left w:w="100" w:type="dxa"/>
                  <w:bottom w:w="100" w:type="dxa"/>
                  <w:right w:w="100" w:type="dxa"/>
                </w:tcMar>
              </w:tcPr>
              <w:p w14:paraId="72275C5C" w14:textId="77777777" w:rsidR="00A53E6A" w:rsidRDefault="00317311">
                <w:pPr>
                  <w:numPr>
                    <w:ilvl w:val="0"/>
                    <w:numId w:val="4"/>
                  </w:numPr>
                </w:pPr>
                <w:r>
                  <w:t>2</w:t>
                </w:r>
              </w:p>
            </w:tc>
            <w:tc>
              <w:tcPr>
                <w:tcW w:w="1420" w:type="dxa"/>
                <w:tcMar>
                  <w:top w:w="100" w:type="dxa"/>
                  <w:left w:w="100" w:type="dxa"/>
                  <w:bottom w:w="100" w:type="dxa"/>
                  <w:right w:w="100" w:type="dxa"/>
                </w:tcMar>
              </w:tcPr>
              <w:p w14:paraId="72275C5D" w14:textId="77777777" w:rsidR="00A53E6A" w:rsidRDefault="00317311">
                <w:pPr>
                  <w:numPr>
                    <w:ilvl w:val="0"/>
                    <w:numId w:val="9"/>
                  </w:numPr>
                </w:pPr>
                <w:r>
                  <w:t>3</w:t>
                </w:r>
              </w:p>
            </w:tc>
            <w:tc>
              <w:tcPr>
                <w:tcW w:w="1320" w:type="dxa"/>
                <w:tcMar>
                  <w:top w:w="100" w:type="dxa"/>
                  <w:left w:w="100" w:type="dxa"/>
                  <w:bottom w:w="100" w:type="dxa"/>
                  <w:right w:w="100" w:type="dxa"/>
                </w:tcMar>
              </w:tcPr>
              <w:p w14:paraId="72275C5E" w14:textId="77777777" w:rsidR="00A53E6A" w:rsidRDefault="00317311">
                <w:pPr>
                  <w:numPr>
                    <w:ilvl w:val="0"/>
                    <w:numId w:val="2"/>
                  </w:numPr>
                </w:pPr>
                <w:r>
                  <w:t>4</w:t>
                </w:r>
              </w:p>
            </w:tc>
          </w:tr>
          <w:tr w:rsidR="00A53E6A" w14:paraId="72275C68" w14:textId="77777777">
            <w:trPr>
              <w:trHeight w:val="471"/>
            </w:trPr>
            <w:tc>
              <w:tcPr>
                <w:tcW w:w="945" w:type="dxa"/>
                <w:tcMar>
                  <w:top w:w="100" w:type="dxa"/>
                  <w:left w:w="100" w:type="dxa"/>
                  <w:bottom w:w="100" w:type="dxa"/>
                  <w:right w:w="100" w:type="dxa"/>
                </w:tcMar>
              </w:tcPr>
              <w:p w14:paraId="72275C60" w14:textId="77777777" w:rsidR="00A53E6A" w:rsidRDefault="00317311">
                <w:r>
                  <w:t>2.</w:t>
                </w:r>
              </w:p>
            </w:tc>
            <w:tc>
              <w:tcPr>
                <w:tcW w:w="5955" w:type="dxa"/>
                <w:tcMar>
                  <w:top w:w="100" w:type="dxa"/>
                  <w:left w:w="100" w:type="dxa"/>
                  <w:bottom w:w="100" w:type="dxa"/>
                  <w:right w:w="100" w:type="dxa"/>
                </w:tcMar>
              </w:tcPr>
              <w:p w14:paraId="72275C61" w14:textId="77777777" w:rsidR="00A53E6A" w:rsidRDefault="00317311">
                <w:pPr>
                  <w:spacing w:before="102" w:line="254" w:lineRule="auto"/>
                  <w:ind w:left="100" w:right="56"/>
                  <w:rPr>
                    <w:sz w:val="23"/>
                    <w:szCs w:val="23"/>
                  </w:rPr>
                </w:pPr>
                <w:r>
                  <w:rPr>
                    <w:sz w:val="23"/>
                    <w:szCs w:val="23"/>
                  </w:rPr>
                  <w:t>Iespējamie ieguvumi un rezultāti pēc projekta aktivitāšu</w:t>
                </w:r>
              </w:p>
              <w:p w14:paraId="72275C62" w14:textId="77777777" w:rsidR="00A53E6A" w:rsidRDefault="00317311">
                <w:pPr>
                  <w:spacing w:line="258" w:lineRule="auto"/>
                  <w:ind w:left="100"/>
                </w:pPr>
                <w:r>
                  <w:rPr>
                    <w:sz w:val="23"/>
                    <w:szCs w:val="23"/>
                  </w:rPr>
                  <w:t>realizēšanas</w:t>
                </w:r>
              </w:p>
            </w:tc>
            <w:tc>
              <w:tcPr>
                <w:tcW w:w="1380" w:type="dxa"/>
                <w:tcMar>
                  <w:top w:w="100" w:type="dxa"/>
                  <w:left w:w="100" w:type="dxa"/>
                  <w:bottom w:w="100" w:type="dxa"/>
                  <w:right w:w="100" w:type="dxa"/>
                </w:tcMar>
              </w:tcPr>
              <w:p w14:paraId="72275C63" w14:textId="77777777" w:rsidR="00A53E6A" w:rsidRDefault="00317311">
                <w:pPr>
                  <w:numPr>
                    <w:ilvl w:val="0"/>
                    <w:numId w:val="7"/>
                  </w:numPr>
                </w:pPr>
                <w:r>
                  <w:t>0</w:t>
                </w:r>
              </w:p>
            </w:tc>
            <w:tc>
              <w:tcPr>
                <w:tcW w:w="1440" w:type="dxa"/>
                <w:tcMar>
                  <w:top w:w="100" w:type="dxa"/>
                  <w:left w:w="100" w:type="dxa"/>
                  <w:bottom w:w="100" w:type="dxa"/>
                  <w:right w:w="100" w:type="dxa"/>
                </w:tcMar>
              </w:tcPr>
              <w:p w14:paraId="72275C64" w14:textId="77777777" w:rsidR="00A53E6A" w:rsidRDefault="00317311">
                <w:pPr>
                  <w:numPr>
                    <w:ilvl w:val="0"/>
                    <w:numId w:val="8"/>
                  </w:numPr>
                </w:pPr>
                <w:r>
                  <w:t>1</w:t>
                </w:r>
              </w:p>
            </w:tc>
            <w:tc>
              <w:tcPr>
                <w:tcW w:w="1399" w:type="dxa"/>
                <w:tcMar>
                  <w:top w:w="100" w:type="dxa"/>
                  <w:left w:w="100" w:type="dxa"/>
                  <w:bottom w:w="100" w:type="dxa"/>
                  <w:right w:w="100" w:type="dxa"/>
                </w:tcMar>
              </w:tcPr>
              <w:p w14:paraId="72275C65" w14:textId="77777777" w:rsidR="00A53E6A" w:rsidRDefault="00317311">
                <w:pPr>
                  <w:numPr>
                    <w:ilvl w:val="0"/>
                    <w:numId w:val="4"/>
                  </w:numPr>
                </w:pPr>
                <w:r>
                  <w:t>2</w:t>
                </w:r>
              </w:p>
            </w:tc>
            <w:tc>
              <w:tcPr>
                <w:tcW w:w="1420" w:type="dxa"/>
                <w:tcMar>
                  <w:top w:w="100" w:type="dxa"/>
                  <w:left w:w="100" w:type="dxa"/>
                  <w:bottom w:w="100" w:type="dxa"/>
                  <w:right w:w="100" w:type="dxa"/>
                </w:tcMar>
              </w:tcPr>
              <w:p w14:paraId="72275C66" w14:textId="77777777" w:rsidR="00A53E6A" w:rsidRDefault="00317311">
                <w:pPr>
                  <w:numPr>
                    <w:ilvl w:val="0"/>
                    <w:numId w:val="9"/>
                  </w:numPr>
                </w:pPr>
                <w:r>
                  <w:t>3</w:t>
                </w:r>
              </w:p>
            </w:tc>
            <w:tc>
              <w:tcPr>
                <w:tcW w:w="1320" w:type="dxa"/>
                <w:tcMar>
                  <w:top w:w="100" w:type="dxa"/>
                  <w:left w:w="100" w:type="dxa"/>
                  <w:bottom w:w="100" w:type="dxa"/>
                  <w:right w:w="100" w:type="dxa"/>
                </w:tcMar>
              </w:tcPr>
              <w:p w14:paraId="72275C67" w14:textId="77777777" w:rsidR="00A53E6A" w:rsidRDefault="00317311">
                <w:pPr>
                  <w:numPr>
                    <w:ilvl w:val="0"/>
                    <w:numId w:val="2"/>
                  </w:numPr>
                </w:pPr>
                <w:r>
                  <w:t>4</w:t>
                </w:r>
              </w:p>
            </w:tc>
          </w:tr>
          <w:tr w:rsidR="00A53E6A" w14:paraId="72275C70" w14:textId="77777777">
            <w:trPr>
              <w:trHeight w:val="471"/>
            </w:trPr>
            <w:tc>
              <w:tcPr>
                <w:tcW w:w="945" w:type="dxa"/>
                <w:tcMar>
                  <w:top w:w="100" w:type="dxa"/>
                  <w:left w:w="100" w:type="dxa"/>
                  <w:bottom w:w="100" w:type="dxa"/>
                  <w:right w:w="100" w:type="dxa"/>
                </w:tcMar>
              </w:tcPr>
              <w:p w14:paraId="72275C69" w14:textId="77777777" w:rsidR="00A53E6A" w:rsidRDefault="00317311">
                <w:r>
                  <w:t>3.</w:t>
                </w:r>
              </w:p>
            </w:tc>
            <w:tc>
              <w:tcPr>
                <w:tcW w:w="5955" w:type="dxa"/>
                <w:tcMar>
                  <w:top w:w="100" w:type="dxa"/>
                  <w:left w:w="100" w:type="dxa"/>
                  <w:bottom w:w="100" w:type="dxa"/>
                  <w:right w:w="100" w:type="dxa"/>
                </w:tcMar>
              </w:tcPr>
              <w:p w14:paraId="72275C6A" w14:textId="77777777" w:rsidR="00A53E6A" w:rsidRDefault="00317311">
                <w:pPr>
                  <w:spacing w:before="129" w:line="246" w:lineRule="auto"/>
                  <w:ind w:left="103" w:right="252"/>
                </w:pPr>
                <w:r>
                  <w:rPr>
                    <w:sz w:val="23"/>
                    <w:szCs w:val="23"/>
                  </w:rPr>
                  <w:t>Projektā plānotās aktivitātes nodrošina rezultātu sasniegšanu</w:t>
                </w:r>
              </w:p>
            </w:tc>
            <w:tc>
              <w:tcPr>
                <w:tcW w:w="1380" w:type="dxa"/>
                <w:tcMar>
                  <w:top w:w="100" w:type="dxa"/>
                  <w:left w:w="100" w:type="dxa"/>
                  <w:bottom w:w="100" w:type="dxa"/>
                  <w:right w:w="100" w:type="dxa"/>
                </w:tcMar>
              </w:tcPr>
              <w:p w14:paraId="72275C6B" w14:textId="77777777" w:rsidR="00A53E6A" w:rsidRDefault="00317311">
                <w:pPr>
                  <w:numPr>
                    <w:ilvl w:val="0"/>
                    <w:numId w:val="7"/>
                  </w:numPr>
                </w:pPr>
                <w:r>
                  <w:t>0</w:t>
                </w:r>
              </w:p>
            </w:tc>
            <w:tc>
              <w:tcPr>
                <w:tcW w:w="1440" w:type="dxa"/>
                <w:tcMar>
                  <w:top w:w="100" w:type="dxa"/>
                  <w:left w:w="100" w:type="dxa"/>
                  <w:bottom w:w="100" w:type="dxa"/>
                  <w:right w:w="100" w:type="dxa"/>
                </w:tcMar>
              </w:tcPr>
              <w:p w14:paraId="72275C6C" w14:textId="77777777" w:rsidR="00A53E6A" w:rsidRDefault="00317311">
                <w:pPr>
                  <w:numPr>
                    <w:ilvl w:val="0"/>
                    <w:numId w:val="8"/>
                  </w:numPr>
                </w:pPr>
                <w:r>
                  <w:t>1</w:t>
                </w:r>
              </w:p>
            </w:tc>
            <w:tc>
              <w:tcPr>
                <w:tcW w:w="1399" w:type="dxa"/>
                <w:tcMar>
                  <w:top w:w="100" w:type="dxa"/>
                  <w:left w:w="100" w:type="dxa"/>
                  <w:bottom w:w="100" w:type="dxa"/>
                  <w:right w:w="100" w:type="dxa"/>
                </w:tcMar>
              </w:tcPr>
              <w:p w14:paraId="72275C6D" w14:textId="77777777" w:rsidR="00A53E6A" w:rsidRDefault="00317311">
                <w:pPr>
                  <w:numPr>
                    <w:ilvl w:val="0"/>
                    <w:numId w:val="4"/>
                  </w:numPr>
                </w:pPr>
                <w:r>
                  <w:t>2</w:t>
                </w:r>
              </w:p>
            </w:tc>
            <w:tc>
              <w:tcPr>
                <w:tcW w:w="1420" w:type="dxa"/>
                <w:tcMar>
                  <w:top w:w="100" w:type="dxa"/>
                  <w:left w:w="100" w:type="dxa"/>
                  <w:bottom w:w="100" w:type="dxa"/>
                  <w:right w:w="100" w:type="dxa"/>
                </w:tcMar>
              </w:tcPr>
              <w:p w14:paraId="72275C6E" w14:textId="77777777" w:rsidR="00A53E6A" w:rsidRDefault="00317311">
                <w:pPr>
                  <w:numPr>
                    <w:ilvl w:val="0"/>
                    <w:numId w:val="9"/>
                  </w:numPr>
                </w:pPr>
                <w:r>
                  <w:t>3</w:t>
                </w:r>
              </w:p>
            </w:tc>
            <w:tc>
              <w:tcPr>
                <w:tcW w:w="1320" w:type="dxa"/>
                <w:tcMar>
                  <w:top w:w="100" w:type="dxa"/>
                  <w:left w:w="100" w:type="dxa"/>
                  <w:bottom w:w="100" w:type="dxa"/>
                  <w:right w:w="100" w:type="dxa"/>
                </w:tcMar>
              </w:tcPr>
              <w:p w14:paraId="72275C6F" w14:textId="77777777" w:rsidR="00A53E6A" w:rsidRDefault="00317311">
                <w:pPr>
                  <w:numPr>
                    <w:ilvl w:val="0"/>
                    <w:numId w:val="2"/>
                  </w:numPr>
                </w:pPr>
                <w:r>
                  <w:t>4</w:t>
                </w:r>
              </w:p>
            </w:tc>
          </w:tr>
          <w:tr w:rsidR="00A53E6A" w14:paraId="72275C78" w14:textId="77777777">
            <w:trPr>
              <w:trHeight w:val="471"/>
            </w:trPr>
            <w:tc>
              <w:tcPr>
                <w:tcW w:w="945" w:type="dxa"/>
                <w:tcMar>
                  <w:top w:w="100" w:type="dxa"/>
                  <w:left w:w="100" w:type="dxa"/>
                  <w:bottom w:w="100" w:type="dxa"/>
                  <w:right w:w="100" w:type="dxa"/>
                </w:tcMar>
              </w:tcPr>
              <w:p w14:paraId="72275C71" w14:textId="77777777" w:rsidR="00A53E6A" w:rsidRDefault="00317311">
                <w:r>
                  <w:t>4.</w:t>
                </w:r>
              </w:p>
            </w:tc>
            <w:tc>
              <w:tcPr>
                <w:tcW w:w="5955" w:type="dxa"/>
                <w:tcMar>
                  <w:top w:w="100" w:type="dxa"/>
                  <w:left w:w="100" w:type="dxa"/>
                  <w:bottom w:w="100" w:type="dxa"/>
                  <w:right w:w="100" w:type="dxa"/>
                </w:tcMar>
              </w:tcPr>
              <w:p w14:paraId="72275C72" w14:textId="77777777" w:rsidR="00A53E6A" w:rsidRDefault="00317311">
                <w:pPr>
                  <w:spacing w:before="100"/>
                  <w:ind w:left="100"/>
                </w:pPr>
                <w:r>
                  <w:rPr>
                    <w:sz w:val="23"/>
                    <w:szCs w:val="23"/>
                  </w:rPr>
                  <w:t>Projekta idejas oriģinalitāte Ogres novadā</w:t>
                </w:r>
              </w:p>
            </w:tc>
            <w:tc>
              <w:tcPr>
                <w:tcW w:w="1380" w:type="dxa"/>
                <w:tcMar>
                  <w:top w:w="100" w:type="dxa"/>
                  <w:left w:w="100" w:type="dxa"/>
                  <w:bottom w:w="100" w:type="dxa"/>
                  <w:right w:w="100" w:type="dxa"/>
                </w:tcMar>
              </w:tcPr>
              <w:p w14:paraId="72275C73" w14:textId="77777777" w:rsidR="00A53E6A" w:rsidRDefault="00317311">
                <w:pPr>
                  <w:numPr>
                    <w:ilvl w:val="0"/>
                    <w:numId w:val="7"/>
                  </w:numPr>
                </w:pPr>
                <w:r>
                  <w:t>0</w:t>
                </w:r>
              </w:p>
            </w:tc>
            <w:tc>
              <w:tcPr>
                <w:tcW w:w="1440" w:type="dxa"/>
                <w:tcMar>
                  <w:top w:w="100" w:type="dxa"/>
                  <w:left w:w="100" w:type="dxa"/>
                  <w:bottom w:w="100" w:type="dxa"/>
                  <w:right w:w="100" w:type="dxa"/>
                </w:tcMar>
              </w:tcPr>
              <w:p w14:paraId="72275C74" w14:textId="77777777" w:rsidR="00A53E6A" w:rsidRDefault="00317311">
                <w:pPr>
                  <w:numPr>
                    <w:ilvl w:val="0"/>
                    <w:numId w:val="8"/>
                  </w:numPr>
                </w:pPr>
                <w:r>
                  <w:t>1</w:t>
                </w:r>
              </w:p>
            </w:tc>
            <w:tc>
              <w:tcPr>
                <w:tcW w:w="1399" w:type="dxa"/>
                <w:tcMar>
                  <w:top w:w="100" w:type="dxa"/>
                  <w:left w:w="100" w:type="dxa"/>
                  <w:bottom w:w="100" w:type="dxa"/>
                  <w:right w:w="100" w:type="dxa"/>
                </w:tcMar>
              </w:tcPr>
              <w:p w14:paraId="72275C75" w14:textId="77777777" w:rsidR="00A53E6A" w:rsidRDefault="00317311">
                <w:pPr>
                  <w:numPr>
                    <w:ilvl w:val="0"/>
                    <w:numId w:val="4"/>
                  </w:numPr>
                </w:pPr>
                <w:r>
                  <w:t>2</w:t>
                </w:r>
              </w:p>
            </w:tc>
            <w:tc>
              <w:tcPr>
                <w:tcW w:w="1420" w:type="dxa"/>
                <w:tcMar>
                  <w:top w:w="100" w:type="dxa"/>
                  <w:left w:w="100" w:type="dxa"/>
                  <w:bottom w:w="100" w:type="dxa"/>
                  <w:right w:w="100" w:type="dxa"/>
                </w:tcMar>
              </w:tcPr>
              <w:p w14:paraId="72275C76" w14:textId="77777777" w:rsidR="00A53E6A" w:rsidRDefault="00317311">
                <w:pPr>
                  <w:numPr>
                    <w:ilvl w:val="0"/>
                    <w:numId w:val="9"/>
                  </w:numPr>
                </w:pPr>
                <w:r>
                  <w:t>3</w:t>
                </w:r>
              </w:p>
            </w:tc>
            <w:tc>
              <w:tcPr>
                <w:tcW w:w="1320" w:type="dxa"/>
                <w:tcMar>
                  <w:top w:w="100" w:type="dxa"/>
                  <w:left w:w="100" w:type="dxa"/>
                  <w:bottom w:w="100" w:type="dxa"/>
                  <w:right w:w="100" w:type="dxa"/>
                </w:tcMar>
              </w:tcPr>
              <w:p w14:paraId="72275C77" w14:textId="77777777" w:rsidR="00A53E6A" w:rsidRDefault="00317311">
                <w:pPr>
                  <w:numPr>
                    <w:ilvl w:val="0"/>
                    <w:numId w:val="2"/>
                  </w:numPr>
                </w:pPr>
                <w:r>
                  <w:t>4</w:t>
                </w:r>
              </w:p>
            </w:tc>
          </w:tr>
          <w:tr w:rsidR="00A53E6A" w14:paraId="72275C80" w14:textId="77777777">
            <w:trPr>
              <w:trHeight w:val="471"/>
            </w:trPr>
            <w:tc>
              <w:tcPr>
                <w:tcW w:w="945" w:type="dxa"/>
                <w:tcMar>
                  <w:top w:w="100" w:type="dxa"/>
                  <w:left w:w="100" w:type="dxa"/>
                  <w:bottom w:w="100" w:type="dxa"/>
                  <w:right w:w="100" w:type="dxa"/>
                </w:tcMar>
              </w:tcPr>
              <w:p w14:paraId="72275C79" w14:textId="77777777" w:rsidR="00A53E6A" w:rsidRDefault="00317311">
                <w:r>
                  <w:t>5.</w:t>
                </w:r>
              </w:p>
            </w:tc>
            <w:tc>
              <w:tcPr>
                <w:tcW w:w="5955" w:type="dxa"/>
                <w:tcMar>
                  <w:top w:w="100" w:type="dxa"/>
                  <w:left w:w="100" w:type="dxa"/>
                  <w:bottom w:w="100" w:type="dxa"/>
                  <w:right w:w="100" w:type="dxa"/>
                </w:tcMar>
              </w:tcPr>
              <w:p w14:paraId="72275C7A" w14:textId="77777777" w:rsidR="00A53E6A" w:rsidRDefault="00317311">
                <w:pPr>
                  <w:spacing w:before="129" w:line="254" w:lineRule="auto"/>
                  <w:ind w:left="103" w:right="252"/>
                </w:pPr>
                <w:r>
                  <w:rPr>
                    <w:sz w:val="23"/>
                    <w:szCs w:val="23"/>
                  </w:rPr>
                  <w:t>Projekta izmaksu pamatotība un efektivitāte</w:t>
                </w:r>
              </w:p>
            </w:tc>
            <w:tc>
              <w:tcPr>
                <w:tcW w:w="1380" w:type="dxa"/>
                <w:tcMar>
                  <w:top w:w="100" w:type="dxa"/>
                  <w:left w:w="100" w:type="dxa"/>
                  <w:bottom w:w="100" w:type="dxa"/>
                  <w:right w:w="100" w:type="dxa"/>
                </w:tcMar>
              </w:tcPr>
              <w:p w14:paraId="72275C7B" w14:textId="77777777" w:rsidR="00A53E6A" w:rsidRDefault="00317311">
                <w:pPr>
                  <w:numPr>
                    <w:ilvl w:val="0"/>
                    <w:numId w:val="7"/>
                  </w:numPr>
                </w:pPr>
                <w:r>
                  <w:t>0</w:t>
                </w:r>
              </w:p>
            </w:tc>
            <w:tc>
              <w:tcPr>
                <w:tcW w:w="1440" w:type="dxa"/>
                <w:tcMar>
                  <w:top w:w="100" w:type="dxa"/>
                  <w:left w:w="100" w:type="dxa"/>
                  <w:bottom w:w="100" w:type="dxa"/>
                  <w:right w:w="100" w:type="dxa"/>
                </w:tcMar>
              </w:tcPr>
              <w:p w14:paraId="72275C7C" w14:textId="77777777" w:rsidR="00A53E6A" w:rsidRDefault="00317311">
                <w:pPr>
                  <w:numPr>
                    <w:ilvl w:val="0"/>
                    <w:numId w:val="8"/>
                  </w:numPr>
                </w:pPr>
                <w:r>
                  <w:t>1</w:t>
                </w:r>
              </w:p>
            </w:tc>
            <w:tc>
              <w:tcPr>
                <w:tcW w:w="1399" w:type="dxa"/>
                <w:tcMar>
                  <w:top w:w="100" w:type="dxa"/>
                  <w:left w:w="100" w:type="dxa"/>
                  <w:bottom w:w="100" w:type="dxa"/>
                  <w:right w:w="100" w:type="dxa"/>
                </w:tcMar>
              </w:tcPr>
              <w:p w14:paraId="72275C7D" w14:textId="77777777" w:rsidR="00A53E6A" w:rsidRDefault="00317311">
                <w:pPr>
                  <w:numPr>
                    <w:ilvl w:val="0"/>
                    <w:numId w:val="4"/>
                  </w:numPr>
                </w:pPr>
                <w:r>
                  <w:t>2</w:t>
                </w:r>
              </w:p>
            </w:tc>
            <w:tc>
              <w:tcPr>
                <w:tcW w:w="1420" w:type="dxa"/>
                <w:tcMar>
                  <w:top w:w="100" w:type="dxa"/>
                  <w:left w:w="100" w:type="dxa"/>
                  <w:bottom w:w="100" w:type="dxa"/>
                  <w:right w:w="100" w:type="dxa"/>
                </w:tcMar>
              </w:tcPr>
              <w:p w14:paraId="72275C7E" w14:textId="77777777" w:rsidR="00A53E6A" w:rsidRDefault="00317311">
                <w:pPr>
                  <w:numPr>
                    <w:ilvl w:val="0"/>
                    <w:numId w:val="9"/>
                  </w:numPr>
                </w:pPr>
                <w:r>
                  <w:t>3</w:t>
                </w:r>
              </w:p>
            </w:tc>
            <w:tc>
              <w:tcPr>
                <w:tcW w:w="1320" w:type="dxa"/>
                <w:tcMar>
                  <w:top w:w="100" w:type="dxa"/>
                  <w:left w:w="100" w:type="dxa"/>
                  <w:bottom w:w="100" w:type="dxa"/>
                  <w:right w:w="100" w:type="dxa"/>
                </w:tcMar>
              </w:tcPr>
              <w:p w14:paraId="72275C7F" w14:textId="77777777" w:rsidR="00A53E6A" w:rsidRDefault="00317311">
                <w:pPr>
                  <w:numPr>
                    <w:ilvl w:val="0"/>
                    <w:numId w:val="2"/>
                  </w:numPr>
                </w:pPr>
                <w:r>
                  <w:t>4</w:t>
                </w:r>
              </w:p>
            </w:tc>
          </w:tr>
          <w:tr w:rsidR="00A53E6A" w14:paraId="72275C88" w14:textId="77777777">
            <w:trPr>
              <w:trHeight w:val="471"/>
            </w:trPr>
            <w:tc>
              <w:tcPr>
                <w:tcW w:w="945" w:type="dxa"/>
                <w:tcMar>
                  <w:top w:w="100" w:type="dxa"/>
                  <w:left w:w="100" w:type="dxa"/>
                  <w:bottom w:w="100" w:type="dxa"/>
                  <w:right w:w="100" w:type="dxa"/>
                </w:tcMar>
              </w:tcPr>
              <w:p w14:paraId="72275C81" w14:textId="77777777" w:rsidR="00A53E6A" w:rsidRDefault="00317311">
                <w:r>
                  <w:t>6.</w:t>
                </w:r>
              </w:p>
            </w:tc>
            <w:tc>
              <w:tcPr>
                <w:tcW w:w="5955" w:type="dxa"/>
                <w:tcMar>
                  <w:top w:w="100" w:type="dxa"/>
                  <w:left w:w="100" w:type="dxa"/>
                  <w:bottom w:w="100" w:type="dxa"/>
                  <w:right w:w="100" w:type="dxa"/>
                </w:tcMar>
              </w:tcPr>
              <w:p w14:paraId="72275C82" w14:textId="77777777" w:rsidR="00A53E6A" w:rsidRDefault="00317311">
                <w:pPr>
                  <w:spacing w:before="130" w:line="246" w:lineRule="auto"/>
                  <w:ind w:left="103" w:right="252"/>
                </w:pPr>
                <w:r>
                  <w:rPr>
                    <w:sz w:val="23"/>
                    <w:szCs w:val="23"/>
                  </w:rPr>
                  <w:t>Pašu ieguldījums projekta realizācijā</w:t>
                </w:r>
              </w:p>
            </w:tc>
            <w:tc>
              <w:tcPr>
                <w:tcW w:w="1380" w:type="dxa"/>
                <w:tcMar>
                  <w:top w:w="100" w:type="dxa"/>
                  <w:left w:w="100" w:type="dxa"/>
                  <w:bottom w:w="100" w:type="dxa"/>
                  <w:right w:w="100" w:type="dxa"/>
                </w:tcMar>
              </w:tcPr>
              <w:p w14:paraId="72275C83" w14:textId="77777777" w:rsidR="00A53E6A" w:rsidRDefault="00317311">
                <w:pPr>
                  <w:numPr>
                    <w:ilvl w:val="0"/>
                    <w:numId w:val="7"/>
                  </w:numPr>
                </w:pPr>
                <w:r>
                  <w:t>0</w:t>
                </w:r>
              </w:p>
            </w:tc>
            <w:tc>
              <w:tcPr>
                <w:tcW w:w="1440" w:type="dxa"/>
                <w:tcMar>
                  <w:top w:w="100" w:type="dxa"/>
                  <w:left w:w="100" w:type="dxa"/>
                  <w:bottom w:w="100" w:type="dxa"/>
                  <w:right w:w="100" w:type="dxa"/>
                </w:tcMar>
              </w:tcPr>
              <w:p w14:paraId="72275C84" w14:textId="77777777" w:rsidR="00A53E6A" w:rsidRDefault="00317311">
                <w:pPr>
                  <w:numPr>
                    <w:ilvl w:val="0"/>
                    <w:numId w:val="8"/>
                  </w:numPr>
                </w:pPr>
                <w:r>
                  <w:t>1</w:t>
                </w:r>
              </w:p>
            </w:tc>
            <w:tc>
              <w:tcPr>
                <w:tcW w:w="1399" w:type="dxa"/>
                <w:tcMar>
                  <w:top w:w="100" w:type="dxa"/>
                  <w:left w:w="100" w:type="dxa"/>
                  <w:bottom w:w="100" w:type="dxa"/>
                  <w:right w:w="100" w:type="dxa"/>
                </w:tcMar>
              </w:tcPr>
              <w:p w14:paraId="72275C85" w14:textId="77777777" w:rsidR="00A53E6A" w:rsidRDefault="00317311">
                <w:pPr>
                  <w:numPr>
                    <w:ilvl w:val="0"/>
                    <w:numId w:val="4"/>
                  </w:numPr>
                </w:pPr>
                <w:r>
                  <w:t>2</w:t>
                </w:r>
              </w:p>
            </w:tc>
            <w:tc>
              <w:tcPr>
                <w:tcW w:w="1420" w:type="dxa"/>
                <w:tcMar>
                  <w:top w:w="100" w:type="dxa"/>
                  <w:left w:w="100" w:type="dxa"/>
                  <w:bottom w:w="100" w:type="dxa"/>
                  <w:right w:w="100" w:type="dxa"/>
                </w:tcMar>
              </w:tcPr>
              <w:p w14:paraId="72275C86" w14:textId="77777777" w:rsidR="00A53E6A" w:rsidRDefault="00317311">
                <w:pPr>
                  <w:numPr>
                    <w:ilvl w:val="0"/>
                    <w:numId w:val="9"/>
                  </w:numPr>
                </w:pPr>
                <w:r>
                  <w:t>3</w:t>
                </w:r>
              </w:p>
            </w:tc>
            <w:tc>
              <w:tcPr>
                <w:tcW w:w="1320" w:type="dxa"/>
                <w:tcMar>
                  <w:top w:w="100" w:type="dxa"/>
                  <w:left w:w="100" w:type="dxa"/>
                  <w:bottom w:w="100" w:type="dxa"/>
                  <w:right w:w="100" w:type="dxa"/>
                </w:tcMar>
              </w:tcPr>
              <w:p w14:paraId="72275C87" w14:textId="77777777" w:rsidR="00A53E6A" w:rsidRDefault="00317311">
                <w:pPr>
                  <w:numPr>
                    <w:ilvl w:val="0"/>
                    <w:numId w:val="2"/>
                  </w:numPr>
                </w:pPr>
                <w:r>
                  <w:t>4</w:t>
                </w:r>
              </w:p>
            </w:tc>
          </w:tr>
          <w:tr w:rsidR="00A53E6A" w14:paraId="72275C90" w14:textId="77777777">
            <w:trPr>
              <w:trHeight w:val="471"/>
            </w:trPr>
            <w:tc>
              <w:tcPr>
                <w:tcW w:w="945" w:type="dxa"/>
                <w:tcMar>
                  <w:top w:w="100" w:type="dxa"/>
                  <w:left w:w="100" w:type="dxa"/>
                  <w:bottom w:w="100" w:type="dxa"/>
                  <w:right w:w="100" w:type="dxa"/>
                </w:tcMar>
              </w:tcPr>
              <w:p w14:paraId="72275C89" w14:textId="77777777" w:rsidR="00A53E6A" w:rsidRDefault="00317311">
                <w:r>
                  <w:t>7.</w:t>
                </w:r>
              </w:p>
            </w:tc>
            <w:tc>
              <w:tcPr>
                <w:tcW w:w="5955" w:type="dxa"/>
                <w:tcMar>
                  <w:top w:w="100" w:type="dxa"/>
                  <w:left w:w="100" w:type="dxa"/>
                  <w:bottom w:w="100" w:type="dxa"/>
                  <w:right w:w="100" w:type="dxa"/>
                </w:tcMar>
              </w:tcPr>
              <w:p w14:paraId="72275C8A" w14:textId="77777777" w:rsidR="00A53E6A" w:rsidRDefault="00317311">
                <w:pPr>
                  <w:spacing w:before="130" w:line="252" w:lineRule="auto"/>
                  <w:ind w:left="283" w:right="252"/>
                </w:pPr>
                <w:r>
                  <w:rPr>
                    <w:sz w:val="23"/>
                    <w:szCs w:val="23"/>
                  </w:rPr>
                  <w:t>Projekta aktivitātes/pasākumi sociāli mazaizsargātām personām**</w:t>
                </w:r>
              </w:p>
            </w:tc>
            <w:tc>
              <w:tcPr>
                <w:tcW w:w="1380" w:type="dxa"/>
                <w:tcMar>
                  <w:top w:w="100" w:type="dxa"/>
                  <w:left w:w="100" w:type="dxa"/>
                  <w:bottom w:w="100" w:type="dxa"/>
                  <w:right w:w="100" w:type="dxa"/>
                </w:tcMar>
              </w:tcPr>
              <w:p w14:paraId="72275C8B" w14:textId="77777777" w:rsidR="00A53E6A" w:rsidRDefault="00317311">
                <w:pPr>
                  <w:numPr>
                    <w:ilvl w:val="0"/>
                    <w:numId w:val="7"/>
                  </w:numPr>
                </w:pPr>
                <w:r>
                  <w:t>0</w:t>
                </w:r>
              </w:p>
            </w:tc>
            <w:tc>
              <w:tcPr>
                <w:tcW w:w="1440" w:type="dxa"/>
                <w:tcMar>
                  <w:top w:w="100" w:type="dxa"/>
                  <w:left w:w="100" w:type="dxa"/>
                  <w:bottom w:w="100" w:type="dxa"/>
                  <w:right w:w="100" w:type="dxa"/>
                </w:tcMar>
              </w:tcPr>
              <w:p w14:paraId="72275C8C" w14:textId="77777777" w:rsidR="00A53E6A" w:rsidRDefault="00317311">
                <w:pPr>
                  <w:numPr>
                    <w:ilvl w:val="0"/>
                    <w:numId w:val="8"/>
                  </w:numPr>
                </w:pPr>
                <w:r>
                  <w:t>1</w:t>
                </w:r>
              </w:p>
            </w:tc>
            <w:tc>
              <w:tcPr>
                <w:tcW w:w="1399" w:type="dxa"/>
                <w:tcMar>
                  <w:top w:w="100" w:type="dxa"/>
                  <w:left w:w="100" w:type="dxa"/>
                  <w:bottom w:w="100" w:type="dxa"/>
                  <w:right w:w="100" w:type="dxa"/>
                </w:tcMar>
              </w:tcPr>
              <w:p w14:paraId="72275C8D" w14:textId="77777777" w:rsidR="00A53E6A" w:rsidRDefault="00317311">
                <w:pPr>
                  <w:numPr>
                    <w:ilvl w:val="0"/>
                    <w:numId w:val="4"/>
                  </w:numPr>
                </w:pPr>
                <w:r>
                  <w:t>2</w:t>
                </w:r>
              </w:p>
            </w:tc>
            <w:tc>
              <w:tcPr>
                <w:tcW w:w="1420" w:type="dxa"/>
                <w:tcMar>
                  <w:top w:w="100" w:type="dxa"/>
                  <w:left w:w="100" w:type="dxa"/>
                  <w:bottom w:w="100" w:type="dxa"/>
                  <w:right w:w="100" w:type="dxa"/>
                </w:tcMar>
              </w:tcPr>
              <w:p w14:paraId="72275C8E" w14:textId="77777777" w:rsidR="00A53E6A" w:rsidRDefault="00317311">
                <w:pPr>
                  <w:numPr>
                    <w:ilvl w:val="0"/>
                    <w:numId w:val="9"/>
                  </w:numPr>
                </w:pPr>
                <w:r>
                  <w:t>3</w:t>
                </w:r>
              </w:p>
            </w:tc>
            <w:tc>
              <w:tcPr>
                <w:tcW w:w="1320" w:type="dxa"/>
                <w:tcMar>
                  <w:top w:w="100" w:type="dxa"/>
                  <w:left w:w="100" w:type="dxa"/>
                  <w:bottom w:w="100" w:type="dxa"/>
                  <w:right w:w="100" w:type="dxa"/>
                </w:tcMar>
              </w:tcPr>
              <w:p w14:paraId="72275C8F" w14:textId="77777777" w:rsidR="00A53E6A" w:rsidRDefault="00317311">
                <w:pPr>
                  <w:numPr>
                    <w:ilvl w:val="0"/>
                    <w:numId w:val="2"/>
                  </w:numPr>
                </w:pPr>
                <w:r>
                  <w:t>4</w:t>
                </w:r>
              </w:p>
            </w:tc>
          </w:tr>
          <w:tr w:rsidR="00A53E6A" w14:paraId="72275C98" w14:textId="77777777">
            <w:trPr>
              <w:trHeight w:val="471"/>
            </w:trPr>
            <w:tc>
              <w:tcPr>
                <w:tcW w:w="945" w:type="dxa"/>
                <w:tcMar>
                  <w:top w:w="100" w:type="dxa"/>
                  <w:left w:w="100" w:type="dxa"/>
                  <w:bottom w:w="100" w:type="dxa"/>
                  <w:right w:w="100" w:type="dxa"/>
                </w:tcMar>
              </w:tcPr>
              <w:p w14:paraId="72275C91" w14:textId="77777777" w:rsidR="00A53E6A" w:rsidRDefault="00317311">
                <w:r>
                  <w:t>8.</w:t>
                </w:r>
              </w:p>
            </w:tc>
            <w:tc>
              <w:tcPr>
                <w:tcW w:w="5955" w:type="dxa"/>
                <w:tcMar>
                  <w:top w:w="100" w:type="dxa"/>
                  <w:left w:w="100" w:type="dxa"/>
                  <w:bottom w:w="100" w:type="dxa"/>
                  <w:right w:w="100" w:type="dxa"/>
                </w:tcMar>
              </w:tcPr>
              <w:p w14:paraId="72275C92" w14:textId="77777777" w:rsidR="00A53E6A" w:rsidRDefault="00317311">
                <w:pPr>
                  <w:spacing w:before="130" w:line="249" w:lineRule="auto"/>
                  <w:ind w:left="283" w:right="252"/>
                </w:pPr>
                <w:r>
                  <w:rPr>
                    <w:sz w:val="23"/>
                    <w:szCs w:val="23"/>
                  </w:rPr>
                  <w:t>Integrētu grupu veidošana - mazākumtautību jauniešu iesaiste, un/vai dažādas jauniešu grupu (vecuma, klašu) iesaiste</w:t>
                </w:r>
              </w:p>
            </w:tc>
            <w:tc>
              <w:tcPr>
                <w:tcW w:w="1380" w:type="dxa"/>
                <w:tcMar>
                  <w:top w:w="100" w:type="dxa"/>
                  <w:left w:w="100" w:type="dxa"/>
                  <w:bottom w:w="100" w:type="dxa"/>
                  <w:right w:w="100" w:type="dxa"/>
                </w:tcMar>
              </w:tcPr>
              <w:p w14:paraId="72275C93" w14:textId="77777777" w:rsidR="00A53E6A" w:rsidRDefault="00317311">
                <w:pPr>
                  <w:numPr>
                    <w:ilvl w:val="0"/>
                    <w:numId w:val="7"/>
                  </w:numPr>
                </w:pPr>
                <w:r>
                  <w:t>0</w:t>
                </w:r>
              </w:p>
            </w:tc>
            <w:tc>
              <w:tcPr>
                <w:tcW w:w="1440" w:type="dxa"/>
                <w:tcMar>
                  <w:top w:w="100" w:type="dxa"/>
                  <w:left w:w="100" w:type="dxa"/>
                  <w:bottom w:w="100" w:type="dxa"/>
                  <w:right w:w="100" w:type="dxa"/>
                </w:tcMar>
              </w:tcPr>
              <w:p w14:paraId="72275C94" w14:textId="77777777" w:rsidR="00A53E6A" w:rsidRDefault="00317311">
                <w:pPr>
                  <w:numPr>
                    <w:ilvl w:val="0"/>
                    <w:numId w:val="8"/>
                  </w:numPr>
                </w:pPr>
                <w:r>
                  <w:t>1</w:t>
                </w:r>
              </w:p>
            </w:tc>
            <w:tc>
              <w:tcPr>
                <w:tcW w:w="1399" w:type="dxa"/>
                <w:tcMar>
                  <w:top w:w="100" w:type="dxa"/>
                  <w:left w:w="100" w:type="dxa"/>
                  <w:bottom w:w="100" w:type="dxa"/>
                  <w:right w:w="100" w:type="dxa"/>
                </w:tcMar>
              </w:tcPr>
              <w:p w14:paraId="72275C95" w14:textId="77777777" w:rsidR="00A53E6A" w:rsidRDefault="00317311">
                <w:pPr>
                  <w:numPr>
                    <w:ilvl w:val="0"/>
                    <w:numId w:val="4"/>
                  </w:numPr>
                </w:pPr>
                <w:r>
                  <w:t>2</w:t>
                </w:r>
              </w:p>
            </w:tc>
            <w:tc>
              <w:tcPr>
                <w:tcW w:w="1420" w:type="dxa"/>
                <w:tcMar>
                  <w:top w:w="100" w:type="dxa"/>
                  <w:left w:w="100" w:type="dxa"/>
                  <w:bottom w:w="100" w:type="dxa"/>
                  <w:right w:w="100" w:type="dxa"/>
                </w:tcMar>
              </w:tcPr>
              <w:p w14:paraId="72275C96" w14:textId="77777777" w:rsidR="00A53E6A" w:rsidRDefault="00317311">
                <w:pPr>
                  <w:numPr>
                    <w:ilvl w:val="0"/>
                    <w:numId w:val="9"/>
                  </w:numPr>
                </w:pPr>
                <w:r>
                  <w:t>3</w:t>
                </w:r>
              </w:p>
            </w:tc>
            <w:tc>
              <w:tcPr>
                <w:tcW w:w="1320" w:type="dxa"/>
                <w:tcMar>
                  <w:top w:w="100" w:type="dxa"/>
                  <w:left w:w="100" w:type="dxa"/>
                  <w:bottom w:w="100" w:type="dxa"/>
                  <w:right w:w="100" w:type="dxa"/>
                </w:tcMar>
              </w:tcPr>
              <w:p w14:paraId="72275C97" w14:textId="77777777" w:rsidR="00A53E6A" w:rsidRDefault="00317311">
                <w:pPr>
                  <w:numPr>
                    <w:ilvl w:val="0"/>
                    <w:numId w:val="2"/>
                  </w:numPr>
                </w:pPr>
                <w:r>
                  <w:t>4</w:t>
                </w:r>
              </w:p>
            </w:tc>
          </w:tr>
          <w:tr w:rsidR="00A53E6A" w14:paraId="72275CA0" w14:textId="77777777">
            <w:trPr>
              <w:trHeight w:val="471"/>
            </w:trPr>
            <w:tc>
              <w:tcPr>
                <w:tcW w:w="945" w:type="dxa"/>
                <w:tcMar>
                  <w:top w:w="100" w:type="dxa"/>
                  <w:left w:w="100" w:type="dxa"/>
                  <w:bottom w:w="100" w:type="dxa"/>
                  <w:right w:w="100" w:type="dxa"/>
                </w:tcMar>
              </w:tcPr>
              <w:p w14:paraId="72275C99" w14:textId="77777777" w:rsidR="00A53E6A" w:rsidRDefault="00317311">
                <w:r>
                  <w:t>9.</w:t>
                </w:r>
              </w:p>
            </w:tc>
            <w:tc>
              <w:tcPr>
                <w:tcW w:w="5955" w:type="dxa"/>
                <w:tcMar>
                  <w:top w:w="100" w:type="dxa"/>
                  <w:left w:w="100" w:type="dxa"/>
                  <w:bottom w:w="100" w:type="dxa"/>
                  <w:right w:w="100" w:type="dxa"/>
                </w:tcMar>
              </w:tcPr>
              <w:p w14:paraId="72275C9A" w14:textId="77777777" w:rsidR="00A53E6A" w:rsidRDefault="00317311">
                <w:pPr>
                  <w:spacing w:before="129" w:line="252" w:lineRule="auto"/>
                  <w:ind w:left="283"/>
                </w:pPr>
                <w:r>
                  <w:rPr>
                    <w:sz w:val="23"/>
                    <w:szCs w:val="23"/>
                  </w:rPr>
                  <w:t>Papildu kritērijs (komisija kopīgi vienojas par iespēju projektam piešķirt papildu punktu)</w:t>
                </w:r>
                <w:bookmarkStart w:id="0" w:name="_GoBack"/>
                <w:bookmarkEnd w:id="0"/>
              </w:p>
            </w:tc>
            <w:tc>
              <w:tcPr>
                <w:tcW w:w="1380" w:type="dxa"/>
                <w:tcMar>
                  <w:top w:w="100" w:type="dxa"/>
                  <w:left w:w="100" w:type="dxa"/>
                  <w:bottom w:w="100" w:type="dxa"/>
                  <w:right w:w="100" w:type="dxa"/>
                </w:tcMar>
              </w:tcPr>
              <w:p w14:paraId="72275C9B" w14:textId="77777777" w:rsidR="00A53E6A" w:rsidRDefault="00317311">
                <w:pPr>
                  <w:numPr>
                    <w:ilvl w:val="0"/>
                    <w:numId w:val="7"/>
                  </w:numPr>
                </w:pPr>
                <w:r>
                  <w:t>0</w:t>
                </w:r>
              </w:p>
            </w:tc>
            <w:tc>
              <w:tcPr>
                <w:tcW w:w="1440" w:type="dxa"/>
                <w:tcMar>
                  <w:top w:w="100" w:type="dxa"/>
                  <w:left w:w="100" w:type="dxa"/>
                  <w:bottom w:w="100" w:type="dxa"/>
                  <w:right w:w="100" w:type="dxa"/>
                </w:tcMar>
              </w:tcPr>
              <w:p w14:paraId="72275C9C" w14:textId="77777777" w:rsidR="00A53E6A" w:rsidRDefault="00317311">
                <w:pPr>
                  <w:numPr>
                    <w:ilvl w:val="0"/>
                    <w:numId w:val="8"/>
                  </w:numPr>
                </w:pPr>
                <w:r>
                  <w:t>1</w:t>
                </w:r>
              </w:p>
            </w:tc>
            <w:tc>
              <w:tcPr>
                <w:tcW w:w="1399" w:type="dxa"/>
                <w:tcMar>
                  <w:top w:w="100" w:type="dxa"/>
                  <w:left w:w="100" w:type="dxa"/>
                  <w:bottom w:w="100" w:type="dxa"/>
                  <w:right w:w="100" w:type="dxa"/>
                </w:tcMar>
              </w:tcPr>
              <w:p w14:paraId="72275C9D" w14:textId="77777777" w:rsidR="00A53E6A" w:rsidRDefault="00317311">
                <w:pPr>
                  <w:numPr>
                    <w:ilvl w:val="0"/>
                    <w:numId w:val="4"/>
                  </w:numPr>
                </w:pPr>
                <w:r>
                  <w:t>2</w:t>
                </w:r>
              </w:p>
            </w:tc>
            <w:tc>
              <w:tcPr>
                <w:tcW w:w="1420" w:type="dxa"/>
                <w:tcMar>
                  <w:top w:w="100" w:type="dxa"/>
                  <w:left w:w="100" w:type="dxa"/>
                  <w:bottom w:w="100" w:type="dxa"/>
                  <w:right w:w="100" w:type="dxa"/>
                </w:tcMar>
              </w:tcPr>
              <w:p w14:paraId="72275C9E" w14:textId="77777777" w:rsidR="00A53E6A" w:rsidRDefault="00317311">
                <w:pPr>
                  <w:numPr>
                    <w:ilvl w:val="0"/>
                    <w:numId w:val="9"/>
                  </w:numPr>
                </w:pPr>
                <w:r>
                  <w:t>3</w:t>
                </w:r>
              </w:p>
            </w:tc>
            <w:tc>
              <w:tcPr>
                <w:tcW w:w="1320" w:type="dxa"/>
                <w:tcMar>
                  <w:top w:w="100" w:type="dxa"/>
                  <w:left w:w="100" w:type="dxa"/>
                  <w:bottom w:w="100" w:type="dxa"/>
                  <w:right w:w="100" w:type="dxa"/>
                </w:tcMar>
              </w:tcPr>
              <w:p w14:paraId="72275C9F" w14:textId="77777777" w:rsidR="00A53E6A" w:rsidRDefault="00317311">
                <w:pPr>
                  <w:numPr>
                    <w:ilvl w:val="0"/>
                    <w:numId w:val="2"/>
                  </w:numPr>
                </w:pPr>
                <w:r>
                  <w:t>4</w:t>
                </w:r>
              </w:p>
            </w:tc>
          </w:tr>
          <w:tr w:rsidR="00A53E6A" w14:paraId="72275CAC" w14:textId="77777777">
            <w:trPr>
              <w:trHeight w:val="471"/>
            </w:trPr>
            <w:tc>
              <w:tcPr>
                <w:tcW w:w="945" w:type="dxa"/>
                <w:tcMar>
                  <w:top w:w="100" w:type="dxa"/>
                  <w:left w:w="100" w:type="dxa"/>
                  <w:bottom w:w="100" w:type="dxa"/>
                  <w:right w:w="100" w:type="dxa"/>
                </w:tcMar>
              </w:tcPr>
              <w:p w14:paraId="72275CA1" w14:textId="77777777" w:rsidR="00A53E6A" w:rsidRDefault="00317311">
                <w:r>
                  <w:t>10.</w:t>
                </w:r>
              </w:p>
            </w:tc>
            <w:tc>
              <w:tcPr>
                <w:tcW w:w="5955" w:type="dxa"/>
                <w:tcMar>
                  <w:top w:w="100" w:type="dxa"/>
                  <w:left w:w="100" w:type="dxa"/>
                  <w:bottom w:w="100" w:type="dxa"/>
                  <w:right w:w="100" w:type="dxa"/>
                </w:tcMar>
              </w:tcPr>
              <w:p w14:paraId="72275CA2" w14:textId="77777777" w:rsidR="00A53E6A" w:rsidRDefault="00317311">
                <w:pPr>
                  <w:spacing w:before="109" w:line="249" w:lineRule="auto"/>
                  <w:ind w:left="100" w:right="311"/>
                  <w:rPr>
                    <w:b/>
                    <w:bCs/>
                    <w:i/>
                    <w:iCs/>
                    <w:sz w:val="23"/>
                    <w:szCs w:val="23"/>
                  </w:rPr>
                </w:pPr>
                <w:r>
                  <w:rPr>
                    <w:sz w:val="23"/>
                    <w:szCs w:val="23"/>
                  </w:rPr>
                  <w:t xml:space="preserve">Projekta rezultāts dos labumu pēc iespējas lielākai sabiedrības daļa. </w:t>
                </w:r>
                <w:r>
                  <w:rPr>
                    <w:sz w:val="23"/>
                    <w:szCs w:val="23"/>
                  </w:rPr>
                  <w:br/>
                </w:r>
                <w:r>
                  <w:rPr>
                    <w:sz w:val="23"/>
                    <w:szCs w:val="23"/>
                  </w:rPr>
                  <w:br/>
                </w:r>
                <w:r>
                  <w:rPr>
                    <w:b/>
                    <w:bCs/>
                    <w:i/>
                    <w:iCs/>
                    <w:sz w:val="23"/>
                    <w:szCs w:val="23"/>
                  </w:rPr>
                  <w:t xml:space="preserve">4 punkti – 51 cilvēks un vairāk </w:t>
                </w:r>
                <w:r>
                  <w:rPr>
                    <w:b/>
                    <w:bCs/>
                    <w:i/>
                    <w:iCs/>
                    <w:sz w:val="23"/>
                    <w:szCs w:val="23"/>
                  </w:rPr>
                  <w:br/>
                  <w:t>3 punkti – 31 - 50 cilvēki</w:t>
                </w:r>
                <w:r>
                  <w:rPr>
                    <w:b/>
                    <w:bCs/>
                    <w:i/>
                    <w:iCs/>
                    <w:sz w:val="23"/>
                    <w:szCs w:val="23"/>
                  </w:rPr>
                  <w:br/>
                  <w:t>2 punkti – 16 - 30 cilvēki</w:t>
                </w:r>
                <w:r>
                  <w:rPr>
                    <w:b/>
                    <w:bCs/>
                    <w:i/>
                    <w:iCs/>
                    <w:sz w:val="23"/>
                    <w:szCs w:val="23"/>
                  </w:rPr>
                  <w:br/>
                  <w:t>1 punkts – 6 - 15 cilvēki</w:t>
                </w:r>
                <w:r>
                  <w:rPr>
                    <w:b/>
                    <w:bCs/>
                    <w:i/>
                    <w:iCs/>
                    <w:sz w:val="23"/>
                    <w:szCs w:val="23"/>
                  </w:rPr>
                  <w:br/>
                </w:r>
                <w:r>
                  <w:rPr>
                    <w:b/>
                    <w:bCs/>
                    <w:i/>
                    <w:iCs/>
                    <w:sz w:val="23"/>
                    <w:szCs w:val="23"/>
                  </w:rPr>
                  <w:lastRenderedPageBreak/>
                  <w:t>0 punkti – 0 - 5 cilvēki</w:t>
                </w:r>
              </w:p>
              <w:p w14:paraId="72275CA3" w14:textId="77777777" w:rsidR="00A53E6A" w:rsidRDefault="00317311">
                <w:pPr>
                  <w:spacing w:before="16" w:line="246" w:lineRule="auto"/>
                  <w:ind w:left="141" w:right="433"/>
                  <w:rPr>
                    <w:b/>
                    <w:bCs/>
                    <w:i/>
                    <w:iCs/>
                    <w:sz w:val="23"/>
                    <w:szCs w:val="23"/>
                  </w:rPr>
                </w:pPr>
                <w:r>
                  <w:rPr>
                    <w:b/>
                    <w:bCs/>
                    <w:i/>
                    <w:iCs/>
                    <w:sz w:val="23"/>
                    <w:szCs w:val="23"/>
                  </w:rPr>
                  <w:t>Pagastā realizējamā projekta mērķa grupa un labuma guvēji:</w:t>
                </w:r>
                <w:r>
                  <w:rPr>
                    <w:b/>
                    <w:bCs/>
                    <w:i/>
                    <w:iCs/>
                    <w:sz w:val="23"/>
                    <w:szCs w:val="23"/>
                  </w:rPr>
                  <w:br/>
                  <w:t xml:space="preserve">4 punkti – 31 cilvēks un vairāk </w:t>
                </w:r>
                <w:r>
                  <w:rPr>
                    <w:b/>
                    <w:bCs/>
                    <w:i/>
                    <w:iCs/>
                    <w:sz w:val="23"/>
                    <w:szCs w:val="23"/>
                  </w:rPr>
                  <w:br/>
                  <w:t>3 punkti – 21 - 30 cilvēki</w:t>
                </w:r>
              </w:p>
              <w:p w14:paraId="72275CA4" w14:textId="77777777" w:rsidR="00A53E6A" w:rsidRDefault="00317311">
                <w:pPr>
                  <w:spacing w:before="2"/>
                  <w:ind w:left="141"/>
                  <w:rPr>
                    <w:b/>
                    <w:bCs/>
                    <w:i/>
                    <w:iCs/>
                    <w:sz w:val="23"/>
                    <w:szCs w:val="23"/>
                  </w:rPr>
                </w:pPr>
                <w:r>
                  <w:rPr>
                    <w:b/>
                    <w:bCs/>
                    <w:i/>
                    <w:iCs/>
                    <w:sz w:val="23"/>
                    <w:szCs w:val="23"/>
                  </w:rPr>
                  <w:t>2 punkti – 11 - 20 cilvēki</w:t>
                </w:r>
              </w:p>
              <w:p w14:paraId="72275CA5" w14:textId="77777777" w:rsidR="00A53E6A" w:rsidRDefault="00317311">
                <w:pPr>
                  <w:spacing w:before="2"/>
                  <w:ind w:left="141"/>
                  <w:rPr>
                    <w:b/>
                    <w:bCs/>
                    <w:i/>
                    <w:iCs/>
                    <w:sz w:val="23"/>
                    <w:szCs w:val="23"/>
                  </w:rPr>
                </w:pPr>
                <w:r>
                  <w:rPr>
                    <w:b/>
                    <w:bCs/>
                    <w:i/>
                    <w:iCs/>
                    <w:sz w:val="23"/>
                    <w:szCs w:val="23"/>
                  </w:rPr>
                  <w:t xml:space="preserve">1 punkts – 6 - 10 cilvēki </w:t>
                </w:r>
              </w:p>
              <w:p w14:paraId="72275CA6" w14:textId="77777777" w:rsidR="00A53E6A" w:rsidRDefault="00317311">
                <w:pPr>
                  <w:spacing w:before="2"/>
                  <w:ind w:left="141"/>
                  <w:rPr>
                    <w:b/>
                    <w:bCs/>
                    <w:i/>
                    <w:iCs/>
                  </w:rPr>
                </w:pPr>
                <w:r>
                  <w:rPr>
                    <w:b/>
                    <w:bCs/>
                    <w:i/>
                    <w:iCs/>
                    <w:sz w:val="23"/>
                    <w:szCs w:val="23"/>
                  </w:rPr>
                  <w:t>0 punkti – 0 - 5 cilvēki</w:t>
                </w:r>
              </w:p>
            </w:tc>
            <w:tc>
              <w:tcPr>
                <w:tcW w:w="1380" w:type="dxa"/>
                <w:tcMar>
                  <w:top w:w="100" w:type="dxa"/>
                  <w:left w:w="100" w:type="dxa"/>
                  <w:bottom w:w="100" w:type="dxa"/>
                  <w:right w:w="100" w:type="dxa"/>
                </w:tcMar>
              </w:tcPr>
              <w:p w14:paraId="72275CA7" w14:textId="77777777" w:rsidR="00A53E6A" w:rsidRDefault="00317311">
                <w:pPr>
                  <w:numPr>
                    <w:ilvl w:val="0"/>
                    <w:numId w:val="7"/>
                  </w:numPr>
                </w:pPr>
                <w:r>
                  <w:lastRenderedPageBreak/>
                  <w:t>0</w:t>
                </w:r>
              </w:p>
            </w:tc>
            <w:tc>
              <w:tcPr>
                <w:tcW w:w="1440" w:type="dxa"/>
                <w:tcMar>
                  <w:top w:w="100" w:type="dxa"/>
                  <w:left w:w="100" w:type="dxa"/>
                  <w:bottom w:w="100" w:type="dxa"/>
                  <w:right w:w="100" w:type="dxa"/>
                </w:tcMar>
              </w:tcPr>
              <w:p w14:paraId="72275CA8" w14:textId="77777777" w:rsidR="00A53E6A" w:rsidRDefault="00317311">
                <w:pPr>
                  <w:numPr>
                    <w:ilvl w:val="0"/>
                    <w:numId w:val="8"/>
                  </w:numPr>
                </w:pPr>
                <w:r>
                  <w:t>1</w:t>
                </w:r>
              </w:p>
            </w:tc>
            <w:tc>
              <w:tcPr>
                <w:tcW w:w="1399" w:type="dxa"/>
                <w:tcMar>
                  <w:top w:w="100" w:type="dxa"/>
                  <w:left w:w="100" w:type="dxa"/>
                  <w:bottom w:w="100" w:type="dxa"/>
                  <w:right w:w="100" w:type="dxa"/>
                </w:tcMar>
              </w:tcPr>
              <w:p w14:paraId="72275CA9" w14:textId="77777777" w:rsidR="00A53E6A" w:rsidRDefault="00317311">
                <w:pPr>
                  <w:numPr>
                    <w:ilvl w:val="0"/>
                    <w:numId w:val="4"/>
                  </w:numPr>
                </w:pPr>
                <w:r>
                  <w:t>2</w:t>
                </w:r>
              </w:p>
            </w:tc>
            <w:tc>
              <w:tcPr>
                <w:tcW w:w="1420" w:type="dxa"/>
                <w:tcMar>
                  <w:top w:w="100" w:type="dxa"/>
                  <w:left w:w="100" w:type="dxa"/>
                  <w:bottom w:w="100" w:type="dxa"/>
                  <w:right w:w="100" w:type="dxa"/>
                </w:tcMar>
              </w:tcPr>
              <w:p w14:paraId="72275CAA" w14:textId="77777777" w:rsidR="00A53E6A" w:rsidRDefault="00317311">
                <w:pPr>
                  <w:numPr>
                    <w:ilvl w:val="0"/>
                    <w:numId w:val="9"/>
                  </w:numPr>
                </w:pPr>
                <w:r>
                  <w:t>3</w:t>
                </w:r>
              </w:p>
            </w:tc>
            <w:tc>
              <w:tcPr>
                <w:tcW w:w="1320" w:type="dxa"/>
                <w:tcMar>
                  <w:top w:w="100" w:type="dxa"/>
                  <w:left w:w="100" w:type="dxa"/>
                  <w:bottom w:w="100" w:type="dxa"/>
                  <w:right w:w="100" w:type="dxa"/>
                </w:tcMar>
              </w:tcPr>
              <w:p w14:paraId="72275CAB" w14:textId="77777777" w:rsidR="00A53E6A" w:rsidRDefault="00317311">
                <w:pPr>
                  <w:numPr>
                    <w:ilvl w:val="0"/>
                    <w:numId w:val="2"/>
                  </w:numPr>
                </w:pPr>
                <w:r>
                  <w:t>4</w:t>
                </w:r>
              </w:p>
            </w:tc>
          </w:tr>
          <w:tr w:rsidR="00A53E6A" w14:paraId="72275CB2" w14:textId="77777777">
            <w:trPr>
              <w:trHeight w:val="471"/>
            </w:trPr>
            <w:tc>
              <w:tcPr>
                <w:tcW w:w="945" w:type="dxa"/>
                <w:tcMar>
                  <w:top w:w="100" w:type="dxa"/>
                  <w:left w:w="100" w:type="dxa"/>
                  <w:bottom w:w="100" w:type="dxa"/>
                  <w:right w:w="100" w:type="dxa"/>
                </w:tcMar>
              </w:tcPr>
              <w:p w14:paraId="72275CAD" w14:textId="77777777" w:rsidR="00A53E6A" w:rsidRDefault="00317311">
                <w:r>
                  <w:t>11.</w:t>
                </w:r>
              </w:p>
            </w:tc>
            <w:tc>
              <w:tcPr>
                <w:tcW w:w="5955" w:type="dxa"/>
                <w:tcMar>
                  <w:top w:w="100" w:type="dxa"/>
                  <w:left w:w="100" w:type="dxa"/>
                  <w:bottom w:w="100" w:type="dxa"/>
                  <w:right w:w="100" w:type="dxa"/>
                </w:tcMar>
              </w:tcPr>
              <w:p w14:paraId="72275CAE" w14:textId="77777777" w:rsidR="00A53E6A" w:rsidRDefault="00317311">
                <w:pPr>
                  <w:spacing w:before="130" w:line="249" w:lineRule="auto"/>
                  <w:ind w:left="103"/>
                </w:pPr>
                <w:r>
                  <w:rPr>
                    <w:sz w:val="23"/>
                    <w:szCs w:val="23"/>
                  </w:rPr>
                  <w:t>Projekta iesniedzējs un/vai tā darba grupa ir piedalījusies Izglītības pārvaldes organizētajās apmācībās “Jauniešu [ie]spēju laboratorija”</w:t>
                </w:r>
              </w:p>
            </w:tc>
            <w:tc>
              <w:tcPr>
                <w:tcW w:w="1380" w:type="dxa"/>
                <w:tcMar>
                  <w:top w:w="100" w:type="dxa"/>
                  <w:left w:w="100" w:type="dxa"/>
                  <w:bottom w:w="100" w:type="dxa"/>
                  <w:right w:w="100" w:type="dxa"/>
                </w:tcMar>
              </w:tcPr>
              <w:p w14:paraId="72275CAF" w14:textId="77777777" w:rsidR="00A53E6A" w:rsidRDefault="00317311">
                <w:pPr>
                  <w:numPr>
                    <w:ilvl w:val="0"/>
                    <w:numId w:val="7"/>
                  </w:numPr>
                </w:pPr>
                <w:r>
                  <w:t>0</w:t>
                </w:r>
              </w:p>
            </w:tc>
            <w:tc>
              <w:tcPr>
                <w:tcW w:w="4259" w:type="dxa"/>
                <w:gridSpan w:val="3"/>
                <w:shd w:val="clear" w:color="auto" w:fill="CCCCCC"/>
                <w:tcMar>
                  <w:top w:w="100" w:type="dxa"/>
                  <w:left w:w="100" w:type="dxa"/>
                  <w:bottom w:w="100" w:type="dxa"/>
                  <w:right w:w="100" w:type="dxa"/>
                </w:tcMar>
              </w:tcPr>
              <w:p w14:paraId="72275CB0" w14:textId="77777777" w:rsidR="00A53E6A" w:rsidRDefault="00A53E6A"/>
            </w:tc>
            <w:tc>
              <w:tcPr>
                <w:tcW w:w="1320" w:type="dxa"/>
                <w:tcMar>
                  <w:top w:w="100" w:type="dxa"/>
                  <w:left w:w="100" w:type="dxa"/>
                  <w:bottom w:w="100" w:type="dxa"/>
                  <w:right w:w="100" w:type="dxa"/>
                </w:tcMar>
              </w:tcPr>
              <w:p w14:paraId="72275CB1" w14:textId="77777777" w:rsidR="00A53E6A" w:rsidRDefault="00317311">
                <w:pPr>
                  <w:numPr>
                    <w:ilvl w:val="0"/>
                    <w:numId w:val="2"/>
                  </w:numPr>
                </w:pPr>
                <w:r>
                  <w:t>4</w:t>
                </w:r>
              </w:p>
            </w:tc>
          </w:tr>
        </w:tbl>
      </w:sdtContent>
    </w:sdt>
    <w:p w14:paraId="72275CB3" w14:textId="77777777" w:rsidR="00A53E6A" w:rsidRDefault="00317311">
      <w:pPr>
        <w:spacing w:before="1"/>
        <w:ind w:left="141" w:right="22"/>
      </w:pPr>
      <w:r>
        <w:rPr>
          <w:sz w:val="20"/>
          <w:szCs w:val="20"/>
        </w:rPr>
        <w:t>**Sociāli mazaizsargātas personas – personas ar invaliditāti, personas virs darbspējas vecuma, 13-30 gadus veci jaunieši, daudzbērnu ģimenes, ilgstoši bezdarbnieki.</w:t>
      </w:r>
    </w:p>
    <w:p w14:paraId="72275CB4" w14:textId="77777777" w:rsidR="00A53E6A" w:rsidRDefault="00A53E6A">
      <w:pPr>
        <w:pBdr>
          <w:top w:val="nil"/>
          <w:left w:val="nil"/>
          <w:bottom w:val="nil"/>
          <w:right w:val="nil"/>
          <w:between w:val="nil"/>
        </w:pBdr>
        <w:spacing w:before="1"/>
        <w:rPr>
          <w:b/>
          <w:bCs/>
          <w:color w:val="000000"/>
          <w:sz w:val="2"/>
          <w:szCs w:val="2"/>
        </w:rPr>
      </w:pPr>
    </w:p>
    <w:p w14:paraId="72275CB5" w14:textId="77777777" w:rsidR="00A53E6A" w:rsidRDefault="00A53E6A" w:rsidP="000A0989">
      <w:pPr>
        <w:ind w:right="22"/>
        <w:rPr>
          <w:sz w:val="20"/>
          <w:szCs w:val="20"/>
        </w:rPr>
      </w:pPr>
    </w:p>
    <w:p w14:paraId="72275CB6" w14:textId="77777777" w:rsidR="00A53E6A" w:rsidRPr="000A0989" w:rsidRDefault="00A53E6A" w:rsidP="000A0989">
      <w:pPr>
        <w:pBdr>
          <w:top w:val="nil"/>
          <w:left w:val="nil"/>
          <w:bottom w:val="nil"/>
          <w:right w:val="nil"/>
          <w:between w:val="nil"/>
        </w:pBdr>
        <w:rPr>
          <w:color w:val="000000"/>
          <w:sz w:val="24"/>
          <w:szCs w:val="24"/>
        </w:rPr>
      </w:pPr>
    </w:p>
    <w:p w14:paraId="72275CB7" w14:textId="77777777" w:rsidR="00A53E6A" w:rsidRPr="000A0989" w:rsidRDefault="00A53E6A" w:rsidP="000A0989">
      <w:pPr>
        <w:pBdr>
          <w:top w:val="nil"/>
          <w:left w:val="nil"/>
          <w:bottom w:val="nil"/>
          <w:right w:val="nil"/>
          <w:between w:val="nil"/>
        </w:pBdr>
        <w:rPr>
          <w:color w:val="000000"/>
          <w:sz w:val="24"/>
          <w:szCs w:val="24"/>
        </w:rPr>
      </w:pPr>
    </w:p>
    <w:p w14:paraId="72275CB9" w14:textId="7F6AED5B" w:rsidR="00A53E6A" w:rsidRDefault="00317311">
      <w:pPr>
        <w:pBdr>
          <w:top w:val="nil"/>
          <w:left w:val="nil"/>
          <w:bottom w:val="nil"/>
          <w:right w:val="nil"/>
          <w:between w:val="nil"/>
        </w:pBdr>
        <w:tabs>
          <w:tab w:val="left" w:pos="7345"/>
        </w:tabs>
        <w:spacing w:before="1"/>
        <w:ind w:left="141"/>
        <w:rPr>
          <w:sz w:val="23"/>
          <w:szCs w:val="23"/>
        </w:rPr>
      </w:pPr>
      <w:r>
        <w:rPr>
          <w:color w:val="000000"/>
          <w:sz w:val="23"/>
          <w:szCs w:val="23"/>
        </w:rPr>
        <w:t>Domes priekšsēdētājs</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sz w:val="23"/>
          <w:szCs w:val="23"/>
        </w:rPr>
        <w:t>A.</w:t>
      </w:r>
      <w:r w:rsidR="00497590">
        <w:rPr>
          <w:sz w:val="23"/>
          <w:szCs w:val="23"/>
        </w:rPr>
        <w:t xml:space="preserve"> </w:t>
      </w:r>
      <w:r>
        <w:rPr>
          <w:sz w:val="23"/>
          <w:szCs w:val="23"/>
        </w:rPr>
        <w:t>Krauja</w:t>
      </w:r>
    </w:p>
    <w:sectPr w:rsidR="00A53E6A">
      <w:pgSz w:w="16850" w:h="11910" w:orient="landscape"/>
      <w:pgMar w:top="880" w:right="566" w:bottom="280" w:left="1559" w:header="360"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6AE87" w14:textId="77777777" w:rsidR="00367AB8" w:rsidRDefault="00367AB8">
      <w:r>
        <w:separator/>
      </w:r>
    </w:p>
  </w:endnote>
  <w:endnote w:type="continuationSeparator" w:id="0">
    <w:p w14:paraId="70CE3DBE" w14:textId="77777777" w:rsidR="00367AB8" w:rsidRDefault="00367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1" w:fontKey="{F1BA41F2-02B8-4EFB-B358-F6A1C8241114}"/>
  </w:font>
  <w:font w:name="Segoe UI">
    <w:panose1 w:val="020B0502040204020203"/>
    <w:charset w:val="BA"/>
    <w:family w:val="swiss"/>
    <w:pitch w:val="variable"/>
    <w:sig w:usb0="E4002EFF" w:usb1="C000E47F" w:usb2="00000009" w:usb3="00000000" w:csb0="000001FF" w:csb1="00000000"/>
    <w:embedRegular r:id="rId2" w:fontKey="{81DB5BEC-0FCE-45B5-BB62-319CB52951FB}"/>
  </w:font>
  <w:font w:name="Calibri">
    <w:panose1 w:val="020F0502020204030204"/>
    <w:charset w:val="BA"/>
    <w:family w:val="swiss"/>
    <w:pitch w:val="variable"/>
    <w:sig w:usb0="E4002EFF" w:usb1="C000247B" w:usb2="00000009" w:usb3="00000000" w:csb0="000001FF" w:csb1="00000000"/>
    <w:embedRegular r:id="rId3" w:fontKey="{E46F6FE9-0725-43BA-B3E5-D9EAE7CB07B3}"/>
  </w:font>
  <w:font w:name="Cambria">
    <w:panose1 w:val="02040503050406030204"/>
    <w:charset w:val="BA"/>
    <w:family w:val="roman"/>
    <w:pitch w:val="variable"/>
    <w:sig w:usb0="E00006FF" w:usb1="420024FF" w:usb2="02000000" w:usb3="00000000" w:csb0="0000019F" w:csb1="00000000"/>
    <w:embedRegular r:id="rId4" w:fontKey="{EDDD91A0-547E-4C88-9208-19755E6C478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3EA7F" w14:textId="77777777" w:rsidR="00367AB8" w:rsidRDefault="00367AB8">
      <w:r>
        <w:separator/>
      </w:r>
    </w:p>
  </w:footnote>
  <w:footnote w:type="continuationSeparator" w:id="0">
    <w:p w14:paraId="487CA17D" w14:textId="77777777" w:rsidR="00367AB8" w:rsidRDefault="00367A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75CBE" w14:textId="77777777" w:rsidR="00A53E6A" w:rsidRDefault="00A53E6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0066E"/>
    <w:multiLevelType w:val="multilevel"/>
    <w:tmpl w:val="D5FA75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2E15E7"/>
    <w:multiLevelType w:val="multilevel"/>
    <w:tmpl w:val="F64ECF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D2046C"/>
    <w:multiLevelType w:val="multilevel"/>
    <w:tmpl w:val="C0AE6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B17AD9"/>
    <w:multiLevelType w:val="multilevel"/>
    <w:tmpl w:val="4F700174"/>
    <w:lvl w:ilvl="0">
      <w:start w:val="1"/>
      <w:numFmt w:val="upperRoman"/>
      <w:lvlText w:val="%1."/>
      <w:lvlJc w:val="left"/>
      <w:pPr>
        <w:ind w:left="425" w:hanging="209"/>
      </w:pPr>
      <w:rPr>
        <w:rFonts w:ascii="Times New Roman" w:eastAsia="Times New Roman" w:hAnsi="Times New Roman" w:cs="Times New Roman"/>
        <w:b/>
        <w:bCs/>
        <w:i w:val="0"/>
        <w:iCs w:val="0"/>
        <w:sz w:val="23"/>
        <w:szCs w:val="23"/>
      </w:rPr>
    </w:lvl>
    <w:lvl w:ilvl="1">
      <w:numFmt w:val="bullet"/>
      <w:lvlText w:val="•"/>
      <w:lvlJc w:val="left"/>
      <w:pPr>
        <w:ind w:left="4290" w:hanging="216"/>
      </w:pPr>
    </w:lvl>
    <w:lvl w:ilvl="2">
      <w:numFmt w:val="bullet"/>
      <w:lvlText w:val="•"/>
      <w:lvlJc w:val="left"/>
      <w:pPr>
        <w:ind w:left="4900" w:hanging="216"/>
      </w:pPr>
    </w:lvl>
    <w:lvl w:ilvl="3">
      <w:numFmt w:val="bullet"/>
      <w:lvlText w:val="•"/>
      <w:lvlJc w:val="left"/>
      <w:pPr>
        <w:ind w:left="5511" w:hanging="216"/>
      </w:pPr>
    </w:lvl>
    <w:lvl w:ilvl="4">
      <w:numFmt w:val="bullet"/>
      <w:lvlText w:val="•"/>
      <w:lvlJc w:val="left"/>
      <w:pPr>
        <w:ind w:left="6121" w:hanging="216"/>
      </w:pPr>
    </w:lvl>
    <w:lvl w:ilvl="5">
      <w:numFmt w:val="bullet"/>
      <w:lvlText w:val="•"/>
      <w:lvlJc w:val="left"/>
      <w:pPr>
        <w:ind w:left="6731" w:hanging="216"/>
      </w:pPr>
    </w:lvl>
    <w:lvl w:ilvl="6">
      <w:numFmt w:val="bullet"/>
      <w:lvlText w:val="•"/>
      <w:lvlJc w:val="left"/>
      <w:pPr>
        <w:ind w:left="7342" w:hanging="216"/>
      </w:pPr>
    </w:lvl>
    <w:lvl w:ilvl="7">
      <w:numFmt w:val="bullet"/>
      <w:lvlText w:val="•"/>
      <w:lvlJc w:val="left"/>
      <w:pPr>
        <w:ind w:left="7952" w:hanging="216"/>
      </w:pPr>
    </w:lvl>
    <w:lvl w:ilvl="8">
      <w:numFmt w:val="bullet"/>
      <w:lvlText w:val="•"/>
      <w:lvlJc w:val="left"/>
      <w:pPr>
        <w:ind w:left="8563" w:hanging="216"/>
      </w:pPr>
    </w:lvl>
  </w:abstractNum>
  <w:abstractNum w:abstractNumId="4" w15:restartNumberingAfterBreak="0">
    <w:nsid w:val="1779391F"/>
    <w:multiLevelType w:val="multilevel"/>
    <w:tmpl w:val="54CEE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2E71E5"/>
    <w:multiLevelType w:val="multilevel"/>
    <w:tmpl w:val="55F88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1EC18B4"/>
    <w:multiLevelType w:val="multilevel"/>
    <w:tmpl w:val="AB847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76131FF"/>
    <w:multiLevelType w:val="multilevel"/>
    <w:tmpl w:val="A66A98F8"/>
    <w:lvl w:ilvl="0">
      <w:start w:val="1"/>
      <w:numFmt w:val="decimal"/>
      <w:lvlText w:val="%1."/>
      <w:lvlJc w:val="left"/>
      <w:pPr>
        <w:ind w:left="710" w:hanging="469"/>
      </w:pPr>
      <w:rPr>
        <w:rFonts w:ascii="Times New Roman" w:eastAsia="Times New Roman" w:hAnsi="Times New Roman" w:cs="Times New Roman"/>
        <w:b w:val="0"/>
        <w:bCs w:val="0"/>
        <w:i w:val="0"/>
        <w:iCs w:val="0"/>
        <w:sz w:val="23"/>
        <w:szCs w:val="23"/>
      </w:rPr>
    </w:lvl>
    <w:lvl w:ilvl="1">
      <w:start w:val="1"/>
      <w:numFmt w:val="decimal"/>
      <w:lvlText w:val="%1.%2."/>
      <w:lvlJc w:val="left"/>
      <w:pPr>
        <w:ind w:left="1582" w:hanging="843"/>
      </w:pPr>
      <w:rPr>
        <w:rFonts w:ascii="Times New Roman" w:eastAsia="Times New Roman" w:hAnsi="Times New Roman" w:cs="Times New Roman"/>
        <w:b w:val="0"/>
        <w:bCs w:val="0"/>
        <w:i w:val="0"/>
        <w:iCs w:val="0"/>
        <w:sz w:val="23"/>
        <w:szCs w:val="23"/>
        <w:u w:val="none"/>
      </w:rPr>
    </w:lvl>
    <w:lvl w:ilvl="2">
      <w:numFmt w:val="bullet"/>
      <w:lvlText w:val="•"/>
      <w:lvlJc w:val="left"/>
      <w:pPr>
        <w:ind w:left="2491" w:hanging="843"/>
      </w:pPr>
    </w:lvl>
    <w:lvl w:ilvl="3">
      <w:numFmt w:val="bullet"/>
      <w:lvlText w:val="•"/>
      <w:lvlJc w:val="left"/>
      <w:pPr>
        <w:ind w:left="3403" w:hanging="843"/>
      </w:pPr>
    </w:lvl>
    <w:lvl w:ilvl="4">
      <w:numFmt w:val="bullet"/>
      <w:lvlText w:val="•"/>
      <w:lvlJc w:val="left"/>
      <w:pPr>
        <w:ind w:left="4314" w:hanging="843"/>
      </w:pPr>
    </w:lvl>
    <w:lvl w:ilvl="5">
      <w:numFmt w:val="bullet"/>
      <w:lvlText w:val="•"/>
      <w:lvlJc w:val="left"/>
      <w:pPr>
        <w:ind w:left="5226" w:hanging="843"/>
      </w:pPr>
    </w:lvl>
    <w:lvl w:ilvl="6">
      <w:numFmt w:val="bullet"/>
      <w:lvlText w:val="•"/>
      <w:lvlJc w:val="left"/>
      <w:pPr>
        <w:ind w:left="6137" w:hanging="842"/>
      </w:pPr>
    </w:lvl>
    <w:lvl w:ilvl="7">
      <w:numFmt w:val="bullet"/>
      <w:lvlText w:val="•"/>
      <w:lvlJc w:val="left"/>
      <w:pPr>
        <w:ind w:left="7049" w:hanging="843"/>
      </w:pPr>
    </w:lvl>
    <w:lvl w:ilvl="8">
      <w:numFmt w:val="bullet"/>
      <w:lvlText w:val="•"/>
      <w:lvlJc w:val="left"/>
      <w:pPr>
        <w:ind w:left="7960" w:hanging="843"/>
      </w:pPr>
    </w:lvl>
  </w:abstractNum>
  <w:abstractNum w:abstractNumId="8" w15:restartNumberingAfterBreak="0">
    <w:nsid w:val="6AF46EE9"/>
    <w:multiLevelType w:val="multilevel"/>
    <w:tmpl w:val="00A2A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1"/>
  </w:num>
  <w:num w:numId="3">
    <w:abstractNumId w:val="6"/>
  </w:num>
  <w:num w:numId="4">
    <w:abstractNumId w:val="2"/>
  </w:num>
  <w:num w:numId="5">
    <w:abstractNumId w:val="7"/>
  </w:num>
  <w:num w:numId="6">
    <w:abstractNumId w:val="3"/>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OMf/GJO2qTD27f7R8JWYcnYJjaF6LHJAmDEkqwpWsikmJg6H9bYnlC3ce+TM1CCQueS9+AR3lAeXmo4Wdr1iLw==" w:salt="LWwFs5qyWQrK257XrvdYQA=="/>
  <w:zoom w:percent="10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E6A"/>
    <w:rsid w:val="000A0989"/>
    <w:rsid w:val="0025432A"/>
    <w:rsid w:val="00317311"/>
    <w:rsid w:val="00367AB8"/>
    <w:rsid w:val="003B6577"/>
    <w:rsid w:val="00497590"/>
    <w:rsid w:val="004C6999"/>
    <w:rsid w:val="005116D6"/>
    <w:rsid w:val="006753A0"/>
    <w:rsid w:val="0072440D"/>
    <w:rsid w:val="00A07474"/>
    <w:rsid w:val="00A1704C"/>
    <w:rsid w:val="00A53E6A"/>
    <w:rsid w:val="00B16C8A"/>
    <w:rsid w:val="00E93B45"/>
    <w:rsid w:val="00F201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75BB2"/>
  <w15:docId w15:val="{3DF33147-B640-4C20-B131-2F92B36B5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 w:eastAsia="lv-LV"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ind w:left="916" w:right="1357"/>
      <w:jc w:val="center"/>
      <w:outlineLvl w:val="0"/>
    </w:pPr>
    <w:rPr>
      <w:b/>
      <w:bCs/>
      <w:sz w:val="28"/>
      <w:szCs w:val="28"/>
    </w:rPr>
  </w:style>
  <w:style w:type="paragraph" w:styleId="Virsraksts2">
    <w:name w:val="heading 2"/>
    <w:basedOn w:val="Parasts"/>
    <w:next w:val="Parasts"/>
    <w:uiPriority w:val="9"/>
    <w:unhideWhenUsed/>
    <w:qFormat/>
    <w:pPr>
      <w:ind w:left="1283" w:hanging="395"/>
      <w:outlineLvl w:val="1"/>
    </w:pPr>
    <w:rPr>
      <w:b/>
      <w:bCs/>
      <w:sz w:val="23"/>
      <w:szCs w:val="23"/>
    </w:rPr>
  </w:style>
  <w:style w:type="paragraph" w:styleId="Virsraksts3">
    <w:name w:val="heading 3"/>
    <w:basedOn w:val="Parasts"/>
    <w:next w:val="Parasts"/>
    <w:uiPriority w:val="9"/>
    <w:semiHidden/>
    <w:unhideWhenUsed/>
    <w:qFormat/>
    <w:pPr>
      <w:keepNext/>
      <w:keepLines/>
      <w:spacing w:before="280" w:after="80"/>
      <w:outlineLvl w:val="2"/>
    </w:pPr>
    <w:rPr>
      <w:b/>
      <w:bCs/>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bCs/>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bCs/>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spacing w:before="1"/>
      <w:ind w:left="922" w:right="1357"/>
      <w:jc w:val="center"/>
    </w:pPr>
    <w:rPr>
      <w:sz w:val="36"/>
      <w:szCs w:val="36"/>
    </w:r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Balonteksts">
    <w:name w:val="Balloon Text"/>
    <w:basedOn w:val="Parasts"/>
    <w:link w:val="BalontekstsRakstz"/>
    <w:uiPriority w:val="99"/>
    <w:semiHidden/>
    <w:unhideWhenUsed/>
    <w:rsid w:val="0025432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43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gresnovads.lv/"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ogresnovads.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gresnovads.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ogresnovads.lv/"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wYpSWMIHJFEiBxeeieu+lEbZFw==">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51EC6E-CDD0-4D8D-8591-497135A6D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10645</Words>
  <Characters>6069</Characters>
  <Application>Microsoft Office Word</Application>
  <DocSecurity>4</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Hermane-Kondrova</dc:creator>
  <cp:lastModifiedBy>Santa Hermane</cp:lastModifiedBy>
  <cp:revision>3</cp:revision>
  <cp:lastPrinted>2026-08-28T08:01:00Z</cp:lastPrinted>
  <dcterms:created xsi:type="dcterms:W3CDTF">2026-08-28T07:58:00Z</dcterms:created>
  <dcterms:modified xsi:type="dcterms:W3CDTF">2026-08-28T08:03:00Z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2025-07-23T00:00:00Z</vt:lpwstr>
  </property>
  <property fmtid="{D5CDD505-2E9C-101B-9397-08002B2CF9AE}" pid="4" name="Creator">
    <vt:lpwstr>Microsoft® Word 2016</vt:lpwstr>
  </property>
  <property fmtid="{D5CDD505-2E9C-101B-9397-08002B2CF9AE}" pid="5" name="LastSaved">
    <vt:lpwstr>2026-05-28T00:00:00Z</vt:lpwstr>
  </property>
  <property fmtid="{D5CDD505-2E9C-101B-9397-08002B2CF9AE}" pid="6" name="Producer">
    <vt:lpwstr>www.ilovepdf.com</vt:lpwstr>
  </property>
</Properties>
</file>