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E57F8A" w14:textId="77777777" w:rsidR="00FA127A" w:rsidRDefault="00B556D6">
      <w:pPr>
        <w:spacing w:after="0" w:line="240" w:lineRule="auto"/>
        <w:jc w:val="center"/>
        <w:rPr>
          <w:rFonts w:ascii="Times New Roman" w:eastAsia="Times New Roman" w:hAnsi="Times New Roman" w:cs="Times New Roman"/>
          <w:sz w:val="24"/>
          <w:szCs w:val="24"/>
        </w:rPr>
      </w:pPr>
      <w:r>
        <w:rPr>
          <w:noProof/>
          <w:lang w:val="lv-LV"/>
        </w:rPr>
        <w:drawing>
          <wp:anchor distT="0" distB="0" distL="114300" distR="114300" simplePos="0" relativeHeight="251658240" behindDoc="0" locked="0" layoutInCell="1" hidden="0" allowOverlap="1" wp14:anchorId="4DAB1091" wp14:editId="36A76EDB">
            <wp:simplePos x="0" y="0"/>
            <wp:positionH relativeFrom="column">
              <wp:posOffset>2647950</wp:posOffset>
            </wp:positionH>
            <wp:positionV relativeFrom="paragraph">
              <wp:posOffset>0</wp:posOffset>
            </wp:positionV>
            <wp:extent cx="606425" cy="719455"/>
            <wp:effectExtent l="0" t="0" r="0" b="0"/>
            <wp:wrapSquare wrapText="bothSides" distT="0" distB="0" distL="114300" distR="114300"/>
            <wp:docPr id="5" name="image1.jpg" descr="gerbonis saspiests laba kvalitate"/>
            <wp:cNvGraphicFramePr/>
            <a:graphic xmlns:a="http://schemas.openxmlformats.org/drawingml/2006/main">
              <a:graphicData uri="http://schemas.openxmlformats.org/drawingml/2006/picture">
                <pic:pic xmlns:pic="http://schemas.openxmlformats.org/drawingml/2006/picture">
                  <pic:nvPicPr>
                    <pic:cNvPr id="0" name="image1.jpg" descr="gerbonis saspiests laba kvalitate"/>
                    <pic:cNvPicPr preferRelativeResize="0"/>
                  </pic:nvPicPr>
                  <pic:blipFill>
                    <a:blip r:embed="rId8"/>
                    <a:srcRect/>
                    <a:stretch>
                      <a:fillRect/>
                    </a:stretch>
                  </pic:blipFill>
                  <pic:spPr>
                    <a:xfrm>
                      <a:off x="0" y="0"/>
                      <a:ext cx="606425" cy="719455"/>
                    </a:xfrm>
                    <a:prstGeom prst="rect">
                      <a:avLst/>
                    </a:prstGeom>
                    <a:ln/>
                  </pic:spPr>
                </pic:pic>
              </a:graphicData>
            </a:graphic>
          </wp:anchor>
        </w:drawing>
      </w:r>
    </w:p>
    <w:p w14:paraId="1F5A86DC" w14:textId="77777777" w:rsidR="00FA127A" w:rsidRDefault="00FA127A">
      <w:pPr>
        <w:spacing w:after="0" w:line="240" w:lineRule="auto"/>
        <w:jc w:val="center"/>
        <w:rPr>
          <w:rFonts w:ascii="Times New Roman" w:eastAsia="Times New Roman" w:hAnsi="Times New Roman" w:cs="Times New Roman"/>
          <w:sz w:val="24"/>
          <w:szCs w:val="24"/>
        </w:rPr>
      </w:pPr>
    </w:p>
    <w:p w14:paraId="6EF46276" w14:textId="77777777" w:rsidR="00FA127A" w:rsidRDefault="00FA127A">
      <w:pPr>
        <w:spacing w:after="0" w:line="240" w:lineRule="auto"/>
        <w:jc w:val="center"/>
        <w:rPr>
          <w:rFonts w:ascii="Times New Roman" w:eastAsia="Times New Roman" w:hAnsi="Times New Roman" w:cs="Times New Roman"/>
          <w:sz w:val="24"/>
          <w:szCs w:val="24"/>
        </w:rPr>
      </w:pPr>
    </w:p>
    <w:p w14:paraId="30724014" w14:textId="77777777" w:rsidR="00FA127A" w:rsidRDefault="00FA127A">
      <w:pPr>
        <w:spacing w:after="0" w:line="240" w:lineRule="auto"/>
        <w:jc w:val="center"/>
        <w:rPr>
          <w:rFonts w:ascii="Times New Roman" w:eastAsia="Times New Roman" w:hAnsi="Times New Roman" w:cs="Times New Roman"/>
          <w:sz w:val="24"/>
          <w:szCs w:val="24"/>
        </w:rPr>
      </w:pPr>
    </w:p>
    <w:p w14:paraId="2A1118CE" w14:textId="77777777" w:rsidR="00FA127A" w:rsidRDefault="00B556D6">
      <w:pPr>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sz w:val="24"/>
          <w:szCs w:val="24"/>
        </w:rPr>
        <w:br/>
      </w:r>
    </w:p>
    <w:p w14:paraId="6CF172FF" w14:textId="77777777" w:rsidR="00FA127A" w:rsidRDefault="00B556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36"/>
          <w:szCs w:val="36"/>
        </w:rPr>
        <w:t>OGRES  NOVADA  PAŠVALDĪBA</w:t>
      </w:r>
    </w:p>
    <w:p w14:paraId="05D58A84" w14:textId="77777777" w:rsidR="00FA127A" w:rsidRDefault="00B556D6">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Reģ.Nr.90000024455, Brīvības iela 33, Ogre, Ogres nov., LV-5001</w:t>
      </w:r>
    </w:p>
    <w:p w14:paraId="6C2F9064" w14:textId="77777777" w:rsidR="00FA127A" w:rsidRDefault="00B556D6">
      <w:pPr>
        <w:pBdr>
          <w:bottom w:val="single" w:sz="4" w:space="1" w:color="000000"/>
        </w:pBd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tālrunis 65071160, e-pasts: ogredome@ogresnovads.lv, www.ogresnovads.lv </w:t>
      </w:r>
    </w:p>
    <w:p w14:paraId="77C32D22" w14:textId="77777777" w:rsidR="00FA127A" w:rsidRDefault="00FA127A">
      <w:pPr>
        <w:spacing w:after="0" w:line="240" w:lineRule="auto"/>
        <w:rPr>
          <w:rFonts w:ascii="Times New Roman" w:eastAsia="Times New Roman" w:hAnsi="Times New Roman" w:cs="Times New Roman"/>
          <w:sz w:val="24"/>
          <w:szCs w:val="24"/>
        </w:rPr>
      </w:pPr>
    </w:p>
    <w:p w14:paraId="15A76545" w14:textId="77777777" w:rsidR="00FA127A" w:rsidRDefault="00FA127A">
      <w:pPr>
        <w:spacing w:after="0" w:line="240" w:lineRule="auto"/>
        <w:ind w:left="-2" w:hanging="2"/>
        <w:jc w:val="right"/>
        <w:rPr>
          <w:rFonts w:ascii="Times New Roman" w:eastAsia="Times New Roman" w:hAnsi="Times New Roman" w:cs="Times New Roman"/>
          <w:color w:val="000000"/>
          <w:sz w:val="24"/>
          <w:szCs w:val="24"/>
        </w:rPr>
      </w:pPr>
    </w:p>
    <w:p w14:paraId="51E4BB8B" w14:textId="77777777" w:rsidR="00FA127A" w:rsidRDefault="00B556D6">
      <w:pPr>
        <w:spacing w:after="0" w:line="240" w:lineRule="auto"/>
        <w:ind w:left="-2" w:hanging="2"/>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APSTIPRINĀTS</w:t>
      </w:r>
    </w:p>
    <w:p w14:paraId="4EFB952B" w14:textId="77777777" w:rsidR="00FA127A" w:rsidRDefault="00B556D6">
      <w:pPr>
        <w:spacing w:after="0" w:line="240" w:lineRule="auto"/>
        <w:ind w:left="-2" w:hanging="2"/>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ar Ogres novada pašvaldības domes</w:t>
      </w:r>
    </w:p>
    <w:p w14:paraId="24966C03" w14:textId="7F78E5D1" w:rsidR="00FA127A" w:rsidRDefault="001C20F2">
      <w:pPr>
        <w:spacing w:after="0" w:line="240" w:lineRule="auto"/>
        <w:ind w:left="-2"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24.09.</w:t>
      </w:r>
      <w:r w:rsidR="00B556D6">
        <w:rPr>
          <w:rFonts w:ascii="Times New Roman" w:eastAsia="Times New Roman" w:hAnsi="Times New Roman" w:cs="Times New Roman"/>
          <w:color w:val="000000"/>
          <w:sz w:val="24"/>
          <w:szCs w:val="24"/>
        </w:rPr>
        <w:t>2026. sēdes lēmumu</w:t>
      </w:r>
    </w:p>
    <w:p w14:paraId="39BA7D51" w14:textId="4215BAE8" w:rsidR="00FA127A" w:rsidRDefault="00B556D6">
      <w:pPr>
        <w:spacing w:after="0" w:line="240" w:lineRule="auto"/>
        <w:ind w:left="-2" w:hanging="2"/>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w:t>
      </w:r>
      <w:r w:rsidR="00410554">
        <w:rPr>
          <w:rFonts w:ascii="Times New Roman" w:eastAsia="Times New Roman" w:hAnsi="Times New Roman" w:cs="Times New Roman"/>
          <w:color w:val="000000"/>
          <w:sz w:val="24"/>
          <w:szCs w:val="24"/>
        </w:rPr>
        <w:t>               (protokols Nr.</w:t>
      </w:r>
      <w:r w:rsidR="001C20F2">
        <w:rPr>
          <w:rFonts w:ascii="Times New Roman" w:eastAsia="Times New Roman" w:hAnsi="Times New Roman" w:cs="Times New Roman"/>
          <w:color w:val="000000"/>
          <w:sz w:val="24"/>
          <w:szCs w:val="24"/>
        </w:rPr>
        <w:t>13; 19</w:t>
      </w:r>
      <w:r>
        <w:rPr>
          <w:rFonts w:ascii="Times New Roman" w:eastAsia="Times New Roman" w:hAnsi="Times New Roman" w:cs="Times New Roman"/>
          <w:color w:val="000000"/>
          <w:sz w:val="24"/>
          <w:szCs w:val="24"/>
        </w:rPr>
        <w:t>.)</w:t>
      </w:r>
    </w:p>
    <w:p w14:paraId="4266582E" w14:textId="77777777" w:rsidR="00FA127A" w:rsidRDefault="00FA127A">
      <w:pPr>
        <w:spacing w:after="0" w:line="240" w:lineRule="auto"/>
        <w:rPr>
          <w:rFonts w:ascii="Times New Roman" w:eastAsia="Times New Roman" w:hAnsi="Times New Roman" w:cs="Times New Roman"/>
          <w:sz w:val="24"/>
          <w:szCs w:val="24"/>
        </w:rPr>
      </w:pPr>
    </w:p>
    <w:p w14:paraId="6B51A8B0" w14:textId="77777777" w:rsidR="00FA127A" w:rsidRDefault="00B556D6">
      <w:pPr>
        <w:spacing w:after="0" w:line="240" w:lineRule="auto"/>
        <w:ind w:left="-2" w:hanging="2"/>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IEKŠĒJIE NOTEIKUMI</w:t>
      </w:r>
    </w:p>
    <w:p w14:paraId="36C148D2" w14:textId="77777777" w:rsidR="00FA127A" w:rsidRDefault="00B556D6">
      <w:pPr>
        <w:spacing w:after="0" w:line="240" w:lineRule="auto"/>
        <w:ind w:left="-2" w:hanging="2"/>
        <w:jc w:val="center"/>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Ogrē</w:t>
      </w:r>
    </w:p>
    <w:p w14:paraId="301374E2" w14:textId="77777777" w:rsidR="00FA127A" w:rsidRDefault="00FA127A">
      <w:pPr>
        <w:spacing w:after="0" w:line="240" w:lineRule="auto"/>
        <w:rPr>
          <w:rFonts w:ascii="Times New Roman" w:eastAsia="Times New Roman" w:hAnsi="Times New Roman" w:cs="Times New Roman"/>
          <w:sz w:val="24"/>
          <w:szCs w:val="24"/>
        </w:rPr>
      </w:pPr>
    </w:p>
    <w:p w14:paraId="7577DEB6" w14:textId="70744247" w:rsidR="00FA127A" w:rsidRDefault="00B556D6" w:rsidP="001C20F2">
      <w:pPr>
        <w:spacing w:after="0" w:line="240" w:lineRule="auto"/>
        <w:ind w:left="-2" w:hanging="2"/>
        <w:rPr>
          <w:rFonts w:ascii="Times New Roman" w:eastAsia="Times New Roman" w:hAnsi="Times New Roman" w:cs="Times New Roman"/>
          <w:color w:val="000000"/>
          <w:sz w:val="24"/>
          <w:szCs w:val="24"/>
        </w:rPr>
      </w:pPr>
      <w:r w:rsidRPr="00E357B2">
        <w:rPr>
          <w:rFonts w:ascii="Times New Roman" w:eastAsia="Times New Roman" w:hAnsi="Times New Roman" w:cs="Times New Roman"/>
          <w:color w:val="000000"/>
          <w:sz w:val="24"/>
          <w:szCs w:val="24"/>
        </w:rPr>
        <w:t>202</w:t>
      </w:r>
      <w:r w:rsidRPr="00E357B2">
        <w:rPr>
          <w:rFonts w:ascii="Times New Roman" w:eastAsia="Times New Roman" w:hAnsi="Times New Roman" w:cs="Times New Roman"/>
          <w:sz w:val="24"/>
          <w:szCs w:val="24"/>
        </w:rPr>
        <w:t>6</w:t>
      </w:r>
      <w:r w:rsidR="001C20F2">
        <w:rPr>
          <w:rFonts w:ascii="Times New Roman" w:eastAsia="Times New Roman" w:hAnsi="Times New Roman" w:cs="Times New Roman"/>
          <w:color w:val="000000"/>
          <w:sz w:val="24"/>
          <w:szCs w:val="24"/>
        </w:rPr>
        <w:t>. gada 24</w:t>
      </w:r>
      <w:r w:rsidR="00AE4E85">
        <w:rPr>
          <w:rFonts w:ascii="Times New Roman" w:eastAsia="Times New Roman" w:hAnsi="Times New Roman" w:cs="Times New Roman"/>
          <w:color w:val="000000"/>
          <w:sz w:val="24"/>
          <w:szCs w:val="24"/>
        </w:rPr>
        <w:t>. septembrī</w:t>
      </w:r>
      <w:r w:rsidR="00AE4E85">
        <w:rPr>
          <w:rFonts w:ascii="Times New Roman" w:eastAsia="Times New Roman" w:hAnsi="Times New Roman" w:cs="Times New Roman"/>
          <w:color w:val="000000"/>
          <w:sz w:val="24"/>
          <w:szCs w:val="24"/>
        </w:rPr>
        <w:tab/>
      </w:r>
      <w:r w:rsidR="00AE4E85">
        <w:rPr>
          <w:rFonts w:ascii="Times New Roman" w:eastAsia="Times New Roman" w:hAnsi="Times New Roman" w:cs="Times New Roman"/>
          <w:color w:val="000000"/>
          <w:sz w:val="24"/>
          <w:szCs w:val="24"/>
        </w:rPr>
        <w:tab/>
      </w:r>
      <w:r w:rsidR="00AE4E85">
        <w:rPr>
          <w:rFonts w:ascii="Times New Roman" w:eastAsia="Times New Roman" w:hAnsi="Times New Roman" w:cs="Times New Roman"/>
          <w:color w:val="000000"/>
          <w:sz w:val="24"/>
          <w:szCs w:val="24"/>
        </w:rPr>
        <w:tab/>
      </w:r>
      <w:r w:rsidR="00AE4E85">
        <w:rPr>
          <w:rFonts w:ascii="Times New Roman" w:eastAsia="Times New Roman" w:hAnsi="Times New Roman" w:cs="Times New Roman"/>
          <w:color w:val="000000"/>
          <w:sz w:val="24"/>
          <w:szCs w:val="24"/>
        </w:rPr>
        <w:tab/>
      </w:r>
      <w:r w:rsidR="00AE4E85">
        <w:rPr>
          <w:rFonts w:ascii="Times New Roman" w:eastAsia="Times New Roman" w:hAnsi="Times New Roman" w:cs="Times New Roman"/>
          <w:color w:val="000000"/>
          <w:sz w:val="24"/>
          <w:szCs w:val="24"/>
        </w:rPr>
        <w:tab/>
      </w:r>
      <w:r w:rsidR="00AE4E85">
        <w:rPr>
          <w:rFonts w:ascii="Times New Roman" w:eastAsia="Times New Roman" w:hAnsi="Times New Roman" w:cs="Times New Roman"/>
          <w:color w:val="000000"/>
          <w:sz w:val="24"/>
          <w:szCs w:val="24"/>
        </w:rPr>
        <w:tab/>
      </w:r>
      <w:r w:rsidR="00AE4E85">
        <w:rPr>
          <w:rFonts w:ascii="Times New Roman" w:eastAsia="Times New Roman" w:hAnsi="Times New Roman" w:cs="Times New Roman"/>
          <w:color w:val="000000"/>
          <w:sz w:val="24"/>
          <w:szCs w:val="24"/>
        </w:rPr>
        <w:tab/>
        <w:t xml:space="preserve">          Nr. </w:t>
      </w:r>
      <w:r w:rsidR="001C20F2">
        <w:rPr>
          <w:rFonts w:ascii="Times New Roman" w:eastAsia="Times New Roman" w:hAnsi="Times New Roman" w:cs="Times New Roman"/>
          <w:color w:val="000000"/>
          <w:sz w:val="24"/>
          <w:szCs w:val="24"/>
        </w:rPr>
        <w:t>17</w:t>
      </w:r>
      <w:r w:rsidR="008766E5">
        <w:rPr>
          <w:rFonts w:ascii="Times New Roman" w:eastAsia="Times New Roman" w:hAnsi="Times New Roman" w:cs="Times New Roman"/>
          <w:color w:val="000000"/>
          <w:sz w:val="24"/>
          <w:szCs w:val="24"/>
        </w:rPr>
        <w:t>/2026</w:t>
      </w:r>
    </w:p>
    <w:p w14:paraId="3002365A" w14:textId="77777777" w:rsidR="001C20F2" w:rsidRPr="00E357B2" w:rsidRDefault="001C20F2" w:rsidP="001C20F2">
      <w:pPr>
        <w:spacing w:after="0" w:line="240" w:lineRule="auto"/>
        <w:ind w:left="-2" w:hanging="2"/>
        <w:rPr>
          <w:rFonts w:ascii="Times New Roman" w:eastAsia="Times New Roman" w:hAnsi="Times New Roman" w:cs="Times New Roman"/>
          <w:sz w:val="24"/>
          <w:szCs w:val="24"/>
        </w:rPr>
      </w:pPr>
    </w:p>
    <w:p w14:paraId="4C4D7820" w14:textId="77777777" w:rsidR="00FA127A" w:rsidRPr="00E357B2" w:rsidRDefault="00B556D6" w:rsidP="001C20F2">
      <w:pPr>
        <w:spacing w:after="0" w:line="240" w:lineRule="auto"/>
        <w:jc w:val="center"/>
        <w:rPr>
          <w:rFonts w:ascii="Times New Roman" w:eastAsia="Times New Roman" w:hAnsi="Times New Roman" w:cs="Times New Roman"/>
          <w:b/>
          <w:bCs/>
          <w:sz w:val="24"/>
          <w:szCs w:val="24"/>
        </w:rPr>
      </w:pPr>
      <w:r w:rsidRPr="00E357B2">
        <w:rPr>
          <w:rFonts w:ascii="Times New Roman" w:eastAsia="Times New Roman" w:hAnsi="Times New Roman" w:cs="Times New Roman"/>
          <w:b/>
          <w:bCs/>
          <w:sz w:val="24"/>
          <w:szCs w:val="24"/>
        </w:rPr>
        <w:t>Par Ogres novada pašvaldības izglītības iestāžu vadītāju mēneša darba algas likmes noteikšanu</w:t>
      </w:r>
    </w:p>
    <w:p w14:paraId="530646AE" w14:textId="77777777" w:rsidR="00FA127A" w:rsidRPr="00E357B2" w:rsidRDefault="00B556D6" w:rsidP="00E357B2">
      <w:pPr>
        <w:spacing w:after="0" w:line="240" w:lineRule="auto"/>
        <w:jc w:val="right"/>
        <w:rPr>
          <w:rFonts w:ascii="Times New Roman" w:eastAsia="Times New Roman" w:hAnsi="Times New Roman" w:cs="Times New Roman"/>
          <w:i/>
          <w:iCs/>
          <w:sz w:val="24"/>
          <w:szCs w:val="24"/>
        </w:rPr>
      </w:pPr>
      <w:r w:rsidRPr="00E357B2">
        <w:rPr>
          <w:rFonts w:ascii="Times New Roman" w:eastAsia="Times New Roman" w:hAnsi="Times New Roman" w:cs="Times New Roman"/>
          <w:i/>
          <w:iCs/>
          <w:sz w:val="24"/>
          <w:szCs w:val="24"/>
        </w:rPr>
        <w:t xml:space="preserve">Izdoti saskaņā ar </w:t>
      </w:r>
    </w:p>
    <w:p w14:paraId="32D25FFF" w14:textId="0F622080" w:rsidR="00FA127A" w:rsidRPr="00E357B2" w:rsidRDefault="00B556D6" w:rsidP="00E357B2">
      <w:pPr>
        <w:spacing w:after="0" w:line="240" w:lineRule="auto"/>
        <w:jc w:val="right"/>
        <w:rPr>
          <w:rFonts w:ascii="Times New Roman" w:eastAsia="Times New Roman" w:hAnsi="Times New Roman" w:cs="Times New Roman"/>
          <w:i/>
          <w:iCs/>
          <w:sz w:val="24"/>
          <w:szCs w:val="24"/>
        </w:rPr>
      </w:pPr>
      <w:r w:rsidRPr="00E357B2">
        <w:rPr>
          <w:rFonts w:ascii="Times New Roman" w:eastAsia="Times New Roman" w:hAnsi="Times New Roman" w:cs="Times New Roman"/>
          <w:i/>
          <w:iCs/>
          <w:sz w:val="24"/>
          <w:szCs w:val="24"/>
        </w:rPr>
        <w:t>Pašvaldību likuma 50.</w:t>
      </w:r>
      <w:r w:rsidR="00C375F3" w:rsidRPr="00E357B2">
        <w:rPr>
          <w:rFonts w:ascii="Times New Roman" w:eastAsia="Times New Roman" w:hAnsi="Times New Roman" w:cs="Times New Roman"/>
          <w:i/>
          <w:iCs/>
          <w:sz w:val="24"/>
          <w:szCs w:val="24"/>
        </w:rPr>
        <w:t> </w:t>
      </w:r>
      <w:r w:rsidRPr="00E357B2">
        <w:rPr>
          <w:rFonts w:ascii="Times New Roman" w:eastAsia="Times New Roman" w:hAnsi="Times New Roman" w:cs="Times New Roman"/>
          <w:i/>
          <w:iCs/>
          <w:sz w:val="24"/>
          <w:szCs w:val="24"/>
        </w:rPr>
        <w:t xml:space="preserve">panta pirmo daļu un </w:t>
      </w:r>
    </w:p>
    <w:p w14:paraId="4BB98ADC" w14:textId="4285783C" w:rsidR="00FA127A" w:rsidRPr="00E357B2" w:rsidRDefault="00B556D6" w:rsidP="00E357B2">
      <w:pPr>
        <w:spacing w:after="0" w:line="240" w:lineRule="auto"/>
        <w:jc w:val="right"/>
        <w:rPr>
          <w:rFonts w:ascii="Times New Roman" w:eastAsia="Times New Roman" w:hAnsi="Times New Roman" w:cs="Times New Roman"/>
          <w:i/>
          <w:iCs/>
          <w:sz w:val="24"/>
          <w:szCs w:val="24"/>
        </w:rPr>
      </w:pPr>
      <w:r w:rsidRPr="00E357B2">
        <w:rPr>
          <w:rFonts w:ascii="Times New Roman" w:eastAsia="Times New Roman" w:hAnsi="Times New Roman" w:cs="Times New Roman"/>
          <w:i/>
          <w:iCs/>
          <w:sz w:val="24"/>
          <w:szCs w:val="24"/>
        </w:rPr>
        <w:t>Ministru kabineta 2016. gada 5. jūlija noteikumu Nr.</w:t>
      </w:r>
      <w:r w:rsidR="00C375F3" w:rsidRPr="00E357B2">
        <w:rPr>
          <w:rFonts w:ascii="Times New Roman" w:eastAsia="Times New Roman" w:hAnsi="Times New Roman" w:cs="Times New Roman"/>
          <w:i/>
          <w:iCs/>
          <w:sz w:val="24"/>
          <w:szCs w:val="24"/>
        </w:rPr>
        <w:t> </w:t>
      </w:r>
      <w:r w:rsidRPr="00E357B2">
        <w:rPr>
          <w:rFonts w:ascii="Times New Roman" w:eastAsia="Times New Roman" w:hAnsi="Times New Roman" w:cs="Times New Roman"/>
          <w:i/>
          <w:iCs/>
          <w:sz w:val="24"/>
          <w:szCs w:val="24"/>
        </w:rPr>
        <w:t xml:space="preserve">445 </w:t>
      </w:r>
    </w:p>
    <w:p w14:paraId="2810EFDE" w14:textId="77777777" w:rsidR="00FA127A" w:rsidRPr="00E357B2" w:rsidRDefault="00B556D6" w:rsidP="00E357B2">
      <w:pPr>
        <w:spacing w:after="0" w:line="240" w:lineRule="auto"/>
        <w:jc w:val="right"/>
        <w:rPr>
          <w:rFonts w:ascii="Times New Roman" w:eastAsia="Times New Roman" w:hAnsi="Times New Roman" w:cs="Times New Roman"/>
          <w:i/>
          <w:iCs/>
          <w:sz w:val="24"/>
          <w:szCs w:val="24"/>
        </w:rPr>
      </w:pPr>
      <w:r w:rsidRPr="00E357B2">
        <w:rPr>
          <w:rFonts w:ascii="Times New Roman" w:eastAsia="Times New Roman" w:hAnsi="Times New Roman" w:cs="Times New Roman"/>
          <w:i/>
          <w:iCs/>
          <w:sz w:val="24"/>
          <w:szCs w:val="24"/>
        </w:rPr>
        <w:t>“Pedagogu darba samaksas noteikumi” 9. punktu</w:t>
      </w:r>
    </w:p>
    <w:p w14:paraId="164A65AB" w14:textId="4C2FE016" w:rsidR="00FA127A" w:rsidRPr="00E357B2" w:rsidRDefault="00E357B2" w:rsidP="00E357B2">
      <w:pPr>
        <w:pStyle w:val="Sarakstarindkopa"/>
        <w:pBdr>
          <w:top w:val="nil"/>
          <w:left w:val="nil"/>
          <w:bottom w:val="nil"/>
          <w:right w:val="nil"/>
          <w:between w:val="nil"/>
        </w:pBdr>
        <w:spacing w:before="240" w:after="240" w:line="240" w:lineRule="auto"/>
        <w:ind w:left="1004"/>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 </w:t>
      </w:r>
      <w:r w:rsidR="00B556D6" w:rsidRPr="00E357B2">
        <w:rPr>
          <w:rFonts w:ascii="Times New Roman" w:eastAsia="Times New Roman" w:hAnsi="Times New Roman" w:cs="Times New Roman"/>
          <w:b/>
          <w:bCs/>
          <w:color w:val="000000"/>
          <w:sz w:val="24"/>
          <w:szCs w:val="24"/>
        </w:rPr>
        <w:t>Vispārīgie jautājumi</w:t>
      </w:r>
    </w:p>
    <w:p w14:paraId="3F2B0BDE" w14:textId="77777777" w:rsidR="00FA127A" w:rsidRPr="00E357B2" w:rsidRDefault="00B556D6" w:rsidP="00E357B2">
      <w:pPr>
        <w:numPr>
          <w:ilvl w:val="0"/>
          <w:numId w:val="1"/>
        </w:num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highlight w:val="white"/>
        </w:rPr>
      </w:pPr>
      <w:r w:rsidRPr="00E357B2">
        <w:rPr>
          <w:rFonts w:ascii="Times New Roman" w:eastAsia="Times New Roman" w:hAnsi="Times New Roman" w:cs="Times New Roman"/>
          <w:color w:val="000000"/>
          <w:sz w:val="24"/>
          <w:szCs w:val="24"/>
          <w:highlight w:val="white"/>
        </w:rPr>
        <w:t xml:space="preserve">Iekšējie noteikumi (turpmāk – noteikumi) nosaka kārtību, kādā Ogres novada pašvaldība (turpmāk – pašvaldība) </w:t>
      </w:r>
      <w:r w:rsidRPr="00E357B2">
        <w:rPr>
          <w:rFonts w:ascii="Times New Roman" w:eastAsia="Times New Roman" w:hAnsi="Times New Roman" w:cs="Times New Roman"/>
          <w:sz w:val="24"/>
          <w:szCs w:val="24"/>
          <w:highlight w:val="white"/>
        </w:rPr>
        <w:t>nosaka</w:t>
      </w:r>
      <w:r w:rsidRPr="00E357B2">
        <w:rPr>
          <w:rFonts w:ascii="Times New Roman" w:eastAsia="Times New Roman" w:hAnsi="Times New Roman" w:cs="Times New Roman"/>
          <w:color w:val="000000"/>
          <w:sz w:val="24"/>
          <w:szCs w:val="24"/>
          <w:highlight w:val="white"/>
        </w:rPr>
        <w:t xml:space="preserve"> pašvaldības</w:t>
      </w:r>
      <w:r w:rsidRPr="00E357B2">
        <w:rPr>
          <w:rFonts w:ascii="Times New Roman" w:eastAsia="Times New Roman" w:hAnsi="Times New Roman" w:cs="Times New Roman"/>
          <w:sz w:val="24"/>
          <w:szCs w:val="24"/>
          <w:highlight w:val="white"/>
        </w:rPr>
        <w:t xml:space="preserve"> </w:t>
      </w:r>
      <w:r w:rsidRPr="00E357B2">
        <w:rPr>
          <w:rFonts w:ascii="Times New Roman" w:eastAsia="Times New Roman" w:hAnsi="Times New Roman" w:cs="Times New Roman"/>
          <w:color w:val="000000"/>
          <w:sz w:val="24"/>
          <w:szCs w:val="24"/>
          <w:highlight w:val="white"/>
        </w:rPr>
        <w:t>izglītības iestāžu vadītāju mēneša darba algas likmi.</w:t>
      </w:r>
    </w:p>
    <w:p w14:paraId="717306B5" w14:textId="77777777" w:rsidR="00FA127A" w:rsidRPr="00E357B2" w:rsidRDefault="00B556D6" w:rsidP="00E357B2">
      <w:pPr>
        <w:numPr>
          <w:ilvl w:val="0"/>
          <w:numId w:val="1"/>
        </w:numPr>
        <w:pBdr>
          <w:top w:val="nil"/>
          <w:left w:val="nil"/>
          <w:bottom w:val="nil"/>
          <w:right w:val="nil"/>
          <w:between w:val="nil"/>
        </w:pBdr>
        <w:spacing w:after="120" w:line="240" w:lineRule="auto"/>
        <w:jc w:val="both"/>
        <w:rPr>
          <w:rFonts w:ascii="Times New Roman" w:eastAsia="Times New Roman" w:hAnsi="Times New Roman" w:cs="Times New Roman"/>
          <w:sz w:val="24"/>
          <w:szCs w:val="24"/>
          <w:highlight w:val="white"/>
        </w:rPr>
      </w:pPr>
      <w:r w:rsidRPr="00E357B2">
        <w:rPr>
          <w:rFonts w:ascii="Times New Roman" w:eastAsia="Times New Roman" w:hAnsi="Times New Roman" w:cs="Times New Roman"/>
          <w:sz w:val="24"/>
          <w:szCs w:val="24"/>
          <w:highlight w:val="white"/>
        </w:rPr>
        <w:t>Noteikumu mērķis ir noteikt vienotus kritērijus un kārtību, kādā pašvaldība nosaka pašvaldības izglītības iestāžu vadītāju mēneša darba algas likmi.</w:t>
      </w:r>
    </w:p>
    <w:p w14:paraId="64D53D65" w14:textId="77777777" w:rsidR="00FA127A" w:rsidRPr="00E357B2" w:rsidRDefault="00B556D6" w:rsidP="00E357B2">
      <w:pPr>
        <w:numPr>
          <w:ilvl w:val="0"/>
          <w:numId w:val="1"/>
        </w:num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r w:rsidRPr="00E357B2">
        <w:rPr>
          <w:rFonts w:ascii="Times New Roman" w:eastAsia="Times New Roman" w:hAnsi="Times New Roman" w:cs="Times New Roman"/>
          <w:sz w:val="24"/>
          <w:szCs w:val="24"/>
        </w:rPr>
        <w:t>Pašvaldības izglītības</w:t>
      </w:r>
      <w:r w:rsidRPr="00E357B2">
        <w:rPr>
          <w:rFonts w:ascii="Times New Roman" w:eastAsia="Times New Roman" w:hAnsi="Times New Roman" w:cs="Times New Roman"/>
          <w:color w:val="000000"/>
          <w:sz w:val="24"/>
          <w:szCs w:val="24"/>
        </w:rPr>
        <w:t xml:space="preserve"> iestāžu vadītāju mēneša darba algas likmi</w:t>
      </w:r>
      <w:r w:rsidRPr="00E357B2">
        <w:rPr>
          <w:rFonts w:ascii="Times New Roman" w:eastAsia="Times New Roman" w:hAnsi="Times New Roman" w:cs="Times New Roman"/>
          <w:sz w:val="24"/>
          <w:szCs w:val="24"/>
        </w:rPr>
        <w:t xml:space="preserve"> </w:t>
      </w:r>
      <w:r w:rsidRPr="00E357B2">
        <w:rPr>
          <w:rFonts w:ascii="Times New Roman" w:eastAsia="Times New Roman" w:hAnsi="Times New Roman" w:cs="Times New Roman"/>
          <w:color w:val="000000"/>
          <w:sz w:val="24"/>
          <w:szCs w:val="24"/>
        </w:rPr>
        <w:t>nosaka pašvaldības</w:t>
      </w:r>
      <w:r w:rsidRPr="00E357B2">
        <w:rPr>
          <w:rFonts w:ascii="Times New Roman" w:eastAsia="Times New Roman" w:hAnsi="Times New Roman" w:cs="Times New Roman"/>
          <w:sz w:val="24"/>
          <w:szCs w:val="24"/>
        </w:rPr>
        <w:t xml:space="preserve"> izpilddirektors </w:t>
      </w:r>
      <w:r w:rsidRPr="00E357B2">
        <w:rPr>
          <w:rFonts w:ascii="Times New Roman" w:eastAsia="Times New Roman" w:hAnsi="Times New Roman" w:cs="Times New Roman"/>
          <w:color w:val="000000"/>
          <w:sz w:val="24"/>
          <w:szCs w:val="24"/>
        </w:rPr>
        <w:t>saskaņā ar šiem noteikumiem un Ogres novada Izglītības pārvaldes veiktajiem aprēķiniem.</w:t>
      </w:r>
    </w:p>
    <w:p w14:paraId="63A13E68" w14:textId="0717852C" w:rsidR="00FA127A" w:rsidRPr="00E357B2" w:rsidRDefault="00B556D6" w:rsidP="00E357B2">
      <w:pPr>
        <w:numPr>
          <w:ilvl w:val="0"/>
          <w:numId w:val="1"/>
        </w:num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r w:rsidRPr="00E357B2">
        <w:rPr>
          <w:rFonts w:ascii="Times New Roman" w:eastAsia="Times New Roman" w:hAnsi="Times New Roman" w:cs="Times New Roman"/>
          <w:sz w:val="24"/>
          <w:szCs w:val="24"/>
        </w:rPr>
        <w:t>Mēneša darba algas likme pašvaldības izglītības iestāžu vadītājiem tiek noteikta ar 1.</w:t>
      </w:r>
      <w:r w:rsidR="00E357B2">
        <w:rPr>
          <w:rFonts w:ascii="Times New Roman" w:eastAsia="Times New Roman" w:hAnsi="Times New Roman" w:cs="Times New Roman"/>
          <w:sz w:val="24"/>
          <w:szCs w:val="24"/>
        </w:rPr>
        <w:t> </w:t>
      </w:r>
      <w:r w:rsidRPr="00E357B2">
        <w:rPr>
          <w:rFonts w:ascii="Times New Roman" w:eastAsia="Times New Roman" w:hAnsi="Times New Roman" w:cs="Times New Roman"/>
          <w:sz w:val="24"/>
          <w:szCs w:val="24"/>
        </w:rPr>
        <w:t>janvāri.</w:t>
      </w:r>
    </w:p>
    <w:p w14:paraId="3BE3F924" w14:textId="7F89A8FB" w:rsidR="00FA127A" w:rsidRPr="00E357B2" w:rsidRDefault="00E357B2" w:rsidP="00E357B2">
      <w:pPr>
        <w:pBdr>
          <w:top w:val="nil"/>
          <w:left w:val="nil"/>
          <w:bottom w:val="nil"/>
          <w:right w:val="nil"/>
          <w:between w:val="nil"/>
        </w:pBdr>
        <w:spacing w:before="240" w:after="240" w:line="240" w:lineRule="auto"/>
        <w:ind w:left="284"/>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II. </w:t>
      </w:r>
      <w:r w:rsidR="00B556D6" w:rsidRPr="00E357B2">
        <w:rPr>
          <w:rFonts w:ascii="Times New Roman" w:eastAsia="Times New Roman" w:hAnsi="Times New Roman" w:cs="Times New Roman"/>
          <w:b/>
          <w:bCs/>
          <w:color w:val="000000"/>
          <w:sz w:val="24"/>
          <w:szCs w:val="24"/>
        </w:rPr>
        <w:t>Kritēriji pašvaldības izglītības iestāžu vadītāju mēneša darba algas likmes noteikšanai</w:t>
      </w:r>
    </w:p>
    <w:p w14:paraId="33D9C05B" w14:textId="051C6D8A" w:rsidR="00FA127A" w:rsidRPr="00E357B2" w:rsidRDefault="00B556D6" w:rsidP="00E357B2">
      <w:pPr>
        <w:numPr>
          <w:ilvl w:val="0"/>
          <w:numId w:val="1"/>
        </w:numPr>
        <w:pBdr>
          <w:top w:val="nil"/>
          <w:left w:val="nil"/>
          <w:bottom w:val="nil"/>
          <w:right w:val="nil"/>
          <w:between w:val="nil"/>
        </w:pBdr>
        <w:spacing w:after="120" w:line="240" w:lineRule="auto"/>
        <w:jc w:val="both"/>
        <w:rPr>
          <w:rFonts w:ascii="Times New Roman" w:eastAsia="Times New Roman" w:hAnsi="Times New Roman" w:cs="Times New Roman"/>
          <w:color w:val="000000"/>
          <w:sz w:val="24"/>
          <w:szCs w:val="24"/>
        </w:rPr>
      </w:pPr>
      <w:r w:rsidRPr="00E357B2">
        <w:rPr>
          <w:rFonts w:ascii="Times New Roman" w:eastAsia="Times New Roman" w:hAnsi="Times New Roman" w:cs="Times New Roman"/>
          <w:sz w:val="24"/>
          <w:szCs w:val="24"/>
        </w:rPr>
        <w:t>Pašvaldības izglītības iestāžu vadītāju mēneša darba algas likme tiek aprēķināta, mēneša darba algas likmes</w:t>
      </w:r>
      <w:r w:rsidRPr="00E357B2">
        <w:rPr>
          <w:rFonts w:ascii="Times New Roman" w:eastAsia="Times New Roman" w:hAnsi="Times New Roman" w:cs="Times New Roman"/>
          <w:sz w:val="24"/>
          <w:szCs w:val="24"/>
          <w:highlight w:val="white"/>
        </w:rPr>
        <w:t xml:space="preserve"> pamata daļu</w:t>
      </w:r>
      <w:r w:rsidR="00C375F3" w:rsidRPr="00E357B2">
        <w:rPr>
          <w:rFonts w:ascii="Times New Roman" w:eastAsia="Times New Roman" w:hAnsi="Times New Roman" w:cs="Times New Roman"/>
          <w:sz w:val="24"/>
          <w:szCs w:val="24"/>
          <w:highlight w:val="white"/>
        </w:rPr>
        <w:t xml:space="preserve"> </w:t>
      </w:r>
      <w:r w:rsidRPr="00E357B2">
        <w:rPr>
          <w:rFonts w:ascii="Times New Roman" w:eastAsia="Times New Roman" w:hAnsi="Times New Roman" w:cs="Times New Roman"/>
          <w:sz w:val="24"/>
          <w:szCs w:val="24"/>
          <w:highlight w:val="white"/>
        </w:rPr>
        <w:t>r</w:t>
      </w:r>
      <w:r w:rsidRPr="00E357B2">
        <w:rPr>
          <w:rFonts w:ascii="Times New Roman" w:eastAsia="Times New Roman" w:hAnsi="Times New Roman" w:cs="Times New Roman"/>
          <w:sz w:val="24"/>
          <w:szCs w:val="24"/>
        </w:rPr>
        <w:t xml:space="preserve">eizinot ar darba intensitātes koeficientu. </w:t>
      </w:r>
    </w:p>
    <w:p w14:paraId="43B53A93" w14:textId="33A9F834" w:rsidR="00FA127A" w:rsidRPr="00E357B2" w:rsidRDefault="00B556D6" w:rsidP="00E357B2">
      <w:pPr>
        <w:numPr>
          <w:ilvl w:val="0"/>
          <w:numId w:val="1"/>
        </w:num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r w:rsidRPr="00E357B2">
        <w:rPr>
          <w:rFonts w:ascii="Times New Roman" w:eastAsia="Times New Roman" w:hAnsi="Times New Roman" w:cs="Times New Roman"/>
          <w:sz w:val="24"/>
          <w:szCs w:val="24"/>
        </w:rPr>
        <w:t>Mēneša darba algas likmes pamata daļa pašvaldības izglītības iestāžu vadītājiem tiek noteikta 90 procentu apmērā no Ministru kabineta 2026. gada 14. aprīļa noteikum</w:t>
      </w:r>
      <w:r w:rsidR="00C375F3" w:rsidRPr="00E357B2">
        <w:rPr>
          <w:rFonts w:ascii="Times New Roman" w:eastAsia="Times New Roman" w:hAnsi="Times New Roman" w:cs="Times New Roman"/>
          <w:sz w:val="24"/>
          <w:szCs w:val="24"/>
        </w:rPr>
        <w:t>os</w:t>
      </w:r>
      <w:r w:rsidRPr="00E357B2">
        <w:rPr>
          <w:rFonts w:ascii="Times New Roman" w:eastAsia="Times New Roman" w:hAnsi="Times New Roman" w:cs="Times New Roman"/>
          <w:sz w:val="24"/>
          <w:szCs w:val="24"/>
        </w:rPr>
        <w:t xml:space="preserve"> Nr. 205 “Kārtība, kādā aprēķina un sadala valsts budžeta mērķdotāciju pedagogu darba samaksai pašvaldību vispārējās izglītības iestādēs un valsts augstskolu vispārējās vidējās izglītības iestādēs” (turpmāk - MK noteikumi Nr. 205)</w:t>
      </w:r>
      <w:r w:rsidR="00C375F3" w:rsidRPr="00E357B2">
        <w:rPr>
          <w:rFonts w:ascii="Times New Roman" w:eastAsia="Times New Roman" w:hAnsi="Times New Roman" w:cs="Times New Roman"/>
          <w:sz w:val="24"/>
          <w:szCs w:val="24"/>
        </w:rPr>
        <w:t xml:space="preserve"> </w:t>
      </w:r>
      <w:r w:rsidRPr="00E357B2">
        <w:rPr>
          <w:rFonts w:ascii="Times New Roman" w:eastAsia="Times New Roman" w:hAnsi="Times New Roman" w:cs="Times New Roman"/>
          <w:sz w:val="24"/>
          <w:szCs w:val="24"/>
        </w:rPr>
        <w:t xml:space="preserve">norādītajam izglītības iestādes direktora darba </w:t>
      </w:r>
      <w:r w:rsidRPr="00E357B2">
        <w:rPr>
          <w:rFonts w:ascii="Times New Roman" w:eastAsia="Times New Roman" w:hAnsi="Times New Roman" w:cs="Times New Roman"/>
          <w:sz w:val="24"/>
          <w:szCs w:val="24"/>
        </w:rPr>
        <w:lastRenderedPageBreak/>
        <w:t xml:space="preserve">samaksas finansējuma aprēķinam atbilstoši izglītojamo skaitam izglītības iestādē vispārējās pamatizglītības un vidējās izglītības programmās. </w:t>
      </w:r>
    </w:p>
    <w:p w14:paraId="1A94F93D" w14:textId="1C0C172A" w:rsidR="00FA127A" w:rsidRPr="00E357B2" w:rsidRDefault="00B556D6" w:rsidP="00E357B2">
      <w:pPr>
        <w:numPr>
          <w:ilvl w:val="0"/>
          <w:numId w:val="1"/>
        </w:num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r w:rsidRPr="00E357B2">
        <w:rPr>
          <w:rFonts w:ascii="Times New Roman" w:eastAsia="Times New Roman" w:hAnsi="Times New Roman" w:cs="Times New Roman"/>
          <w:sz w:val="24"/>
          <w:szCs w:val="24"/>
        </w:rPr>
        <w:t>Mēneša darba algas likmes pamata daļa pašvaldības pirmsskolas, pamata un vidējās izglītības iestāžu vadītājiem tiek noteikta atbilstoši Valsts Izglītības informācijas sistēmā (turpmāk - VIIS) reģistrētajam izglītojamo skaitam 1.</w:t>
      </w:r>
      <w:r w:rsidR="00E357B2">
        <w:rPr>
          <w:rFonts w:ascii="Times New Roman" w:eastAsia="Times New Roman" w:hAnsi="Times New Roman" w:cs="Times New Roman"/>
          <w:sz w:val="24"/>
          <w:szCs w:val="24"/>
        </w:rPr>
        <w:t> </w:t>
      </w:r>
      <w:r w:rsidRPr="00E357B2">
        <w:rPr>
          <w:rFonts w:ascii="Times New Roman" w:eastAsia="Times New Roman" w:hAnsi="Times New Roman" w:cs="Times New Roman"/>
          <w:sz w:val="24"/>
          <w:szCs w:val="24"/>
        </w:rPr>
        <w:t>septembrī, bet ne mazāka kā iepriekšējam gadam noteiktā mēneša darba algas likmes pamata daļa.</w:t>
      </w:r>
    </w:p>
    <w:p w14:paraId="602A58D9" w14:textId="5373BFE7" w:rsidR="00FA127A" w:rsidRPr="00E357B2" w:rsidRDefault="00B556D6" w:rsidP="00E357B2">
      <w:pPr>
        <w:numPr>
          <w:ilvl w:val="0"/>
          <w:numId w:val="1"/>
        </w:numPr>
        <w:spacing w:after="120" w:line="240" w:lineRule="auto"/>
        <w:jc w:val="both"/>
        <w:rPr>
          <w:rFonts w:ascii="Times New Roman" w:eastAsia="Times New Roman" w:hAnsi="Times New Roman" w:cs="Times New Roman"/>
          <w:sz w:val="24"/>
          <w:szCs w:val="24"/>
        </w:rPr>
      </w:pPr>
      <w:r w:rsidRPr="00E357B2">
        <w:rPr>
          <w:rFonts w:ascii="Times New Roman" w:eastAsia="Times New Roman" w:hAnsi="Times New Roman" w:cs="Times New Roman"/>
          <w:sz w:val="24"/>
          <w:szCs w:val="24"/>
        </w:rPr>
        <w:t>Mēneša darba algas likmes pamata daļa pašvaldības profesionālās ievirzes un interešu izglītības iestāžu vadītājiem tiek noteikta atbilstoši VIIS reģistrētajam izglītojamo skaitam profesionālās ievirzes izglītības programmās 1.</w:t>
      </w:r>
      <w:r w:rsidR="00E357B2">
        <w:rPr>
          <w:rFonts w:ascii="Times New Roman" w:eastAsia="Times New Roman" w:hAnsi="Times New Roman" w:cs="Times New Roman"/>
          <w:sz w:val="24"/>
          <w:szCs w:val="24"/>
        </w:rPr>
        <w:t> </w:t>
      </w:r>
      <w:r w:rsidRPr="00E357B2">
        <w:rPr>
          <w:rFonts w:ascii="Times New Roman" w:eastAsia="Times New Roman" w:hAnsi="Times New Roman" w:cs="Times New Roman"/>
          <w:sz w:val="24"/>
          <w:szCs w:val="24"/>
        </w:rPr>
        <w:t>oktobrī un izglītojamo skaitam interešu izglītības programmās 15.</w:t>
      </w:r>
      <w:r w:rsidR="00E357B2">
        <w:rPr>
          <w:rFonts w:ascii="Times New Roman" w:eastAsia="Times New Roman" w:hAnsi="Times New Roman" w:cs="Times New Roman"/>
          <w:sz w:val="24"/>
          <w:szCs w:val="24"/>
        </w:rPr>
        <w:t> </w:t>
      </w:r>
      <w:r w:rsidRPr="00E357B2">
        <w:rPr>
          <w:rFonts w:ascii="Times New Roman" w:eastAsia="Times New Roman" w:hAnsi="Times New Roman" w:cs="Times New Roman"/>
          <w:sz w:val="24"/>
          <w:szCs w:val="24"/>
        </w:rPr>
        <w:t>oktobrī, bet ne mazāka kā iepriekšējam gadam noteiktā mēneša darba algas likmes pamata daļa.</w:t>
      </w:r>
    </w:p>
    <w:p w14:paraId="539F65CE" w14:textId="239584C6" w:rsidR="00FA127A" w:rsidRPr="00E357B2" w:rsidRDefault="00B556D6" w:rsidP="00E357B2">
      <w:pPr>
        <w:numPr>
          <w:ilvl w:val="0"/>
          <w:numId w:val="1"/>
        </w:numPr>
        <w:spacing w:after="120" w:line="240" w:lineRule="auto"/>
        <w:jc w:val="both"/>
        <w:rPr>
          <w:rFonts w:ascii="Times New Roman" w:eastAsia="Times New Roman" w:hAnsi="Times New Roman" w:cs="Times New Roman"/>
          <w:sz w:val="24"/>
          <w:szCs w:val="24"/>
        </w:rPr>
      </w:pPr>
      <w:r w:rsidRPr="00E357B2">
        <w:rPr>
          <w:rFonts w:ascii="Times New Roman" w:eastAsia="Times New Roman" w:hAnsi="Times New Roman" w:cs="Times New Roman"/>
          <w:sz w:val="24"/>
          <w:szCs w:val="24"/>
        </w:rPr>
        <w:t>Ja izglītojamo skaits izglītības ie</w:t>
      </w:r>
      <w:r w:rsidR="00C375F3" w:rsidRPr="00E357B2">
        <w:rPr>
          <w:rFonts w:ascii="Times New Roman" w:eastAsia="Times New Roman" w:hAnsi="Times New Roman" w:cs="Times New Roman"/>
          <w:sz w:val="24"/>
          <w:szCs w:val="24"/>
        </w:rPr>
        <w:t>s</w:t>
      </w:r>
      <w:r w:rsidRPr="00E357B2">
        <w:rPr>
          <w:rFonts w:ascii="Times New Roman" w:eastAsia="Times New Roman" w:hAnsi="Times New Roman" w:cs="Times New Roman"/>
          <w:sz w:val="24"/>
          <w:szCs w:val="24"/>
        </w:rPr>
        <w:t xml:space="preserve">tādē samazinās vairāk kā </w:t>
      </w:r>
      <w:r w:rsidR="00C375F3" w:rsidRPr="00E357B2">
        <w:rPr>
          <w:rFonts w:ascii="Times New Roman" w:eastAsia="Times New Roman" w:hAnsi="Times New Roman" w:cs="Times New Roman"/>
          <w:sz w:val="24"/>
          <w:szCs w:val="24"/>
        </w:rPr>
        <w:t>divas</w:t>
      </w:r>
      <w:r w:rsidRPr="00E357B2">
        <w:rPr>
          <w:rFonts w:ascii="Times New Roman" w:eastAsia="Times New Roman" w:hAnsi="Times New Roman" w:cs="Times New Roman"/>
          <w:sz w:val="24"/>
          <w:szCs w:val="24"/>
        </w:rPr>
        <w:t xml:space="preserve"> pakāpes no MK noteikumu Nr. 205 4.</w:t>
      </w:r>
      <w:r w:rsidR="00E357B2">
        <w:rPr>
          <w:rFonts w:ascii="Times New Roman" w:eastAsia="Times New Roman" w:hAnsi="Times New Roman" w:cs="Times New Roman"/>
          <w:sz w:val="24"/>
          <w:szCs w:val="24"/>
        </w:rPr>
        <w:t> </w:t>
      </w:r>
      <w:r w:rsidRPr="00E357B2">
        <w:rPr>
          <w:rFonts w:ascii="Times New Roman" w:eastAsia="Times New Roman" w:hAnsi="Times New Roman" w:cs="Times New Roman"/>
          <w:sz w:val="24"/>
          <w:szCs w:val="24"/>
        </w:rPr>
        <w:t>pielikuma 2.</w:t>
      </w:r>
      <w:r w:rsidR="00E357B2">
        <w:rPr>
          <w:rFonts w:ascii="Times New Roman" w:eastAsia="Times New Roman" w:hAnsi="Times New Roman" w:cs="Times New Roman"/>
          <w:sz w:val="24"/>
          <w:szCs w:val="24"/>
        </w:rPr>
        <w:t> </w:t>
      </w:r>
      <w:r w:rsidRPr="00E357B2">
        <w:rPr>
          <w:rFonts w:ascii="Times New Roman" w:eastAsia="Times New Roman" w:hAnsi="Times New Roman" w:cs="Times New Roman"/>
          <w:sz w:val="24"/>
          <w:szCs w:val="24"/>
        </w:rPr>
        <w:t>tabulā norādītā izglītojamo skaita dalījuma, tad izglītības iestādes vadītāja mēneša darba algas likme tiek noteikta zemāka par vienu pakāpi.</w:t>
      </w:r>
      <w:r w:rsidR="001879B7" w:rsidRPr="00E357B2">
        <w:rPr>
          <w:rFonts w:ascii="Times New Roman" w:eastAsia="Times New Roman" w:hAnsi="Times New Roman" w:cs="Times New Roman"/>
          <w:sz w:val="24"/>
          <w:szCs w:val="24"/>
        </w:rPr>
        <w:t xml:space="preserve"> Šādā gadījumā netiek piemēroti šo noteikumu 14.</w:t>
      </w:r>
      <w:r w:rsidR="00E357B2">
        <w:rPr>
          <w:rFonts w:ascii="Times New Roman" w:eastAsia="Times New Roman" w:hAnsi="Times New Roman" w:cs="Times New Roman"/>
          <w:sz w:val="24"/>
          <w:szCs w:val="24"/>
        </w:rPr>
        <w:t> </w:t>
      </w:r>
      <w:r w:rsidR="001879B7" w:rsidRPr="00E357B2">
        <w:rPr>
          <w:rFonts w:ascii="Times New Roman" w:eastAsia="Times New Roman" w:hAnsi="Times New Roman" w:cs="Times New Roman"/>
          <w:sz w:val="24"/>
          <w:szCs w:val="24"/>
        </w:rPr>
        <w:t>punkta nosacījumi.</w:t>
      </w:r>
    </w:p>
    <w:p w14:paraId="7E5EB340" w14:textId="40686E75" w:rsidR="00D27833" w:rsidRPr="00E357B2" w:rsidRDefault="00B556D6" w:rsidP="00E357B2">
      <w:pPr>
        <w:numPr>
          <w:ilvl w:val="0"/>
          <w:numId w:val="1"/>
        </w:numPr>
        <w:spacing w:after="120" w:line="240" w:lineRule="auto"/>
        <w:jc w:val="both"/>
        <w:rPr>
          <w:rFonts w:ascii="Times New Roman" w:eastAsia="Times New Roman" w:hAnsi="Times New Roman" w:cs="Times New Roman"/>
          <w:sz w:val="24"/>
          <w:szCs w:val="24"/>
        </w:rPr>
      </w:pPr>
      <w:r w:rsidRPr="00E357B2">
        <w:rPr>
          <w:rFonts w:ascii="Times New Roman" w:eastAsia="Times New Roman" w:hAnsi="Times New Roman" w:cs="Times New Roman"/>
          <w:sz w:val="24"/>
          <w:szCs w:val="24"/>
        </w:rPr>
        <w:t>Darba intensitātes koeficients</w:t>
      </w:r>
      <w:r w:rsidR="00114CD4" w:rsidRPr="00E357B2">
        <w:rPr>
          <w:rFonts w:ascii="Times New Roman" w:eastAsia="Times New Roman" w:hAnsi="Times New Roman" w:cs="Times New Roman"/>
          <w:sz w:val="24"/>
          <w:szCs w:val="24"/>
        </w:rPr>
        <w:t xml:space="preserve"> izglītības iestāžu vadītājiem </w:t>
      </w:r>
      <w:r w:rsidRPr="00E357B2">
        <w:rPr>
          <w:rFonts w:ascii="Times New Roman" w:eastAsia="Times New Roman" w:hAnsi="Times New Roman" w:cs="Times New Roman"/>
          <w:sz w:val="24"/>
          <w:szCs w:val="24"/>
        </w:rPr>
        <w:t xml:space="preserve"> tiek aprēķināts saskaņā ar noteikumu pielikumu.</w:t>
      </w:r>
    </w:p>
    <w:p w14:paraId="07B335A9" w14:textId="77777777" w:rsidR="00FA127A" w:rsidRPr="00E357B2" w:rsidRDefault="00B556D6" w:rsidP="00E357B2">
      <w:pPr>
        <w:numPr>
          <w:ilvl w:val="0"/>
          <w:numId w:val="1"/>
        </w:numPr>
        <w:spacing w:line="240" w:lineRule="auto"/>
        <w:jc w:val="both"/>
        <w:rPr>
          <w:rFonts w:ascii="Times New Roman" w:eastAsia="Times New Roman" w:hAnsi="Times New Roman" w:cs="Times New Roman"/>
          <w:sz w:val="24"/>
          <w:szCs w:val="24"/>
        </w:rPr>
      </w:pPr>
      <w:r w:rsidRPr="00E357B2">
        <w:rPr>
          <w:rFonts w:ascii="Times New Roman" w:eastAsia="Times New Roman" w:hAnsi="Times New Roman" w:cs="Times New Roman"/>
          <w:color w:val="000000"/>
          <w:sz w:val="24"/>
          <w:szCs w:val="24"/>
        </w:rPr>
        <w:t xml:space="preserve">Profesionālās ievirzes izglītības iestāžu vadītājiem, kuru vadītās izglītības iestādes veic sporta pasākumu organizatorisko darbu novadā, intensitātes koeficienta aprēķina rezultātā iegūto summu palielina par 150,00 EUR (viens simts piecdesmit </w:t>
      </w:r>
      <w:proofErr w:type="spellStart"/>
      <w:r w:rsidRPr="00E357B2">
        <w:rPr>
          <w:rFonts w:ascii="Times New Roman" w:eastAsia="Times New Roman" w:hAnsi="Times New Roman" w:cs="Times New Roman"/>
          <w:i/>
          <w:iCs/>
          <w:color w:val="000000"/>
          <w:sz w:val="24"/>
          <w:szCs w:val="24"/>
        </w:rPr>
        <w:t>euro</w:t>
      </w:r>
      <w:proofErr w:type="spellEnd"/>
      <w:r w:rsidRPr="00E357B2">
        <w:rPr>
          <w:rFonts w:ascii="Times New Roman" w:eastAsia="Times New Roman" w:hAnsi="Times New Roman" w:cs="Times New Roman"/>
          <w:color w:val="000000"/>
          <w:sz w:val="24"/>
          <w:szCs w:val="24"/>
        </w:rPr>
        <w:t>)</w:t>
      </w:r>
      <w:r w:rsidRPr="00E357B2">
        <w:rPr>
          <w:rFonts w:ascii="Times New Roman" w:eastAsia="Times New Roman" w:hAnsi="Times New Roman" w:cs="Times New Roman"/>
          <w:sz w:val="24"/>
          <w:szCs w:val="24"/>
        </w:rPr>
        <w:t>.</w:t>
      </w:r>
    </w:p>
    <w:p w14:paraId="0289DE3F" w14:textId="77777777" w:rsidR="00FA127A" w:rsidRPr="00E357B2" w:rsidRDefault="00B556D6" w:rsidP="00E357B2">
      <w:pPr>
        <w:numPr>
          <w:ilvl w:val="0"/>
          <w:numId w:val="1"/>
        </w:numPr>
        <w:spacing w:line="240" w:lineRule="auto"/>
        <w:jc w:val="both"/>
        <w:rPr>
          <w:rFonts w:ascii="Times New Roman" w:eastAsia="Times New Roman" w:hAnsi="Times New Roman" w:cs="Times New Roman"/>
          <w:sz w:val="24"/>
          <w:szCs w:val="24"/>
        </w:rPr>
      </w:pPr>
      <w:r w:rsidRPr="00E357B2">
        <w:rPr>
          <w:rFonts w:ascii="Times New Roman" w:eastAsia="Times New Roman" w:hAnsi="Times New Roman" w:cs="Times New Roman"/>
          <w:color w:val="000000"/>
          <w:sz w:val="24"/>
          <w:szCs w:val="24"/>
        </w:rPr>
        <w:t xml:space="preserve">Interešu izglītības iestāžu vadītājiem, kuru vadītās izglītības iestādes veic metodisko darbu novadā, intensitātes koeficienta aprēķina rezultātā iegūto summu palielina par 150,00 EUR (viens simts piecdesmit </w:t>
      </w:r>
      <w:proofErr w:type="spellStart"/>
      <w:r w:rsidRPr="00E357B2">
        <w:rPr>
          <w:rFonts w:ascii="Times New Roman" w:eastAsia="Times New Roman" w:hAnsi="Times New Roman" w:cs="Times New Roman"/>
          <w:i/>
          <w:iCs/>
          <w:color w:val="000000"/>
          <w:sz w:val="24"/>
          <w:szCs w:val="24"/>
        </w:rPr>
        <w:t>euro</w:t>
      </w:r>
      <w:proofErr w:type="spellEnd"/>
      <w:r w:rsidRPr="00E357B2">
        <w:rPr>
          <w:rFonts w:ascii="Times New Roman" w:eastAsia="Times New Roman" w:hAnsi="Times New Roman" w:cs="Times New Roman"/>
          <w:color w:val="000000"/>
          <w:sz w:val="24"/>
          <w:szCs w:val="24"/>
        </w:rPr>
        <w:t>).</w:t>
      </w:r>
    </w:p>
    <w:p w14:paraId="341502F4" w14:textId="75F24BC2" w:rsidR="00D27833" w:rsidRPr="00E357B2" w:rsidRDefault="00D27833" w:rsidP="00E357B2">
      <w:pPr>
        <w:numPr>
          <w:ilvl w:val="0"/>
          <w:numId w:val="1"/>
        </w:numPr>
        <w:spacing w:line="240" w:lineRule="auto"/>
        <w:jc w:val="both"/>
        <w:rPr>
          <w:rFonts w:ascii="Times New Roman" w:eastAsia="Times New Roman" w:hAnsi="Times New Roman" w:cs="Times New Roman"/>
          <w:sz w:val="24"/>
          <w:szCs w:val="24"/>
        </w:rPr>
      </w:pPr>
      <w:r w:rsidRPr="00E357B2">
        <w:rPr>
          <w:rFonts w:ascii="Times New Roman" w:eastAsia="Times New Roman" w:hAnsi="Times New Roman" w:cs="Times New Roman"/>
          <w:color w:val="000000"/>
          <w:sz w:val="24"/>
          <w:szCs w:val="24"/>
        </w:rPr>
        <w:t xml:space="preserve">Ja </w:t>
      </w:r>
      <w:r w:rsidR="007D6345" w:rsidRPr="00E357B2">
        <w:rPr>
          <w:rFonts w:ascii="Times New Roman" w:eastAsia="Times New Roman" w:hAnsi="Times New Roman" w:cs="Times New Roman"/>
          <w:sz w:val="24"/>
          <w:szCs w:val="24"/>
        </w:rPr>
        <w:t xml:space="preserve">aprēķinātā mēneša darba algas likme ir mazāka nekā spēkā esošā mēneša darba algas likme, tiek saglabāta </w:t>
      </w:r>
      <w:r w:rsidR="00EC01A2" w:rsidRPr="00E357B2">
        <w:rPr>
          <w:rFonts w:ascii="Times New Roman" w:eastAsia="Times New Roman" w:hAnsi="Times New Roman" w:cs="Times New Roman"/>
          <w:sz w:val="24"/>
          <w:szCs w:val="24"/>
        </w:rPr>
        <w:t xml:space="preserve">esošā </w:t>
      </w:r>
      <w:r w:rsidR="007D6345" w:rsidRPr="00E357B2">
        <w:rPr>
          <w:rFonts w:ascii="Times New Roman" w:eastAsia="Times New Roman" w:hAnsi="Times New Roman" w:cs="Times New Roman"/>
          <w:sz w:val="24"/>
          <w:szCs w:val="24"/>
        </w:rPr>
        <w:t>mēneša darba algas likme.</w:t>
      </w:r>
      <w:r w:rsidRPr="00E357B2">
        <w:rPr>
          <w:rFonts w:ascii="Times New Roman" w:eastAsia="Times New Roman" w:hAnsi="Times New Roman" w:cs="Times New Roman"/>
          <w:color w:val="000000"/>
          <w:sz w:val="24"/>
          <w:szCs w:val="24"/>
        </w:rPr>
        <w:t xml:space="preserve"> </w:t>
      </w:r>
    </w:p>
    <w:p w14:paraId="7E1FCFFB" w14:textId="66B0F98E" w:rsidR="00FA127A" w:rsidRPr="00E357B2" w:rsidRDefault="00E357B2" w:rsidP="00E357B2">
      <w:pPr>
        <w:pBdr>
          <w:top w:val="nil"/>
          <w:left w:val="nil"/>
          <w:bottom w:val="nil"/>
          <w:right w:val="nil"/>
          <w:between w:val="nil"/>
        </w:pBdr>
        <w:spacing w:before="240" w:after="240" w:line="240" w:lineRule="auto"/>
        <w:ind w:left="284"/>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III. </w:t>
      </w:r>
      <w:r w:rsidR="00B556D6" w:rsidRPr="00E357B2">
        <w:rPr>
          <w:rFonts w:ascii="Times New Roman" w:eastAsia="Times New Roman" w:hAnsi="Times New Roman" w:cs="Times New Roman"/>
          <w:b/>
          <w:bCs/>
          <w:color w:val="000000"/>
          <w:sz w:val="24"/>
          <w:szCs w:val="24"/>
        </w:rPr>
        <w:t>Pašvaldības izglītības iestāžu vadītāju mēneša darba algas likmes noteikšanas procedūra</w:t>
      </w:r>
    </w:p>
    <w:p w14:paraId="257AC542" w14:textId="70AA8360" w:rsidR="00FA127A" w:rsidRPr="00E357B2" w:rsidRDefault="00B556D6" w:rsidP="00E357B2">
      <w:pPr>
        <w:numPr>
          <w:ilvl w:val="0"/>
          <w:numId w:val="1"/>
        </w:num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r w:rsidRPr="00E357B2">
        <w:rPr>
          <w:rFonts w:ascii="Times New Roman" w:eastAsia="Times New Roman" w:hAnsi="Times New Roman" w:cs="Times New Roman"/>
          <w:sz w:val="24"/>
          <w:szCs w:val="24"/>
        </w:rPr>
        <w:t>Pašvaldības izglītības iestāžu vadītāji līdz katra gada 30.</w:t>
      </w:r>
      <w:r w:rsidR="007B1E84" w:rsidRPr="00E357B2">
        <w:rPr>
          <w:rFonts w:ascii="Times New Roman" w:eastAsia="Times New Roman" w:hAnsi="Times New Roman" w:cs="Times New Roman"/>
          <w:sz w:val="24"/>
          <w:szCs w:val="24"/>
        </w:rPr>
        <w:t xml:space="preserve"> </w:t>
      </w:r>
      <w:r w:rsidRPr="00E357B2">
        <w:rPr>
          <w:rFonts w:ascii="Times New Roman" w:eastAsia="Times New Roman" w:hAnsi="Times New Roman" w:cs="Times New Roman"/>
          <w:sz w:val="24"/>
          <w:szCs w:val="24"/>
        </w:rPr>
        <w:t>septembrim iesniedz Ogres novada Izglītības pārvaldei (turpmāk - pārvalde) informāciju par izglītības iestādes</w:t>
      </w:r>
      <w:r w:rsidR="00767E0B" w:rsidRPr="00E357B2">
        <w:rPr>
          <w:rFonts w:ascii="Times New Roman" w:eastAsia="Times New Roman" w:hAnsi="Times New Roman" w:cs="Times New Roman"/>
          <w:sz w:val="24"/>
          <w:szCs w:val="24"/>
        </w:rPr>
        <w:t xml:space="preserve"> darbību </w:t>
      </w:r>
      <w:r w:rsidRPr="00E357B2">
        <w:rPr>
          <w:rFonts w:ascii="Times New Roman" w:eastAsia="Times New Roman" w:hAnsi="Times New Roman" w:cs="Times New Roman"/>
          <w:sz w:val="24"/>
          <w:szCs w:val="24"/>
        </w:rPr>
        <w:t>iepriekšējā mācību gadā darba intensitātes koeficienta aprēķinam.</w:t>
      </w:r>
    </w:p>
    <w:p w14:paraId="5F07587D" w14:textId="3EFE2DCB" w:rsidR="00767E0B" w:rsidRPr="00E357B2" w:rsidRDefault="00767E0B" w:rsidP="00E357B2">
      <w:pPr>
        <w:numPr>
          <w:ilvl w:val="0"/>
          <w:numId w:val="1"/>
        </w:num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r w:rsidRPr="00E357B2">
        <w:rPr>
          <w:rFonts w:ascii="Times New Roman" w:eastAsia="Times New Roman" w:hAnsi="Times New Roman" w:cs="Times New Roman"/>
          <w:sz w:val="24"/>
          <w:szCs w:val="24"/>
        </w:rPr>
        <w:t>Informāciju par izglītības iestādes darbību iepriekšējā mācību gadā darba intensitātes koeficienta aprēķinam nesniedz Ogres Valsts ģimnāzija un Va</w:t>
      </w:r>
      <w:r w:rsidR="007B1E84" w:rsidRPr="00E357B2">
        <w:rPr>
          <w:rFonts w:ascii="Times New Roman" w:eastAsia="Times New Roman" w:hAnsi="Times New Roman" w:cs="Times New Roman"/>
          <w:sz w:val="24"/>
          <w:szCs w:val="24"/>
        </w:rPr>
        <w:t>ldemāra pamatskola.</w:t>
      </w:r>
    </w:p>
    <w:p w14:paraId="71EE43E0" w14:textId="382465C8" w:rsidR="00FA127A" w:rsidRPr="00E357B2" w:rsidRDefault="00B556D6" w:rsidP="00E357B2">
      <w:pPr>
        <w:numPr>
          <w:ilvl w:val="0"/>
          <w:numId w:val="1"/>
        </w:numPr>
        <w:pBdr>
          <w:top w:val="nil"/>
          <w:left w:val="nil"/>
          <w:bottom w:val="nil"/>
          <w:right w:val="nil"/>
          <w:between w:val="nil"/>
        </w:pBdr>
        <w:spacing w:after="120" w:line="240" w:lineRule="auto"/>
        <w:jc w:val="both"/>
        <w:rPr>
          <w:rFonts w:ascii="Times New Roman" w:eastAsia="Times New Roman" w:hAnsi="Times New Roman" w:cs="Times New Roman"/>
          <w:sz w:val="24"/>
          <w:szCs w:val="24"/>
          <w:highlight w:val="white"/>
        </w:rPr>
      </w:pPr>
      <w:r w:rsidRPr="00E357B2">
        <w:rPr>
          <w:rFonts w:ascii="Times New Roman" w:eastAsia="Times New Roman" w:hAnsi="Times New Roman" w:cs="Times New Roman"/>
          <w:color w:val="000000"/>
          <w:sz w:val="24"/>
          <w:szCs w:val="24"/>
          <w:highlight w:val="white"/>
        </w:rPr>
        <w:t xml:space="preserve">Pārvalde veic </w:t>
      </w:r>
      <w:r w:rsidR="007B1E84" w:rsidRPr="00E357B2">
        <w:rPr>
          <w:rFonts w:ascii="Times New Roman" w:eastAsia="Times New Roman" w:hAnsi="Times New Roman" w:cs="Times New Roman"/>
          <w:color w:val="000000"/>
          <w:sz w:val="24"/>
          <w:szCs w:val="24"/>
          <w:highlight w:val="white"/>
        </w:rPr>
        <w:t xml:space="preserve">ikgadējo </w:t>
      </w:r>
      <w:r w:rsidRPr="00E357B2">
        <w:rPr>
          <w:rFonts w:ascii="Times New Roman" w:eastAsia="Times New Roman" w:hAnsi="Times New Roman" w:cs="Times New Roman"/>
          <w:color w:val="000000"/>
          <w:sz w:val="24"/>
          <w:szCs w:val="24"/>
          <w:highlight w:val="white"/>
        </w:rPr>
        <w:t>pašvaldības izglītības iestāžu vadītāju mēneša darba algas likmes aprēķinu un līdz</w:t>
      </w:r>
      <w:r w:rsidR="007B1E84" w:rsidRPr="00E357B2">
        <w:rPr>
          <w:rFonts w:ascii="Times New Roman" w:eastAsia="Times New Roman" w:hAnsi="Times New Roman" w:cs="Times New Roman"/>
          <w:color w:val="000000"/>
          <w:sz w:val="24"/>
          <w:szCs w:val="24"/>
          <w:highlight w:val="white"/>
        </w:rPr>
        <w:t xml:space="preserve"> </w:t>
      </w:r>
      <w:r w:rsidRPr="00E357B2">
        <w:rPr>
          <w:rFonts w:ascii="Times New Roman" w:eastAsia="Times New Roman" w:hAnsi="Times New Roman" w:cs="Times New Roman"/>
          <w:color w:val="000000"/>
          <w:sz w:val="24"/>
          <w:szCs w:val="24"/>
          <w:highlight w:val="white"/>
        </w:rPr>
        <w:t xml:space="preserve">20. </w:t>
      </w:r>
      <w:r w:rsidRPr="00E357B2">
        <w:rPr>
          <w:rFonts w:ascii="Times New Roman" w:eastAsia="Times New Roman" w:hAnsi="Times New Roman" w:cs="Times New Roman"/>
          <w:sz w:val="24"/>
          <w:szCs w:val="24"/>
          <w:highlight w:val="white"/>
        </w:rPr>
        <w:t xml:space="preserve">oktobrim </w:t>
      </w:r>
      <w:r w:rsidRPr="00E357B2">
        <w:rPr>
          <w:rFonts w:ascii="Times New Roman" w:eastAsia="Times New Roman" w:hAnsi="Times New Roman" w:cs="Times New Roman"/>
          <w:color w:val="000000"/>
          <w:sz w:val="24"/>
          <w:szCs w:val="24"/>
          <w:highlight w:val="white"/>
        </w:rPr>
        <w:t>iesniedz vadītāju mēneša darba likmes aprēķinu pašvaldības izpilddirektoram.</w:t>
      </w:r>
    </w:p>
    <w:p w14:paraId="5CAECC7A" w14:textId="4C5ECED7" w:rsidR="00FA127A" w:rsidRPr="00E357B2" w:rsidRDefault="00B556D6" w:rsidP="00E357B2">
      <w:pPr>
        <w:numPr>
          <w:ilvl w:val="0"/>
          <w:numId w:val="1"/>
        </w:num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r w:rsidRPr="00E357B2">
        <w:rPr>
          <w:rFonts w:ascii="Times New Roman" w:eastAsia="Times New Roman" w:hAnsi="Times New Roman" w:cs="Times New Roman"/>
          <w:color w:val="000000"/>
          <w:sz w:val="24"/>
          <w:szCs w:val="24"/>
        </w:rPr>
        <w:t xml:space="preserve">Pašvaldības izpilddirektors līdz </w:t>
      </w:r>
      <w:r w:rsidRPr="00E357B2">
        <w:rPr>
          <w:rFonts w:ascii="Times New Roman" w:eastAsia="Times New Roman" w:hAnsi="Times New Roman" w:cs="Times New Roman"/>
          <w:sz w:val="24"/>
          <w:szCs w:val="24"/>
        </w:rPr>
        <w:t>30.</w:t>
      </w:r>
      <w:r w:rsidR="008766E5">
        <w:rPr>
          <w:rFonts w:ascii="Times New Roman" w:eastAsia="Times New Roman" w:hAnsi="Times New Roman" w:cs="Times New Roman"/>
          <w:sz w:val="24"/>
          <w:szCs w:val="24"/>
        </w:rPr>
        <w:t> </w:t>
      </w:r>
      <w:r w:rsidRPr="00E357B2">
        <w:rPr>
          <w:rFonts w:ascii="Times New Roman" w:eastAsia="Times New Roman" w:hAnsi="Times New Roman" w:cs="Times New Roman"/>
          <w:sz w:val="24"/>
          <w:szCs w:val="24"/>
        </w:rPr>
        <w:t>decembrim</w:t>
      </w:r>
      <w:r w:rsidRPr="00E357B2">
        <w:rPr>
          <w:rFonts w:ascii="Times New Roman" w:eastAsia="Times New Roman" w:hAnsi="Times New Roman" w:cs="Times New Roman"/>
          <w:color w:val="000000"/>
          <w:sz w:val="24"/>
          <w:szCs w:val="24"/>
        </w:rPr>
        <w:t xml:space="preserve"> izdod </w:t>
      </w:r>
      <w:r w:rsidR="007B1E84" w:rsidRPr="00E357B2">
        <w:rPr>
          <w:rFonts w:ascii="Times New Roman" w:eastAsia="Times New Roman" w:hAnsi="Times New Roman" w:cs="Times New Roman"/>
          <w:color w:val="000000"/>
          <w:sz w:val="24"/>
          <w:szCs w:val="24"/>
        </w:rPr>
        <w:t xml:space="preserve">ikgadējo </w:t>
      </w:r>
      <w:r w:rsidRPr="00E357B2">
        <w:rPr>
          <w:rFonts w:ascii="Times New Roman" w:eastAsia="Times New Roman" w:hAnsi="Times New Roman" w:cs="Times New Roman"/>
          <w:color w:val="000000"/>
          <w:sz w:val="24"/>
          <w:szCs w:val="24"/>
        </w:rPr>
        <w:t>rīkojumu par pašvaldības izglītības iestāžu vadītāju mēneša darba algas likmes noteikšanu no</w:t>
      </w:r>
      <w:r w:rsidR="007B1E84" w:rsidRPr="00E357B2">
        <w:rPr>
          <w:rFonts w:ascii="Times New Roman" w:eastAsia="Times New Roman" w:hAnsi="Times New Roman" w:cs="Times New Roman"/>
          <w:color w:val="000000"/>
          <w:sz w:val="24"/>
          <w:szCs w:val="24"/>
        </w:rPr>
        <w:t xml:space="preserve"> </w:t>
      </w:r>
      <w:r w:rsidRPr="00E357B2">
        <w:rPr>
          <w:rFonts w:ascii="Times New Roman" w:eastAsia="Times New Roman" w:hAnsi="Times New Roman" w:cs="Times New Roman"/>
          <w:color w:val="000000"/>
          <w:sz w:val="24"/>
          <w:szCs w:val="24"/>
        </w:rPr>
        <w:t>1.</w:t>
      </w:r>
      <w:r w:rsidR="008766E5">
        <w:rPr>
          <w:rFonts w:ascii="Times New Roman" w:eastAsia="Times New Roman" w:hAnsi="Times New Roman" w:cs="Times New Roman"/>
          <w:color w:val="000000"/>
          <w:sz w:val="24"/>
          <w:szCs w:val="24"/>
        </w:rPr>
        <w:t> </w:t>
      </w:r>
      <w:r w:rsidRPr="00E357B2">
        <w:rPr>
          <w:rFonts w:ascii="Times New Roman" w:eastAsia="Times New Roman" w:hAnsi="Times New Roman" w:cs="Times New Roman"/>
          <w:color w:val="000000"/>
          <w:sz w:val="24"/>
          <w:szCs w:val="24"/>
        </w:rPr>
        <w:t>janvāra</w:t>
      </w:r>
      <w:r w:rsidRPr="00E357B2">
        <w:rPr>
          <w:rFonts w:ascii="Times New Roman" w:eastAsia="Times New Roman" w:hAnsi="Times New Roman" w:cs="Times New Roman"/>
          <w:sz w:val="24"/>
          <w:szCs w:val="24"/>
        </w:rPr>
        <w:t>.</w:t>
      </w:r>
    </w:p>
    <w:p w14:paraId="0A1DB8A1" w14:textId="1D28BF82" w:rsidR="0037013F" w:rsidRPr="00E357B2" w:rsidRDefault="0037013F" w:rsidP="00E357B2">
      <w:pPr>
        <w:numPr>
          <w:ilvl w:val="0"/>
          <w:numId w:val="1"/>
        </w:numPr>
        <w:pBdr>
          <w:top w:val="nil"/>
          <w:left w:val="nil"/>
          <w:bottom w:val="nil"/>
          <w:right w:val="nil"/>
          <w:between w:val="nil"/>
        </w:pBdr>
        <w:spacing w:after="120" w:line="240" w:lineRule="auto"/>
        <w:jc w:val="both"/>
        <w:rPr>
          <w:rFonts w:ascii="Times New Roman" w:eastAsia="Times New Roman" w:hAnsi="Times New Roman" w:cs="Times New Roman"/>
          <w:sz w:val="24"/>
          <w:szCs w:val="24"/>
        </w:rPr>
      </w:pPr>
      <w:r w:rsidRPr="00E357B2">
        <w:rPr>
          <w:rFonts w:ascii="Times New Roman" w:eastAsia="Times New Roman" w:hAnsi="Times New Roman" w:cs="Times New Roman"/>
          <w:sz w:val="24"/>
          <w:szCs w:val="24"/>
        </w:rPr>
        <w:t>Mainoties MK noteikumu Nr. 205</w:t>
      </w:r>
      <w:r w:rsidR="00CD6418" w:rsidRPr="00E357B2">
        <w:rPr>
          <w:rFonts w:ascii="Times New Roman" w:eastAsia="Times New Roman" w:hAnsi="Times New Roman" w:cs="Times New Roman"/>
          <w:sz w:val="24"/>
          <w:szCs w:val="24"/>
        </w:rPr>
        <w:t xml:space="preserve"> norādītajam izglītības iestādes direktora darba samaksas finansējuma aprēķinam atbilstoši izglītojamo skaitam izglītības iestādē, pašvaldības izglītības iestāžu vadītāju mēneša darba algas likme tiek pārrēķināta un noteikta ar datumu, kurā MK noteikumu Nr. 205 izmaiņas stājušās spēkā.</w:t>
      </w:r>
      <w:r w:rsidRPr="00E357B2">
        <w:rPr>
          <w:rFonts w:ascii="Times New Roman" w:eastAsia="Times New Roman" w:hAnsi="Times New Roman" w:cs="Times New Roman"/>
          <w:sz w:val="24"/>
          <w:szCs w:val="24"/>
        </w:rPr>
        <w:t xml:space="preserve"> </w:t>
      </w:r>
    </w:p>
    <w:p w14:paraId="187DEA75" w14:textId="6D0628E3" w:rsidR="00FA127A" w:rsidRPr="00E357B2" w:rsidRDefault="008766E5" w:rsidP="008766E5">
      <w:pPr>
        <w:pBdr>
          <w:top w:val="nil"/>
          <w:left w:val="nil"/>
          <w:bottom w:val="nil"/>
          <w:right w:val="nil"/>
          <w:between w:val="nil"/>
        </w:pBdr>
        <w:spacing w:before="240" w:after="240" w:line="240" w:lineRule="auto"/>
        <w:ind w:left="284"/>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IV. </w:t>
      </w:r>
      <w:r w:rsidR="00B556D6" w:rsidRPr="00E357B2">
        <w:rPr>
          <w:rFonts w:ascii="Times New Roman" w:eastAsia="Times New Roman" w:hAnsi="Times New Roman" w:cs="Times New Roman"/>
          <w:b/>
          <w:bCs/>
          <w:color w:val="000000"/>
          <w:sz w:val="24"/>
          <w:szCs w:val="24"/>
        </w:rPr>
        <w:t>Noslēguma jautājumi</w:t>
      </w:r>
    </w:p>
    <w:p w14:paraId="31984027" w14:textId="29C9AF63" w:rsidR="00FA127A" w:rsidRPr="00E357B2" w:rsidRDefault="00B556D6" w:rsidP="00E357B2">
      <w:pPr>
        <w:numPr>
          <w:ilvl w:val="0"/>
          <w:numId w:val="1"/>
        </w:numPr>
        <w:spacing w:after="120" w:line="240" w:lineRule="auto"/>
        <w:jc w:val="both"/>
        <w:rPr>
          <w:rFonts w:ascii="Times New Roman" w:eastAsia="Times New Roman" w:hAnsi="Times New Roman" w:cs="Times New Roman"/>
          <w:sz w:val="24"/>
          <w:szCs w:val="24"/>
        </w:rPr>
      </w:pPr>
      <w:r w:rsidRPr="00E357B2">
        <w:rPr>
          <w:rFonts w:ascii="Times New Roman" w:eastAsia="Times New Roman" w:hAnsi="Times New Roman" w:cs="Times New Roman"/>
          <w:sz w:val="24"/>
          <w:szCs w:val="24"/>
        </w:rPr>
        <w:t>Noteikumi stājas spēkā ar 2026.</w:t>
      </w:r>
      <w:r w:rsidR="008766E5">
        <w:rPr>
          <w:rFonts w:ascii="Times New Roman" w:eastAsia="Times New Roman" w:hAnsi="Times New Roman" w:cs="Times New Roman"/>
          <w:sz w:val="24"/>
          <w:szCs w:val="24"/>
        </w:rPr>
        <w:t> </w:t>
      </w:r>
      <w:r w:rsidRPr="00E357B2">
        <w:rPr>
          <w:rFonts w:ascii="Times New Roman" w:eastAsia="Times New Roman" w:hAnsi="Times New Roman" w:cs="Times New Roman"/>
          <w:sz w:val="24"/>
          <w:szCs w:val="24"/>
        </w:rPr>
        <w:t>gada 1.</w:t>
      </w:r>
      <w:r w:rsidR="008766E5">
        <w:rPr>
          <w:rFonts w:ascii="Times New Roman" w:eastAsia="Times New Roman" w:hAnsi="Times New Roman" w:cs="Times New Roman"/>
          <w:sz w:val="24"/>
          <w:szCs w:val="24"/>
        </w:rPr>
        <w:t> </w:t>
      </w:r>
      <w:r w:rsidRPr="00E357B2">
        <w:rPr>
          <w:rFonts w:ascii="Times New Roman" w:eastAsia="Times New Roman" w:hAnsi="Times New Roman" w:cs="Times New Roman"/>
          <w:sz w:val="24"/>
          <w:szCs w:val="24"/>
        </w:rPr>
        <w:t>oktobri.</w:t>
      </w:r>
    </w:p>
    <w:p w14:paraId="78189F61" w14:textId="42FFEBC8" w:rsidR="00FA127A" w:rsidRDefault="00B556D6" w:rsidP="00E357B2">
      <w:pPr>
        <w:numPr>
          <w:ilvl w:val="0"/>
          <w:numId w:val="1"/>
        </w:numPr>
        <w:spacing w:after="120" w:line="240" w:lineRule="auto"/>
        <w:jc w:val="both"/>
        <w:rPr>
          <w:rFonts w:ascii="Times New Roman" w:eastAsia="Times New Roman" w:hAnsi="Times New Roman" w:cs="Times New Roman"/>
          <w:sz w:val="24"/>
          <w:szCs w:val="24"/>
        </w:rPr>
      </w:pPr>
      <w:r w:rsidRPr="00E357B2">
        <w:rPr>
          <w:rFonts w:ascii="Times New Roman" w:eastAsia="Times New Roman" w:hAnsi="Times New Roman" w:cs="Times New Roman"/>
          <w:sz w:val="24"/>
          <w:szCs w:val="24"/>
        </w:rPr>
        <w:lastRenderedPageBreak/>
        <w:t>Mēneša darba algas likme pašvaldības vispārējās pamatizglītības un vidējās izglītības iestāžu vadītājiem, kuru mēneša darba alga tiek maksāta no pašvaldībai piešķirtā valsts budžeta mērķdotācijas finansējuma</w:t>
      </w:r>
      <w:r w:rsidR="007B1E84" w:rsidRPr="00E357B2">
        <w:rPr>
          <w:rFonts w:ascii="Times New Roman" w:eastAsia="Times New Roman" w:hAnsi="Times New Roman" w:cs="Times New Roman"/>
          <w:sz w:val="24"/>
          <w:szCs w:val="24"/>
        </w:rPr>
        <w:t>,</w:t>
      </w:r>
      <w:r w:rsidRPr="00E357B2">
        <w:rPr>
          <w:rFonts w:ascii="Times New Roman" w:eastAsia="Times New Roman" w:hAnsi="Times New Roman" w:cs="Times New Roman"/>
          <w:sz w:val="24"/>
          <w:szCs w:val="24"/>
        </w:rPr>
        <w:t xml:space="preserve"> tiek noteikta ar 2026.</w:t>
      </w:r>
      <w:r w:rsidR="008766E5">
        <w:rPr>
          <w:rFonts w:ascii="Times New Roman" w:eastAsia="Times New Roman" w:hAnsi="Times New Roman" w:cs="Times New Roman"/>
          <w:sz w:val="24"/>
          <w:szCs w:val="24"/>
        </w:rPr>
        <w:t> </w:t>
      </w:r>
      <w:r w:rsidRPr="00E357B2">
        <w:rPr>
          <w:rFonts w:ascii="Times New Roman" w:eastAsia="Times New Roman" w:hAnsi="Times New Roman" w:cs="Times New Roman"/>
          <w:sz w:val="24"/>
          <w:szCs w:val="24"/>
        </w:rPr>
        <w:t>gada 1.</w:t>
      </w:r>
      <w:r w:rsidR="008766E5">
        <w:rPr>
          <w:rFonts w:ascii="Times New Roman" w:eastAsia="Times New Roman" w:hAnsi="Times New Roman" w:cs="Times New Roman"/>
          <w:sz w:val="24"/>
          <w:szCs w:val="24"/>
        </w:rPr>
        <w:t> </w:t>
      </w:r>
      <w:r w:rsidRPr="00E357B2">
        <w:rPr>
          <w:rFonts w:ascii="Times New Roman" w:eastAsia="Times New Roman" w:hAnsi="Times New Roman" w:cs="Times New Roman"/>
          <w:sz w:val="24"/>
          <w:szCs w:val="24"/>
        </w:rPr>
        <w:t>oktobri.</w:t>
      </w:r>
    </w:p>
    <w:p w14:paraId="3650B4FE" w14:textId="3985618A" w:rsidR="00724B73" w:rsidRPr="00E357B2" w:rsidRDefault="00724B73" w:rsidP="00E357B2">
      <w:pPr>
        <w:numPr>
          <w:ilvl w:val="0"/>
          <w:numId w:val="1"/>
        </w:numPr>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Profesionālās ievirzes un interešu izglītības iestāžu vadītājiem amata algas likmes pieaugums no 2027. gada 1. janvāra nedrīkst pārsniegt 10%.</w:t>
      </w:r>
    </w:p>
    <w:p w14:paraId="24013EAA" w14:textId="5051B991" w:rsidR="00FA127A" w:rsidRPr="00E357B2" w:rsidRDefault="00EB50DE" w:rsidP="00E357B2">
      <w:pPr>
        <w:numPr>
          <w:ilvl w:val="0"/>
          <w:numId w:val="1"/>
        </w:numPr>
        <w:spacing w:after="120" w:line="240" w:lineRule="auto"/>
        <w:jc w:val="both"/>
        <w:rPr>
          <w:rFonts w:ascii="Times New Roman" w:eastAsia="Times New Roman" w:hAnsi="Times New Roman" w:cs="Times New Roman"/>
          <w:sz w:val="24"/>
          <w:szCs w:val="24"/>
        </w:rPr>
      </w:pPr>
      <w:r w:rsidRPr="00E357B2">
        <w:rPr>
          <w:rFonts w:ascii="Times New Roman" w:eastAsia="Times New Roman" w:hAnsi="Times New Roman" w:cs="Times New Roman"/>
          <w:sz w:val="24"/>
          <w:szCs w:val="24"/>
        </w:rPr>
        <w:t>Atzīt par spēku zaudējušiem Ogres novada pašvaldības</w:t>
      </w:r>
      <w:r w:rsidR="00ED5157">
        <w:rPr>
          <w:rFonts w:ascii="Times New Roman" w:eastAsia="Times New Roman" w:hAnsi="Times New Roman" w:cs="Times New Roman"/>
          <w:sz w:val="24"/>
          <w:szCs w:val="24"/>
        </w:rPr>
        <w:t xml:space="preserve"> </w:t>
      </w:r>
      <w:r w:rsidRPr="00E357B2">
        <w:rPr>
          <w:rFonts w:ascii="Times New Roman" w:eastAsia="Times New Roman" w:hAnsi="Times New Roman" w:cs="Times New Roman"/>
          <w:sz w:val="24"/>
          <w:szCs w:val="24"/>
        </w:rPr>
        <w:t>2023. gada 30. marta iekšējos noteikumus Nr. 6/2023 "</w:t>
      </w:r>
      <w:r w:rsidRPr="00E357B2">
        <w:rPr>
          <w:rFonts w:ascii="Times New Roman" w:hAnsi="Times New Roman" w:cs="Times New Roman"/>
          <w:sz w:val="24"/>
          <w:szCs w:val="24"/>
        </w:rPr>
        <w:t xml:space="preserve"> </w:t>
      </w:r>
      <w:r w:rsidRPr="00E357B2">
        <w:rPr>
          <w:rFonts w:ascii="Times New Roman" w:eastAsia="Times New Roman" w:hAnsi="Times New Roman" w:cs="Times New Roman"/>
          <w:sz w:val="24"/>
          <w:szCs w:val="24"/>
        </w:rPr>
        <w:t>Par Ogres novada pašvaldības izglītības iestāžu vadītāju mēneša darba algas likmes noteikšanu" (protokols Nr. 3, 79).</w:t>
      </w:r>
    </w:p>
    <w:p w14:paraId="764BF25D" w14:textId="77777777" w:rsidR="008766E5" w:rsidRDefault="008766E5" w:rsidP="001C20F2">
      <w:pPr>
        <w:spacing w:after="0" w:line="240" w:lineRule="auto"/>
        <w:jc w:val="both"/>
        <w:rPr>
          <w:rFonts w:ascii="Times New Roman" w:eastAsia="Times New Roman" w:hAnsi="Times New Roman" w:cs="Times New Roman"/>
          <w:sz w:val="24"/>
          <w:szCs w:val="24"/>
        </w:rPr>
      </w:pPr>
    </w:p>
    <w:p w14:paraId="01784781" w14:textId="77777777" w:rsidR="001C20F2" w:rsidRPr="00E357B2" w:rsidRDefault="001C20F2" w:rsidP="001C20F2">
      <w:pPr>
        <w:spacing w:after="0" w:line="240" w:lineRule="auto"/>
        <w:jc w:val="both"/>
        <w:rPr>
          <w:rFonts w:ascii="Times New Roman" w:eastAsia="Times New Roman" w:hAnsi="Times New Roman" w:cs="Times New Roman"/>
          <w:sz w:val="24"/>
          <w:szCs w:val="24"/>
        </w:rPr>
      </w:pPr>
    </w:p>
    <w:p w14:paraId="5ECDCA3C" w14:textId="7F555FEF" w:rsidR="00FA127A" w:rsidRPr="00E357B2" w:rsidRDefault="00B556D6" w:rsidP="001C20F2">
      <w:pPr>
        <w:spacing w:after="0" w:line="240" w:lineRule="auto"/>
        <w:rPr>
          <w:rFonts w:ascii="Times New Roman" w:eastAsia="Times New Roman" w:hAnsi="Times New Roman" w:cs="Times New Roman"/>
          <w:sz w:val="24"/>
          <w:szCs w:val="24"/>
        </w:rPr>
      </w:pPr>
      <w:r w:rsidRPr="00E357B2">
        <w:rPr>
          <w:rFonts w:ascii="Times New Roman" w:eastAsia="Times New Roman" w:hAnsi="Times New Roman" w:cs="Times New Roman"/>
          <w:sz w:val="24"/>
          <w:szCs w:val="24"/>
        </w:rPr>
        <w:t>Domes priekšsēdētājs</w:t>
      </w:r>
      <w:r w:rsidRPr="00E357B2">
        <w:rPr>
          <w:rFonts w:ascii="Times New Roman" w:eastAsia="Times New Roman" w:hAnsi="Times New Roman" w:cs="Times New Roman"/>
          <w:sz w:val="24"/>
          <w:szCs w:val="24"/>
        </w:rPr>
        <w:tab/>
      </w:r>
      <w:r w:rsidRPr="00E357B2">
        <w:rPr>
          <w:rFonts w:ascii="Times New Roman" w:eastAsia="Times New Roman" w:hAnsi="Times New Roman" w:cs="Times New Roman"/>
          <w:sz w:val="24"/>
          <w:szCs w:val="24"/>
        </w:rPr>
        <w:tab/>
      </w:r>
      <w:r w:rsidRPr="00E357B2">
        <w:rPr>
          <w:rFonts w:ascii="Times New Roman" w:eastAsia="Times New Roman" w:hAnsi="Times New Roman" w:cs="Times New Roman"/>
          <w:sz w:val="24"/>
          <w:szCs w:val="24"/>
        </w:rPr>
        <w:tab/>
      </w:r>
      <w:r w:rsidRPr="00E357B2">
        <w:rPr>
          <w:rFonts w:ascii="Times New Roman" w:eastAsia="Times New Roman" w:hAnsi="Times New Roman" w:cs="Times New Roman"/>
          <w:sz w:val="24"/>
          <w:szCs w:val="24"/>
        </w:rPr>
        <w:tab/>
      </w:r>
      <w:r w:rsidRPr="00E357B2">
        <w:rPr>
          <w:rFonts w:ascii="Times New Roman" w:eastAsia="Times New Roman" w:hAnsi="Times New Roman" w:cs="Times New Roman"/>
          <w:sz w:val="24"/>
          <w:szCs w:val="24"/>
        </w:rPr>
        <w:tab/>
      </w:r>
      <w:r w:rsidR="008766E5">
        <w:rPr>
          <w:rFonts w:ascii="Times New Roman" w:eastAsia="Times New Roman" w:hAnsi="Times New Roman" w:cs="Times New Roman"/>
          <w:sz w:val="24"/>
          <w:szCs w:val="24"/>
        </w:rPr>
        <w:t xml:space="preserve">      </w:t>
      </w:r>
      <w:r w:rsidR="001C20F2">
        <w:rPr>
          <w:rFonts w:ascii="Times New Roman" w:eastAsia="Times New Roman" w:hAnsi="Times New Roman" w:cs="Times New Roman"/>
          <w:sz w:val="24"/>
          <w:szCs w:val="24"/>
        </w:rPr>
        <w:t xml:space="preserve">                                             A. </w:t>
      </w:r>
      <w:r w:rsidR="008766E5">
        <w:rPr>
          <w:rFonts w:ascii="Times New Roman" w:eastAsia="Times New Roman" w:hAnsi="Times New Roman" w:cs="Times New Roman"/>
          <w:sz w:val="24"/>
          <w:szCs w:val="24"/>
        </w:rPr>
        <w:t>Krauja</w:t>
      </w:r>
    </w:p>
    <w:p w14:paraId="17D44EC5" w14:textId="77777777" w:rsidR="00FA127A" w:rsidRDefault="00B556D6">
      <w:pPr>
        <w:tabs>
          <w:tab w:val="left" w:pos="6270"/>
        </w:tabs>
        <w:spacing w:after="0" w:line="240" w:lineRule="auto"/>
        <w:jc w:val="right"/>
        <w:rPr>
          <w:rFonts w:ascii="Times New Roman" w:eastAsia="Times New Roman" w:hAnsi="Times New Roman" w:cs="Times New Roman"/>
        </w:rPr>
      </w:pPr>
      <w:r>
        <w:br w:type="page"/>
      </w:r>
    </w:p>
    <w:p w14:paraId="1798B887" w14:textId="77777777" w:rsidR="00FA127A" w:rsidRPr="00665C1A" w:rsidRDefault="00B556D6">
      <w:pPr>
        <w:tabs>
          <w:tab w:val="left" w:pos="6270"/>
        </w:tabs>
        <w:spacing w:after="0" w:line="240" w:lineRule="auto"/>
        <w:jc w:val="right"/>
        <w:rPr>
          <w:rFonts w:ascii="Times New Roman" w:eastAsia="Times New Roman" w:hAnsi="Times New Roman" w:cs="Times New Roman"/>
        </w:rPr>
      </w:pPr>
      <w:r w:rsidRPr="00665C1A">
        <w:rPr>
          <w:rFonts w:ascii="Times New Roman" w:eastAsia="Times New Roman" w:hAnsi="Times New Roman" w:cs="Times New Roman"/>
        </w:rPr>
        <w:lastRenderedPageBreak/>
        <w:t xml:space="preserve">Pielikums </w:t>
      </w:r>
    </w:p>
    <w:p w14:paraId="58EBC4B8" w14:textId="77777777" w:rsidR="00FA127A" w:rsidRPr="00665C1A" w:rsidRDefault="00B556D6">
      <w:pPr>
        <w:tabs>
          <w:tab w:val="left" w:pos="6270"/>
        </w:tabs>
        <w:spacing w:after="0" w:line="240" w:lineRule="auto"/>
        <w:jc w:val="right"/>
        <w:rPr>
          <w:rFonts w:ascii="Times New Roman" w:eastAsia="Times New Roman" w:hAnsi="Times New Roman" w:cs="Times New Roman"/>
        </w:rPr>
      </w:pPr>
      <w:r w:rsidRPr="00665C1A">
        <w:rPr>
          <w:rFonts w:ascii="Times New Roman" w:eastAsia="Times New Roman" w:hAnsi="Times New Roman" w:cs="Times New Roman"/>
        </w:rPr>
        <w:t>Ogres novada pašvaldības domes</w:t>
      </w:r>
    </w:p>
    <w:p w14:paraId="67E6B117" w14:textId="7FBF1D72" w:rsidR="00FA127A" w:rsidRPr="00665C1A" w:rsidRDefault="00B556D6">
      <w:pPr>
        <w:tabs>
          <w:tab w:val="left" w:pos="6270"/>
        </w:tabs>
        <w:spacing w:after="0" w:line="240" w:lineRule="auto"/>
        <w:jc w:val="right"/>
        <w:rPr>
          <w:rFonts w:ascii="Times New Roman" w:eastAsia="Times New Roman" w:hAnsi="Times New Roman" w:cs="Times New Roman"/>
        </w:rPr>
      </w:pPr>
      <w:r w:rsidRPr="00665C1A">
        <w:rPr>
          <w:rFonts w:ascii="Times New Roman" w:eastAsia="Times New Roman" w:hAnsi="Times New Roman" w:cs="Times New Roman"/>
        </w:rPr>
        <w:t>2026</w:t>
      </w:r>
      <w:r w:rsidR="001C20F2">
        <w:rPr>
          <w:rFonts w:ascii="Times New Roman" w:eastAsia="Times New Roman" w:hAnsi="Times New Roman" w:cs="Times New Roman"/>
        </w:rPr>
        <w:t>.</w:t>
      </w:r>
      <w:r w:rsidR="00410554">
        <w:rPr>
          <w:rFonts w:ascii="Times New Roman" w:eastAsia="Times New Roman" w:hAnsi="Times New Roman" w:cs="Times New Roman"/>
        </w:rPr>
        <w:t xml:space="preserve"> gada 24. septembra</w:t>
      </w:r>
      <w:bookmarkStart w:id="0" w:name="_GoBack"/>
      <w:bookmarkEnd w:id="0"/>
      <w:r w:rsidR="001C20F2">
        <w:rPr>
          <w:rFonts w:ascii="Times New Roman" w:eastAsia="Times New Roman" w:hAnsi="Times New Roman" w:cs="Times New Roman"/>
        </w:rPr>
        <w:t xml:space="preserve"> iekšējiem noteikumiem Nr. 17</w:t>
      </w:r>
      <w:r w:rsidRPr="00665C1A">
        <w:rPr>
          <w:rFonts w:ascii="Times New Roman" w:eastAsia="Times New Roman" w:hAnsi="Times New Roman" w:cs="Times New Roman"/>
        </w:rPr>
        <w:t>/2026</w:t>
      </w:r>
    </w:p>
    <w:p w14:paraId="1824AEED" w14:textId="77777777" w:rsidR="00FA127A" w:rsidRPr="00665C1A" w:rsidRDefault="00B556D6">
      <w:pPr>
        <w:tabs>
          <w:tab w:val="left" w:pos="6270"/>
        </w:tabs>
        <w:spacing w:after="0" w:line="240" w:lineRule="auto"/>
        <w:jc w:val="right"/>
        <w:rPr>
          <w:rFonts w:ascii="Times New Roman" w:eastAsia="Times New Roman" w:hAnsi="Times New Roman" w:cs="Times New Roman"/>
        </w:rPr>
      </w:pPr>
      <w:r w:rsidRPr="00665C1A">
        <w:rPr>
          <w:rFonts w:ascii="Times New Roman" w:eastAsia="Times New Roman" w:hAnsi="Times New Roman" w:cs="Times New Roman"/>
        </w:rPr>
        <w:t>Par Ogres novada pašvaldības izglītības iestāžu vadītāju</w:t>
      </w:r>
    </w:p>
    <w:p w14:paraId="52577F55" w14:textId="77777777" w:rsidR="00FA127A" w:rsidRPr="00665C1A" w:rsidRDefault="00B556D6">
      <w:pPr>
        <w:tabs>
          <w:tab w:val="left" w:pos="6270"/>
        </w:tabs>
        <w:spacing w:after="0" w:line="240" w:lineRule="auto"/>
        <w:jc w:val="right"/>
        <w:rPr>
          <w:rFonts w:ascii="Times New Roman" w:eastAsia="Times New Roman" w:hAnsi="Times New Roman" w:cs="Times New Roman"/>
        </w:rPr>
      </w:pPr>
      <w:r w:rsidRPr="00665C1A">
        <w:rPr>
          <w:rFonts w:ascii="Times New Roman" w:eastAsia="Times New Roman" w:hAnsi="Times New Roman" w:cs="Times New Roman"/>
        </w:rPr>
        <w:t>mēneša darba algas likmes noteikšanu</w:t>
      </w:r>
    </w:p>
    <w:p w14:paraId="3F3C2461" w14:textId="77777777" w:rsidR="00FA127A" w:rsidRPr="00665C1A" w:rsidRDefault="00B556D6">
      <w:pPr>
        <w:pBdr>
          <w:top w:val="nil"/>
          <w:left w:val="nil"/>
          <w:bottom w:val="nil"/>
          <w:right w:val="nil"/>
          <w:between w:val="nil"/>
        </w:pBdr>
        <w:spacing w:before="120" w:after="120"/>
        <w:ind w:left="360"/>
        <w:jc w:val="center"/>
        <w:rPr>
          <w:rFonts w:ascii="Times New Roman" w:eastAsia="Times New Roman" w:hAnsi="Times New Roman" w:cs="Times New Roman"/>
          <w:b/>
          <w:bCs/>
        </w:rPr>
      </w:pPr>
      <w:r w:rsidRPr="00665C1A">
        <w:rPr>
          <w:rFonts w:ascii="Times New Roman" w:eastAsia="Times New Roman" w:hAnsi="Times New Roman" w:cs="Times New Roman"/>
          <w:b/>
          <w:bCs/>
        </w:rPr>
        <w:t>Darba intensitātes koeficienta aprēķins</w:t>
      </w:r>
    </w:p>
    <w:p w14:paraId="6D926229" w14:textId="6A27C0FA" w:rsidR="00FA127A" w:rsidRPr="00665C1A" w:rsidRDefault="00D03AA6" w:rsidP="00D03AA6">
      <w:pPr>
        <w:numPr>
          <w:ilvl w:val="0"/>
          <w:numId w:val="3"/>
        </w:numPr>
        <w:pBdr>
          <w:top w:val="nil"/>
          <w:left w:val="nil"/>
          <w:bottom w:val="nil"/>
          <w:right w:val="nil"/>
          <w:between w:val="nil"/>
        </w:pBdr>
        <w:spacing w:before="120" w:after="0"/>
        <w:jc w:val="both"/>
        <w:rPr>
          <w:rFonts w:ascii="Times New Roman" w:eastAsia="Times New Roman" w:hAnsi="Times New Roman" w:cs="Times New Roman"/>
        </w:rPr>
      </w:pPr>
      <w:r w:rsidRPr="00665C1A">
        <w:rPr>
          <w:rFonts w:ascii="Times New Roman" w:eastAsia="Times New Roman" w:hAnsi="Times New Roman" w:cs="Times New Roman"/>
          <w:color w:val="000000"/>
        </w:rPr>
        <w:t>Darba intensitātes koeficients tiek aprēķināts</w:t>
      </w:r>
      <w:r w:rsidRPr="00665C1A">
        <w:rPr>
          <w:rFonts w:ascii="Times New Roman" w:eastAsia="Times New Roman" w:hAnsi="Times New Roman" w:cs="Times New Roman"/>
        </w:rPr>
        <w:t xml:space="preserve">, </w:t>
      </w:r>
      <w:r w:rsidR="00B556D6" w:rsidRPr="00665C1A">
        <w:rPr>
          <w:rFonts w:ascii="Times New Roman" w:eastAsia="Times New Roman" w:hAnsi="Times New Roman" w:cs="Times New Roman"/>
          <w:color w:val="000000"/>
        </w:rPr>
        <w:t xml:space="preserve">dalot vadītāja iegūto punktu skaitu ar </w:t>
      </w:r>
      <w:r w:rsidR="00B556D6" w:rsidRPr="00665C1A">
        <w:rPr>
          <w:rFonts w:ascii="Times New Roman" w:eastAsia="Times New Roman" w:hAnsi="Times New Roman" w:cs="Times New Roman"/>
        </w:rPr>
        <w:t>normēto</w:t>
      </w:r>
      <w:r w:rsidR="00B556D6" w:rsidRPr="00665C1A">
        <w:rPr>
          <w:rFonts w:ascii="Times New Roman" w:eastAsia="Times New Roman" w:hAnsi="Times New Roman" w:cs="Times New Roman"/>
          <w:color w:val="000000"/>
        </w:rPr>
        <w:t xml:space="preserve"> punktu skaitu atbilstoši</w:t>
      </w:r>
      <w:r w:rsidR="00B556D6" w:rsidRPr="00665C1A">
        <w:rPr>
          <w:rFonts w:ascii="Times New Roman" w:eastAsia="Times New Roman" w:hAnsi="Times New Roman" w:cs="Times New Roman"/>
        </w:rPr>
        <w:t xml:space="preserve"> 1. vai 2. </w:t>
      </w:r>
      <w:r w:rsidR="00B556D6" w:rsidRPr="00665C1A">
        <w:rPr>
          <w:rFonts w:ascii="Times New Roman" w:eastAsia="Times New Roman" w:hAnsi="Times New Roman" w:cs="Times New Roman"/>
          <w:color w:val="000000"/>
        </w:rPr>
        <w:t>tabulas nosacījumiem</w:t>
      </w:r>
      <w:r w:rsidRPr="00665C1A">
        <w:rPr>
          <w:rFonts w:ascii="Times New Roman" w:eastAsia="Times New Roman" w:hAnsi="Times New Roman" w:cs="Times New Roman"/>
        </w:rPr>
        <w:t xml:space="preserve"> un: </w:t>
      </w:r>
    </w:p>
    <w:p w14:paraId="23CCC339" w14:textId="10CAA26F" w:rsidR="00FA127A" w:rsidRPr="00665C1A" w:rsidRDefault="00B556D6" w:rsidP="00D03AA6">
      <w:pPr>
        <w:numPr>
          <w:ilvl w:val="1"/>
          <w:numId w:val="3"/>
        </w:numPr>
        <w:pBdr>
          <w:top w:val="nil"/>
          <w:left w:val="nil"/>
          <w:bottom w:val="nil"/>
          <w:right w:val="nil"/>
          <w:between w:val="nil"/>
        </w:pBdr>
        <w:spacing w:after="0"/>
        <w:ind w:left="788" w:hanging="431"/>
        <w:jc w:val="both"/>
        <w:rPr>
          <w:rFonts w:ascii="Times New Roman" w:eastAsia="Times New Roman" w:hAnsi="Times New Roman" w:cs="Times New Roman"/>
        </w:rPr>
      </w:pPr>
      <w:r w:rsidRPr="00665C1A">
        <w:rPr>
          <w:rFonts w:ascii="Times New Roman" w:eastAsia="Times New Roman" w:hAnsi="Times New Roman" w:cs="Times New Roman"/>
        </w:rPr>
        <w:t>iegūto dalījumu reizinot ar 0,1 un rezultātam pieskaitot 1</w:t>
      </w:r>
      <w:r w:rsidR="00D03AA6" w:rsidRPr="00665C1A">
        <w:rPr>
          <w:rFonts w:ascii="Times New Roman" w:eastAsia="Times New Roman" w:hAnsi="Times New Roman" w:cs="Times New Roman"/>
        </w:rPr>
        <w:t xml:space="preserve"> pirmsskolas, profesionālās ievirzes un interešu izglītības iestādēs;</w:t>
      </w:r>
    </w:p>
    <w:p w14:paraId="03557B7F" w14:textId="68975716" w:rsidR="00D03AA6" w:rsidRPr="00665C1A" w:rsidRDefault="00D03AA6" w:rsidP="00D03AA6">
      <w:pPr>
        <w:numPr>
          <w:ilvl w:val="1"/>
          <w:numId w:val="3"/>
        </w:numPr>
        <w:pBdr>
          <w:top w:val="nil"/>
          <w:left w:val="nil"/>
          <w:bottom w:val="nil"/>
          <w:right w:val="nil"/>
          <w:between w:val="nil"/>
        </w:pBdr>
        <w:spacing w:after="0"/>
        <w:ind w:left="788" w:hanging="431"/>
        <w:jc w:val="both"/>
        <w:rPr>
          <w:rFonts w:ascii="Times New Roman" w:eastAsia="Times New Roman" w:hAnsi="Times New Roman" w:cs="Times New Roman"/>
        </w:rPr>
      </w:pPr>
      <w:r w:rsidRPr="00665C1A">
        <w:rPr>
          <w:rFonts w:ascii="Times New Roman" w:eastAsia="Times New Roman" w:hAnsi="Times New Roman" w:cs="Times New Roman"/>
        </w:rPr>
        <w:t>iegūto dalījumu reizinot ar 0,15 un rezultātam pieskaitot 1 pamata un vidējās izglītības iestādēs.</w:t>
      </w:r>
      <w:bookmarkStart w:id="1" w:name="_heading=h.kxo2sn8xgllu" w:colFirst="0" w:colLast="0"/>
      <w:bookmarkEnd w:id="1"/>
    </w:p>
    <w:p w14:paraId="5AB8BA27" w14:textId="6C38A4DD" w:rsidR="00D03AA6" w:rsidRPr="00665C1A" w:rsidRDefault="00D03AA6" w:rsidP="00D03AA6">
      <w:pPr>
        <w:numPr>
          <w:ilvl w:val="0"/>
          <w:numId w:val="3"/>
        </w:numPr>
        <w:pBdr>
          <w:top w:val="nil"/>
          <w:left w:val="nil"/>
          <w:bottom w:val="nil"/>
          <w:right w:val="nil"/>
          <w:between w:val="nil"/>
        </w:pBdr>
        <w:spacing w:before="120" w:after="0"/>
        <w:jc w:val="both"/>
        <w:rPr>
          <w:rFonts w:ascii="Times New Roman" w:eastAsia="Times New Roman" w:hAnsi="Times New Roman" w:cs="Times New Roman"/>
        </w:rPr>
      </w:pPr>
      <w:r w:rsidRPr="00665C1A">
        <w:rPr>
          <w:rFonts w:ascii="Times New Roman" w:eastAsia="Times New Roman" w:hAnsi="Times New Roman" w:cs="Times New Roman"/>
        </w:rPr>
        <w:t>Ogres Valsts ģimnāzijas direktoram piemēro darba intensitātes koeficientu 1,15.</w:t>
      </w:r>
    </w:p>
    <w:p w14:paraId="5E2E7892" w14:textId="6FF89D3E" w:rsidR="00FA127A" w:rsidRPr="00665C1A" w:rsidRDefault="00B556D6" w:rsidP="00D03AA6">
      <w:pPr>
        <w:numPr>
          <w:ilvl w:val="0"/>
          <w:numId w:val="3"/>
        </w:numPr>
        <w:pBdr>
          <w:top w:val="nil"/>
          <w:left w:val="nil"/>
          <w:bottom w:val="nil"/>
          <w:right w:val="nil"/>
          <w:between w:val="nil"/>
        </w:pBdr>
        <w:spacing w:before="120" w:after="0"/>
        <w:jc w:val="both"/>
        <w:rPr>
          <w:rFonts w:ascii="Times New Roman" w:eastAsia="Times New Roman" w:hAnsi="Times New Roman" w:cs="Times New Roman"/>
        </w:rPr>
      </w:pPr>
      <w:r w:rsidRPr="00665C1A">
        <w:rPr>
          <w:rFonts w:ascii="Times New Roman" w:eastAsia="Times New Roman" w:hAnsi="Times New Roman" w:cs="Times New Roman"/>
        </w:rPr>
        <w:t>Valdemāra pamatskola</w:t>
      </w:r>
      <w:r w:rsidR="00D03AA6" w:rsidRPr="00665C1A">
        <w:rPr>
          <w:rFonts w:ascii="Times New Roman" w:eastAsia="Times New Roman" w:hAnsi="Times New Roman" w:cs="Times New Roman"/>
        </w:rPr>
        <w:t>s direktoram</w:t>
      </w:r>
      <w:r w:rsidR="00860D15" w:rsidRPr="00665C1A">
        <w:rPr>
          <w:rFonts w:ascii="Times New Roman" w:eastAsia="Times New Roman" w:hAnsi="Times New Roman" w:cs="Times New Roman"/>
        </w:rPr>
        <w:t xml:space="preserve"> </w:t>
      </w:r>
      <w:r w:rsidRPr="00665C1A">
        <w:rPr>
          <w:rFonts w:ascii="Times New Roman" w:eastAsia="Times New Roman" w:hAnsi="Times New Roman" w:cs="Times New Roman"/>
        </w:rPr>
        <w:t xml:space="preserve">piemēro </w:t>
      </w:r>
      <w:r w:rsidR="00860D15" w:rsidRPr="00665C1A">
        <w:rPr>
          <w:rFonts w:ascii="Times New Roman" w:eastAsia="Times New Roman" w:hAnsi="Times New Roman" w:cs="Times New Roman"/>
        </w:rPr>
        <w:t>darba intensitātes koeficientu 1,</w:t>
      </w:r>
      <w:r w:rsidR="00665C1A" w:rsidRPr="00665C1A">
        <w:rPr>
          <w:rFonts w:ascii="Times New Roman" w:eastAsia="Times New Roman" w:hAnsi="Times New Roman" w:cs="Times New Roman"/>
        </w:rPr>
        <w:t>05</w:t>
      </w:r>
      <w:r w:rsidR="00860D15" w:rsidRPr="00665C1A">
        <w:rPr>
          <w:rFonts w:ascii="Times New Roman" w:eastAsia="Times New Roman" w:hAnsi="Times New Roman" w:cs="Times New Roman"/>
        </w:rPr>
        <w:t>.</w:t>
      </w:r>
    </w:p>
    <w:p w14:paraId="37D46D68" w14:textId="77777777" w:rsidR="00FA127A" w:rsidRPr="00665C1A" w:rsidRDefault="00B556D6">
      <w:pPr>
        <w:pBdr>
          <w:top w:val="nil"/>
          <w:left w:val="nil"/>
          <w:bottom w:val="nil"/>
          <w:right w:val="nil"/>
          <w:between w:val="nil"/>
        </w:pBdr>
        <w:spacing w:after="0"/>
        <w:ind w:left="360"/>
        <w:jc w:val="right"/>
        <w:rPr>
          <w:rFonts w:ascii="Times New Roman" w:eastAsia="Times New Roman" w:hAnsi="Times New Roman" w:cs="Times New Roman"/>
        </w:rPr>
      </w:pPr>
      <w:r w:rsidRPr="00665C1A">
        <w:rPr>
          <w:rFonts w:ascii="Times New Roman" w:eastAsia="Times New Roman" w:hAnsi="Times New Roman" w:cs="Times New Roman"/>
        </w:rPr>
        <w:t>1. tabula</w:t>
      </w:r>
    </w:p>
    <w:p w14:paraId="6B75F117" w14:textId="0B782278" w:rsidR="00FA127A" w:rsidRPr="00665C1A" w:rsidRDefault="00B556D6">
      <w:pPr>
        <w:pBdr>
          <w:top w:val="nil"/>
          <w:left w:val="nil"/>
          <w:bottom w:val="nil"/>
          <w:right w:val="nil"/>
          <w:between w:val="nil"/>
        </w:pBdr>
        <w:spacing w:after="120"/>
        <w:ind w:left="360"/>
        <w:jc w:val="right"/>
        <w:rPr>
          <w:rFonts w:ascii="Times New Roman" w:eastAsia="Times New Roman" w:hAnsi="Times New Roman" w:cs="Times New Roman"/>
        </w:rPr>
      </w:pPr>
      <w:r w:rsidRPr="00665C1A">
        <w:rPr>
          <w:rFonts w:ascii="Times New Roman" w:eastAsia="Times New Roman" w:hAnsi="Times New Roman" w:cs="Times New Roman"/>
        </w:rPr>
        <w:t>Punktu skaits darba intensitātes koeficienta aprēķinam pirmsskolas, vispārējās pamata vai vidējās izglītības iestādes un profesionālās ievirzes izglītības iestādes vadītājam</w:t>
      </w:r>
    </w:p>
    <w:tbl>
      <w:tblPr>
        <w:tblStyle w:val="a3"/>
        <w:tblW w:w="963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1"/>
        <w:gridCol w:w="3922"/>
        <w:gridCol w:w="1399"/>
        <w:gridCol w:w="1781"/>
        <w:gridCol w:w="1781"/>
      </w:tblGrid>
      <w:tr w:rsidR="00FA127A" w14:paraId="759AA394" w14:textId="77777777" w:rsidTr="00CA0424">
        <w:trPr>
          <w:jc w:val="center"/>
        </w:trPr>
        <w:tc>
          <w:tcPr>
            <w:tcW w:w="751" w:type="dxa"/>
            <w:vMerge w:val="restart"/>
            <w:vAlign w:val="center"/>
          </w:tcPr>
          <w:p w14:paraId="26AEF60B"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Nr.</w:t>
            </w:r>
          </w:p>
          <w:p w14:paraId="2121D30C"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p.k.</w:t>
            </w:r>
          </w:p>
        </w:tc>
        <w:tc>
          <w:tcPr>
            <w:tcW w:w="3922" w:type="dxa"/>
            <w:vMerge w:val="restart"/>
            <w:vAlign w:val="center"/>
          </w:tcPr>
          <w:p w14:paraId="29AA3F0A"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Darba intensitātes kritērijs </w:t>
            </w:r>
          </w:p>
        </w:tc>
        <w:tc>
          <w:tcPr>
            <w:tcW w:w="4961" w:type="dxa"/>
            <w:gridSpan w:val="3"/>
            <w:vAlign w:val="center"/>
          </w:tcPr>
          <w:p w14:paraId="034127A5"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Punktu skaits</w:t>
            </w:r>
          </w:p>
        </w:tc>
      </w:tr>
      <w:tr w:rsidR="00FA127A" w14:paraId="4D52D7DC" w14:textId="77777777" w:rsidTr="00CA0424">
        <w:trPr>
          <w:jc w:val="center"/>
        </w:trPr>
        <w:tc>
          <w:tcPr>
            <w:tcW w:w="751" w:type="dxa"/>
            <w:vMerge/>
            <w:vAlign w:val="center"/>
          </w:tcPr>
          <w:p w14:paraId="48825F47" w14:textId="77777777" w:rsidR="00FA127A" w:rsidRDefault="00FA127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3922" w:type="dxa"/>
            <w:vMerge/>
            <w:vAlign w:val="center"/>
          </w:tcPr>
          <w:p w14:paraId="4C8DF099" w14:textId="77777777" w:rsidR="00FA127A" w:rsidRDefault="00FA127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1399" w:type="dxa"/>
            <w:vAlign w:val="center"/>
          </w:tcPr>
          <w:p w14:paraId="7C53F432"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Pirmsskolas izglītības iestāde</w:t>
            </w:r>
          </w:p>
        </w:tc>
        <w:tc>
          <w:tcPr>
            <w:tcW w:w="1781" w:type="dxa"/>
            <w:vAlign w:val="center"/>
          </w:tcPr>
          <w:p w14:paraId="3BCC2178"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Vispārējā pamata vai vidējās izglītības iestāde</w:t>
            </w:r>
          </w:p>
        </w:tc>
        <w:tc>
          <w:tcPr>
            <w:tcW w:w="1781" w:type="dxa"/>
            <w:vAlign w:val="center"/>
          </w:tcPr>
          <w:p w14:paraId="212CC373"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Profesionālās ievirzes izglītības iestāde</w:t>
            </w:r>
          </w:p>
        </w:tc>
      </w:tr>
      <w:tr w:rsidR="0058718C" w14:paraId="72ABBFA8" w14:textId="77777777" w:rsidTr="00CA0424">
        <w:trPr>
          <w:jc w:val="center"/>
        </w:trPr>
        <w:tc>
          <w:tcPr>
            <w:tcW w:w="751" w:type="dxa"/>
            <w:shd w:val="clear" w:color="auto" w:fill="D9D9D9"/>
            <w:vAlign w:val="center"/>
          </w:tcPr>
          <w:p w14:paraId="6BB707E1" w14:textId="4278E701" w:rsidR="0058718C"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3922" w:type="dxa"/>
            <w:shd w:val="clear" w:color="auto" w:fill="D9D9D9"/>
            <w:vAlign w:val="center"/>
          </w:tcPr>
          <w:p w14:paraId="67B63FB7" w14:textId="473EB979" w:rsidR="0058718C" w:rsidRDefault="0058718C">
            <w:pPr>
              <w:spacing w:after="0" w:line="240" w:lineRule="auto"/>
              <w:rPr>
                <w:rFonts w:ascii="Times New Roman" w:eastAsia="Times New Roman" w:hAnsi="Times New Roman" w:cs="Times New Roman"/>
              </w:rPr>
            </w:pPr>
            <w:r>
              <w:rPr>
                <w:rFonts w:ascii="Times New Roman" w:eastAsia="Times New Roman" w:hAnsi="Times New Roman" w:cs="Times New Roman"/>
              </w:rPr>
              <w:t>Izglītojamo skaits izglītības iestādē</w:t>
            </w:r>
          </w:p>
        </w:tc>
        <w:tc>
          <w:tcPr>
            <w:tcW w:w="1399" w:type="dxa"/>
            <w:shd w:val="clear" w:color="auto" w:fill="D9D9D9"/>
            <w:vAlign w:val="center"/>
          </w:tcPr>
          <w:p w14:paraId="55B74EC8" w14:textId="77777777" w:rsidR="0058718C" w:rsidRDefault="0058718C">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74563FCC" w14:textId="77777777" w:rsidR="0058718C" w:rsidRDefault="0058718C">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2BDA5997" w14:textId="77777777" w:rsidR="0058718C" w:rsidRDefault="0058718C">
            <w:pPr>
              <w:spacing w:after="0" w:line="240" w:lineRule="auto"/>
              <w:jc w:val="center"/>
              <w:rPr>
                <w:rFonts w:ascii="Times New Roman" w:eastAsia="Times New Roman" w:hAnsi="Times New Roman" w:cs="Times New Roman"/>
              </w:rPr>
            </w:pPr>
          </w:p>
        </w:tc>
      </w:tr>
      <w:tr w:rsidR="0058718C" w14:paraId="3A3494C5" w14:textId="77777777" w:rsidTr="00CA0424">
        <w:trPr>
          <w:jc w:val="center"/>
        </w:trPr>
        <w:tc>
          <w:tcPr>
            <w:tcW w:w="751" w:type="dxa"/>
            <w:vAlign w:val="center"/>
          </w:tcPr>
          <w:p w14:paraId="3ED43F3A" w14:textId="24D5DF5C" w:rsidR="0058718C"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3922" w:type="dxa"/>
            <w:vAlign w:val="center"/>
          </w:tcPr>
          <w:p w14:paraId="6F8A7639" w14:textId="78B6042E" w:rsidR="0058718C" w:rsidRDefault="0058718C">
            <w:pPr>
              <w:spacing w:after="0" w:line="240" w:lineRule="auto"/>
              <w:rPr>
                <w:rFonts w:ascii="Times New Roman" w:eastAsia="Times New Roman" w:hAnsi="Times New Roman" w:cs="Times New Roman"/>
              </w:rPr>
            </w:pPr>
            <w:r>
              <w:rPr>
                <w:rFonts w:ascii="Times New Roman" w:eastAsia="Times New Roman" w:hAnsi="Times New Roman" w:cs="Times New Roman"/>
              </w:rPr>
              <w:t>Izglītojamo skaits ir lielāks nekā</w:t>
            </w:r>
            <w:r w:rsidR="00CA0424">
              <w:rPr>
                <w:rFonts w:ascii="Times New Roman" w:eastAsia="Times New Roman" w:hAnsi="Times New Roman" w:cs="Times New Roman"/>
              </w:rPr>
              <w:t xml:space="preserve"> algas likmes pamata daļas aprēķinā piemērotā izglītojamo skaita diapazona viduspunkts </w:t>
            </w:r>
            <w:r>
              <w:rPr>
                <w:rFonts w:ascii="Times New Roman" w:eastAsia="Times New Roman" w:hAnsi="Times New Roman" w:cs="Times New Roman"/>
              </w:rPr>
              <w:t xml:space="preserve"> </w:t>
            </w:r>
          </w:p>
        </w:tc>
        <w:tc>
          <w:tcPr>
            <w:tcW w:w="1399" w:type="dxa"/>
            <w:vAlign w:val="center"/>
          </w:tcPr>
          <w:p w14:paraId="2DE666F6" w14:textId="3C99B06A" w:rsidR="0058718C" w:rsidRDefault="00CA042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30</w:t>
            </w:r>
          </w:p>
        </w:tc>
        <w:tc>
          <w:tcPr>
            <w:tcW w:w="1781" w:type="dxa"/>
            <w:vAlign w:val="center"/>
          </w:tcPr>
          <w:p w14:paraId="7B08C7C0" w14:textId="3A404894" w:rsidR="0058718C" w:rsidRDefault="007F163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42</w:t>
            </w:r>
          </w:p>
        </w:tc>
        <w:tc>
          <w:tcPr>
            <w:tcW w:w="1781" w:type="dxa"/>
            <w:vAlign w:val="center"/>
          </w:tcPr>
          <w:p w14:paraId="1AE40F88" w14:textId="4832F510" w:rsidR="0058718C" w:rsidRDefault="00CA042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30</w:t>
            </w:r>
          </w:p>
        </w:tc>
      </w:tr>
      <w:tr w:rsidR="00FA127A" w14:paraId="41D458A2" w14:textId="77777777" w:rsidTr="00CA0424">
        <w:trPr>
          <w:jc w:val="center"/>
        </w:trPr>
        <w:tc>
          <w:tcPr>
            <w:tcW w:w="751" w:type="dxa"/>
            <w:shd w:val="clear" w:color="auto" w:fill="D9D9D9"/>
            <w:vAlign w:val="center"/>
          </w:tcPr>
          <w:p w14:paraId="7E2FFEE4" w14:textId="180146FC"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r w:rsidR="00B556D6">
              <w:rPr>
                <w:rFonts w:ascii="Times New Roman" w:eastAsia="Times New Roman" w:hAnsi="Times New Roman" w:cs="Times New Roman"/>
              </w:rPr>
              <w:t>.</w:t>
            </w:r>
          </w:p>
        </w:tc>
        <w:tc>
          <w:tcPr>
            <w:tcW w:w="3922" w:type="dxa"/>
            <w:shd w:val="clear" w:color="auto" w:fill="D9D9D9"/>
            <w:vAlign w:val="center"/>
          </w:tcPr>
          <w:p w14:paraId="12526738"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pakāpju skaits izglītības iestādē</w:t>
            </w:r>
          </w:p>
        </w:tc>
        <w:tc>
          <w:tcPr>
            <w:tcW w:w="1399" w:type="dxa"/>
            <w:shd w:val="clear" w:color="auto" w:fill="D9D9D9"/>
            <w:vAlign w:val="center"/>
          </w:tcPr>
          <w:p w14:paraId="7E4E8284"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24F2047B"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73A2A657" w14:textId="77777777" w:rsidR="00FA127A" w:rsidRDefault="00FA127A">
            <w:pPr>
              <w:spacing w:after="0" w:line="240" w:lineRule="auto"/>
              <w:jc w:val="center"/>
              <w:rPr>
                <w:rFonts w:ascii="Times New Roman" w:eastAsia="Times New Roman" w:hAnsi="Times New Roman" w:cs="Times New Roman"/>
              </w:rPr>
            </w:pPr>
          </w:p>
        </w:tc>
      </w:tr>
      <w:tr w:rsidR="00FA127A" w14:paraId="0E2392FA" w14:textId="77777777" w:rsidTr="00CA0424">
        <w:trPr>
          <w:jc w:val="center"/>
        </w:trPr>
        <w:tc>
          <w:tcPr>
            <w:tcW w:w="751" w:type="dxa"/>
            <w:vAlign w:val="center"/>
          </w:tcPr>
          <w:p w14:paraId="0A59109A" w14:textId="7E05A57C"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r w:rsidR="00B556D6">
              <w:rPr>
                <w:rFonts w:ascii="Times New Roman" w:eastAsia="Times New Roman" w:hAnsi="Times New Roman" w:cs="Times New Roman"/>
              </w:rPr>
              <w:t>.1.</w:t>
            </w:r>
          </w:p>
        </w:tc>
        <w:tc>
          <w:tcPr>
            <w:tcW w:w="3922" w:type="dxa"/>
            <w:vAlign w:val="center"/>
          </w:tcPr>
          <w:p w14:paraId="15DE9DF1"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īsteno pirmsskolas izglītības programmas</w:t>
            </w:r>
          </w:p>
        </w:tc>
        <w:tc>
          <w:tcPr>
            <w:tcW w:w="1399" w:type="dxa"/>
            <w:vAlign w:val="center"/>
          </w:tcPr>
          <w:p w14:paraId="185DF0A8" w14:textId="2E4FBE50"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w:t>
            </w:r>
            <w:r w:rsidR="00665C1A">
              <w:rPr>
                <w:rFonts w:ascii="Times New Roman" w:eastAsia="Times New Roman" w:hAnsi="Times New Roman" w:cs="Times New Roman"/>
              </w:rPr>
              <w:t>A</w:t>
            </w:r>
          </w:p>
        </w:tc>
        <w:tc>
          <w:tcPr>
            <w:tcW w:w="1781" w:type="dxa"/>
            <w:vAlign w:val="center"/>
          </w:tcPr>
          <w:p w14:paraId="66E62928"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vAlign w:val="center"/>
          </w:tcPr>
          <w:p w14:paraId="26C5D25A"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r>
      <w:tr w:rsidR="00FA127A" w14:paraId="0D3E29BF" w14:textId="77777777" w:rsidTr="00CA0424">
        <w:trPr>
          <w:jc w:val="center"/>
        </w:trPr>
        <w:tc>
          <w:tcPr>
            <w:tcW w:w="751" w:type="dxa"/>
            <w:vAlign w:val="center"/>
          </w:tcPr>
          <w:p w14:paraId="05CA30DA" w14:textId="5F0C8A10"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r w:rsidR="00B556D6">
              <w:rPr>
                <w:rFonts w:ascii="Times New Roman" w:eastAsia="Times New Roman" w:hAnsi="Times New Roman" w:cs="Times New Roman"/>
              </w:rPr>
              <w:t>.2.</w:t>
            </w:r>
          </w:p>
        </w:tc>
        <w:tc>
          <w:tcPr>
            <w:tcW w:w="3922" w:type="dxa"/>
            <w:vAlign w:val="center"/>
          </w:tcPr>
          <w:p w14:paraId="38C0DF3B"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īsteno pamatizglītības programmas 1. - 6. klasē</w:t>
            </w:r>
          </w:p>
        </w:tc>
        <w:tc>
          <w:tcPr>
            <w:tcW w:w="1399" w:type="dxa"/>
            <w:vAlign w:val="center"/>
          </w:tcPr>
          <w:p w14:paraId="5A40B193"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vAlign w:val="center"/>
          </w:tcPr>
          <w:p w14:paraId="7EE937C1"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vAlign w:val="center"/>
          </w:tcPr>
          <w:p w14:paraId="540CE1C5"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r>
      <w:tr w:rsidR="00FA127A" w14:paraId="00FABDAE" w14:textId="77777777" w:rsidTr="00CA0424">
        <w:trPr>
          <w:jc w:val="center"/>
        </w:trPr>
        <w:tc>
          <w:tcPr>
            <w:tcW w:w="751" w:type="dxa"/>
            <w:vAlign w:val="center"/>
          </w:tcPr>
          <w:p w14:paraId="24D43C6F" w14:textId="0E399905"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r w:rsidR="00B556D6">
              <w:rPr>
                <w:rFonts w:ascii="Times New Roman" w:eastAsia="Times New Roman" w:hAnsi="Times New Roman" w:cs="Times New Roman"/>
              </w:rPr>
              <w:t>.3.</w:t>
            </w:r>
          </w:p>
        </w:tc>
        <w:tc>
          <w:tcPr>
            <w:tcW w:w="3922" w:type="dxa"/>
            <w:vAlign w:val="center"/>
          </w:tcPr>
          <w:p w14:paraId="7D1F4311"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īsteno pamatizglītības programmas 7. - 9. klasē</w:t>
            </w:r>
          </w:p>
        </w:tc>
        <w:tc>
          <w:tcPr>
            <w:tcW w:w="1399" w:type="dxa"/>
            <w:vAlign w:val="center"/>
          </w:tcPr>
          <w:p w14:paraId="335CCDBA"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vAlign w:val="center"/>
          </w:tcPr>
          <w:p w14:paraId="0A4D1770"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vAlign w:val="center"/>
          </w:tcPr>
          <w:p w14:paraId="4A88E660"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r>
      <w:tr w:rsidR="00FA127A" w14:paraId="4040005E" w14:textId="77777777" w:rsidTr="00CA0424">
        <w:trPr>
          <w:trHeight w:val="608"/>
          <w:jc w:val="center"/>
        </w:trPr>
        <w:tc>
          <w:tcPr>
            <w:tcW w:w="751" w:type="dxa"/>
            <w:vAlign w:val="center"/>
          </w:tcPr>
          <w:p w14:paraId="2E4B76A8" w14:textId="48E71823"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r w:rsidR="00B556D6">
              <w:rPr>
                <w:rFonts w:ascii="Times New Roman" w:eastAsia="Times New Roman" w:hAnsi="Times New Roman" w:cs="Times New Roman"/>
              </w:rPr>
              <w:t>.4.</w:t>
            </w:r>
          </w:p>
        </w:tc>
        <w:tc>
          <w:tcPr>
            <w:tcW w:w="3922" w:type="dxa"/>
            <w:vAlign w:val="center"/>
          </w:tcPr>
          <w:p w14:paraId="2013D896"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iestādē īsteno vidējās izglītības programmu</w:t>
            </w:r>
          </w:p>
        </w:tc>
        <w:tc>
          <w:tcPr>
            <w:tcW w:w="1399" w:type="dxa"/>
            <w:vAlign w:val="center"/>
          </w:tcPr>
          <w:p w14:paraId="3468B165"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vAlign w:val="center"/>
          </w:tcPr>
          <w:p w14:paraId="2F6A490B"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vAlign w:val="center"/>
          </w:tcPr>
          <w:p w14:paraId="1B8108EC"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r>
      <w:tr w:rsidR="00FA127A" w14:paraId="548F4153" w14:textId="77777777" w:rsidTr="00CA0424">
        <w:trPr>
          <w:jc w:val="center"/>
        </w:trPr>
        <w:tc>
          <w:tcPr>
            <w:tcW w:w="751" w:type="dxa"/>
            <w:shd w:val="clear" w:color="auto" w:fill="D9D9D9"/>
            <w:vAlign w:val="center"/>
          </w:tcPr>
          <w:p w14:paraId="725AE1F0" w14:textId="64DB8D52"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r w:rsidR="00B556D6">
              <w:rPr>
                <w:rFonts w:ascii="Times New Roman" w:eastAsia="Times New Roman" w:hAnsi="Times New Roman" w:cs="Times New Roman"/>
              </w:rPr>
              <w:t>.</w:t>
            </w:r>
          </w:p>
        </w:tc>
        <w:tc>
          <w:tcPr>
            <w:tcW w:w="3922" w:type="dxa"/>
            <w:shd w:val="clear" w:color="auto" w:fill="D9D9D9"/>
            <w:vAlign w:val="center"/>
          </w:tcPr>
          <w:p w14:paraId="239A96CC" w14:textId="5F28DDF5"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iestādē īstenoto speciālo izglītības programmu</w:t>
            </w:r>
            <w:r w:rsidR="00E91570">
              <w:rPr>
                <w:rFonts w:ascii="Times New Roman" w:eastAsia="Times New Roman" w:hAnsi="Times New Roman" w:cs="Times New Roman"/>
              </w:rPr>
              <w:t xml:space="preserve"> </w:t>
            </w:r>
            <w:r>
              <w:rPr>
                <w:rFonts w:ascii="Times New Roman" w:eastAsia="Times New Roman" w:hAnsi="Times New Roman" w:cs="Times New Roman"/>
              </w:rPr>
              <w:t>skaits</w:t>
            </w:r>
          </w:p>
        </w:tc>
        <w:tc>
          <w:tcPr>
            <w:tcW w:w="1399" w:type="dxa"/>
            <w:shd w:val="clear" w:color="auto" w:fill="D9D9D9"/>
            <w:vAlign w:val="center"/>
          </w:tcPr>
          <w:p w14:paraId="7C97C515"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6570A093"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2CCD219D" w14:textId="77777777" w:rsidR="00FA127A" w:rsidRDefault="00FA127A">
            <w:pPr>
              <w:spacing w:after="0" w:line="240" w:lineRule="auto"/>
              <w:jc w:val="center"/>
              <w:rPr>
                <w:rFonts w:ascii="Times New Roman" w:eastAsia="Times New Roman" w:hAnsi="Times New Roman" w:cs="Times New Roman"/>
              </w:rPr>
            </w:pPr>
          </w:p>
        </w:tc>
      </w:tr>
      <w:tr w:rsidR="00FA127A" w14:paraId="019CF805" w14:textId="77777777" w:rsidTr="00CA0424">
        <w:trPr>
          <w:jc w:val="center"/>
        </w:trPr>
        <w:tc>
          <w:tcPr>
            <w:tcW w:w="751" w:type="dxa"/>
            <w:vAlign w:val="center"/>
          </w:tcPr>
          <w:p w14:paraId="16C9FD53" w14:textId="2D76EA2C"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r w:rsidR="00B556D6">
              <w:rPr>
                <w:rFonts w:ascii="Times New Roman" w:eastAsia="Times New Roman" w:hAnsi="Times New Roman" w:cs="Times New Roman"/>
              </w:rPr>
              <w:t>.1.</w:t>
            </w:r>
          </w:p>
        </w:tc>
        <w:tc>
          <w:tcPr>
            <w:tcW w:w="3922" w:type="dxa"/>
            <w:vAlign w:val="center"/>
          </w:tcPr>
          <w:p w14:paraId="5E080968"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īsteno vienu speciālās izglītības programmu</w:t>
            </w:r>
          </w:p>
        </w:tc>
        <w:tc>
          <w:tcPr>
            <w:tcW w:w="1399" w:type="dxa"/>
            <w:vAlign w:val="center"/>
          </w:tcPr>
          <w:p w14:paraId="755DB3B8"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vAlign w:val="center"/>
          </w:tcPr>
          <w:p w14:paraId="26C48AFD"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vAlign w:val="center"/>
          </w:tcPr>
          <w:p w14:paraId="5D14CA2D"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r>
      <w:tr w:rsidR="00FA127A" w14:paraId="24ECF1AF" w14:textId="77777777" w:rsidTr="00CA0424">
        <w:trPr>
          <w:jc w:val="center"/>
        </w:trPr>
        <w:tc>
          <w:tcPr>
            <w:tcW w:w="751" w:type="dxa"/>
            <w:vAlign w:val="center"/>
          </w:tcPr>
          <w:p w14:paraId="7DE378DB" w14:textId="6602C441"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r w:rsidR="00B556D6">
              <w:rPr>
                <w:rFonts w:ascii="Times New Roman" w:eastAsia="Times New Roman" w:hAnsi="Times New Roman" w:cs="Times New Roman"/>
              </w:rPr>
              <w:t>.2.</w:t>
            </w:r>
          </w:p>
        </w:tc>
        <w:tc>
          <w:tcPr>
            <w:tcW w:w="3922" w:type="dxa"/>
            <w:vAlign w:val="center"/>
          </w:tcPr>
          <w:p w14:paraId="1AA06DBC"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īstenoto divas speciālās izglītības programmas</w:t>
            </w:r>
          </w:p>
        </w:tc>
        <w:tc>
          <w:tcPr>
            <w:tcW w:w="1399" w:type="dxa"/>
            <w:vAlign w:val="center"/>
          </w:tcPr>
          <w:p w14:paraId="179E9433"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781" w:type="dxa"/>
            <w:vAlign w:val="center"/>
          </w:tcPr>
          <w:p w14:paraId="39A82645"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781" w:type="dxa"/>
            <w:vAlign w:val="center"/>
          </w:tcPr>
          <w:p w14:paraId="02D0F252"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r>
      <w:tr w:rsidR="00FA127A" w14:paraId="3CE44D6B" w14:textId="77777777" w:rsidTr="00CA0424">
        <w:trPr>
          <w:jc w:val="center"/>
        </w:trPr>
        <w:tc>
          <w:tcPr>
            <w:tcW w:w="751" w:type="dxa"/>
            <w:vAlign w:val="center"/>
          </w:tcPr>
          <w:p w14:paraId="31007B67" w14:textId="2FD00272"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r w:rsidR="00B556D6">
              <w:rPr>
                <w:rFonts w:ascii="Times New Roman" w:eastAsia="Times New Roman" w:hAnsi="Times New Roman" w:cs="Times New Roman"/>
              </w:rPr>
              <w:t>.3.</w:t>
            </w:r>
          </w:p>
        </w:tc>
        <w:tc>
          <w:tcPr>
            <w:tcW w:w="3922" w:type="dxa"/>
            <w:vAlign w:val="center"/>
          </w:tcPr>
          <w:p w14:paraId="7A8AEB11"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īstenoto vairāk kā divas speciālās izglītības programmas</w:t>
            </w:r>
          </w:p>
        </w:tc>
        <w:tc>
          <w:tcPr>
            <w:tcW w:w="1399" w:type="dxa"/>
            <w:vAlign w:val="center"/>
          </w:tcPr>
          <w:p w14:paraId="3E68E469"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1781" w:type="dxa"/>
            <w:vAlign w:val="center"/>
          </w:tcPr>
          <w:p w14:paraId="590F6616"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1781" w:type="dxa"/>
            <w:vAlign w:val="center"/>
          </w:tcPr>
          <w:p w14:paraId="3ECC40F2"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r>
      <w:tr w:rsidR="00FA127A" w14:paraId="5BE93E4A" w14:textId="77777777" w:rsidTr="00CA0424">
        <w:trPr>
          <w:jc w:val="center"/>
        </w:trPr>
        <w:tc>
          <w:tcPr>
            <w:tcW w:w="751" w:type="dxa"/>
            <w:shd w:val="clear" w:color="auto" w:fill="D9D9D9"/>
            <w:vAlign w:val="center"/>
          </w:tcPr>
          <w:p w14:paraId="1D7AE2FB" w14:textId="7F2800B2"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r w:rsidR="00B556D6">
              <w:rPr>
                <w:rFonts w:ascii="Times New Roman" w:eastAsia="Times New Roman" w:hAnsi="Times New Roman" w:cs="Times New Roman"/>
              </w:rPr>
              <w:t>.</w:t>
            </w:r>
          </w:p>
        </w:tc>
        <w:tc>
          <w:tcPr>
            <w:tcW w:w="3922" w:type="dxa"/>
            <w:shd w:val="clear" w:color="auto" w:fill="D9D9D9"/>
            <w:vAlign w:val="center"/>
          </w:tcPr>
          <w:p w14:paraId="0E627A3F" w14:textId="1CB1A8D2"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Izglītojamo </w:t>
            </w:r>
            <w:r w:rsidR="00F54EB6">
              <w:rPr>
                <w:rFonts w:ascii="Times New Roman" w:eastAsia="Times New Roman" w:hAnsi="Times New Roman" w:cs="Times New Roman"/>
              </w:rPr>
              <w:t>īpatsvars</w:t>
            </w:r>
            <w:r>
              <w:rPr>
                <w:rFonts w:ascii="Times New Roman" w:eastAsia="Times New Roman" w:hAnsi="Times New Roman" w:cs="Times New Roman"/>
              </w:rPr>
              <w:t xml:space="preserve"> speciālās izglītības programmās</w:t>
            </w:r>
          </w:p>
        </w:tc>
        <w:tc>
          <w:tcPr>
            <w:tcW w:w="1399" w:type="dxa"/>
            <w:shd w:val="clear" w:color="auto" w:fill="D9D9D9"/>
            <w:vAlign w:val="center"/>
          </w:tcPr>
          <w:p w14:paraId="72F88C2A"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442619D3"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04B98328" w14:textId="77777777" w:rsidR="00FA127A" w:rsidRDefault="00FA127A">
            <w:pPr>
              <w:spacing w:after="0" w:line="240" w:lineRule="auto"/>
              <w:jc w:val="center"/>
              <w:rPr>
                <w:rFonts w:ascii="Times New Roman" w:eastAsia="Times New Roman" w:hAnsi="Times New Roman" w:cs="Times New Roman"/>
              </w:rPr>
            </w:pPr>
          </w:p>
        </w:tc>
      </w:tr>
      <w:tr w:rsidR="00FA127A" w14:paraId="765F735A" w14:textId="77777777" w:rsidTr="00CA0424">
        <w:trPr>
          <w:jc w:val="center"/>
        </w:trPr>
        <w:tc>
          <w:tcPr>
            <w:tcW w:w="751" w:type="dxa"/>
            <w:vAlign w:val="center"/>
          </w:tcPr>
          <w:p w14:paraId="1E0795E5" w14:textId="3C423E7B"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r w:rsidR="00B556D6">
              <w:rPr>
                <w:rFonts w:ascii="Times New Roman" w:eastAsia="Times New Roman" w:hAnsi="Times New Roman" w:cs="Times New Roman"/>
              </w:rPr>
              <w:t>.1.</w:t>
            </w:r>
          </w:p>
        </w:tc>
        <w:tc>
          <w:tcPr>
            <w:tcW w:w="3922" w:type="dxa"/>
            <w:vAlign w:val="center"/>
          </w:tcPr>
          <w:p w14:paraId="240E3315"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iestādē vismaz 5% izglītojamo mācās speciālās izglītības programmās</w:t>
            </w:r>
          </w:p>
        </w:tc>
        <w:tc>
          <w:tcPr>
            <w:tcW w:w="1399" w:type="dxa"/>
            <w:vAlign w:val="center"/>
          </w:tcPr>
          <w:p w14:paraId="4FCA6BA5"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781" w:type="dxa"/>
            <w:vAlign w:val="center"/>
          </w:tcPr>
          <w:p w14:paraId="23906991"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781" w:type="dxa"/>
            <w:vAlign w:val="center"/>
          </w:tcPr>
          <w:p w14:paraId="762EA43B"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r>
      <w:tr w:rsidR="00FA127A" w14:paraId="2F0EA841" w14:textId="77777777" w:rsidTr="00CA0424">
        <w:trPr>
          <w:jc w:val="center"/>
        </w:trPr>
        <w:tc>
          <w:tcPr>
            <w:tcW w:w="751" w:type="dxa"/>
            <w:vAlign w:val="center"/>
          </w:tcPr>
          <w:p w14:paraId="46D930B7" w14:textId="11D1B50E"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r w:rsidR="00B556D6">
              <w:rPr>
                <w:rFonts w:ascii="Times New Roman" w:eastAsia="Times New Roman" w:hAnsi="Times New Roman" w:cs="Times New Roman"/>
              </w:rPr>
              <w:t>.2.</w:t>
            </w:r>
          </w:p>
        </w:tc>
        <w:tc>
          <w:tcPr>
            <w:tcW w:w="3922" w:type="dxa"/>
            <w:vAlign w:val="center"/>
          </w:tcPr>
          <w:p w14:paraId="152EC169"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iestādē vismaz 10% izglītojamie mācās speciālās izglītības programmās</w:t>
            </w:r>
          </w:p>
        </w:tc>
        <w:tc>
          <w:tcPr>
            <w:tcW w:w="1399" w:type="dxa"/>
            <w:vAlign w:val="center"/>
          </w:tcPr>
          <w:p w14:paraId="3DBEA652"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vAlign w:val="center"/>
          </w:tcPr>
          <w:p w14:paraId="55FF7513"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1781" w:type="dxa"/>
            <w:vAlign w:val="center"/>
          </w:tcPr>
          <w:p w14:paraId="443B3936"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r>
      <w:tr w:rsidR="00FA127A" w14:paraId="6C3B5D60" w14:textId="77777777" w:rsidTr="00CA0424">
        <w:trPr>
          <w:jc w:val="center"/>
        </w:trPr>
        <w:tc>
          <w:tcPr>
            <w:tcW w:w="751" w:type="dxa"/>
            <w:shd w:val="clear" w:color="auto" w:fill="D9D9D9"/>
            <w:vAlign w:val="center"/>
          </w:tcPr>
          <w:p w14:paraId="6059A512" w14:textId="7FFB1D7C"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r w:rsidR="00B556D6">
              <w:rPr>
                <w:rFonts w:ascii="Times New Roman" w:eastAsia="Times New Roman" w:hAnsi="Times New Roman" w:cs="Times New Roman"/>
              </w:rPr>
              <w:t>.</w:t>
            </w:r>
          </w:p>
        </w:tc>
        <w:tc>
          <w:tcPr>
            <w:tcW w:w="3922" w:type="dxa"/>
            <w:shd w:val="clear" w:color="auto" w:fill="D9D9D9"/>
            <w:vAlign w:val="center"/>
          </w:tcPr>
          <w:p w14:paraId="6A1E8D1C"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Īstenoto profesionālās ievirzes izglītības programmu skaits</w:t>
            </w:r>
          </w:p>
        </w:tc>
        <w:tc>
          <w:tcPr>
            <w:tcW w:w="1399" w:type="dxa"/>
            <w:shd w:val="clear" w:color="auto" w:fill="D9D9D9"/>
            <w:vAlign w:val="center"/>
          </w:tcPr>
          <w:p w14:paraId="311868C1"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10777814"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52464113" w14:textId="77777777" w:rsidR="00FA127A" w:rsidRDefault="00FA127A">
            <w:pPr>
              <w:spacing w:after="0" w:line="240" w:lineRule="auto"/>
              <w:jc w:val="center"/>
              <w:rPr>
                <w:rFonts w:ascii="Times New Roman" w:eastAsia="Times New Roman" w:hAnsi="Times New Roman" w:cs="Times New Roman"/>
              </w:rPr>
            </w:pPr>
          </w:p>
        </w:tc>
      </w:tr>
      <w:tr w:rsidR="00FA127A" w14:paraId="44DECDE9" w14:textId="77777777" w:rsidTr="00CA0424">
        <w:trPr>
          <w:jc w:val="center"/>
        </w:trPr>
        <w:tc>
          <w:tcPr>
            <w:tcW w:w="751" w:type="dxa"/>
            <w:shd w:val="clear" w:color="auto" w:fill="FFFFFF"/>
            <w:vAlign w:val="center"/>
          </w:tcPr>
          <w:p w14:paraId="3C7A2629" w14:textId="2A34A3EE"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r w:rsidR="00B556D6">
              <w:rPr>
                <w:rFonts w:ascii="Times New Roman" w:eastAsia="Times New Roman" w:hAnsi="Times New Roman" w:cs="Times New Roman"/>
              </w:rPr>
              <w:t>.1.</w:t>
            </w:r>
          </w:p>
        </w:tc>
        <w:tc>
          <w:tcPr>
            <w:tcW w:w="3922" w:type="dxa"/>
            <w:shd w:val="clear" w:color="auto" w:fill="FFFFFF"/>
            <w:vAlign w:val="center"/>
          </w:tcPr>
          <w:p w14:paraId="3516B728"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īsteno mazāk kā 7 profesionālās ievirzes izglītības programmas</w:t>
            </w:r>
          </w:p>
        </w:tc>
        <w:tc>
          <w:tcPr>
            <w:tcW w:w="1399" w:type="dxa"/>
            <w:shd w:val="clear" w:color="auto" w:fill="FFFFFF"/>
            <w:vAlign w:val="center"/>
          </w:tcPr>
          <w:p w14:paraId="437D3F37"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shd w:val="clear" w:color="auto" w:fill="FFFFFF"/>
            <w:vAlign w:val="center"/>
          </w:tcPr>
          <w:p w14:paraId="36EEF7F9"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shd w:val="clear" w:color="auto" w:fill="FFFFFF"/>
            <w:vAlign w:val="center"/>
          </w:tcPr>
          <w:p w14:paraId="08ABE0E1"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r>
      <w:tr w:rsidR="00FA127A" w14:paraId="212F962E" w14:textId="77777777" w:rsidTr="00CA0424">
        <w:trPr>
          <w:jc w:val="center"/>
        </w:trPr>
        <w:tc>
          <w:tcPr>
            <w:tcW w:w="751" w:type="dxa"/>
            <w:shd w:val="clear" w:color="auto" w:fill="FFFFFF"/>
            <w:vAlign w:val="center"/>
          </w:tcPr>
          <w:p w14:paraId="328E49FF" w14:textId="4B297416"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5</w:t>
            </w:r>
            <w:r w:rsidR="00B556D6">
              <w:rPr>
                <w:rFonts w:ascii="Times New Roman" w:eastAsia="Times New Roman" w:hAnsi="Times New Roman" w:cs="Times New Roman"/>
              </w:rPr>
              <w:t>.2.</w:t>
            </w:r>
          </w:p>
        </w:tc>
        <w:tc>
          <w:tcPr>
            <w:tcW w:w="3922" w:type="dxa"/>
            <w:shd w:val="clear" w:color="auto" w:fill="FFFFFF"/>
            <w:vAlign w:val="center"/>
          </w:tcPr>
          <w:p w14:paraId="17B99A20"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īsteno no 7 līdz 14 profesionālās ievirzes izglītības programmas</w:t>
            </w:r>
          </w:p>
        </w:tc>
        <w:tc>
          <w:tcPr>
            <w:tcW w:w="1399" w:type="dxa"/>
            <w:shd w:val="clear" w:color="auto" w:fill="FFFFFF"/>
            <w:vAlign w:val="center"/>
          </w:tcPr>
          <w:p w14:paraId="465A72F9"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shd w:val="clear" w:color="auto" w:fill="FFFFFF"/>
            <w:vAlign w:val="center"/>
          </w:tcPr>
          <w:p w14:paraId="16F9A0E3"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shd w:val="clear" w:color="auto" w:fill="FFFFFF"/>
            <w:vAlign w:val="center"/>
          </w:tcPr>
          <w:p w14:paraId="019DE38F"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r>
      <w:tr w:rsidR="00FA127A" w14:paraId="4D281548" w14:textId="77777777" w:rsidTr="00CA0424">
        <w:trPr>
          <w:jc w:val="center"/>
        </w:trPr>
        <w:tc>
          <w:tcPr>
            <w:tcW w:w="751" w:type="dxa"/>
            <w:shd w:val="clear" w:color="auto" w:fill="FFFFFF"/>
            <w:vAlign w:val="center"/>
          </w:tcPr>
          <w:p w14:paraId="39A12327" w14:textId="7EBE2D4C"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r w:rsidR="00B556D6">
              <w:rPr>
                <w:rFonts w:ascii="Times New Roman" w:eastAsia="Times New Roman" w:hAnsi="Times New Roman" w:cs="Times New Roman"/>
              </w:rPr>
              <w:t>.3.</w:t>
            </w:r>
          </w:p>
        </w:tc>
        <w:tc>
          <w:tcPr>
            <w:tcW w:w="3922" w:type="dxa"/>
            <w:shd w:val="clear" w:color="auto" w:fill="FFFFFF"/>
            <w:vAlign w:val="center"/>
          </w:tcPr>
          <w:p w14:paraId="75CE563C"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īsteno 15 vai vairāk profesionālās ievirzes izglītības programmas</w:t>
            </w:r>
          </w:p>
        </w:tc>
        <w:tc>
          <w:tcPr>
            <w:tcW w:w="1399" w:type="dxa"/>
            <w:shd w:val="clear" w:color="auto" w:fill="FFFFFF"/>
            <w:vAlign w:val="center"/>
          </w:tcPr>
          <w:p w14:paraId="07CF33D6"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shd w:val="clear" w:color="auto" w:fill="FFFFFF"/>
            <w:vAlign w:val="center"/>
          </w:tcPr>
          <w:p w14:paraId="33044BEB"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shd w:val="clear" w:color="auto" w:fill="FFFFFF"/>
            <w:vAlign w:val="center"/>
          </w:tcPr>
          <w:p w14:paraId="46E15288"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r>
      <w:tr w:rsidR="00FA127A" w14:paraId="0A125C75" w14:textId="77777777" w:rsidTr="00CA0424">
        <w:trPr>
          <w:jc w:val="center"/>
        </w:trPr>
        <w:tc>
          <w:tcPr>
            <w:tcW w:w="751" w:type="dxa"/>
            <w:shd w:val="clear" w:color="auto" w:fill="D9D9D9"/>
            <w:vAlign w:val="center"/>
          </w:tcPr>
          <w:p w14:paraId="15C537E3" w14:textId="112FD346"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r w:rsidR="00B556D6">
              <w:rPr>
                <w:rFonts w:ascii="Times New Roman" w:eastAsia="Times New Roman" w:hAnsi="Times New Roman" w:cs="Times New Roman"/>
              </w:rPr>
              <w:t>.</w:t>
            </w:r>
          </w:p>
        </w:tc>
        <w:tc>
          <w:tcPr>
            <w:tcW w:w="3922" w:type="dxa"/>
            <w:shd w:val="clear" w:color="auto" w:fill="D9D9D9"/>
            <w:vAlign w:val="center"/>
          </w:tcPr>
          <w:p w14:paraId="49FDB2F1"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Īstenoto interešu izglītības programmu skaits</w:t>
            </w:r>
          </w:p>
        </w:tc>
        <w:tc>
          <w:tcPr>
            <w:tcW w:w="1399" w:type="dxa"/>
            <w:shd w:val="clear" w:color="auto" w:fill="D9D9D9"/>
            <w:vAlign w:val="center"/>
          </w:tcPr>
          <w:p w14:paraId="24C69939"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71F0F918"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4491024F" w14:textId="77777777" w:rsidR="00FA127A" w:rsidRDefault="00FA127A">
            <w:pPr>
              <w:spacing w:after="0" w:line="240" w:lineRule="auto"/>
              <w:jc w:val="center"/>
              <w:rPr>
                <w:rFonts w:ascii="Times New Roman" w:eastAsia="Times New Roman" w:hAnsi="Times New Roman" w:cs="Times New Roman"/>
              </w:rPr>
            </w:pPr>
          </w:p>
        </w:tc>
      </w:tr>
      <w:tr w:rsidR="00FA127A" w14:paraId="0FF0C2E4" w14:textId="77777777" w:rsidTr="00CA0424">
        <w:trPr>
          <w:jc w:val="center"/>
        </w:trPr>
        <w:tc>
          <w:tcPr>
            <w:tcW w:w="751" w:type="dxa"/>
            <w:shd w:val="clear" w:color="auto" w:fill="FFFFFF"/>
            <w:vAlign w:val="center"/>
          </w:tcPr>
          <w:p w14:paraId="7D719A1D" w14:textId="1DF5D21F"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r w:rsidR="00B556D6">
              <w:rPr>
                <w:rFonts w:ascii="Times New Roman" w:eastAsia="Times New Roman" w:hAnsi="Times New Roman" w:cs="Times New Roman"/>
              </w:rPr>
              <w:t>.1.</w:t>
            </w:r>
          </w:p>
        </w:tc>
        <w:tc>
          <w:tcPr>
            <w:tcW w:w="3922" w:type="dxa"/>
            <w:shd w:val="clear" w:color="auto" w:fill="FFFFFF"/>
            <w:vAlign w:val="center"/>
          </w:tcPr>
          <w:p w14:paraId="0A3251C9"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īsteno mazāk kā 11 interešu izglītības programmas</w:t>
            </w:r>
          </w:p>
        </w:tc>
        <w:tc>
          <w:tcPr>
            <w:tcW w:w="1399" w:type="dxa"/>
            <w:shd w:val="clear" w:color="auto" w:fill="FFFFFF"/>
            <w:vAlign w:val="center"/>
          </w:tcPr>
          <w:p w14:paraId="47783A40"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shd w:val="clear" w:color="auto" w:fill="FFFFFF"/>
            <w:vAlign w:val="center"/>
          </w:tcPr>
          <w:p w14:paraId="6A5F85DC"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shd w:val="clear" w:color="auto" w:fill="FFFFFF"/>
            <w:vAlign w:val="center"/>
          </w:tcPr>
          <w:p w14:paraId="6D9F363D"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r>
      <w:tr w:rsidR="00FA127A" w14:paraId="4B36C41D" w14:textId="77777777" w:rsidTr="00CA0424">
        <w:trPr>
          <w:jc w:val="center"/>
        </w:trPr>
        <w:tc>
          <w:tcPr>
            <w:tcW w:w="751" w:type="dxa"/>
            <w:shd w:val="clear" w:color="auto" w:fill="FFFFFF"/>
            <w:vAlign w:val="center"/>
          </w:tcPr>
          <w:p w14:paraId="22715AB4" w14:textId="3352C12E"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r w:rsidR="00B556D6">
              <w:rPr>
                <w:rFonts w:ascii="Times New Roman" w:eastAsia="Times New Roman" w:hAnsi="Times New Roman" w:cs="Times New Roman"/>
              </w:rPr>
              <w:t>.2.</w:t>
            </w:r>
          </w:p>
        </w:tc>
        <w:tc>
          <w:tcPr>
            <w:tcW w:w="3922" w:type="dxa"/>
            <w:shd w:val="clear" w:color="auto" w:fill="FFFFFF"/>
            <w:vAlign w:val="center"/>
          </w:tcPr>
          <w:p w14:paraId="71B175DE"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īsteno no 11 līdz 20 interešu izglītības programmas</w:t>
            </w:r>
          </w:p>
        </w:tc>
        <w:tc>
          <w:tcPr>
            <w:tcW w:w="1399" w:type="dxa"/>
            <w:shd w:val="clear" w:color="auto" w:fill="FFFFFF"/>
            <w:vAlign w:val="center"/>
          </w:tcPr>
          <w:p w14:paraId="4003B49E"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shd w:val="clear" w:color="auto" w:fill="FFFFFF"/>
            <w:vAlign w:val="center"/>
          </w:tcPr>
          <w:p w14:paraId="6934EBAF"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781" w:type="dxa"/>
            <w:shd w:val="clear" w:color="auto" w:fill="FFFFFF"/>
            <w:vAlign w:val="center"/>
          </w:tcPr>
          <w:p w14:paraId="2E42940F"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r>
      <w:tr w:rsidR="00FA127A" w14:paraId="7C309092" w14:textId="77777777" w:rsidTr="00CA0424">
        <w:trPr>
          <w:jc w:val="center"/>
        </w:trPr>
        <w:tc>
          <w:tcPr>
            <w:tcW w:w="751" w:type="dxa"/>
            <w:shd w:val="clear" w:color="auto" w:fill="FFFFFF"/>
            <w:vAlign w:val="center"/>
          </w:tcPr>
          <w:p w14:paraId="0F0E5D03" w14:textId="3F3E2CD5"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r w:rsidR="00B556D6">
              <w:rPr>
                <w:rFonts w:ascii="Times New Roman" w:eastAsia="Times New Roman" w:hAnsi="Times New Roman" w:cs="Times New Roman"/>
              </w:rPr>
              <w:t>.3.</w:t>
            </w:r>
          </w:p>
        </w:tc>
        <w:tc>
          <w:tcPr>
            <w:tcW w:w="3922" w:type="dxa"/>
            <w:shd w:val="clear" w:color="auto" w:fill="FFFFFF"/>
            <w:vAlign w:val="center"/>
          </w:tcPr>
          <w:p w14:paraId="3512F2B7"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īsteno 21 vai vairāk interešu izglītības programmas</w:t>
            </w:r>
          </w:p>
        </w:tc>
        <w:tc>
          <w:tcPr>
            <w:tcW w:w="1399" w:type="dxa"/>
            <w:shd w:val="clear" w:color="auto" w:fill="FFFFFF"/>
            <w:vAlign w:val="center"/>
          </w:tcPr>
          <w:p w14:paraId="32F619EB"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shd w:val="clear" w:color="auto" w:fill="FFFFFF"/>
            <w:vAlign w:val="center"/>
          </w:tcPr>
          <w:p w14:paraId="264D1222"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1781" w:type="dxa"/>
            <w:shd w:val="clear" w:color="auto" w:fill="FFFFFF"/>
            <w:vAlign w:val="center"/>
          </w:tcPr>
          <w:p w14:paraId="75BD59F2"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r>
      <w:tr w:rsidR="00FA127A" w14:paraId="2EEC9EF0" w14:textId="77777777" w:rsidTr="00CA0424">
        <w:trPr>
          <w:jc w:val="center"/>
        </w:trPr>
        <w:tc>
          <w:tcPr>
            <w:tcW w:w="751" w:type="dxa"/>
            <w:shd w:val="clear" w:color="auto" w:fill="D9D9D9"/>
            <w:vAlign w:val="center"/>
          </w:tcPr>
          <w:p w14:paraId="6E273463" w14:textId="7FE3AA08"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r w:rsidR="00B556D6">
              <w:rPr>
                <w:rFonts w:ascii="Times New Roman" w:eastAsia="Times New Roman" w:hAnsi="Times New Roman" w:cs="Times New Roman"/>
              </w:rPr>
              <w:t>.</w:t>
            </w:r>
          </w:p>
        </w:tc>
        <w:tc>
          <w:tcPr>
            <w:tcW w:w="3922" w:type="dxa"/>
            <w:shd w:val="clear" w:color="auto" w:fill="D9D9D9"/>
            <w:vAlign w:val="center"/>
          </w:tcPr>
          <w:p w14:paraId="7111A3D6"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iestādes iesaiste starptautiska, nacionāla un novada mēroga projektos</w:t>
            </w:r>
          </w:p>
        </w:tc>
        <w:tc>
          <w:tcPr>
            <w:tcW w:w="1399" w:type="dxa"/>
            <w:shd w:val="clear" w:color="auto" w:fill="D9D9D9"/>
            <w:vAlign w:val="center"/>
          </w:tcPr>
          <w:p w14:paraId="4CC73BE8"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1252142B"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71DC63C6" w14:textId="77777777" w:rsidR="00FA127A" w:rsidRDefault="00FA127A">
            <w:pPr>
              <w:spacing w:after="0" w:line="240" w:lineRule="auto"/>
              <w:jc w:val="center"/>
              <w:rPr>
                <w:rFonts w:ascii="Times New Roman" w:eastAsia="Times New Roman" w:hAnsi="Times New Roman" w:cs="Times New Roman"/>
              </w:rPr>
            </w:pPr>
          </w:p>
        </w:tc>
      </w:tr>
      <w:tr w:rsidR="00FA127A" w14:paraId="3A00D0D3" w14:textId="77777777" w:rsidTr="00CA0424">
        <w:trPr>
          <w:jc w:val="center"/>
        </w:trPr>
        <w:tc>
          <w:tcPr>
            <w:tcW w:w="751" w:type="dxa"/>
            <w:vAlign w:val="center"/>
          </w:tcPr>
          <w:p w14:paraId="469A2857" w14:textId="5FAEFDAD"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r w:rsidR="00B556D6">
              <w:rPr>
                <w:rFonts w:ascii="Times New Roman" w:eastAsia="Times New Roman" w:hAnsi="Times New Roman" w:cs="Times New Roman"/>
              </w:rPr>
              <w:t>.1.</w:t>
            </w:r>
          </w:p>
        </w:tc>
        <w:tc>
          <w:tcPr>
            <w:tcW w:w="3922" w:type="dxa"/>
            <w:vAlign w:val="center"/>
          </w:tcPr>
          <w:p w14:paraId="230A7291"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iepriekšējā mācību gadā piedalījusies vismaz vienā starptautiska mēroga projektā</w:t>
            </w:r>
          </w:p>
        </w:tc>
        <w:tc>
          <w:tcPr>
            <w:tcW w:w="1399" w:type="dxa"/>
            <w:vAlign w:val="center"/>
          </w:tcPr>
          <w:p w14:paraId="62D9D9CC"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vAlign w:val="center"/>
          </w:tcPr>
          <w:p w14:paraId="5A855EFE"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vAlign w:val="center"/>
          </w:tcPr>
          <w:p w14:paraId="499A2817"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r>
      <w:tr w:rsidR="00FA127A" w14:paraId="75A49A40" w14:textId="77777777" w:rsidTr="00CA0424">
        <w:trPr>
          <w:jc w:val="center"/>
        </w:trPr>
        <w:tc>
          <w:tcPr>
            <w:tcW w:w="751" w:type="dxa"/>
            <w:vAlign w:val="center"/>
          </w:tcPr>
          <w:p w14:paraId="4C57F9A8" w14:textId="4EB1DA64"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r w:rsidR="00B556D6">
              <w:rPr>
                <w:rFonts w:ascii="Times New Roman" w:eastAsia="Times New Roman" w:hAnsi="Times New Roman" w:cs="Times New Roman"/>
              </w:rPr>
              <w:t>.2.</w:t>
            </w:r>
          </w:p>
        </w:tc>
        <w:tc>
          <w:tcPr>
            <w:tcW w:w="3922" w:type="dxa"/>
            <w:vAlign w:val="center"/>
          </w:tcPr>
          <w:p w14:paraId="6611750D"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iepriekšējā mācību gadā piedalījusies vairākos starptautiska mēroga projektos</w:t>
            </w:r>
          </w:p>
        </w:tc>
        <w:tc>
          <w:tcPr>
            <w:tcW w:w="1399" w:type="dxa"/>
            <w:vAlign w:val="center"/>
          </w:tcPr>
          <w:p w14:paraId="46C45774"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781" w:type="dxa"/>
            <w:vAlign w:val="center"/>
          </w:tcPr>
          <w:p w14:paraId="755BCDE9"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781" w:type="dxa"/>
            <w:vAlign w:val="center"/>
          </w:tcPr>
          <w:p w14:paraId="5DF75C81"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r>
      <w:tr w:rsidR="00FA127A" w14:paraId="539FE2E5" w14:textId="77777777" w:rsidTr="00CA0424">
        <w:trPr>
          <w:jc w:val="center"/>
        </w:trPr>
        <w:tc>
          <w:tcPr>
            <w:tcW w:w="751" w:type="dxa"/>
            <w:vAlign w:val="center"/>
          </w:tcPr>
          <w:p w14:paraId="46BE7DD7" w14:textId="566CEA0E"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r w:rsidR="00B556D6">
              <w:rPr>
                <w:rFonts w:ascii="Times New Roman" w:eastAsia="Times New Roman" w:hAnsi="Times New Roman" w:cs="Times New Roman"/>
              </w:rPr>
              <w:t>.3.</w:t>
            </w:r>
          </w:p>
        </w:tc>
        <w:tc>
          <w:tcPr>
            <w:tcW w:w="3922" w:type="dxa"/>
            <w:vAlign w:val="center"/>
          </w:tcPr>
          <w:p w14:paraId="14EE6CDC"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iepriekšējā mācību gadā piedalījusies vismaz divos nacionāla mēroga projektos</w:t>
            </w:r>
          </w:p>
        </w:tc>
        <w:tc>
          <w:tcPr>
            <w:tcW w:w="1399" w:type="dxa"/>
            <w:vAlign w:val="center"/>
          </w:tcPr>
          <w:p w14:paraId="19D2FFE7"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vAlign w:val="center"/>
          </w:tcPr>
          <w:p w14:paraId="4EAFFB70"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vAlign w:val="center"/>
          </w:tcPr>
          <w:p w14:paraId="504DCC35"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r>
      <w:tr w:rsidR="00FA127A" w14:paraId="05221118" w14:textId="77777777" w:rsidTr="00CA0424">
        <w:trPr>
          <w:jc w:val="center"/>
        </w:trPr>
        <w:tc>
          <w:tcPr>
            <w:tcW w:w="751" w:type="dxa"/>
            <w:vAlign w:val="center"/>
          </w:tcPr>
          <w:p w14:paraId="37D05CA2" w14:textId="0400808E"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r w:rsidR="00B556D6">
              <w:rPr>
                <w:rFonts w:ascii="Times New Roman" w:eastAsia="Times New Roman" w:hAnsi="Times New Roman" w:cs="Times New Roman"/>
              </w:rPr>
              <w:t>.4.</w:t>
            </w:r>
          </w:p>
        </w:tc>
        <w:tc>
          <w:tcPr>
            <w:tcW w:w="3922" w:type="dxa"/>
            <w:vAlign w:val="center"/>
          </w:tcPr>
          <w:p w14:paraId="4F7E8CD7"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iepriekšējā mācību gadā piedalījusies vairāk nekā divos nacionāla mēroga projektos</w:t>
            </w:r>
          </w:p>
        </w:tc>
        <w:tc>
          <w:tcPr>
            <w:tcW w:w="1399" w:type="dxa"/>
            <w:vAlign w:val="center"/>
          </w:tcPr>
          <w:p w14:paraId="44EDF3B7"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781" w:type="dxa"/>
            <w:vAlign w:val="center"/>
          </w:tcPr>
          <w:p w14:paraId="77AB84A0"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781" w:type="dxa"/>
            <w:vAlign w:val="center"/>
          </w:tcPr>
          <w:p w14:paraId="0A0BE377"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r>
      <w:tr w:rsidR="00FA127A" w14:paraId="6BBF34C1" w14:textId="77777777" w:rsidTr="00CA0424">
        <w:trPr>
          <w:jc w:val="center"/>
        </w:trPr>
        <w:tc>
          <w:tcPr>
            <w:tcW w:w="751" w:type="dxa"/>
            <w:vAlign w:val="center"/>
          </w:tcPr>
          <w:p w14:paraId="06F6766D" w14:textId="04CA43C6"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r w:rsidR="00B556D6">
              <w:rPr>
                <w:rFonts w:ascii="Times New Roman" w:eastAsia="Times New Roman" w:hAnsi="Times New Roman" w:cs="Times New Roman"/>
              </w:rPr>
              <w:t>.5.</w:t>
            </w:r>
          </w:p>
        </w:tc>
        <w:tc>
          <w:tcPr>
            <w:tcW w:w="3922" w:type="dxa"/>
            <w:vAlign w:val="center"/>
          </w:tcPr>
          <w:p w14:paraId="3829E99F"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iepriekšējā mācību gadā piedalījusies vismaz divos novada mēroga projektos</w:t>
            </w:r>
          </w:p>
        </w:tc>
        <w:tc>
          <w:tcPr>
            <w:tcW w:w="1399" w:type="dxa"/>
            <w:vAlign w:val="center"/>
          </w:tcPr>
          <w:p w14:paraId="3AF4512E"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vAlign w:val="center"/>
          </w:tcPr>
          <w:p w14:paraId="49DB1213"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vAlign w:val="center"/>
          </w:tcPr>
          <w:p w14:paraId="74513DDD"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r>
      <w:tr w:rsidR="00FA127A" w14:paraId="784B0743" w14:textId="77777777" w:rsidTr="00CA0424">
        <w:trPr>
          <w:jc w:val="center"/>
        </w:trPr>
        <w:tc>
          <w:tcPr>
            <w:tcW w:w="751" w:type="dxa"/>
            <w:vAlign w:val="center"/>
          </w:tcPr>
          <w:p w14:paraId="2157B87E" w14:textId="5556B72B"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r w:rsidR="00B556D6">
              <w:rPr>
                <w:rFonts w:ascii="Times New Roman" w:eastAsia="Times New Roman" w:hAnsi="Times New Roman" w:cs="Times New Roman"/>
              </w:rPr>
              <w:t>.6.</w:t>
            </w:r>
          </w:p>
        </w:tc>
        <w:tc>
          <w:tcPr>
            <w:tcW w:w="3922" w:type="dxa"/>
            <w:vAlign w:val="center"/>
          </w:tcPr>
          <w:p w14:paraId="3D4D6E4C"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iepriekšējā mācību gadā piedalījusies vairāk nekā divos novada mēroga projektos</w:t>
            </w:r>
          </w:p>
        </w:tc>
        <w:tc>
          <w:tcPr>
            <w:tcW w:w="1399" w:type="dxa"/>
            <w:vAlign w:val="center"/>
          </w:tcPr>
          <w:p w14:paraId="5E8D401C"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781" w:type="dxa"/>
            <w:vAlign w:val="center"/>
          </w:tcPr>
          <w:p w14:paraId="6BE15E97"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781" w:type="dxa"/>
            <w:vAlign w:val="center"/>
          </w:tcPr>
          <w:p w14:paraId="3FF6C0B0"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r>
      <w:tr w:rsidR="00FA127A" w14:paraId="37E5A150" w14:textId="77777777" w:rsidTr="00CA0424">
        <w:trPr>
          <w:jc w:val="center"/>
        </w:trPr>
        <w:tc>
          <w:tcPr>
            <w:tcW w:w="751" w:type="dxa"/>
            <w:shd w:val="clear" w:color="auto" w:fill="D9D9D9"/>
            <w:vAlign w:val="center"/>
          </w:tcPr>
          <w:p w14:paraId="716281AF" w14:textId="61811FDA"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r w:rsidR="00B556D6">
              <w:rPr>
                <w:rFonts w:ascii="Times New Roman" w:eastAsia="Times New Roman" w:hAnsi="Times New Roman" w:cs="Times New Roman"/>
              </w:rPr>
              <w:t>.</w:t>
            </w:r>
          </w:p>
        </w:tc>
        <w:tc>
          <w:tcPr>
            <w:tcW w:w="3922" w:type="dxa"/>
            <w:shd w:val="clear" w:color="auto" w:fill="D9D9D9"/>
            <w:vAlign w:val="center"/>
          </w:tcPr>
          <w:p w14:paraId="6B160996"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iestādes iesaiste papildus ārpakalpojumu sniegšanā</w:t>
            </w:r>
          </w:p>
        </w:tc>
        <w:tc>
          <w:tcPr>
            <w:tcW w:w="1399" w:type="dxa"/>
            <w:shd w:val="clear" w:color="auto" w:fill="D9D9D9"/>
            <w:vAlign w:val="center"/>
          </w:tcPr>
          <w:p w14:paraId="477AB8CD"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4A106D4F"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733E4B8F" w14:textId="77777777" w:rsidR="00FA127A" w:rsidRDefault="00FA127A">
            <w:pPr>
              <w:spacing w:after="0" w:line="240" w:lineRule="auto"/>
              <w:jc w:val="center"/>
              <w:rPr>
                <w:rFonts w:ascii="Times New Roman" w:eastAsia="Times New Roman" w:hAnsi="Times New Roman" w:cs="Times New Roman"/>
              </w:rPr>
            </w:pPr>
          </w:p>
        </w:tc>
      </w:tr>
      <w:tr w:rsidR="00FA127A" w14:paraId="18CB4BA2" w14:textId="77777777" w:rsidTr="00CA0424">
        <w:trPr>
          <w:jc w:val="center"/>
        </w:trPr>
        <w:tc>
          <w:tcPr>
            <w:tcW w:w="751" w:type="dxa"/>
            <w:vAlign w:val="center"/>
          </w:tcPr>
          <w:p w14:paraId="7F6A5758" w14:textId="40D044F9"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r w:rsidR="00B556D6">
              <w:rPr>
                <w:rFonts w:ascii="Times New Roman" w:eastAsia="Times New Roman" w:hAnsi="Times New Roman" w:cs="Times New Roman"/>
              </w:rPr>
              <w:t>.1.</w:t>
            </w:r>
          </w:p>
        </w:tc>
        <w:tc>
          <w:tcPr>
            <w:tcW w:w="3922" w:type="dxa"/>
            <w:vAlign w:val="center"/>
          </w:tcPr>
          <w:p w14:paraId="2DA5D0A4"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iestādes vadītājs pārrauga papildus infrastruktūru ārpakalpojumu sniegšanai</w:t>
            </w:r>
          </w:p>
        </w:tc>
        <w:tc>
          <w:tcPr>
            <w:tcW w:w="1399" w:type="dxa"/>
            <w:vAlign w:val="center"/>
          </w:tcPr>
          <w:p w14:paraId="4D41FF37"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vAlign w:val="center"/>
          </w:tcPr>
          <w:p w14:paraId="77E8C070"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vAlign w:val="center"/>
          </w:tcPr>
          <w:p w14:paraId="372B7243"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r>
      <w:tr w:rsidR="00FA127A" w14:paraId="10E4596C" w14:textId="77777777" w:rsidTr="00CA0424">
        <w:trPr>
          <w:jc w:val="center"/>
        </w:trPr>
        <w:tc>
          <w:tcPr>
            <w:tcW w:w="751" w:type="dxa"/>
            <w:vAlign w:val="center"/>
          </w:tcPr>
          <w:p w14:paraId="4A2150C8" w14:textId="528001AD"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r w:rsidR="00B556D6">
              <w:rPr>
                <w:rFonts w:ascii="Times New Roman" w:eastAsia="Times New Roman" w:hAnsi="Times New Roman" w:cs="Times New Roman"/>
              </w:rPr>
              <w:t>.2.</w:t>
            </w:r>
          </w:p>
        </w:tc>
        <w:tc>
          <w:tcPr>
            <w:tcW w:w="3922" w:type="dxa"/>
            <w:vAlign w:val="center"/>
          </w:tcPr>
          <w:p w14:paraId="7B24D4B5"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iesaistās papildus izglītības pakalpojumu izglītojamajiem sniegšanā izglītības iestādes telpās</w:t>
            </w:r>
          </w:p>
        </w:tc>
        <w:tc>
          <w:tcPr>
            <w:tcW w:w="1399" w:type="dxa"/>
            <w:vAlign w:val="center"/>
          </w:tcPr>
          <w:p w14:paraId="4F010B9B"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vAlign w:val="center"/>
          </w:tcPr>
          <w:p w14:paraId="762709DB"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vAlign w:val="center"/>
          </w:tcPr>
          <w:p w14:paraId="52B1FA83"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r>
      <w:tr w:rsidR="00FA127A" w14:paraId="202610B4" w14:textId="77777777" w:rsidTr="00CA0424">
        <w:trPr>
          <w:jc w:val="center"/>
        </w:trPr>
        <w:tc>
          <w:tcPr>
            <w:tcW w:w="751" w:type="dxa"/>
            <w:shd w:val="clear" w:color="auto" w:fill="D9D9D9"/>
            <w:vAlign w:val="center"/>
          </w:tcPr>
          <w:p w14:paraId="234731F1" w14:textId="3E40FB3C"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r w:rsidR="00B556D6">
              <w:rPr>
                <w:rFonts w:ascii="Times New Roman" w:eastAsia="Times New Roman" w:hAnsi="Times New Roman" w:cs="Times New Roman"/>
              </w:rPr>
              <w:t>.</w:t>
            </w:r>
          </w:p>
        </w:tc>
        <w:tc>
          <w:tcPr>
            <w:tcW w:w="3922" w:type="dxa"/>
            <w:shd w:val="clear" w:color="auto" w:fill="D9D9D9"/>
            <w:vAlign w:val="center"/>
          </w:tcPr>
          <w:p w14:paraId="7D53BCBE"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procesa īstenošana vairākās vietās</w:t>
            </w:r>
          </w:p>
        </w:tc>
        <w:tc>
          <w:tcPr>
            <w:tcW w:w="1399" w:type="dxa"/>
            <w:shd w:val="clear" w:color="auto" w:fill="D9D9D9"/>
            <w:vAlign w:val="center"/>
          </w:tcPr>
          <w:p w14:paraId="107CCF32"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1F25628B"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78423CDE" w14:textId="77777777" w:rsidR="00FA127A" w:rsidRDefault="00FA127A">
            <w:pPr>
              <w:spacing w:after="0" w:line="240" w:lineRule="auto"/>
              <w:jc w:val="center"/>
              <w:rPr>
                <w:rFonts w:ascii="Times New Roman" w:eastAsia="Times New Roman" w:hAnsi="Times New Roman" w:cs="Times New Roman"/>
              </w:rPr>
            </w:pPr>
          </w:p>
        </w:tc>
      </w:tr>
      <w:tr w:rsidR="00FA127A" w14:paraId="08BA9023" w14:textId="77777777" w:rsidTr="00CA0424">
        <w:trPr>
          <w:jc w:val="center"/>
        </w:trPr>
        <w:tc>
          <w:tcPr>
            <w:tcW w:w="751" w:type="dxa"/>
            <w:shd w:val="clear" w:color="auto" w:fill="FFFFFF"/>
            <w:vAlign w:val="center"/>
          </w:tcPr>
          <w:p w14:paraId="6F5B8D33" w14:textId="4C3350D7"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r w:rsidR="00B556D6">
              <w:rPr>
                <w:rFonts w:ascii="Times New Roman" w:eastAsia="Times New Roman" w:hAnsi="Times New Roman" w:cs="Times New Roman"/>
              </w:rPr>
              <w:t>.1.</w:t>
            </w:r>
          </w:p>
        </w:tc>
        <w:tc>
          <w:tcPr>
            <w:tcW w:w="3922" w:type="dxa"/>
            <w:shd w:val="clear" w:color="auto" w:fill="FFFFFF"/>
            <w:vAlign w:val="center"/>
          </w:tcPr>
          <w:p w14:paraId="2644C621"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izglītības procesu īsteno vairākās īstenošanas vietās</w:t>
            </w:r>
          </w:p>
        </w:tc>
        <w:tc>
          <w:tcPr>
            <w:tcW w:w="1399" w:type="dxa"/>
            <w:shd w:val="clear" w:color="auto" w:fill="FFFFFF"/>
            <w:vAlign w:val="center"/>
          </w:tcPr>
          <w:p w14:paraId="3771A958"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shd w:val="clear" w:color="auto" w:fill="FFFFFF"/>
            <w:vAlign w:val="center"/>
          </w:tcPr>
          <w:p w14:paraId="1E7A6824"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1781" w:type="dxa"/>
            <w:shd w:val="clear" w:color="auto" w:fill="FFFFFF"/>
            <w:vAlign w:val="center"/>
          </w:tcPr>
          <w:p w14:paraId="58F9F861"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r>
      <w:tr w:rsidR="00FA127A" w14:paraId="0BCCD903" w14:textId="77777777" w:rsidTr="00CA0424">
        <w:trPr>
          <w:jc w:val="center"/>
        </w:trPr>
        <w:tc>
          <w:tcPr>
            <w:tcW w:w="751" w:type="dxa"/>
            <w:vAlign w:val="center"/>
          </w:tcPr>
          <w:p w14:paraId="78383B98" w14:textId="10959C6B"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r w:rsidR="00B556D6">
              <w:rPr>
                <w:rFonts w:ascii="Times New Roman" w:eastAsia="Times New Roman" w:hAnsi="Times New Roman" w:cs="Times New Roman"/>
              </w:rPr>
              <w:t>.2.</w:t>
            </w:r>
          </w:p>
        </w:tc>
        <w:tc>
          <w:tcPr>
            <w:tcW w:w="3922" w:type="dxa"/>
            <w:vAlign w:val="center"/>
          </w:tcPr>
          <w:p w14:paraId="20532EDB"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iestādes programmas tiek īstenotas vairākās apdzīvotās vietās</w:t>
            </w:r>
          </w:p>
        </w:tc>
        <w:tc>
          <w:tcPr>
            <w:tcW w:w="1399" w:type="dxa"/>
            <w:vAlign w:val="center"/>
          </w:tcPr>
          <w:p w14:paraId="32394C1F"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781" w:type="dxa"/>
            <w:vAlign w:val="center"/>
          </w:tcPr>
          <w:p w14:paraId="5B29FC74"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1781" w:type="dxa"/>
            <w:vAlign w:val="center"/>
          </w:tcPr>
          <w:p w14:paraId="74C6DB02"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r>
      <w:tr w:rsidR="00FA127A" w14:paraId="70029C89" w14:textId="77777777" w:rsidTr="00CA0424">
        <w:trPr>
          <w:jc w:val="center"/>
        </w:trPr>
        <w:tc>
          <w:tcPr>
            <w:tcW w:w="751" w:type="dxa"/>
            <w:shd w:val="clear" w:color="auto" w:fill="D9D9D9"/>
            <w:vAlign w:val="center"/>
          </w:tcPr>
          <w:p w14:paraId="4CADF02D" w14:textId="7C197339"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r w:rsidR="00B556D6">
              <w:rPr>
                <w:rFonts w:ascii="Times New Roman" w:eastAsia="Times New Roman" w:hAnsi="Times New Roman" w:cs="Times New Roman"/>
              </w:rPr>
              <w:t>.</w:t>
            </w:r>
          </w:p>
        </w:tc>
        <w:tc>
          <w:tcPr>
            <w:tcW w:w="3922" w:type="dxa"/>
            <w:shd w:val="clear" w:color="auto" w:fill="D9D9D9"/>
            <w:vAlign w:val="center"/>
          </w:tcPr>
          <w:p w14:paraId="47E3CF01"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Infrastruktūras objektu apsaimniekošana</w:t>
            </w:r>
          </w:p>
        </w:tc>
        <w:tc>
          <w:tcPr>
            <w:tcW w:w="1399" w:type="dxa"/>
            <w:shd w:val="clear" w:color="auto" w:fill="D9D9D9"/>
            <w:vAlign w:val="center"/>
          </w:tcPr>
          <w:p w14:paraId="09893F58"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714FCE9C" w14:textId="77777777" w:rsidR="00FA127A" w:rsidRDefault="00FA127A">
            <w:pPr>
              <w:spacing w:after="0" w:line="240" w:lineRule="auto"/>
              <w:jc w:val="center"/>
              <w:rPr>
                <w:rFonts w:ascii="Times New Roman" w:eastAsia="Times New Roman" w:hAnsi="Times New Roman" w:cs="Times New Roman"/>
              </w:rPr>
            </w:pPr>
          </w:p>
        </w:tc>
        <w:tc>
          <w:tcPr>
            <w:tcW w:w="1781" w:type="dxa"/>
            <w:shd w:val="clear" w:color="auto" w:fill="D9D9D9"/>
            <w:vAlign w:val="center"/>
          </w:tcPr>
          <w:p w14:paraId="1DB626FE" w14:textId="77777777" w:rsidR="00FA127A" w:rsidRDefault="00FA127A">
            <w:pPr>
              <w:spacing w:after="0" w:line="240" w:lineRule="auto"/>
              <w:jc w:val="center"/>
              <w:rPr>
                <w:rFonts w:ascii="Times New Roman" w:eastAsia="Times New Roman" w:hAnsi="Times New Roman" w:cs="Times New Roman"/>
              </w:rPr>
            </w:pPr>
          </w:p>
        </w:tc>
      </w:tr>
      <w:tr w:rsidR="00FA127A" w14:paraId="342D08FA" w14:textId="77777777" w:rsidTr="00CA0424">
        <w:trPr>
          <w:jc w:val="center"/>
        </w:trPr>
        <w:tc>
          <w:tcPr>
            <w:tcW w:w="751" w:type="dxa"/>
            <w:vAlign w:val="center"/>
          </w:tcPr>
          <w:p w14:paraId="2F3C31CD" w14:textId="77500DEA"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r w:rsidR="00B556D6">
              <w:rPr>
                <w:rFonts w:ascii="Times New Roman" w:eastAsia="Times New Roman" w:hAnsi="Times New Roman" w:cs="Times New Roman"/>
              </w:rPr>
              <w:t>.1.</w:t>
            </w:r>
          </w:p>
        </w:tc>
        <w:tc>
          <w:tcPr>
            <w:tcW w:w="3922" w:type="dxa"/>
            <w:vAlign w:val="center"/>
          </w:tcPr>
          <w:p w14:paraId="334F4D08"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apsaimnieko divus infrastruktūras objektus</w:t>
            </w:r>
          </w:p>
        </w:tc>
        <w:tc>
          <w:tcPr>
            <w:tcW w:w="1399" w:type="dxa"/>
            <w:vAlign w:val="center"/>
          </w:tcPr>
          <w:p w14:paraId="044AF14B"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vAlign w:val="center"/>
          </w:tcPr>
          <w:p w14:paraId="4A17855D"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vAlign w:val="center"/>
          </w:tcPr>
          <w:p w14:paraId="036426B1"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r>
      <w:tr w:rsidR="00FA127A" w14:paraId="13363D8C" w14:textId="77777777" w:rsidTr="00CA0424">
        <w:trPr>
          <w:jc w:val="center"/>
        </w:trPr>
        <w:tc>
          <w:tcPr>
            <w:tcW w:w="751" w:type="dxa"/>
            <w:vAlign w:val="center"/>
          </w:tcPr>
          <w:p w14:paraId="3EBE2CE5" w14:textId="1A883F50" w:rsidR="00FA127A" w:rsidRDefault="0058718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r w:rsidR="00B556D6">
              <w:rPr>
                <w:rFonts w:ascii="Times New Roman" w:eastAsia="Times New Roman" w:hAnsi="Times New Roman" w:cs="Times New Roman"/>
              </w:rPr>
              <w:t>.2.</w:t>
            </w:r>
          </w:p>
        </w:tc>
        <w:tc>
          <w:tcPr>
            <w:tcW w:w="3922" w:type="dxa"/>
            <w:vAlign w:val="center"/>
          </w:tcPr>
          <w:p w14:paraId="20CD315F"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Izglītības iestāde apsaimnieko vairāk kā divus infrastruktūras objektus</w:t>
            </w:r>
          </w:p>
        </w:tc>
        <w:tc>
          <w:tcPr>
            <w:tcW w:w="1399" w:type="dxa"/>
            <w:vAlign w:val="center"/>
          </w:tcPr>
          <w:p w14:paraId="7AEBDDBA"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vAlign w:val="center"/>
          </w:tcPr>
          <w:p w14:paraId="45A62F11"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NA</w:t>
            </w:r>
          </w:p>
        </w:tc>
        <w:tc>
          <w:tcPr>
            <w:tcW w:w="1781" w:type="dxa"/>
            <w:vAlign w:val="center"/>
          </w:tcPr>
          <w:p w14:paraId="13687AD1"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w:t>
            </w:r>
            <w:proofErr w:type="spellStart"/>
            <w:r>
              <w:rPr>
                <w:rFonts w:ascii="Times New Roman" w:eastAsia="Times New Roman" w:hAnsi="Times New Roman" w:cs="Times New Roman"/>
              </w:rPr>
              <w:t>obj</w:t>
            </w:r>
            <w:proofErr w:type="spellEnd"/>
            <w:r>
              <w:rPr>
                <w:rFonts w:ascii="Times New Roman" w:eastAsia="Times New Roman" w:hAnsi="Times New Roman" w:cs="Times New Roman"/>
              </w:rPr>
              <w:t>. skaits - 1)</w:t>
            </w:r>
          </w:p>
          <w:p w14:paraId="2A3C5D06" w14:textId="77777777" w:rsidR="00FA127A" w:rsidRDefault="00B556D6">
            <w:pPr>
              <w:spacing w:after="0" w:line="240" w:lineRule="auto"/>
              <w:jc w:val="center"/>
              <w:rPr>
                <w:rFonts w:ascii="Times New Roman" w:eastAsia="Times New Roman" w:hAnsi="Times New Roman" w:cs="Times New Roman"/>
              </w:rPr>
            </w:pPr>
            <m:oMath>
              <m:r>
                <w:rPr>
                  <w:rFonts w:ascii="Cambria Math" w:hAnsi="Cambria Math"/>
                </w:rPr>
                <m:t>×</m:t>
              </m:r>
            </m:oMath>
            <w:r>
              <w:rPr>
                <w:rFonts w:ascii="Times New Roman" w:eastAsia="Times New Roman" w:hAnsi="Times New Roman" w:cs="Times New Roman"/>
              </w:rPr>
              <w:t xml:space="preserve"> </w:t>
            </w:r>
          </w:p>
          <w:p w14:paraId="68C97263" w14:textId="77777777" w:rsidR="00FA127A" w:rsidRDefault="00B556D6">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6</w:t>
            </w:r>
            <w:r>
              <w:t xml:space="preserve">     </w:t>
            </w:r>
          </w:p>
        </w:tc>
      </w:tr>
      <w:tr w:rsidR="00FA127A" w14:paraId="1FF3CB17" w14:textId="77777777" w:rsidTr="00CA0424">
        <w:trPr>
          <w:jc w:val="center"/>
        </w:trPr>
        <w:tc>
          <w:tcPr>
            <w:tcW w:w="4673" w:type="dxa"/>
            <w:gridSpan w:val="2"/>
            <w:shd w:val="clear" w:color="auto" w:fill="D9D9D9"/>
            <w:vAlign w:val="center"/>
          </w:tcPr>
          <w:p w14:paraId="22E3E7D2" w14:textId="77777777" w:rsidR="00FA127A" w:rsidRDefault="00B556D6">
            <w:pPr>
              <w:spacing w:after="0" w:line="240" w:lineRule="auto"/>
              <w:rPr>
                <w:rFonts w:ascii="Times New Roman" w:eastAsia="Times New Roman" w:hAnsi="Times New Roman" w:cs="Times New Roman"/>
              </w:rPr>
            </w:pPr>
            <w:r>
              <w:rPr>
                <w:rFonts w:ascii="Times New Roman" w:eastAsia="Times New Roman" w:hAnsi="Times New Roman" w:cs="Times New Roman"/>
              </w:rPr>
              <w:t>Normētais punktu skaits</w:t>
            </w:r>
          </w:p>
        </w:tc>
        <w:tc>
          <w:tcPr>
            <w:tcW w:w="1399" w:type="dxa"/>
            <w:shd w:val="clear" w:color="auto" w:fill="D9D9D9"/>
            <w:vAlign w:val="center"/>
          </w:tcPr>
          <w:p w14:paraId="1C413377" w14:textId="59A0E472" w:rsidR="00FA127A" w:rsidRDefault="007F163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120</w:t>
            </w:r>
          </w:p>
        </w:tc>
        <w:tc>
          <w:tcPr>
            <w:tcW w:w="1781" w:type="dxa"/>
            <w:shd w:val="clear" w:color="auto" w:fill="D9D9D9"/>
            <w:vAlign w:val="center"/>
          </w:tcPr>
          <w:p w14:paraId="0C601D59" w14:textId="5BDB021E" w:rsidR="00FA127A" w:rsidRDefault="007F163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180</w:t>
            </w:r>
          </w:p>
        </w:tc>
        <w:tc>
          <w:tcPr>
            <w:tcW w:w="1781" w:type="dxa"/>
            <w:shd w:val="clear" w:color="auto" w:fill="D9D9D9"/>
            <w:vAlign w:val="center"/>
          </w:tcPr>
          <w:p w14:paraId="5E528CE3" w14:textId="40188000" w:rsidR="00FA127A" w:rsidRDefault="007F163D">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126</w:t>
            </w:r>
          </w:p>
        </w:tc>
      </w:tr>
    </w:tbl>
    <w:p w14:paraId="39A0A016" w14:textId="77777777" w:rsidR="0008259C" w:rsidRDefault="0008259C" w:rsidP="00A82BE5">
      <w:pPr>
        <w:tabs>
          <w:tab w:val="left" w:pos="6270"/>
        </w:tabs>
        <w:spacing w:after="0" w:line="240" w:lineRule="auto"/>
        <w:jc w:val="right"/>
        <w:rPr>
          <w:rFonts w:ascii="Times New Roman" w:eastAsia="Times New Roman" w:hAnsi="Times New Roman" w:cs="Times New Roman"/>
        </w:rPr>
      </w:pPr>
    </w:p>
    <w:p w14:paraId="3A9667EA" w14:textId="21D669AC" w:rsidR="00A82BE5" w:rsidRDefault="00A82BE5" w:rsidP="00A82BE5">
      <w:pPr>
        <w:tabs>
          <w:tab w:val="left" w:pos="6270"/>
        </w:tabs>
        <w:spacing w:after="0" w:line="240" w:lineRule="auto"/>
        <w:jc w:val="right"/>
        <w:rPr>
          <w:rFonts w:ascii="Times New Roman" w:eastAsia="Times New Roman" w:hAnsi="Times New Roman" w:cs="Times New Roman"/>
        </w:rPr>
      </w:pPr>
      <w:r>
        <w:rPr>
          <w:rFonts w:ascii="Times New Roman" w:eastAsia="Times New Roman" w:hAnsi="Times New Roman" w:cs="Times New Roman"/>
        </w:rPr>
        <w:lastRenderedPageBreak/>
        <w:t>2. tabula</w:t>
      </w:r>
    </w:p>
    <w:p w14:paraId="52F9DAE7" w14:textId="7C7549A0" w:rsidR="007836EA" w:rsidRDefault="00A82BE5" w:rsidP="00A82BE5">
      <w:pPr>
        <w:tabs>
          <w:tab w:val="left" w:pos="6270"/>
        </w:tabs>
        <w:spacing w:after="0" w:line="240" w:lineRule="auto"/>
        <w:ind w:left="357"/>
        <w:jc w:val="right"/>
        <w:rPr>
          <w:rFonts w:ascii="Times New Roman" w:eastAsia="Times New Roman" w:hAnsi="Times New Roman" w:cs="Times New Roman"/>
        </w:rPr>
      </w:pPr>
      <w:r>
        <w:rPr>
          <w:rFonts w:ascii="Times New Roman" w:eastAsia="Times New Roman" w:hAnsi="Times New Roman" w:cs="Times New Roman"/>
        </w:rPr>
        <w:t>Punktu skaits darba intensitātes koeficienta aprēķinam interešu izglītības iestādes vadītājam</w:t>
      </w:r>
    </w:p>
    <w:p w14:paraId="3A879E6B" w14:textId="77777777" w:rsidR="007F163D" w:rsidRDefault="007F163D" w:rsidP="00A82BE5">
      <w:pPr>
        <w:tabs>
          <w:tab w:val="left" w:pos="6270"/>
        </w:tabs>
        <w:spacing w:after="0" w:line="240" w:lineRule="auto"/>
        <w:ind w:left="357"/>
        <w:jc w:val="right"/>
        <w:rPr>
          <w:rFonts w:ascii="Times New Roman" w:eastAsia="Times New Roman" w:hAnsi="Times New Roman" w:cs="Times New Roman"/>
        </w:rPr>
      </w:pPr>
    </w:p>
    <w:tbl>
      <w:tblPr>
        <w:tblStyle w:val="Reatabula"/>
        <w:tblW w:w="0" w:type="auto"/>
        <w:jc w:val="center"/>
        <w:tblLook w:val="04A0" w:firstRow="1" w:lastRow="0" w:firstColumn="1" w:lastColumn="0" w:noHBand="0" w:noVBand="1"/>
      </w:tblPr>
      <w:tblGrid>
        <w:gridCol w:w="956"/>
        <w:gridCol w:w="6481"/>
        <w:gridCol w:w="1624"/>
      </w:tblGrid>
      <w:tr w:rsidR="007F163D" w14:paraId="0E9A6093" w14:textId="77777777" w:rsidTr="00020706">
        <w:trPr>
          <w:jc w:val="center"/>
        </w:trPr>
        <w:tc>
          <w:tcPr>
            <w:tcW w:w="993" w:type="dxa"/>
            <w:vAlign w:val="center"/>
          </w:tcPr>
          <w:p w14:paraId="318F176F" w14:textId="6C2C7712" w:rsidR="007F163D" w:rsidRDefault="007F163D" w:rsidP="007F163D">
            <w:pPr>
              <w:jc w:val="center"/>
              <w:rPr>
                <w:rFonts w:ascii="Times New Roman" w:eastAsia="Times New Roman" w:hAnsi="Times New Roman" w:cs="Times New Roman"/>
              </w:rPr>
            </w:pPr>
            <w:r>
              <w:rPr>
                <w:rFonts w:ascii="Times New Roman" w:eastAsia="Times New Roman" w:hAnsi="Times New Roman" w:cs="Times New Roman"/>
              </w:rPr>
              <w:t>Nr.</w:t>
            </w:r>
            <w:r w:rsidR="00D11746">
              <w:rPr>
                <w:rFonts w:ascii="Times New Roman" w:eastAsia="Times New Roman" w:hAnsi="Times New Roman" w:cs="Times New Roman"/>
              </w:rPr>
              <w:t xml:space="preserve"> </w:t>
            </w:r>
            <w:r>
              <w:rPr>
                <w:rFonts w:ascii="Times New Roman" w:eastAsia="Times New Roman" w:hAnsi="Times New Roman" w:cs="Times New Roman"/>
              </w:rPr>
              <w:t>p.k.</w:t>
            </w:r>
          </w:p>
        </w:tc>
        <w:tc>
          <w:tcPr>
            <w:tcW w:w="6940" w:type="dxa"/>
            <w:vAlign w:val="center"/>
          </w:tcPr>
          <w:p w14:paraId="5982DE35" w14:textId="2A942B73" w:rsidR="007F163D" w:rsidRDefault="007F163D" w:rsidP="007F163D">
            <w:pPr>
              <w:tabs>
                <w:tab w:val="left" w:pos="6270"/>
              </w:tabs>
              <w:jc w:val="center"/>
              <w:rPr>
                <w:rFonts w:ascii="Times New Roman" w:eastAsia="Times New Roman" w:hAnsi="Times New Roman" w:cs="Times New Roman"/>
              </w:rPr>
            </w:pPr>
            <w:r>
              <w:rPr>
                <w:rFonts w:ascii="Times New Roman" w:eastAsia="Times New Roman" w:hAnsi="Times New Roman" w:cs="Times New Roman"/>
              </w:rPr>
              <w:t>Darba intensitātes kritērijs</w:t>
            </w:r>
          </w:p>
        </w:tc>
        <w:tc>
          <w:tcPr>
            <w:tcW w:w="1695" w:type="dxa"/>
            <w:vAlign w:val="center"/>
          </w:tcPr>
          <w:p w14:paraId="0C936BC7" w14:textId="0A651879" w:rsidR="007F163D" w:rsidRDefault="007F163D" w:rsidP="007F163D">
            <w:pPr>
              <w:tabs>
                <w:tab w:val="left" w:pos="6270"/>
              </w:tabs>
              <w:jc w:val="center"/>
              <w:rPr>
                <w:rFonts w:ascii="Times New Roman" w:eastAsia="Times New Roman" w:hAnsi="Times New Roman" w:cs="Times New Roman"/>
              </w:rPr>
            </w:pPr>
            <w:r>
              <w:rPr>
                <w:rFonts w:ascii="Times New Roman" w:eastAsia="Times New Roman" w:hAnsi="Times New Roman" w:cs="Times New Roman"/>
              </w:rPr>
              <w:t>Punktu skaits</w:t>
            </w:r>
          </w:p>
        </w:tc>
      </w:tr>
      <w:tr w:rsidR="00EE2509" w14:paraId="580100C5" w14:textId="77777777" w:rsidTr="00020706">
        <w:trPr>
          <w:jc w:val="center"/>
        </w:trPr>
        <w:tc>
          <w:tcPr>
            <w:tcW w:w="993" w:type="dxa"/>
            <w:shd w:val="clear" w:color="auto" w:fill="D9D9D9" w:themeFill="background1" w:themeFillShade="D9"/>
            <w:vAlign w:val="center"/>
          </w:tcPr>
          <w:p w14:paraId="02904615" w14:textId="743A0898" w:rsidR="00EE2509" w:rsidRDefault="00EE2509" w:rsidP="00EE2509">
            <w:pPr>
              <w:jc w:val="center"/>
              <w:rPr>
                <w:rFonts w:ascii="Times New Roman" w:eastAsia="Times New Roman" w:hAnsi="Times New Roman" w:cs="Times New Roman"/>
              </w:rPr>
            </w:pPr>
            <w:r>
              <w:rPr>
                <w:rFonts w:ascii="Times New Roman" w:eastAsia="Times New Roman" w:hAnsi="Times New Roman" w:cs="Times New Roman"/>
              </w:rPr>
              <w:t>1.</w:t>
            </w:r>
          </w:p>
        </w:tc>
        <w:tc>
          <w:tcPr>
            <w:tcW w:w="6940" w:type="dxa"/>
            <w:shd w:val="clear" w:color="auto" w:fill="D9D9D9" w:themeFill="background1" w:themeFillShade="D9"/>
            <w:vAlign w:val="center"/>
          </w:tcPr>
          <w:p w14:paraId="73DD4082" w14:textId="71689B30" w:rsidR="00EE2509" w:rsidRDefault="00EE2509" w:rsidP="00EE2509">
            <w:pPr>
              <w:tabs>
                <w:tab w:val="left" w:pos="6270"/>
              </w:tabs>
              <w:rPr>
                <w:rFonts w:ascii="Times New Roman" w:eastAsia="Times New Roman" w:hAnsi="Times New Roman" w:cs="Times New Roman"/>
              </w:rPr>
            </w:pPr>
            <w:r>
              <w:rPr>
                <w:rFonts w:ascii="Times New Roman" w:eastAsia="Times New Roman" w:hAnsi="Times New Roman" w:cs="Times New Roman"/>
              </w:rPr>
              <w:t>Izglītojamo skaits izglītības iestādē</w:t>
            </w:r>
          </w:p>
        </w:tc>
        <w:tc>
          <w:tcPr>
            <w:tcW w:w="1695" w:type="dxa"/>
            <w:shd w:val="clear" w:color="auto" w:fill="D9D9D9" w:themeFill="background1" w:themeFillShade="D9"/>
            <w:vAlign w:val="center"/>
          </w:tcPr>
          <w:p w14:paraId="0A00B3DE" w14:textId="77777777" w:rsidR="00EE2509" w:rsidRDefault="00EE2509" w:rsidP="00EE2509">
            <w:pPr>
              <w:tabs>
                <w:tab w:val="left" w:pos="6270"/>
              </w:tabs>
              <w:jc w:val="center"/>
              <w:rPr>
                <w:rFonts w:ascii="Times New Roman" w:eastAsia="Times New Roman" w:hAnsi="Times New Roman" w:cs="Times New Roman"/>
              </w:rPr>
            </w:pPr>
          </w:p>
        </w:tc>
      </w:tr>
      <w:tr w:rsidR="00EE2509" w14:paraId="0418D758" w14:textId="77777777" w:rsidTr="00020706">
        <w:trPr>
          <w:jc w:val="center"/>
        </w:trPr>
        <w:tc>
          <w:tcPr>
            <w:tcW w:w="993" w:type="dxa"/>
            <w:vAlign w:val="center"/>
          </w:tcPr>
          <w:p w14:paraId="659CF9F0" w14:textId="551676E6" w:rsidR="00EE2509" w:rsidRDefault="00EE2509" w:rsidP="00EE2509">
            <w:pPr>
              <w:jc w:val="center"/>
              <w:rPr>
                <w:rFonts w:ascii="Times New Roman" w:eastAsia="Times New Roman" w:hAnsi="Times New Roman" w:cs="Times New Roman"/>
              </w:rPr>
            </w:pPr>
            <w:r>
              <w:rPr>
                <w:rFonts w:ascii="Times New Roman" w:eastAsia="Times New Roman" w:hAnsi="Times New Roman" w:cs="Times New Roman"/>
              </w:rPr>
              <w:t>1.1.</w:t>
            </w:r>
          </w:p>
        </w:tc>
        <w:tc>
          <w:tcPr>
            <w:tcW w:w="6940" w:type="dxa"/>
            <w:vAlign w:val="center"/>
          </w:tcPr>
          <w:p w14:paraId="522D6592" w14:textId="59DC3623" w:rsidR="00EE2509" w:rsidRDefault="00EE2509" w:rsidP="00EE2509">
            <w:pPr>
              <w:tabs>
                <w:tab w:val="left" w:pos="6270"/>
              </w:tabs>
              <w:rPr>
                <w:rFonts w:ascii="Times New Roman" w:eastAsia="Times New Roman" w:hAnsi="Times New Roman" w:cs="Times New Roman"/>
              </w:rPr>
            </w:pPr>
            <w:r>
              <w:rPr>
                <w:rFonts w:ascii="Times New Roman" w:eastAsia="Times New Roman" w:hAnsi="Times New Roman" w:cs="Times New Roman"/>
              </w:rPr>
              <w:t xml:space="preserve">Izglītojamo skaits ir lielāks nekā algas likmes pamata daļas aprēķinā piemērotā izglītojamo skaita diapazona viduspunkts  </w:t>
            </w:r>
          </w:p>
        </w:tc>
        <w:tc>
          <w:tcPr>
            <w:tcW w:w="1695" w:type="dxa"/>
            <w:vAlign w:val="center"/>
          </w:tcPr>
          <w:p w14:paraId="329E75C5" w14:textId="5F5F7117" w:rsidR="00EE2509" w:rsidRDefault="00020706" w:rsidP="00EE2509">
            <w:pPr>
              <w:tabs>
                <w:tab w:val="left" w:pos="6270"/>
              </w:tabs>
              <w:jc w:val="center"/>
              <w:rPr>
                <w:rFonts w:ascii="Times New Roman" w:eastAsia="Times New Roman" w:hAnsi="Times New Roman" w:cs="Times New Roman"/>
              </w:rPr>
            </w:pPr>
            <w:r>
              <w:rPr>
                <w:rFonts w:ascii="Times New Roman" w:eastAsia="Times New Roman" w:hAnsi="Times New Roman" w:cs="Times New Roman"/>
              </w:rPr>
              <w:t>30</w:t>
            </w:r>
          </w:p>
        </w:tc>
      </w:tr>
      <w:tr w:rsidR="00EE2509" w14:paraId="604A2B0B" w14:textId="77777777" w:rsidTr="00020706">
        <w:trPr>
          <w:jc w:val="center"/>
        </w:trPr>
        <w:tc>
          <w:tcPr>
            <w:tcW w:w="993" w:type="dxa"/>
            <w:shd w:val="clear" w:color="auto" w:fill="D9D9D9" w:themeFill="background1" w:themeFillShade="D9"/>
            <w:vAlign w:val="center"/>
          </w:tcPr>
          <w:p w14:paraId="515A4EBC" w14:textId="02F3131E" w:rsidR="00EE2509" w:rsidRDefault="00EE2509" w:rsidP="00EE2509">
            <w:pPr>
              <w:jc w:val="center"/>
              <w:rPr>
                <w:rFonts w:ascii="Times New Roman" w:eastAsia="Times New Roman" w:hAnsi="Times New Roman" w:cs="Times New Roman"/>
              </w:rPr>
            </w:pPr>
            <w:r>
              <w:rPr>
                <w:rFonts w:ascii="Times New Roman" w:eastAsia="Times New Roman" w:hAnsi="Times New Roman" w:cs="Times New Roman"/>
              </w:rPr>
              <w:t>2.</w:t>
            </w:r>
          </w:p>
        </w:tc>
        <w:tc>
          <w:tcPr>
            <w:tcW w:w="6940" w:type="dxa"/>
            <w:shd w:val="clear" w:color="auto" w:fill="D9D9D9" w:themeFill="background1" w:themeFillShade="D9"/>
            <w:vAlign w:val="center"/>
          </w:tcPr>
          <w:p w14:paraId="108B61D5" w14:textId="051CC136" w:rsidR="00EE2509" w:rsidRDefault="00EE2509" w:rsidP="00EE2509">
            <w:pPr>
              <w:tabs>
                <w:tab w:val="left" w:pos="6270"/>
              </w:tabs>
              <w:rPr>
                <w:rFonts w:ascii="Times New Roman" w:eastAsia="Times New Roman" w:hAnsi="Times New Roman" w:cs="Times New Roman"/>
              </w:rPr>
            </w:pPr>
            <w:r>
              <w:rPr>
                <w:rFonts w:ascii="Times New Roman" w:eastAsia="Times New Roman" w:hAnsi="Times New Roman" w:cs="Times New Roman"/>
              </w:rPr>
              <w:t>Izglītojamo vecumposmu skaits</w:t>
            </w:r>
          </w:p>
        </w:tc>
        <w:tc>
          <w:tcPr>
            <w:tcW w:w="1695" w:type="dxa"/>
            <w:shd w:val="clear" w:color="auto" w:fill="D9D9D9" w:themeFill="background1" w:themeFillShade="D9"/>
            <w:vAlign w:val="center"/>
          </w:tcPr>
          <w:p w14:paraId="4E34F28F" w14:textId="77777777" w:rsidR="00EE2509" w:rsidRDefault="00EE2509" w:rsidP="00EE2509">
            <w:pPr>
              <w:tabs>
                <w:tab w:val="left" w:pos="6270"/>
              </w:tabs>
              <w:jc w:val="center"/>
              <w:rPr>
                <w:rFonts w:ascii="Times New Roman" w:eastAsia="Times New Roman" w:hAnsi="Times New Roman" w:cs="Times New Roman"/>
              </w:rPr>
            </w:pPr>
          </w:p>
        </w:tc>
      </w:tr>
      <w:tr w:rsidR="00EE2509" w14:paraId="50A38367" w14:textId="77777777" w:rsidTr="00020706">
        <w:trPr>
          <w:jc w:val="center"/>
        </w:trPr>
        <w:tc>
          <w:tcPr>
            <w:tcW w:w="993" w:type="dxa"/>
            <w:vAlign w:val="center"/>
          </w:tcPr>
          <w:p w14:paraId="18622FB2" w14:textId="09027552" w:rsidR="00EE2509" w:rsidRDefault="00EE2509" w:rsidP="00EE2509">
            <w:pPr>
              <w:jc w:val="center"/>
              <w:rPr>
                <w:rFonts w:ascii="Times New Roman" w:eastAsia="Times New Roman" w:hAnsi="Times New Roman" w:cs="Times New Roman"/>
              </w:rPr>
            </w:pPr>
            <w:r>
              <w:rPr>
                <w:rFonts w:ascii="Times New Roman" w:eastAsia="Times New Roman" w:hAnsi="Times New Roman" w:cs="Times New Roman"/>
              </w:rPr>
              <w:t>2.1.</w:t>
            </w:r>
          </w:p>
        </w:tc>
        <w:tc>
          <w:tcPr>
            <w:tcW w:w="6940" w:type="dxa"/>
            <w:vAlign w:val="center"/>
          </w:tcPr>
          <w:p w14:paraId="09CC8C52" w14:textId="45D6469F" w:rsidR="00EE2509" w:rsidRDefault="00EE2509" w:rsidP="00EE2509">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 īsteno izglītības programmas pirmsskolas vecuma bērniem</w:t>
            </w:r>
          </w:p>
        </w:tc>
        <w:tc>
          <w:tcPr>
            <w:tcW w:w="1695" w:type="dxa"/>
            <w:vAlign w:val="center"/>
          </w:tcPr>
          <w:p w14:paraId="072FD24D" w14:textId="486023C5" w:rsidR="00EE2509" w:rsidRDefault="00EE2509" w:rsidP="00EE2509">
            <w:pPr>
              <w:tabs>
                <w:tab w:val="left" w:pos="6270"/>
              </w:tabs>
              <w:jc w:val="center"/>
              <w:rPr>
                <w:rFonts w:ascii="Times New Roman" w:eastAsia="Times New Roman" w:hAnsi="Times New Roman" w:cs="Times New Roman"/>
              </w:rPr>
            </w:pPr>
            <w:r>
              <w:rPr>
                <w:rFonts w:ascii="Times New Roman" w:eastAsia="Times New Roman" w:hAnsi="Times New Roman" w:cs="Times New Roman"/>
              </w:rPr>
              <w:t>6</w:t>
            </w:r>
          </w:p>
        </w:tc>
      </w:tr>
      <w:tr w:rsidR="00EE2509" w14:paraId="19EA36EC" w14:textId="77777777" w:rsidTr="00020706">
        <w:trPr>
          <w:jc w:val="center"/>
        </w:trPr>
        <w:tc>
          <w:tcPr>
            <w:tcW w:w="993" w:type="dxa"/>
            <w:vAlign w:val="center"/>
          </w:tcPr>
          <w:p w14:paraId="5742493D" w14:textId="5974AC70" w:rsidR="00EE2509" w:rsidRDefault="00EE2509" w:rsidP="00EE2509">
            <w:pPr>
              <w:jc w:val="center"/>
              <w:rPr>
                <w:rFonts w:ascii="Times New Roman" w:eastAsia="Times New Roman" w:hAnsi="Times New Roman" w:cs="Times New Roman"/>
              </w:rPr>
            </w:pPr>
            <w:r>
              <w:rPr>
                <w:rFonts w:ascii="Times New Roman" w:eastAsia="Times New Roman" w:hAnsi="Times New Roman" w:cs="Times New Roman"/>
              </w:rPr>
              <w:t>2.2.</w:t>
            </w:r>
          </w:p>
        </w:tc>
        <w:tc>
          <w:tcPr>
            <w:tcW w:w="6940" w:type="dxa"/>
            <w:vAlign w:val="center"/>
          </w:tcPr>
          <w:p w14:paraId="25009C54" w14:textId="2B8C00DF" w:rsidR="00EE2509" w:rsidRDefault="00EE2509" w:rsidP="00EE2509">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 īsteno izglītības programmas 1. - 3. klašu skolēniem</w:t>
            </w:r>
          </w:p>
        </w:tc>
        <w:tc>
          <w:tcPr>
            <w:tcW w:w="1695" w:type="dxa"/>
            <w:vAlign w:val="center"/>
          </w:tcPr>
          <w:p w14:paraId="2379FCF6" w14:textId="350A3BB6" w:rsidR="00EE2509" w:rsidRDefault="00EE2509" w:rsidP="00EE2509">
            <w:pPr>
              <w:tabs>
                <w:tab w:val="left" w:pos="6270"/>
              </w:tabs>
              <w:jc w:val="center"/>
              <w:rPr>
                <w:rFonts w:ascii="Times New Roman" w:eastAsia="Times New Roman" w:hAnsi="Times New Roman" w:cs="Times New Roman"/>
              </w:rPr>
            </w:pPr>
            <w:r>
              <w:rPr>
                <w:rFonts w:ascii="Times New Roman" w:eastAsia="Times New Roman" w:hAnsi="Times New Roman" w:cs="Times New Roman"/>
              </w:rPr>
              <w:t>6</w:t>
            </w:r>
          </w:p>
        </w:tc>
      </w:tr>
      <w:tr w:rsidR="00EE2509" w14:paraId="43B58774" w14:textId="77777777" w:rsidTr="00020706">
        <w:trPr>
          <w:jc w:val="center"/>
        </w:trPr>
        <w:tc>
          <w:tcPr>
            <w:tcW w:w="993" w:type="dxa"/>
            <w:vAlign w:val="center"/>
          </w:tcPr>
          <w:p w14:paraId="4949AF23" w14:textId="130B7EBB" w:rsidR="00EE2509" w:rsidRDefault="00EE2509" w:rsidP="00EE2509">
            <w:pPr>
              <w:jc w:val="center"/>
              <w:rPr>
                <w:rFonts w:ascii="Times New Roman" w:eastAsia="Times New Roman" w:hAnsi="Times New Roman" w:cs="Times New Roman"/>
              </w:rPr>
            </w:pPr>
            <w:r>
              <w:rPr>
                <w:rFonts w:ascii="Times New Roman" w:eastAsia="Times New Roman" w:hAnsi="Times New Roman" w:cs="Times New Roman"/>
              </w:rPr>
              <w:t>2.3.</w:t>
            </w:r>
          </w:p>
        </w:tc>
        <w:tc>
          <w:tcPr>
            <w:tcW w:w="6940" w:type="dxa"/>
            <w:vAlign w:val="center"/>
          </w:tcPr>
          <w:p w14:paraId="2AD09C6C" w14:textId="22D11761" w:rsidR="00EE2509" w:rsidRDefault="00EE2509" w:rsidP="00EE2509">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 īsteno izglītības programmas 4. - 6. klašu skolēniem</w:t>
            </w:r>
          </w:p>
        </w:tc>
        <w:tc>
          <w:tcPr>
            <w:tcW w:w="1695" w:type="dxa"/>
            <w:vAlign w:val="center"/>
          </w:tcPr>
          <w:p w14:paraId="200D9262" w14:textId="4A7AAB1F" w:rsidR="00EE2509" w:rsidRDefault="00EE2509" w:rsidP="00EE2509">
            <w:pPr>
              <w:tabs>
                <w:tab w:val="left" w:pos="6270"/>
              </w:tabs>
              <w:jc w:val="center"/>
              <w:rPr>
                <w:rFonts w:ascii="Times New Roman" w:eastAsia="Times New Roman" w:hAnsi="Times New Roman" w:cs="Times New Roman"/>
              </w:rPr>
            </w:pPr>
            <w:r>
              <w:rPr>
                <w:rFonts w:ascii="Times New Roman" w:eastAsia="Times New Roman" w:hAnsi="Times New Roman" w:cs="Times New Roman"/>
              </w:rPr>
              <w:t>6</w:t>
            </w:r>
          </w:p>
        </w:tc>
      </w:tr>
      <w:tr w:rsidR="00EE2509" w14:paraId="0FFD89EA" w14:textId="77777777" w:rsidTr="00020706">
        <w:trPr>
          <w:jc w:val="center"/>
        </w:trPr>
        <w:tc>
          <w:tcPr>
            <w:tcW w:w="993" w:type="dxa"/>
            <w:vAlign w:val="center"/>
          </w:tcPr>
          <w:p w14:paraId="261A3C6B" w14:textId="754A3DBF" w:rsidR="00EE2509" w:rsidRDefault="00EE2509" w:rsidP="00EE2509">
            <w:pPr>
              <w:jc w:val="center"/>
              <w:rPr>
                <w:rFonts w:ascii="Times New Roman" w:eastAsia="Times New Roman" w:hAnsi="Times New Roman" w:cs="Times New Roman"/>
              </w:rPr>
            </w:pPr>
            <w:r>
              <w:rPr>
                <w:rFonts w:ascii="Times New Roman" w:eastAsia="Times New Roman" w:hAnsi="Times New Roman" w:cs="Times New Roman"/>
              </w:rPr>
              <w:t>2.4.</w:t>
            </w:r>
          </w:p>
        </w:tc>
        <w:tc>
          <w:tcPr>
            <w:tcW w:w="6940" w:type="dxa"/>
            <w:vAlign w:val="center"/>
          </w:tcPr>
          <w:p w14:paraId="578C8F17" w14:textId="27DDE83E" w:rsidR="00EE2509" w:rsidRDefault="00EE2509" w:rsidP="00EE2509">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 īsteno izglītības programmas 7. - 9. klašu skolēniem</w:t>
            </w:r>
          </w:p>
        </w:tc>
        <w:tc>
          <w:tcPr>
            <w:tcW w:w="1695" w:type="dxa"/>
            <w:vAlign w:val="center"/>
          </w:tcPr>
          <w:p w14:paraId="465A445D" w14:textId="07234EB2" w:rsidR="00EE2509" w:rsidRDefault="00EE2509" w:rsidP="00EE2509">
            <w:pPr>
              <w:tabs>
                <w:tab w:val="left" w:pos="6270"/>
              </w:tabs>
              <w:jc w:val="center"/>
              <w:rPr>
                <w:rFonts w:ascii="Times New Roman" w:eastAsia="Times New Roman" w:hAnsi="Times New Roman" w:cs="Times New Roman"/>
              </w:rPr>
            </w:pPr>
            <w:r>
              <w:rPr>
                <w:rFonts w:ascii="Times New Roman" w:eastAsia="Times New Roman" w:hAnsi="Times New Roman" w:cs="Times New Roman"/>
              </w:rPr>
              <w:t>6</w:t>
            </w:r>
          </w:p>
        </w:tc>
      </w:tr>
      <w:tr w:rsidR="00EE2509" w14:paraId="6EDD36D6" w14:textId="77777777" w:rsidTr="00020706">
        <w:trPr>
          <w:jc w:val="center"/>
        </w:trPr>
        <w:tc>
          <w:tcPr>
            <w:tcW w:w="993" w:type="dxa"/>
            <w:vAlign w:val="center"/>
          </w:tcPr>
          <w:p w14:paraId="0CA09F97" w14:textId="676A4C75" w:rsidR="00EE2509" w:rsidRDefault="00EE2509" w:rsidP="00EE2509">
            <w:pPr>
              <w:jc w:val="center"/>
              <w:rPr>
                <w:rFonts w:ascii="Times New Roman" w:eastAsia="Times New Roman" w:hAnsi="Times New Roman" w:cs="Times New Roman"/>
              </w:rPr>
            </w:pPr>
            <w:r>
              <w:rPr>
                <w:rFonts w:ascii="Times New Roman" w:eastAsia="Times New Roman" w:hAnsi="Times New Roman" w:cs="Times New Roman"/>
              </w:rPr>
              <w:t>2.5.</w:t>
            </w:r>
          </w:p>
        </w:tc>
        <w:tc>
          <w:tcPr>
            <w:tcW w:w="6940" w:type="dxa"/>
            <w:vAlign w:val="center"/>
          </w:tcPr>
          <w:p w14:paraId="09172592" w14:textId="2D1C7E31" w:rsidR="00EE2509" w:rsidRDefault="00EE2509" w:rsidP="00EE2509">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 īsteno izglītības programmas 10. - 12. klašu skolēniem</w:t>
            </w:r>
          </w:p>
        </w:tc>
        <w:tc>
          <w:tcPr>
            <w:tcW w:w="1695" w:type="dxa"/>
            <w:vAlign w:val="center"/>
          </w:tcPr>
          <w:p w14:paraId="580910FA" w14:textId="3921F132" w:rsidR="00EE2509" w:rsidRDefault="00EE2509" w:rsidP="00EE2509">
            <w:pPr>
              <w:tabs>
                <w:tab w:val="left" w:pos="6270"/>
              </w:tabs>
              <w:jc w:val="center"/>
              <w:rPr>
                <w:rFonts w:ascii="Times New Roman" w:eastAsia="Times New Roman" w:hAnsi="Times New Roman" w:cs="Times New Roman"/>
              </w:rPr>
            </w:pPr>
            <w:r>
              <w:rPr>
                <w:rFonts w:ascii="Times New Roman" w:eastAsia="Times New Roman" w:hAnsi="Times New Roman" w:cs="Times New Roman"/>
              </w:rPr>
              <w:t>6</w:t>
            </w:r>
          </w:p>
        </w:tc>
      </w:tr>
      <w:tr w:rsidR="00020706" w14:paraId="63E10278" w14:textId="77777777" w:rsidTr="00020706">
        <w:trPr>
          <w:jc w:val="center"/>
        </w:trPr>
        <w:tc>
          <w:tcPr>
            <w:tcW w:w="993" w:type="dxa"/>
            <w:shd w:val="clear" w:color="auto" w:fill="D9D9D9" w:themeFill="background1" w:themeFillShade="D9"/>
            <w:vAlign w:val="center"/>
          </w:tcPr>
          <w:p w14:paraId="5C2A1DDA" w14:textId="60D184A9" w:rsidR="00020706" w:rsidRDefault="00020706" w:rsidP="00020706">
            <w:pPr>
              <w:jc w:val="center"/>
              <w:rPr>
                <w:rFonts w:ascii="Times New Roman" w:eastAsia="Times New Roman" w:hAnsi="Times New Roman" w:cs="Times New Roman"/>
              </w:rPr>
            </w:pPr>
            <w:r>
              <w:rPr>
                <w:rFonts w:ascii="Times New Roman" w:eastAsia="Times New Roman" w:hAnsi="Times New Roman" w:cs="Times New Roman"/>
              </w:rPr>
              <w:t>3.</w:t>
            </w:r>
          </w:p>
        </w:tc>
        <w:tc>
          <w:tcPr>
            <w:tcW w:w="6940" w:type="dxa"/>
            <w:shd w:val="clear" w:color="auto" w:fill="D9D9D9" w:themeFill="background1" w:themeFillShade="D9"/>
            <w:vAlign w:val="center"/>
          </w:tcPr>
          <w:p w14:paraId="56C82DE1" w14:textId="7940394F" w:rsidR="00020706" w:rsidRDefault="00020706" w:rsidP="00020706">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iestādes iesaiste starptautiska, nacionāla un novada mēroga projektos</w:t>
            </w:r>
          </w:p>
        </w:tc>
        <w:tc>
          <w:tcPr>
            <w:tcW w:w="1695" w:type="dxa"/>
            <w:shd w:val="clear" w:color="auto" w:fill="D9D9D9" w:themeFill="background1" w:themeFillShade="D9"/>
            <w:vAlign w:val="center"/>
          </w:tcPr>
          <w:p w14:paraId="5894E9FA" w14:textId="77777777" w:rsidR="00020706" w:rsidRDefault="00020706" w:rsidP="00020706">
            <w:pPr>
              <w:tabs>
                <w:tab w:val="left" w:pos="6270"/>
              </w:tabs>
              <w:jc w:val="center"/>
              <w:rPr>
                <w:rFonts w:ascii="Times New Roman" w:eastAsia="Times New Roman" w:hAnsi="Times New Roman" w:cs="Times New Roman"/>
              </w:rPr>
            </w:pPr>
          </w:p>
        </w:tc>
      </w:tr>
      <w:tr w:rsidR="00020706" w14:paraId="7CE3B8C4" w14:textId="77777777" w:rsidTr="00020706">
        <w:trPr>
          <w:jc w:val="center"/>
        </w:trPr>
        <w:tc>
          <w:tcPr>
            <w:tcW w:w="993" w:type="dxa"/>
            <w:vAlign w:val="center"/>
          </w:tcPr>
          <w:p w14:paraId="4A28AFF4" w14:textId="5331D9F9" w:rsidR="00020706" w:rsidRDefault="00020706" w:rsidP="00020706">
            <w:pPr>
              <w:jc w:val="center"/>
              <w:rPr>
                <w:rFonts w:ascii="Times New Roman" w:eastAsia="Times New Roman" w:hAnsi="Times New Roman" w:cs="Times New Roman"/>
              </w:rPr>
            </w:pPr>
            <w:r>
              <w:rPr>
                <w:rFonts w:ascii="Times New Roman" w:eastAsia="Times New Roman" w:hAnsi="Times New Roman" w:cs="Times New Roman"/>
              </w:rPr>
              <w:t>3.1.</w:t>
            </w:r>
          </w:p>
        </w:tc>
        <w:tc>
          <w:tcPr>
            <w:tcW w:w="6940" w:type="dxa"/>
            <w:vAlign w:val="center"/>
          </w:tcPr>
          <w:p w14:paraId="15F2EEDF" w14:textId="446FF1A3" w:rsidR="00020706" w:rsidRDefault="00020706" w:rsidP="00020706">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 iepriekšējā mācību gadā piedalījusies vismaz vienā starptautiska mēroga projektā</w:t>
            </w:r>
          </w:p>
        </w:tc>
        <w:tc>
          <w:tcPr>
            <w:tcW w:w="1695" w:type="dxa"/>
            <w:vAlign w:val="center"/>
          </w:tcPr>
          <w:p w14:paraId="23C2A293" w14:textId="1595D7E1" w:rsidR="00020706" w:rsidRDefault="00020706" w:rsidP="00020706">
            <w:pPr>
              <w:tabs>
                <w:tab w:val="left" w:pos="6270"/>
              </w:tabs>
              <w:jc w:val="center"/>
              <w:rPr>
                <w:rFonts w:ascii="Times New Roman" w:eastAsia="Times New Roman" w:hAnsi="Times New Roman" w:cs="Times New Roman"/>
              </w:rPr>
            </w:pPr>
            <w:r>
              <w:rPr>
                <w:rFonts w:ascii="Times New Roman" w:eastAsia="Times New Roman" w:hAnsi="Times New Roman" w:cs="Times New Roman"/>
              </w:rPr>
              <w:t>6</w:t>
            </w:r>
          </w:p>
        </w:tc>
      </w:tr>
      <w:tr w:rsidR="00020706" w14:paraId="20E0C508" w14:textId="77777777" w:rsidTr="00020706">
        <w:trPr>
          <w:jc w:val="center"/>
        </w:trPr>
        <w:tc>
          <w:tcPr>
            <w:tcW w:w="993" w:type="dxa"/>
            <w:vAlign w:val="center"/>
          </w:tcPr>
          <w:p w14:paraId="47342F77" w14:textId="78808EC4" w:rsidR="00020706" w:rsidRDefault="00020706" w:rsidP="00020706">
            <w:pPr>
              <w:jc w:val="center"/>
              <w:rPr>
                <w:rFonts w:ascii="Times New Roman" w:eastAsia="Times New Roman" w:hAnsi="Times New Roman" w:cs="Times New Roman"/>
              </w:rPr>
            </w:pPr>
            <w:r>
              <w:rPr>
                <w:rFonts w:ascii="Times New Roman" w:eastAsia="Times New Roman" w:hAnsi="Times New Roman" w:cs="Times New Roman"/>
              </w:rPr>
              <w:t>3.2.</w:t>
            </w:r>
          </w:p>
        </w:tc>
        <w:tc>
          <w:tcPr>
            <w:tcW w:w="6940" w:type="dxa"/>
            <w:vAlign w:val="center"/>
          </w:tcPr>
          <w:p w14:paraId="380DB03D" w14:textId="5A7F7A4A" w:rsidR="00020706" w:rsidRDefault="00020706" w:rsidP="00020706">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 iepriekšējā mācību gadā piedalījusies vairākos starptautiska mēroga projektos</w:t>
            </w:r>
          </w:p>
        </w:tc>
        <w:tc>
          <w:tcPr>
            <w:tcW w:w="1695" w:type="dxa"/>
            <w:vAlign w:val="center"/>
          </w:tcPr>
          <w:p w14:paraId="002EDCFF" w14:textId="67834A36" w:rsidR="00020706" w:rsidRDefault="00020706" w:rsidP="00020706">
            <w:pPr>
              <w:tabs>
                <w:tab w:val="left" w:pos="6270"/>
              </w:tabs>
              <w:jc w:val="center"/>
              <w:rPr>
                <w:rFonts w:ascii="Times New Roman" w:eastAsia="Times New Roman" w:hAnsi="Times New Roman" w:cs="Times New Roman"/>
              </w:rPr>
            </w:pPr>
            <w:r>
              <w:rPr>
                <w:rFonts w:ascii="Times New Roman" w:eastAsia="Times New Roman" w:hAnsi="Times New Roman" w:cs="Times New Roman"/>
              </w:rPr>
              <w:t>12</w:t>
            </w:r>
          </w:p>
        </w:tc>
      </w:tr>
      <w:tr w:rsidR="00020706" w14:paraId="45B86240" w14:textId="77777777" w:rsidTr="00020706">
        <w:trPr>
          <w:jc w:val="center"/>
        </w:trPr>
        <w:tc>
          <w:tcPr>
            <w:tcW w:w="993" w:type="dxa"/>
            <w:vAlign w:val="center"/>
          </w:tcPr>
          <w:p w14:paraId="69F385B1" w14:textId="6F7CB6FB" w:rsidR="00020706" w:rsidRDefault="00020706" w:rsidP="00020706">
            <w:pPr>
              <w:jc w:val="center"/>
              <w:rPr>
                <w:rFonts w:ascii="Times New Roman" w:eastAsia="Times New Roman" w:hAnsi="Times New Roman" w:cs="Times New Roman"/>
              </w:rPr>
            </w:pPr>
            <w:r>
              <w:rPr>
                <w:rFonts w:ascii="Times New Roman" w:eastAsia="Times New Roman" w:hAnsi="Times New Roman" w:cs="Times New Roman"/>
              </w:rPr>
              <w:t>3.3.</w:t>
            </w:r>
          </w:p>
        </w:tc>
        <w:tc>
          <w:tcPr>
            <w:tcW w:w="6940" w:type="dxa"/>
            <w:vAlign w:val="center"/>
          </w:tcPr>
          <w:p w14:paraId="3E5CD1F5" w14:textId="7CAEE231" w:rsidR="00020706" w:rsidRDefault="00020706" w:rsidP="00020706">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 iepriekšējā mācību gadā piedalījusies vismaz divos nacionāla mēroga projektos</w:t>
            </w:r>
          </w:p>
        </w:tc>
        <w:tc>
          <w:tcPr>
            <w:tcW w:w="1695" w:type="dxa"/>
            <w:vAlign w:val="center"/>
          </w:tcPr>
          <w:p w14:paraId="09EF8B1C" w14:textId="5C28657D" w:rsidR="00020706" w:rsidRDefault="00020706" w:rsidP="00020706">
            <w:pPr>
              <w:tabs>
                <w:tab w:val="left" w:pos="6270"/>
              </w:tabs>
              <w:jc w:val="center"/>
              <w:rPr>
                <w:rFonts w:ascii="Times New Roman" w:eastAsia="Times New Roman" w:hAnsi="Times New Roman" w:cs="Times New Roman"/>
              </w:rPr>
            </w:pPr>
            <w:r>
              <w:rPr>
                <w:rFonts w:ascii="Times New Roman" w:eastAsia="Times New Roman" w:hAnsi="Times New Roman" w:cs="Times New Roman"/>
              </w:rPr>
              <w:t>6</w:t>
            </w:r>
          </w:p>
        </w:tc>
      </w:tr>
      <w:tr w:rsidR="00020706" w14:paraId="60025869" w14:textId="77777777" w:rsidTr="00020706">
        <w:trPr>
          <w:jc w:val="center"/>
        </w:trPr>
        <w:tc>
          <w:tcPr>
            <w:tcW w:w="993" w:type="dxa"/>
            <w:vAlign w:val="center"/>
          </w:tcPr>
          <w:p w14:paraId="4D9E0A1D" w14:textId="773861A8" w:rsidR="00020706" w:rsidRDefault="00020706" w:rsidP="00020706">
            <w:pPr>
              <w:jc w:val="center"/>
              <w:rPr>
                <w:rFonts w:ascii="Times New Roman" w:eastAsia="Times New Roman" w:hAnsi="Times New Roman" w:cs="Times New Roman"/>
              </w:rPr>
            </w:pPr>
            <w:r>
              <w:rPr>
                <w:rFonts w:ascii="Times New Roman" w:eastAsia="Times New Roman" w:hAnsi="Times New Roman" w:cs="Times New Roman"/>
              </w:rPr>
              <w:t>3.4.</w:t>
            </w:r>
          </w:p>
        </w:tc>
        <w:tc>
          <w:tcPr>
            <w:tcW w:w="6940" w:type="dxa"/>
            <w:vAlign w:val="center"/>
          </w:tcPr>
          <w:p w14:paraId="42F6E4B5" w14:textId="3190B8EB" w:rsidR="00020706" w:rsidRDefault="00020706" w:rsidP="00020706">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 iepriekšējā mācību gadā piedalījusies vairāk nekā divos nacionāla mēroga projektos</w:t>
            </w:r>
          </w:p>
        </w:tc>
        <w:tc>
          <w:tcPr>
            <w:tcW w:w="1695" w:type="dxa"/>
            <w:vAlign w:val="center"/>
          </w:tcPr>
          <w:p w14:paraId="14B0DC5B" w14:textId="1812EBC3" w:rsidR="00020706" w:rsidRDefault="00020706" w:rsidP="00020706">
            <w:pPr>
              <w:tabs>
                <w:tab w:val="left" w:pos="6270"/>
              </w:tabs>
              <w:jc w:val="center"/>
              <w:rPr>
                <w:rFonts w:ascii="Times New Roman" w:eastAsia="Times New Roman" w:hAnsi="Times New Roman" w:cs="Times New Roman"/>
              </w:rPr>
            </w:pPr>
            <w:r>
              <w:rPr>
                <w:rFonts w:ascii="Times New Roman" w:eastAsia="Times New Roman" w:hAnsi="Times New Roman" w:cs="Times New Roman"/>
              </w:rPr>
              <w:t>12</w:t>
            </w:r>
          </w:p>
        </w:tc>
      </w:tr>
      <w:tr w:rsidR="00020706" w14:paraId="6807674A" w14:textId="77777777" w:rsidTr="00020706">
        <w:trPr>
          <w:jc w:val="center"/>
        </w:trPr>
        <w:tc>
          <w:tcPr>
            <w:tcW w:w="993" w:type="dxa"/>
            <w:vAlign w:val="center"/>
          </w:tcPr>
          <w:p w14:paraId="5506ADAD" w14:textId="3C63B2E4" w:rsidR="00020706" w:rsidRDefault="00020706" w:rsidP="00020706">
            <w:pPr>
              <w:jc w:val="center"/>
              <w:rPr>
                <w:rFonts w:ascii="Times New Roman" w:eastAsia="Times New Roman" w:hAnsi="Times New Roman" w:cs="Times New Roman"/>
              </w:rPr>
            </w:pPr>
            <w:r>
              <w:rPr>
                <w:rFonts w:ascii="Times New Roman" w:eastAsia="Times New Roman" w:hAnsi="Times New Roman" w:cs="Times New Roman"/>
              </w:rPr>
              <w:t>3.5.</w:t>
            </w:r>
          </w:p>
        </w:tc>
        <w:tc>
          <w:tcPr>
            <w:tcW w:w="6940" w:type="dxa"/>
            <w:vAlign w:val="center"/>
          </w:tcPr>
          <w:p w14:paraId="7C41B783" w14:textId="657E968E" w:rsidR="00020706" w:rsidRDefault="00020706" w:rsidP="00020706">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 iepriekšējā mācību gadā piedalījusies vismaz divos novada mēroga projektos</w:t>
            </w:r>
          </w:p>
        </w:tc>
        <w:tc>
          <w:tcPr>
            <w:tcW w:w="1695" w:type="dxa"/>
            <w:vAlign w:val="center"/>
          </w:tcPr>
          <w:p w14:paraId="002A0B7D" w14:textId="4462A08D" w:rsidR="00020706" w:rsidRDefault="00020706" w:rsidP="00020706">
            <w:pPr>
              <w:tabs>
                <w:tab w:val="left" w:pos="6270"/>
              </w:tabs>
              <w:jc w:val="center"/>
              <w:rPr>
                <w:rFonts w:ascii="Times New Roman" w:eastAsia="Times New Roman" w:hAnsi="Times New Roman" w:cs="Times New Roman"/>
              </w:rPr>
            </w:pPr>
            <w:r>
              <w:rPr>
                <w:rFonts w:ascii="Times New Roman" w:eastAsia="Times New Roman" w:hAnsi="Times New Roman" w:cs="Times New Roman"/>
              </w:rPr>
              <w:t>6</w:t>
            </w:r>
          </w:p>
        </w:tc>
      </w:tr>
      <w:tr w:rsidR="00020706" w14:paraId="72E9079A" w14:textId="77777777" w:rsidTr="00020706">
        <w:trPr>
          <w:jc w:val="center"/>
        </w:trPr>
        <w:tc>
          <w:tcPr>
            <w:tcW w:w="993" w:type="dxa"/>
            <w:vAlign w:val="center"/>
          </w:tcPr>
          <w:p w14:paraId="65C0D3C4" w14:textId="497DBC8B" w:rsidR="00020706" w:rsidRDefault="00020706" w:rsidP="00020706">
            <w:pPr>
              <w:jc w:val="center"/>
              <w:rPr>
                <w:rFonts w:ascii="Times New Roman" w:eastAsia="Times New Roman" w:hAnsi="Times New Roman" w:cs="Times New Roman"/>
              </w:rPr>
            </w:pPr>
            <w:r>
              <w:rPr>
                <w:rFonts w:ascii="Times New Roman" w:eastAsia="Times New Roman" w:hAnsi="Times New Roman" w:cs="Times New Roman"/>
              </w:rPr>
              <w:t>3.6.</w:t>
            </w:r>
          </w:p>
        </w:tc>
        <w:tc>
          <w:tcPr>
            <w:tcW w:w="6940" w:type="dxa"/>
            <w:vAlign w:val="center"/>
          </w:tcPr>
          <w:p w14:paraId="31890030" w14:textId="606A66D0" w:rsidR="00020706" w:rsidRDefault="00020706" w:rsidP="00020706">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 iepriekšējā mācību gadā piedalījusies vairāk nekā divos novada mēroga projektos</w:t>
            </w:r>
          </w:p>
        </w:tc>
        <w:tc>
          <w:tcPr>
            <w:tcW w:w="1695" w:type="dxa"/>
            <w:vAlign w:val="center"/>
          </w:tcPr>
          <w:p w14:paraId="6FD9002F" w14:textId="6CF733C5" w:rsidR="00020706" w:rsidRDefault="00020706" w:rsidP="00020706">
            <w:pPr>
              <w:tabs>
                <w:tab w:val="left" w:pos="6270"/>
              </w:tabs>
              <w:jc w:val="center"/>
              <w:rPr>
                <w:rFonts w:ascii="Times New Roman" w:eastAsia="Times New Roman" w:hAnsi="Times New Roman" w:cs="Times New Roman"/>
              </w:rPr>
            </w:pPr>
            <w:r>
              <w:rPr>
                <w:rFonts w:ascii="Times New Roman" w:eastAsia="Times New Roman" w:hAnsi="Times New Roman" w:cs="Times New Roman"/>
              </w:rPr>
              <w:t>12</w:t>
            </w:r>
          </w:p>
        </w:tc>
      </w:tr>
      <w:tr w:rsidR="00020706" w14:paraId="1898C5C0" w14:textId="77777777" w:rsidTr="00020706">
        <w:trPr>
          <w:jc w:val="center"/>
        </w:trPr>
        <w:tc>
          <w:tcPr>
            <w:tcW w:w="993" w:type="dxa"/>
            <w:shd w:val="clear" w:color="auto" w:fill="D9D9D9" w:themeFill="background1" w:themeFillShade="D9"/>
            <w:vAlign w:val="center"/>
          </w:tcPr>
          <w:p w14:paraId="70D59AF3" w14:textId="7D5E7BBA" w:rsidR="00020706" w:rsidRDefault="00020706" w:rsidP="00020706">
            <w:pPr>
              <w:jc w:val="center"/>
              <w:rPr>
                <w:rFonts w:ascii="Times New Roman" w:eastAsia="Times New Roman" w:hAnsi="Times New Roman" w:cs="Times New Roman"/>
              </w:rPr>
            </w:pPr>
            <w:r>
              <w:rPr>
                <w:rFonts w:ascii="Times New Roman" w:eastAsia="Times New Roman" w:hAnsi="Times New Roman" w:cs="Times New Roman"/>
              </w:rPr>
              <w:t>4.</w:t>
            </w:r>
          </w:p>
        </w:tc>
        <w:tc>
          <w:tcPr>
            <w:tcW w:w="6940" w:type="dxa"/>
            <w:shd w:val="clear" w:color="auto" w:fill="D9D9D9" w:themeFill="background1" w:themeFillShade="D9"/>
            <w:vAlign w:val="center"/>
          </w:tcPr>
          <w:p w14:paraId="4DA64DCB" w14:textId="783547AE" w:rsidR="00020706" w:rsidRDefault="00020706" w:rsidP="00020706">
            <w:pPr>
              <w:tabs>
                <w:tab w:val="left" w:pos="6270"/>
              </w:tabs>
              <w:rPr>
                <w:rFonts w:ascii="Times New Roman" w:eastAsia="Times New Roman" w:hAnsi="Times New Roman" w:cs="Times New Roman"/>
              </w:rPr>
            </w:pPr>
            <w:r>
              <w:rPr>
                <w:rFonts w:ascii="Times New Roman" w:eastAsia="Times New Roman" w:hAnsi="Times New Roman" w:cs="Times New Roman"/>
              </w:rPr>
              <w:t>Izglītības procesa īstenošanas vietu skaits</w:t>
            </w:r>
          </w:p>
        </w:tc>
        <w:tc>
          <w:tcPr>
            <w:tcW w:w="1695" w:type="dxa"/>
            <w:shd w:val="clear" w:color="auto" w:fill="D9D9D9" w:themeFill="background1" w:themeFillShade="D9"/>
            <w:vAlign w:val="center"/>
          </w:tcPr>
          <w:p w14:paraId="000345C8" w14:textId="77777777" w:rsidR="00020706" w:rsidRDefault="00020706" w:rsidP="00020706">
            <w:pPr>
              <w:tabs>
                <w:tab w:val="left" w:pos="6270"/>
              </w:tabs>
              <w:jc w:val="center"/>
              <w:rPr>
                <w:rFonts w:ascii="Times New Roman" w:eastAsia="Times New Roman" w:hAnsi="Times New Roman" w:cs="Times New Roman"/>
              </w:rPr>
            </w:pPr>
          </w:p>
        </w:tc>
      </w:tr>
      <w:tr w:rsidR="00020706" w14:paraId="0260E5A8" w14:textId="77777777" w:rsidTr="00020706">
        <w:trPr>
          <w:jc w:val="center"/>
        </w:trPr>
        <w:tc>
          <w:tcPr>
            <w:tcW w:w="993" w:type="dxa"/>
            <w:vAlign w:val="center"/>
          </w:tcPr>
          <w:p w14:paraId="37E72427" w14:textId="00854363" w:rsidR="00020706" w:rsidRDefault="00020706" w:rsidP="00020706">
            <w:pPr>
              <w:jc w:val="center"/>
              <w:rPr>
                <w:rFonts w:ascii="Times New Roman" w:eastAsia="Times New Roman" w:hAnsi="Times New Roman" w:cs="Times New Roman"/>
              </w:rPr>
            </w:pPr>
            <w:r>
              <w:rPr>
                <w:rFonts w:ascii="Times New Roman" w:eastAsia="Times New Roman" w:hAnsi="Times New Roman" w:cs="Times New Roman"/>
              </w:rPr>
              <w:t>4.1.</w:t>
            </w:r>
          </w:p>
        </w:tc>
        <w:tc>
          <w:tcPr>
            <w:tcW w:w="6940" w:type="dxa"/>
            <w:vAlign w:val="center"/>
          </w:tcPr>
          <w:p w14:paraId="3962C5D2" w14:textId="73EAAB10" w:rsidR="00020706" w:rsidRDefault="00020706" w:rsidP="00020706">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 izglītības procesu īsteno mazāk kā 5 īstenošanas vietās ārpus izglītības iestādes</w:t>
            </w:r>
          </w:p>
        </w:tc>
        <w:tc>
          <w:tcPr>
            <w:tcW w:w="1695" w:type="dxa"/>
            <w:vAlign w:val="center"/>
          </w:tcPr>
          <w:p w14:paraId="1D4BDCC3" w14:textId="0CB18A30" w:rsidR="00020706" w:rsidRDefault="00020706" w:rsidP="00020706">
            <w:pPr>
              <w:tabs>
                <w:tab w:val="left" w:pos="6270"/>
              </w:tabs>
              <w:jc w:val="center"/>
              <w:rPr>
                <w:rFonts w:ascii="Times New Roman" w:eastAsia="Times New Roman" w:hAnsi="Times New Roman" w:cs="Times New Roman"/>
              </w:rPr>
            </w:pPr>
            <w:r>
              <w:rPr>
                <w:rFonts w:ascii="Times New Roman" w:eastAsia="Times New Roman" w:hAnsi="Times New Roman" w:cs="Times New Roman"/>
              </w:rPr>
              <w:t>6</w:t>
            </w:r>
          </w:p>
        </w:tc>
      </w:tr>
      <w:tr w:rsidR="00020706" w14:paraId="7255B7CD" w14:textId="77777777" w:rsidTr="00020706">
        <w:trPr>
          <w:jc w:val="center"/>
        </w:trPr>
        <w:tc>
          <w:tcPr>
            <w:tcW w:w="993" w:type="dxa"/>
            <w:vAlign w:val="center"/>
          </w:tcPr>
          <w:p w14:paraId="5A571614" w14:textId="507398E8" w:rsidR="00020706" w:rsidRDefault="00020706" w:rsidP="00020706">
            <w:pPr>
              <w:jc w:val="center"/>
              <w:rPr>
                <w:rFonts w:ascii="Times New Roman" w:eastAsia="Times New Roman" w:hAnsi="Times New Roman" w:cs="Times New Roman"/>
              </w:rPr>
            </w:pPr>
            <w:r>
              <w:rPr>
                <w:rFonts w:ascii="Times New Roman" w:eastAsia="Times New Roman" w:hAnsi="Times New Roman" w:cs="Times New Roman"/>
              </w:rPr>
              <w:t>4.2.</w:t>
            </w:r>
          </w:p>
        </w:tc>
        <w:tc>
          <w:tcPr>
            <w:tcW w:w="6940" w:type="dxa"/>
            <w:vAlign w:val="center"/>
          </w:tcPr>
          <w:p w14:paraId="59F6D203" w14:textId="67607B78" w:rsidR="00020706" w:rsidRDefault="00020706" w:rsidP="00020706">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 izglītības procesu īsteno 5 - 10 īstenošanas vietās ārpus izglītības iestādes</w:t>
            </w:r>
          </w:p>
        </w:tc>
        <w:tc>
          <w:tcPr>
            <w:tcW w:w="1695" w:type="dxa"/>
            <w:vAlign w:val="center"/>
          </w:tcPr>
          <w:p w14:paraId="6CE39846" w14:textId="7B6D92AA" w:rsidR="00020706" w:rsidRDefault="00020706" w:rsidP="00020706">
            <w:pPr>
              <w:tabs>
                <w:tab w:val="left" w:pos="6270"/>
              </w:tabs>
              <w:jc w:val="center"/>
              <w:rPr>
                <w:rFonts w:ascii="Times New Roman" w:eastAsia="Times New Roman" w:hAnsi="Times New Roman" w:cs="Times New Roman"/>
              </w:rPr>
            </w:pPr>
            <w:r>
              <w:rPr>
                <w:rFonts w:ascii="Times New Roman" w:eastAsia="Times New Roman" w:hAnsi="Times New Roman" w:cs="Times New Roman"/>
              </w:rPr>
              <w:t>12</w:t>
            </w:r>
          </w:p>
        </w:tc>
      </w:tr>
      <w:tr w:rsidR="00020706" w14:paraId="5820958C" w14:textId="77777777" w:rsidTr="00020706">
        <w:trPr>
          <w:jc w:val="center"/>
        </w:trPr>
        <w:tc>
          <w:tcPr>
            <w:tcW w:w="993" w:type="dxa"/>
            <w:vAlign w:val="center"/>
          </w:tcPr>
          <w:p w14:paraId="5D7935C6" w14:textId="78F58BFF" w:rsidR="00020706" w:rsidRDefault="00020706" w:rsidP="00020706">
            <w:pPr>
              <w:jc w:val="center"/>
              <w:rPr>
                <w:rFonts w:ascii="Times New Roman" w:eastAsia="Times New Roman" w:hAnsi="Times New Roman" w:cs="Times New Roman"/>
              </w:rPr>
            </w:pPr>
            <w:r>
              <w:rPr>
                <w:rFonts w:ascii="Times New Roman" w:eastAsia="Times New Roman" w:hAnsi="Times New Roman" w:cs="Times New Roman"/>
              </w:rPr>
              <w:t>4.3.</w:t>
            </w:r>
          </w:p>
        </w:tc>
        <w:tc>
          <w:tcPr>
            <w:tcW w:w="6940" w:type="dxa"/>
            <w:vAlign w:val="center"/>
          </w:tcPr>
          <w:p w14:paraId="0E10C1FA" w14:textId="6BAB1240" w:rsidR="00020706" w:rsidRDefault="00020706" w:rsidP="00020706">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 izglītības procesu īsteno vairāk kā 10 īstenošanas vietās ārpus izglītības iestādes</w:t>
            </w:r>
          </w:p>
        </w:tc>
        <w:tc>
          <w:tcPr>
            <w:tcW w:w="1695" w:type="dxa"/>
            <w:vAlign w:val="center"/>
          </w:tcPr>
          <w:p w14:paraId="33EE4D84" w14:textId="1CE8104C" w:rsidR="00020706" w:rsidRDefault="00020706" w:rsidP="00020706">
            <w:pPr>
              <w:tabs>
                <w:tab w:val="left" w:pos="6270"/>
              </w:tabs>
              <w:jc w:val="center"/>
              <w:rPr>
                <w:rFonts w:ascii="Times New Roman" w:eastAsia="Times New Roman" w:hAnsi="Times New Roman" w:cs="Times New Roman"/>
              </w:rPr>
            </w:pPr>
            <w:r>
              <w:rPr>
                <w:rFonts w:ascii="Times New Roman" w:eastAsia="Times New Roman" w:hAnsi="Times New Roman" w:cs="Times New Roman"/>
              </w:rPr>
              <w:t>18</w:t>
            </w:r>
          </w:p>
        </w:tc>
      </w:tr>
      <w:tr w:rsidR="00020706" w14:paraId="28225779" w14:textId="77777777" w:rsidTr="00020706">
        <w:trPr>
          <w:jc w:val="center"/>
        </w:trPr>
        <w:tc>
          <w:tcPr>
            <w:tcW w:w="993" w:type="dxa"/>
            <w:shd w:val="clear" w:color="auto" w:fill="D9D9D9" w:themeFill="background1" w:themeFillShade="D9"/>
            <w:vAlign w:val="center"/>
          </w:tcPr>
          <w:p w14:paraId="7515F878" w14:textId="7900B664" w:rsidR="00020706" w:rsidRDefault="00020706" w:rsidP="00020706">
            <w:pPr>
              <w:jc w:val="center"/>
              <w:rPr>
                <w:rFonts w:ascii="Times New Roman" w:eastAsia="Times New Roman" w:hAnsi="Times New Roman" w:cs="Times New Roman"/>
              </w:rPr>
            </w:pPr>
            <w:r>
              <w:rPr>
                <w:rFonts w:ascii="Times New Roman" w:eastAsia="Times New Roman" w:hAnsi="Times New Roman" w:cs="Times New Roman"/>
              </w:rPr>
              <w:t>5.</w:t>
            </w:r>
          </w:p>
        </w:tc>
        <w:tc>
          <w:tcPr>
            <w:tcW w:w="6940" w:type="dxa"/>
            <w:shd w:val="clear" w:color="auto" w:fill="D9D9D9" w:themeFill="background1" w:themeFillShade="D9"/>
            <w:vAlign w:val="center"/>
          </w:tcPr>
          <w:p w14:paraId="66EA00E9" w14:textId="3726712E" w:rsidR="00020706" w:rsidRDefault="00020706" w:rsidP="00020706">
            <w:pPr>
              <w:tabs>
                <w:tab w:val="left" w:pos="6270"/>
              </w:tabs>
              <w:rPr>
                <w:rFonts w:ascii="Times New Roman" w:eastAsia="Times New Roman" w:hAnsi="Times New Roman" w:cs="Times New Roman"/>
              </w:rPr>
            </w:pPr>
            <w:r>
              <w:rPr>
                <w:rFonts w:ascii="Times New Roman" w:eastAsia="Times New Roman" w:hAnsi="Times New Roman" w:cs="Times New Roman"/>
              </w:rPr>
              <w:t>Izglītības programmu īstenošana vairākās apdzīvotās vietās</w:t>
            </w:r>
          </w:p>
        </w:tc>
        <w:tc>
          <w:tcPr>
            <w:tcW w:w="1695" w:type="dxa"/>
            <w:shd w:val="clear" w:color="auto" w:fill="D9D9D9" w:themeFill="background1" w:themeFillShade="D9"/>
            <w:vAlign w:val="center"/>
          </w:tcPr>
          <w:p w14:paraId="3A31EB72" w14:textId="77777777" w:rsidR="00020706" w:rsidRDefault="00020706" w:rsidP="00020706">
            <w:pPr>
              <w:tabs>
                <w:tab w:val="left" w:pos="6270"/>
              </w:tabs>
              <w:jc w:val="center"/>
              <w:rPr>
                <w:rFonts w:ascii="Times New Roman" w:eastAsia="Times New Roman" w:hAnsi="Times New Roman" w:cs="Times New Roman"/>
              </w:rPr>
            </w:pPr>
          </w:p>
        </w:tc>
      </w:tr>
      <w:tr w:rsidR="00020706" w14:paraId="2990D5C0" w14:textId="77777777" w:rsidTr="00020706">
        <w:trPr>
          <w:jc w:val="center"/>
        </w:trPr>
        <w:tc>
          <w:tcPr>
            <w:tcW w:w="993" w:type="dxa"/>
            <w:vAlign w:val="center"/>
          </w:tcPr>
          <w:p w14:paraId="21AADA0C" w14:textId="6DCBC349" w:rsidR="00020706" w:rsidRDefault="00020706" w:rsidP="00020706">
            <w:pPr>
              <w:jc w:val="center"/>
              <w:rPr>
                <w:rFonts w:ascii="Times New Roman" w:eastAsia="Times New Roman" w:hAnsi="Times New Roman" w:cs="Times New Roman"/>
              </w:rPr>
            </w:pPr>
            <w:r>
              <w:rPr>
                <w:rFonts w:ascii="Times New Roman" w:eastAsia="Times New Roman" w:hAnsi="Times New Roman" w:cs="Times New Roman"/>
              </w:rPr>
              <w:t>5.1.</w:t>
            </w:r>
          </w:p>
        </w:tc>
        <w:tc>
          <w:tcPr>
            <w:tcW w:w="6940" w:type="dxa"/>
            <w:vAlign w:val="center"/>
          </w:tcPr>
          <w:p w14:paraId="327BBE46" w14:textId="5BF2BF58" w:rsidR="00020706" w:rsidRDefault="00020706" w:rsidP="00020706">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iestādes programmas tiek īstenotas mazāk kā 4 apdzīvotās vietās ārpus Ogres</w:t>
            </w:r>
          </w:p>
        </w:tc>
        <w:tc>
          <w:tcPr>
            <w:tcW w:w="1695" w:type="dxa"/>
            <w:vAlign w:val="center"/>
          </w:tcPr>
          <w:p w14:paraId="503F5AF2" w14:textId="0AA372F5" w:rsidR="00020706" w:rsidRDefault="00020706" w:rsidP="00020706">
            <w:pPr>
              <w:tabs>
                <w:tab w:val="left" w:pos="6270"/>
              </w:tabs>
              <w:jc w:val="center"/>
              <w:rPr>
                <w:rFonts w:ascii="Times New Roman" w:eastAsia="Times New Roman" w:hAnsi="Times New Roman" w:cs="Times New Roman"/>
              </w:rPr>
            </w:pPr>
            <w:r>
              <w:rPr>
                <w:rFonts w:ascii="Times New Roman" w:eastAsia="Times New Roman" w:hAnsi="Times New Roman" w:cs="Times New Roman"/>
              </w:rPr>
              <w:t>6</w:t>
            </w:r>
          </w:p>
        </w:tc>
      </w:tr>
      <w:tr w:rsidR="00020706" w14:paraId="5607DFC8" w14:textId="77777777" w:rsidTr="00020706">
        <w:trPr>
          <w:jc w:val="center"/>
        </w:trPr>
        <w:tc>
          <w:tcPr>
            <w:tcW w:w="993" w:type="dxa"/>
            <w:vAlign w:val="center"/>
          </w:tcPr>
          <w:p w14:paraId="3464E671" w14:textId="1FEF873B" w:rsidR="00020706" w:rsidRDefault="00020706" w:rsidP="00020706">
            <w:pPr>
              <w:jc w:val="center"/>
              <w:rPr>
                <w:rFonts w:ascii="Times New Roman" w:eastAsia="Times New Roman" w:hAnsi="Times New Roman" w:cs="Times New Roman"/>
              </w:rPr>
            </w:pPr>
            <w:r>
              <w:rPr>
                <w:rFonts w:ascii="Times New Roman" w:eastAsia="Times New Roman" w:hAnsi="Times New Roman" w:cs="Times New Roman"/>
              </w:rPr>
              <w:t>5.2.</w:t>
            </w:r>
          </w:p>
        </w:tc>
        <w:tc>
          <w:tcPr>
            <w:tcW w:w="6940" w:type="dxa"/>
            <w:vAlign w:val="center"/>
          </w:tcPr>
          <w:p w14:paraId="1DE93FAA" w14:textId="6378B96F" w:rsidR="00020706" w:rsidRDefault="00020706" w:rsidP="00020706">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iestādes programmas tiek īstenotas 4 - 6 apdzīvotās vietās ārpus Ogres</w:t>
            </w:r>
          </w:p>
        </w:tc>
        <w:tc>
          <w:tcPr>
            <w:tcW w:w="1695" w:type="dxa"/>
            <w:vAlign w:val="center"/>
          </w:tcPr>
          <w:p w14:paraId="183C2298" w14:textId="296EC446" w:rsidR="00020706" w:rsidRDefault="00020706" w:rsidP="00020706">
            <w:pPr>
              <w:tabs>
                <w:tab w:val="left" w:pos="6270"/>
              </w:tabs>
              <w:jc w:val="center"/>
              <w:rPr>
                <w:rFonts w:ascii="Times New Roman" w:eastAsia="Times New Roman" w:hAnsi="Times New Roman" w:cs="Times New Roman"/>
              </w:rPr>
            </w:pPr>
            <w:r>
              <w:rPr>
                <w:rFonts w:ascii="Times New Roman" w:eastAsia="Times New Roman" w:hAnsi="Times New Roman" w:cs="Times New Roman"/>
              </w:rPr>
              <w:t>12</w:t>
            </w:r>
          </w:p>
        </w:tc>
      </w:tr>
      <w:tr w:rsidR="00020706" w14:paraId="778914A0" w14:textId="77777777" w:rsidTr="00020706">
        <w:trPr>
          <w:jc w:val="center"/>
        </w:trPr>
        <w:tc>
          <w:tcPr>
            <w:tcW w:w="993" w:type="dxa"/>
            <w:vAlign w:val="center"/>
          </w:tcPr>
          <w:p w14:paraId="0720EF33" w14:textId="2482A375" w:rsidR="00020706" w:rsidRDefault="00020706" w:rsidP="00020706">
            <w:pPr>
              <w:jc w:val="center"/>
              <w:rPr>
                <w:rFonts w:ascii="Times New Roman" w:eastAsia="Times New Roman" w:hAnsi="Times New Roman" w:cs="Times New Roman"/>
              </w:rPr>
            </w:pPr>
            <w:r>
              <w:rPr>
                <w:rFonts w:ascii="Times New Roman" w:eastAsia="Times New Roman" w:hAnsi="Times New Roman" w:cs="Times New Roman"/>
              </w:rPr>
              <w:t>5.3.</w:t>
            </w:r>
          </w:p>
        </w:tc>
        <w:tc>
          <w:tcPr>
            <w:tcW w:w="6940" w:type="dxa"/>
            <w:vAlign w:val="center"/>
          </w:tcPr>
          <w:p w14:paraId="15852E74" w14:textId="6F0322F8" w:rsidR="00020706" w:rsidRDefault="00020706" w:rsidP="00020706">
            <w:pPr>
              <w:tabs>
                <w:tab w:val="left" w:pos="6270"/>
              </w:tabs>
              <w:rPr>
                <w:rFonts w:ascii="Times New Roman" w:eastAsia="Times New Roman" w:hAnsi="Times New Roman" w:cs="Times New Roman"/>
              </w:rPr>
            </w:pPr>
            <w:r>
              <w:rPr>
                <w:rFonts w:ascii="Times New Roman" w:eastAsia="Times New Roman" w:hAnsi="Times New Roman" w:cs="Times New Roman"/>
              </w:rPr>
              <w:t>Izglītības iestādes programmas tiek īstenotas vairāk kā 6 apdzīvotās vietās ārpus Ogres</w:t>
            </w:r>
          </w:p>
        </w:tc>
        <w:tc>
          <w:tcPr>
            <w:tcW w:w="1695" w:type="dxa"/>
            <w:vAlign w:val="center"/>
          </w:tcPr>
          <w:p w14:paraId="3153D116" w14:textId="66616520" w:rsidR="00020706" w:rsidRDefault="00020706" w:rsidP="00020706">
            <w:pPr>
              <w:tabs>
                <w:tab w:val="left" w:pos="6270"/>
              </w:tabs>
              <w:jc w:val="center"/>
              <w:rPr>
                <w:rFonts w:ascii="Times New Roman" w:eastAsia="Times New Roman" w:hAnsi="Times New Roman" w:cs="Times New Roman"/>
              </w:rPr>
            </w:pPr>
            <w:r>
              <w:rPr>
                <w:rFonts w:ascii="Times New Roman" w:eastAsia="Times New Roman" w:hAnsi="Times New Roman" w:cs="Times New Roman"/>
              </w:rPr>
              <w:t>18</w:t>
            </w:r>
          </w:p>
        </w:tc>
      </w:tr>
      <w:tr w:rsidR="00020706" w14:paraId="16916662" w14:textId="77777777" w:rsidTr="00020706">
        <w:trPr>
          <w:jc w:val="center"/>
        </w:trPr>
        <w:tc>
          <w:tcPr>
            <w:tcW w:w="7933" w:type="dxa"/>
            <w:gridSpan w:val="2"/>
            <w:shd w:val="clear" w:color="auto" w:fill="D9D9D9" w:themeFill="background1" w:themeFillShade="D9"/>
            <w:vAlign w:val="center"/>
          </w:tcPr>
          <w:p w14:paraId="6FE084A3" w14:textId="46F31578" w:rsidR="00020706" w:rsidRDefault="00020706" w:rsidP="00020706">
            <w:pPr>
              <w:tabs>
                <w:tab w:val="left" w:pos="6270"/>
              </w:tabs>
              <w:rPr>
                <w:rFonts w:ascii="Times New Roman" w:eastAsia="Times New Roman" w:hAnsi="Times New Roman" w:cs="Times New Roman"/>
              </w:rPr>
            </w:pPr>
            <w:r>
              <w:rPr>
                <w:rFonts w:ascii="Times New Roman" w:eastAsia="Times New Roman" w:hAnsi="Times New Roman" w:cs="Times New Roman"/>
              </w:rPr>
              <w:t>Normētais punktu skaits</w:t>
            </w:r>
          </w:p>
        </w:tc>
        <w:tc>
          <w:tcPr>
            <w:tcW w:w="1695" w:type="dxa"/>
            <w:shd w:val="clear" w:color="auto" w:fill="D9D9D9" w:themeFill="background1" w:themeFillShade="D9"/>
            <w:vAlign w:val="center"/>
          </w:tcPr>
          <w:p w14:paraId="134D465F" w14:textId="0EE2F5CC" w:rsidR="00020706" w:rsidRDefault="00020706" w:rsidP="00020706">
            <w:pPr>
              <w:tabs>
                <w:tab w:val="left" w:pos="6270"/>
              </w:tabs>
              <w:jc w:val="center"/>
              <w:rPr>
                <w:rFonts w:ascii="Times New Roman" w:eastAsia="Times New Roman" w:hAnsi="Times New Roman" w:cs="Times New Roman"/>
              </w:rPr>
            </w:pPr>
            <w:r>
              <w:rPr>
                <w:rFonts w:ascii="Times New Roman" w:eastAsia="Times New Roman" w:hAnsi="Times New Roman" w:cs="Times New Roman"/>
              </w:rPr>
              <w:t>132</w:t>
            </w:r>
          </w:p>
        </w:tc>
      </w:tr>
    </w:tbl>
    <w:p w14:paraId="5B9A6895" w14:textId="77777777" w:rsidR="00FA127A" w:rsidRDefault="00FA127A" w:rsidP="00A82BE5">
      <w:pPr>
        <w:tabs>
          <w:tab w:val="left" w:pos="6270"/>
        </w:tabs>
        <w:spacing w:after="120"/>
      </w:pPr>
    </w:p>
    <w:sectPr w:rsidR="00FA127A" w:rsidSect="00E357B2">
      <w:footerReference w:type="default" r:id="rId9"/>
      <w:pgSz w:w="11906" w:h="16838"/>
      <w:pgMar w:top="1134" w:right="1134" w:bottom="1134" w:left="1701" w:header="709"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C32640" w14:textId="77777777" w:rsidR="00164C54" w:rsidRDefault="00164C54">
      <w:pPr>
        <w:spacing w:after="0" w:line="240" w:lineRule="auto"/>
      </w:pPr>
      <w:r>
        <w:separator/>
      </w:r>
    </w:p>
  </w:endnote>
  <w:endnote w:type="continuationSeparator" w:id="0">
    <w:p w14:paraId="318338AC" w14:textId="77777777" w:rsidR="00164C54" w:rsidRDefault="00164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embedRegular r:id="rId1" w:fontKey="{9E8D6CA8-A09B-4798-96F8-6C56A1DB038F}"/>
    <w:embedBold r:id="rId2" w:fontKey="{AEE56511-9E93-40D9-93CF-FDB2B8B49FF7}"/>
    <w:embedItalic r:id="rId3" w:fontKey="{C3406FFE-D8E5-4225-9575-F891D383CE48}"/>
  </w:font>
  <w:font w:name="Calibri Light">
    <w:panose1 w:val="020F0302020204030204"/>
    <w:charset w:val="BA"/>
    <w:family w:val="swiss"/>
    <w:pitch w:val="variable"/>
    <w:sig w:usb0="E4002EFF" w:usb1="C000247B" w:usb2="00000009" w:usb3="00000000" w:csb0="000001FF" w:csb1="00000000"/>
    <w:embedRegular r:id="rId4" w:fontKey="{EF15E7E2-7703-4C2F-9435-2691BDF40744}"/>
  </w:font>
  <w:font w:name="Segoe UI">
    <w:panose1 w:val="020B0502040204020203"/>
    <w:charset w:val="BA"/>
    <w:family w:val="swiss"/>
    <w:pitch w:val="variable"/>
    <w:sig w:usb0="E4002EFF" w:usb1="C000E47F" w:usb2="00000009" w:usb3="00000000" w:csb0="000001FF" w:csb1="00000000"/>
    <w:embedRegular r:id="rId5" w:fontKey="{FE94DB56-E3CE-4BDE-A30C-202D3F377F65}"/>
  </w:font>
  <w:font w:name="Cambria Math">
    <w:panose1 w:val="02040503050406030204"/>
    <w:charset w:val="BA"/>
    <w:family w:val="roman"/>
    <w:pitch w:val="variable"/>
    <w:sig w:usb0="E00006FF" w:usb1="420024FF" w:usb2="02000000" w:usb3="00000000" w:csb0="0000019F" w:csb1="00000000"/>
    <w:embedItalic r:id="rId6" w:fontKey="{09ACEA4F-D743-4400-A132-81D1EAA598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290EBC" w14:textId="77777777" w:rsidR="00FA127A" w:rsidRDefault="00B556D6">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410554">
      <w:rPr>
        <w:rFonts w:ascii="Times New Roman" w:eastAsia="Times New Roman" w:hAnsi="Times New Roman" w:cs="Times New Roman"/>
        <w:noProof/>
        <w:color w:val="000000"/>
      </w:rPr>
      <w:t>6</w:t>
    </w:r>
    <w:r>
      <w:rPr>
        <w:rFonts w:ascii="Times New Roman" w:eastAsia="Times New Roman" w:hAnsi="Times New Roman" w:cs="Times New Roman"/>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CB8828" w14:textId="77777777" w:rsidR="00164C54" w:rsidRDefault="00164C54">
      <w:pPr>
        <w:spacing w:after="0" w:line="240" w:lineRule="auto"/>
      </w:pPr>
      <w:r>
        <w:separator/>
      </w:r>
    </w:p>
  </w:footnote>
  <w:footnote w:type="continuationSeparator" w:id="0">
    <w:p w14:paraId="7808195C" w14:textId="77777777" w:rsidR="00164C54" w:rsidRDefault="00164C5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8A2DD9"/>
    <w:multiLevelType w:val="multilevel"/>
    <w:tmpl w:val="3F28484E"/>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7"/>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4"/>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1" w15:restartNumberingAfterBreak="0">
    <w:nsid w:val="24D10D38"/>
    <w:multiLevelType w:val="hybridMultilevel"/>
    <w:tmpl w:val="272072C8"/>
    <w:lvl w:ilvl="0" w:tplc="60646954">
      <w:start w:val="1"/>
      <w:numFmt w:val="upperRoman"/>
      <w:lvlText w:val="%1."/>
      <w:lvlJc w:val="left"/>
      <w:pPr>
        <w:ind w:left="1004" w:hanging="72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 w15:restartNumberingAfterBreak="0">
    <w:nsid w:val="58F858DE"/>
    <w:multiLevelType w:val="multilevel"/>
    <w:tmpl w:val="EF02C29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AC5091C"/>
    <w:multiLevelType w:val="multilevel"/>
    <w:tmpl w:val="412A698E"/>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cryptProviderType="rsaAES" w:cryptAlgorithmClass="hash" w:cryptAlgorithmType="typeAny" w:cryptAlgorithmSid="14" w:cryptSpinCount="100000" w:hash="hi2YwyQFIs/DZpV5DbZK0oIKzS4OnFNWas5cYRz4iSfz090G1BupBZkqbKXexrMV4DaOUbLqYxj7ec9q46hOtw==" w:salt="s4vRFr5oD1n+EHlgkxQuLA=="/>
  <w:zoom w:percent="10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127A"/>
    <w:rsid w:val="00020706"/>
    <w:rsid w:val="0008259C"/>
    <w:rsid w:val="00114CD4"/>
    <w:rsid w:val="00152ECE"/>
    <w:rsid w:val="00164C54"/>
    <w:rsid w:val="001879B7"/>
    <w:rsid w:val="00195167"/>
    <w:rsid w:val="001C20F2"/>
    <w:rsid w:val="0037013F"/>
    <w:rsid w:val="003D343A"/>
    <w:rsid w:val="00410554"/>
    <w:rsid w:val="004D5219"/>
    <w:rsid w:val="0058718C"/>
    <w:rsid w:val="006311CC"/>
    <w:rsid w:val="00665C1A"/>
    <w:rsid w:val="0067037F"/>
    <w:rsid w:val="006F2AB7"/>
    <w:rsid w:val="00724B73"/>
    <w:rsid w:val="00767E0B"/>
    <w:rsid w:val="007836EA"/>
    <w:rsid w:val="007B1E84"/>
    <w:rsid w:val="007D6345"/>
    <w:rsid w:val="007F163D"/>
    <w:rsid w:val="00860D15"/>
    <w:rsid w:val="008766E5"/>
    <w:rsid w:val="008C0406"/>
    <w:rsid w:val="009E4331"/>
    <w:rsid w:val="00A82BE5"/>
    <w:rsid w:val="00AB3CC1"/>
    <w:rsid w:val="00AE4E85"/>
    <w:rsid w:val="00AF3E6F"/>
    <w:rsid w:val="00B065DD"/>
    <w:rsid w:val="00B556D6"/>
    <w:rsid w:val="00BB390F"/>
    <w:rsid w:val="00C22023"/>
    <w:rsid w:val="00C375F3"/>
    <w:rsid w:val="00C43AFD"/>
    <w:rsid w:val="00C669FF"/>
    <w:rsid w:val="00C923DD"/>
    <w:rsid w:val="00CA0424"/>
    <w:rsid w:val="00CD6418"/>
    <w:rsid w:val="00D03AA6"/>
    <w:rsid w:val="00D11746"/>
    <w:rsid w:val="00D27833"/>
    <w:rsid w:val="00DE022C"/>
    <w:rsid w:val="00E357B2"/>
    <w:rsid w:val="00E91570"/>
    <w:rsid w:val="00EB50DE"/>
    <w:rsid w:val="00EC01A2"/>
    <w:rsid w:val="00ED5157"/>
    <w:rsid w:val="00EE2509"/>
    <w:rsid w:val="00F54EB6"/>
    <w:rsid w:val="00FA12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5E514"/>
  <w15:docId w15:val="{7016E041-9BF3-4CCA-A30E-F867A3434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uiPriority w:val="9"/>
    <w:qFormat/>
    <w:pPr>
      <w:keepNext/>
      <w:keepLines/>
      <w:spacing w:before="360" w:after="80"/>
      <w:outlineLvl w:val="0"/>
    </w:pPr>
    <w:rPr>
      <w:color w:val="2F5496"/>
      <w:sz w:val="40"/>
      <w:szCs w:val="40"/>
    </w:rPr>
  </w:style>
  <w:style w:type="paragraph" w:styleId="Virsraksts2">
    <w:name w:val="heading 2"/>
    <w:basedOn w:val="Parasts"/>
    <w:next w:val="Parasts"/>
    <w:uiPriority w:val="9"/>
    <w:semiHidden/>
    <w:unhideWhenUsed/>
    <w:qFormat/>
    <w:pPr>
      <w:keepNext/>
      <w:keepLines/>
      <w:spacing w:before="160" w:after="80"/>
      <w:outlineLvl w:val="1"/>
    </w:pPr>
    <w:rPr>
      <w:color w:val="2F5496"/>
      <w:sz w:val="32"/>
      <w:szCs w:val="32"/>
    </w:rPr>
  </w:style>
  <w:style w:type="paragraph" w:styleId="Virsraksts3">
    <w:name w:val="heading 3"/>
    <w:basedOn w:val="Parasts"/>
    <w:next w:val="Parasts"/>
    <w:uiPriority w:val="9"/>
    <w:semiHidden/>
    <w:unhideWhenUsed/>
    <w:qFormat/>
    <w:pPr>
      <w:keepNext/>
      <w:keepLines/>
      <w:spacing w:before="160" w:after="80"/>
      <w:outlineLvl w:val="2"/>
    </w:pPr>
    <w:rPr>
      <w:color w:val="2F5496"/>
      <w:sz w:val="28"/>
      <w:szCs w:val="28"/>
    </w:rPr>
  </w:style>
  <w:style w:type="paragraph" w:styleId="Virsraksts4">
    <w:name w:val="heading 4"/>
    <w:basedOn w:val="Parasts"/>
    <w:next w:val="Parasts"/>
    <w:uiPriority w:val="9"/>
    <w:semiHidden/>
    <w:unhideWhenUsed/>
    <w:qFormat/>
    <w:pPr>
      <w:keepNext/>
      <w:keepLines/>
      <w:spacing w:before="80" w:after="40"/>
      <w:outlineLvl w:val="3"/>
    </w:pPr>
    <w:rPr>
      <w:i/>
      <w:iCs/>
      <w:color w:val="2F5496"/>
    </w:rPr>
  </w:style>
  <w:style w:type="paragraph" w:styleId="Virsraksts5">
    <w:name w:val="heading 5"/>
    <w:basedOn w:val="Parasts"/>
    <w:next w:val="Parasts"/>
    <w:uiPriority w:val="9"/>
    <w:semiHidden/>
    <w:unhideWhenUsed/>
    <w:qFormat/>
    <w:pPr>
      <w:keepNext/>
      <w:keepLines/>
      <w:spacing w:before="80" w:after="40"/>
      <w:outlineLvl w:val="4"/>
    </w:pPr>
    <w:rPr>
      <w:color w:val="2F5496"/>
    </w:rPr>
  </w:style>
  <w:style w:type="paragraph" w:styleId="Virsraksts6">
    <w:name w:val="heading 6"/>
    <w:basedOn w:val="Parasts"/>
    <w:next w:val="Parasts"/>
    <w:uiPriority w:val="9"/>
    <w:semiHidden/>
    <w:unhideWhenUsed/>
    <w:qFormat/>
    <w:pPr>
      <w:keepNext/>
      <w:keepLines/>
      <w:spacing w:before="40" w:after="0"/>
      <w:outlineLvl w:val="5"/>
    </w:pPr>
    <w:rPr>
      <w:i/>
      <w:iCs/>
      <w:color w:val="595959"/>
    </w:rPr>
  </w:style>
  <w:style w:type="paragraph" w:styleId="Virsraksts7">
    <w:name w:val="heading 7"/>
    <w:link w:val="Virsraksts7Rakstz"/>
    <w:uiPriority w:val="9"/>
    <w:semiHidden/>
    <w:unhideWhenUsed/>
    <w:qFormat/>
    <w:rsid w:val="002D27F5"/>
    <w:pPr>
      <w:keepNext/>
      <w:keepLines/>
      <w:spacing w:before="40" w:after="0"/>
      <w:outlineLvl w:val="6"/>
    </w:pPr>
    <w:rPr>
      <w:rFonts w:eastAsiaTheme="majorEastAsia" w:cstheme="majorBidi"/>
      <w:color w:val="595959" w:themeColor="text1" w:themeTint="A6"/>
    </w:rPr>
  </w:style>
  <w:style w:type="paragraph" w:styleId="Virsraksts8">
    <w:name w:val="heading 8"/>
    <w:link w:val="Virsraksts8Rakstz"/>
    <w:uiPriority w:val="9"/>
    <w:semiHidden/>
    <w:unhideWhenUsed/>
    <w:qFormat/>
    <w:rsid w:val="002D27F5"/>
    <w:pPr>
      <w:keepNext/>
      <w:keepLines/>
      <w:spacing w:after="0"/>
      <w:outlineLvl w:val="7"/>
    </w:pPr>
    <w:rPr>
      <w:rFonts w:eastAsiaTheme="majorEastAsia" w:cstheme="majorBidi"/>
      <w:i/>
      <w:iCs/>
      <w:color w:val="272727" w:themeColor="text1" w:themeTint="D8"/>
    </w:rPr>
  </w:style>
  <w:style w:type="paragraph" w:styleId="Virsraksts9">
    <w:name w:val="heading 9"/>
    <w:link w:val="Virsraksts9Rakstz"/>
    <w:uiPriority w:val="9"/>
    <w:semiHidden/>
    <w:unhideWhenUsed/>
    <w:qFormat/>
    <w:rsid w:val="002D27F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osaukums">
    <w:name w:val="Title"/>
    <w:basedOn w:val="Parasts"/>
    <w:next w:val="Parasts"/>
    <w:uiPriority w:val="10"/>
    <w:qFormat/>
    <w:pPr>
      <w:spacing w:after="80" w:line="240" w:lineRule="auto"/>
    </w:pPr>
    <w:rPr>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Virsraksts1Rakstz">
    <w:name w:val="Virsraksts 1 Rakstz."/>
    <w:basedOn w:val="Noklusjumarindkopasfonts"/>
    <w:uiPriority w:val="9"/>
    <w:rsid w:val="002D27F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uiPriority w:val="9"/>
    <w:semiHidden/>
    <w:rsid w:val="002D27F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uiPriority w:val="9"/>
    <w:semiHidden/>
    <w:rsid w:val="002D27F5"/>
    <w:rPr>
      <w:rFonts w:eastAsiaTheme="majorEastAsia" w:cstheme="majorBidi"/>
      <w:color w:val="2F5496" w:themeColor="accent1" w:themeShade="BF"/>
      <w:sz w:val="28"/>
      <w:szCs w:val="28"/>
    </w:rPr>
  </w:style>
  <w:style w:type="character" w:customStyle="1" w:styleId="Virsraksts4Rakstz">
    <w:name w:val="Virsraksts 4 Rakstz."/>
    <w:basedOn w:val="Noklusjumarindkopasfonts"/>
    <w:uiPriority w:val="9"/>
    <w:semiHidden/>
    <w:rsid w:val="002D27F5"/>
    <w:rPr>
      <w:rFonts w:eastAsiaTheme="majorEastAsia" w:cstheme="majorBidi"/>
      <w:i/>
      <w:iCs/>
      <w:color w:val="2F5496" w:themeColor="accent1" w:themeShade="BF"/>
    </w:rPr>
  </w:style>
  <w:style w:type="character" w:customStyle="1" w:styleId="Virsraksts5Rakstz">
    <w:name w:val="Virsraksts 5 Rakstz."/>
    <w:basedOn w:val="Noklusjumarindkopasfonts"/>
    <w:uiPriority w:val="9"/>
    <w:semiHidden/>
    <w:rsid w:val="002D27F5"/>
    <w:rPr>
      <w:rFonts w:eastAsiaTheme="majorEastAsia" w:cstheme="majorBidi"/>
      <w:color w:val="2F5496" w:themeColor="accent1" w:themeShade="BF"/>
    </w:rPr>
  </w:style>
  <w:style w:type="character" w:customStyle="1" w:styleId="Virsraksts6Rakstz">
    <w:name w:val="Virsraksts 6 Rakstz."/>
    <w:basedOn w:val="Noklusjumarindkopasfonts"/>
    <w:uiPriority w:val="9"/>
    <w:semiHidden/>
    <w:rsid w:val="002D27F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2D27F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2D27F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2D27F5"/>
    <w:rPr>
      <w:rFonts w:eastAsiaTheme="majorEastAsia" w:cstheme="majorBidi"/>
      <w:color w:val="272727" w:themeColor="text1" w:themeTint="D8"/>
    </w:rPr>
  </w:style>
  <w:style w:type="character" w:customStyle="1" w:styleId="NosaukumsRakstz">
    <w:name w:val="Nosaukums Rakstz."/>
    <w:basedOn w:val="Noklusjumarindkopasfonts"/>
    <w:uiPriority w:val="10"/>
    <w:rsid w:val="002D27F5"/>
    <w:rPr>
      <w:rFonts w:asciiTheme="majorHAnsi" w:eastAsiaTheme="majorEastAsia" w:hAnsiTheme="majorHAnsi" w:cstheme="majorBidi"/>
      <w:spacing w:val="-10"/>
      <w:kern w:val="28"/>
      <w:sz w:val="56"/>
      <w:szCs w:val="56"/>
    </w:rPr>
  </w:style>
  <w:style w:type="character" w:customStyle="1" w:styleId="ApakvirsrakstsRakstz">
    <w:name w:val="Apakšvirsraksts Rakstz."/>
    <w:basedOn w:val="Noklusjumarindkopasfonts"/>
    <w:uiPriority w:val="11"/>
    <w:rsid w:val="002D27F5"/>
    <w:rPr>
      <w:rFonts w:eastAsiaTheme="majorEastAsia" w:cstheme="majorBidi"/>
      <w:color w:val="595959" w:themeColor="text1" w:themeTint="A6"/>
      <w:spacing w:val="15"/>
      <w:sz w:val="28"/>
      <w:szCs w:val="28"/>
    </w:rPr>
  </w:style>
  <w:style w:type="paragraph" w:styleId="Citts">
    <w:name w:val="Quote"/>
    <w:link w:val="CittsRakstz"/>
    <w:uiPriority w:val="29"/>
    <w:qFormat/>
    <w:rsid w:val="002D27F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2D27F5"/>
    <w:rPr>
      <w:i/>
      <w:iCs/>
      <w:color w:val="404040" w:themeColor="text1" w:themeTint="BF"/>
    </w:rPr>
  </w:style>
  <w:style w:type="paragraph" w:styleId="Sarakstarindkopa">
    <w:name w:val="List Paragraph"/>
    <w:uiPriority w:val="34"/>
    <w:qFormat/>
    <w:rsid w:val="002D27F5"/>
    <w:pPr>
      <w:ind w:left="720"/>
      <w:contextualSpacing/>
    </w:pPr>
  </w:style>
  <w:style w:type="character" w:styleId="Intensvsizclums">
    <w:name w:val="Intense Emphasis"/>
    <w:basedOn w:val="Noklusjumarindkopasfonts"/>
    <w:uiPriority w:val="21"/>
    <w:qFormat/>
    <w:rsid w:val="002D27F5"/>
    <w:rPr>
      <w:i/>
      <w:iCs/>
      <w:color w:val="2F5496" w:themeColor="accent1" w:themeShade="BF"/>
    </w:rPr>
  </w:style>
  <w:style w:type="paragraph" w:styleId="Intensvscitts">
    <w:name w:val="Intense Quote"/>
    <w:link w:val="IntensvscittsRakstz"/>
    <w:uiPriority w:val="30"/>
    <w:qFormat/>
    <w:rsid w:val="002D27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2D27F5"/>
    <w:rPr>
      <w:i/>
      <w:iCs/>
      <w:color w:val="2F5496" w:themeColor="accent1" w:themeShade="BF"/>
    </w:rPr>
  </w:style>
  <w:style w:type="character" w:styleId="Intensvaatsauce">
    <w:name w:val="Intense Reference"/>
    <w:basedOn w:val="Noklusjumarindkopasfonts"/>
    <w:uiPriority w:val="32"/>
    <w:qFormat/>
    <w:rsid w:val="002D27F5"/>
    <w:rPr>
      <w:b/>
      <w:bCs/>
      <w:smallCaps/>
      <w:color w:val="2F5496" w:themeColor="accent1" w:themeShade="BF"/>
      <w:spacing w:val="5"/>
    </w:rPr>
  </w:style>
  <w:style w:type="character" w:styleId="Vresatsauce">
    <w:name w:val="footnote reference"/>
    <w:basedOn w:val="Noklusjumarindkopasfonts"/>
    <w:uiPriority w:val="99"/>
    <w:semiHidden/>
    <w:unhideWhenUsed/>
    <w:rsid w:val="002D27F5"/>
    <w:rPr>
      <w:vertAlign w:val="superscript"/>
    </w:rPr>
  </w:style>
  <w:style w:type="character" w:styleId="Komentraatsauce">
    <w:name w:val="annotation reference"/>
    <w:basedOn w:val="Noklusjumarindkopasfonts"/>
    <w:uiPriority w:val="99"/>
    <w:semiHidden/>
    <w:unhideWhenUsed/>
    <w:rsid w:val="00276A88"/>
    <w:rPr>
      <w:sz w:val="16"/>
      <w:szCs w:val="16"/>
    </w:rPr>
  </w:style>
  <w:style w:type="paragraph" w:styleId="Komentrateksts">
    <w:name w:val="annotation text"/>
    <w:link w:val="KomentratekstsRakstz"/>
    <w:uiPriority w:val="99"/>
    <w:semiHidden/>
    <w:unhideWhenUsed/>
    <w:rsid w:val="00276A88"/>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276A88"/>
    <w:rPr>
      <w:rFonts w:ascii="Calibri" w:eastAsia="Calibri" w:hAnsi="Calibri" w:cs="Calibri"/>
      <w:kern w:val="0"/>
      <w:sz w:val="20"/>
      <w:szCs w:val="20"/>
      <w:lang w:eastAsia="lv-LV"/>
    </w:rPr>
  </w:style>
  <w:style w:type="paragraph" w:styleId="Komentratma">
    <w:name w:val="annotation subject"/>
    <w:basedOn w:val="Komentrateksts"/>
    <w:next w:val="Komentrateksts"/>
    <w:link w:val="KomentratmaRakstz"/>
    <w:uiPriority w:val="99"/>
    <w:semiHidden/>
    <w:unhideWhenUsed/>
    <w:rsid w:val="00276A88"/>
    <w:rPr>
      <w:b/>
      <w:bCs/>
    </w:rPr>
  </w:style>
  <w:style w:type="character" w:customStyle="1" w:styleId="KomentratmaRakstz">
    <w:name w:val="Komentāra tēma Rakstz."/>
    <w:basedOn w:val="KomentratekstsRakstz"/>
    <w:link w:val="Komentratma"/>
    <w:uiPriority w:val="99"/>
    <w:semiHidden/>
    <w:rsid w:val="00276A88"/>
    <w:rPr>
      <w:rFonts w:ascii="Calibri" w:eastAsia="Calibri" w:hAnsi="Calibri" w:cs="Calibri"/>
      <w:b/>
      <w:bCs/>
      <w:kern w:val="0"/>
      <w:sz w:val="20"/>
      <w:szCs w:val="20"/>
      <w:lang w:eastAsia="lv-LV"/>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paragraph" w:styleId="Apakvirsraksts">
    <w:name w:val="Subtitle"/>
    <w:basedOn w:val="Parasts"/>
    <w:next w:val="Parasts"/>
    <w:uiPriority w:val="11"/>
    <w:qFormat/>
    <w:rPr>
      <w:color w:val="595959"/>
      <w:sz w:val="28"/>
      <w:szCs w:val="28"/>
    </w:r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15" w:type="dxa"/>
        <w:left w:w="15" w:type="dxa"/>
        <w:bottom w:w="15" w:type="dxa"/>
        <w:right w:w="15" w:type="dxa"/>
      </w:tblCellMar>
    </w:tblPr>
  </w:style>
  <w:style w:type="paragraph" w:styleId="Galvene">
    <w:name w:val="header"/>
    <w:basedOn w:val="Parasts"/>
    <w:link w:val="GalveneRakstz"/>
    <w:uiPriority w:val="99"/>
    <w:unhideWhenUsed/>
    <w:rsid w:val="00A82BE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82BE5"/>
  </w:style>
  <w:style w:type="paragraph" w:styleId="Kjene">
    <w:name w:val="footer"/>
    <w:basedOn w:val="Parasts"/>
    <w:link w:val="KjeneRakstz"/>
    <w:uiPriority w:val="99"/>
    <w:unhideWhenUsed/>
    <w:rsid w:val="00A82BE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82BE5"/>
  </w:style>
  <w:style w:type="table" w:styleId="Reatabula">
    <w:name w:val="Table Grid"/>
    <w:basedOn w:val="Parastatabula"/>
    <w:uiPriority w:val="39"/>
    <w:rsid w:val="007F16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C22023"/>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220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OHYcK18c+gqzW6/7OqcM65OA7Q==">CgMxLjAiowIKC0FBQUNGTUNQMlpvEu0BCgtBQUFDRk1DUDJabxILQUFBQ0ZNQ1AyWm8aDQoJdGV4dC9odG1sEgAiDgoKdGV4dC9wbGFpbhIAKhsiFTExNzU2ODIwNjI5MDkwMTQwOTM4MigAOAAw/ubtu4Y0OLaH/buGNEpHCiRhcHBsaWNhdGlvbi92bmQuZ29vZ2xlLWFwcHMuZG9jcy5tZHMaH8LX2uQBGQoXCgkKAzgzNhABGAASCAoCMzAQARgAGAFaDG0xY2E5YTJua2hvanICIAB4AIIBFHN1Z2dlc3QucmJxOGVuZDNhcXh4iAECmgEGCAAQABgAsAEAuAEByAEAGP7m7buGNCC2h/27hjQwAEIUc3VnZ2VzdC5yYnE4ZW5kM2FxeHgiogIKC0FBQUNGTUNQMlprEuwBCgtBQUFDRk1DUDJaaxILQUFBQ0ZNQ1AyWmsaDQoJdGV4dC9odG1sEgAiDgoKdGV4dC9wbGFpbhIAKhsiFTExNzU2ODIwNjI5MDkwMTQwOTM4MigAOAAwmMDtu4Y0OKvD7buGNEpGCiRhcHBsaWNhdGlvbi92bmQuZ29vZ2xlLWFwcHMuZG9jcy5tZHMaHsLX2uQBGAoWCggKAjI0EAEYABIICgIyMBABGAAYAVoMNXhoNm8zeG4wZ3p1cgIgAHgAggEUc3VnZ2VzdC44bjR0dmtlN2t4OHKIAQKaAQYIABAAGACwAQC4AQHIAQAYmMDtu4Y0IKvD7buGNDAAQhRzdWdnZXN0LjhuNHR2a2U3a3g4ciKiAgoLQUFBQ0ZNQ1AyWmcS7AEKC0FBQUNGTUNQMlpnEgtBQUFDRk1DUDJaZxoNCgl0ZXh0L2h0bWwSACIOCgp0ZXh0L3BsYWluEgAqGyIVMTE3NTY4MjA2MjkwOTAxNDA5MzgyKAA4ADCtp+27hjQ4javtu4Y0SkYKJGFwcGxpY2F0aW9uL3ZuZC5nb29nbGUtYXBwcy5kb2NzLm1kcxoewtfa5AEYChYKCAoCMTIQARgAEggKAjEwEAEYABgBWgw3d2wyMzdyN2w0dDNyAiAAeACCARRzdWdnZXN0Lmg1YWMxNnI2bjR0bYgBApoBBggAEAAYALABALgBAcgBABitp+27hjQgjavtu4Y0MABCFHN1Z2dlc3QuaDVhYzE2cjZuNHRtMg5oLmt4bzJzbjh4Z2xsdTgAaigKFHN1Z2dlc3QuODEwdzVtczQybW12EhBJZ29ycyBHcmlnb3JqZXZzaigKFHN1Z2dlc3QucjgxNnN0NTNxaXdsEhBJZ29ycyBHcmlnb3JqZXZzaigKFHN1Z2dlc3QuMWp6aXd4a2ozNHRmEhBJZ29ycyBHcmlnb3JqZXZzaigKFHN1Z2dlc3QuemVjaXRyejlvOGJkEhBJZ29ycyBHcmlnb3JqZXZzaigKFHN1Z2dlc3Qua2MyNnF4dW1mZzFjEhBJZ29ycyBHcmlnb3JqZXZzaigKFHN1Z2dlc3QubG52ZDllY2N2eTA2EhBJZ29ycyBHcmlnb3JqZXZzaigKFHN1Z2dlc3QueXV1MHhsajdqamh0EhBJZ29ycyBHcmlnb3JqZXZzaigKFHN1Z2dlc3QuZWptMjJ1NW12djJ2EhBJZ29ycyBHcmlnb3JqZXZzaigKFHN1Z2dlc3QuamE2NG5yaDF5dXNnEhBJZ29ycyBHcmlnb3JqZXZzaicKE3N1Z2dlc3QuYzZrNTNqbDRlNDkSEElnb3JzIEdyaWdvcmpldnNqKAoUc3VnZ2VzdC5jamU1NzI4OW5xcDMSEElnb3JzIEdyaWdvcmpldnNqKAoUc3VnZ2VzdC53a3NmNG9taDk5a28SEElnb3JzIEdyaWdvcmpldnNqKAoUc3VnZ2VzdC43OHk2Z2Zwbms4dmkSEElnb3JzIEdyaWdvcmpldnNqKAoUc3VnZ2VzdC5xa2huN25lOHd3ZWwSEElnb3JzIEdyaWdvcmpldnNqKAoUc3VnZ2VzdC45YmhzNzE2N2RuNmESEElnb3JzIEdyaWdvcmpldnNqJwoTc3VnZ2VzdC5wMWloYWRyMnQyYRIQSWdvcnMgR3JpZ29yamV2c2ooChRzdWdnZXN0LmxtY280bmprMDJ2MRIQSWdvcnMgR3JpZ29yamV2c2ooChRzdWdnZXN0LnJicThlbmQzYXF4eBIQSWdvcnMgR3JpZ29yamV2c2ooChRzdWdnZXN0LnRxYXV5anNtbGh2chIQSWdvcnMgR3JpZ29yamV2c2ooChRzdWdnZXN0LmdhNHJleml0MHBpMBIQSWdvcnMgR3JpZ29yamV2c2ooChRzdWdnZXN0LjVleDA1eTNiY2swbhIQSWdvcnMgR3JpZ29yamV2c2ooChRzdWdnZXN0LmRibzU4Y2Z6cDRkdxIQSWdvcnMgR3JpZ29yamV2c2ooChRzdWdnZXN0LmcwcmtvaDVpeXNhbhIQSWdvcnMgR3JpZ29yamV2c2ooChRzdWdnZXN0LjNndWN4aW0xdjAychIQSWdvcnMgR3JpZ29yamV2c2ooChRzdWdnZXN0LjhuNHR2a2U3a3g4chIQSWdvcnMgR3JpZ29yamV2c2ooChRzdWdnZXN0Lmg1YWMxNnI2bjR0bRIQSWdvcnMgR3JpZ29yamV2c2ooChRzdWdnZXN0LmVvdzZ1Y3Fic2t1ORIQSWdvcnMgR3JpZ29yamV2c2ooChRzdWdnZXN0LjRuNDhzN3N5YmZwdhIQSWdvcnMgR3JpZ29yamV2c2ooChRzdWdnZXN0LjNmM2U1NXlzd2IweRIQSWdvcnMgR3JpZ29yamV2c2ooChRzdWdnZXN0LmFma3BzZno5MzdqZhIQSWdvcnMgR3JpZ29yamV2c2ooChRzdWdnZXN0LjRpMjFlc3N3b20zdBIQSWdvcnMgR3JpZ29yamV2c2ooChRzdWdnZXN0LjJwcjd3Z3RrY3c4dxIQSWdvcnMgR3JpZ29yamV2c2ooChRzdWdnZXN0LmF4cGFuMGJiOXN1MhIQSWdvcnMgR3JpZ29yamV2c2ooChRzdWdnZXN0Ljc3dmpld2NuMXB5YRIQSWdvcnMgR3JpZ29yamV2c2ooChRzdWdnZXN0LmJkcmI2bmFtMGM3aBIQSWdvcnMgR3JpZ29yamV2c2ooChRzdWdnZXN0Lm9mZzU2amc0M2V4ZRIQSWdvcnMgR3JpZ29yamV2c2ooChRzdWdnZXN0LmNqOGNqbG9iZXV2aBIQSWdvcnMgR3JpZ29yamV2c2ooChRzdWdnZXN0LmttcGxubWlia2JhNBIQSWdvcnMgR3JpZ29yamV2c2ooChRzdWdnZXN0LnR1cHZybG5vZHF0eRIQSWdvcnMgR3JpZ29yamV2c2ooChRzdWdnZXN0LnhiczJ2bzN1c2praRIQSWdvcnMgR3JpZ29yamV2c2ooChRzdWdnZXN0LnhuOGFkemlxZDR0MBIQSWdvcnMgR3JpZ29yamV2c2onChNzdWdnZXN0LjN5cnFtejR5YmNlEhBJZ29ycyBHcmlnb3JqZXZzaicKE3N1Z2dlc3QuNDd3OTQ2ejRpZmYSEElnb3JzIEdyaWdvcmpldnNqKAoUc3VnZ2VzdC5ncGs0azRva2Y4aWsSEElnb3JzIEdyaWdvcmpldnNqKAoUc3VnZ2VzdC5sc3YwNmxsamtzcm8SEElnb3JzIEdyaWdvcmpldnNqKAoUc3VnZ2VzdC5tejlkZ25zZ2R0NzUSEElnb3JzIEdyaWdvcmpldnNqKAoUc3VnZ2VzdC5qYmI3d3l5NmhsZXQSEElnb3JzIEdyaWdvcmpldnNqKAoUc3VnZ2VzdC41ZTV2Z3dlcDJrdHISEElnb3JzIEdyaWdvcmpldnNqKAoUc3VnZ2VzdC52Y3Nod2lpY2FjdHUSEElnb3JzIEdyaWdvcmpldnNqKAoUc3VnZ2VzdC4xdWoyaGd4aXhuYW8SEElnb3JzIEdyaWdvcmpldnNqKAoUc3VnZ2VzdC5kdjFxdGw3Y3lxZ24SEElnb3JzIEdyaWdvcmpldnNqKAoUc3VnZ2VzdC5ieHBwajZrOXlneTkSEElnb3JzIEdyaWdvcmpldnNqKAoUc3VnZ2VzdC4zaHc2dm94djlkb2gSEElnb3JzIEdyaWdvcmpldnNqKAoUc3VnZ2VzdC5kdDQ5bjZrZTdjNjYSEElnb3JzIEdyaWdvcmpldnNqKAoUc3VnZ2VzdC4xbTI5aHNpbnJ5b2ISEElnb3JzIEdyaWdvcmpldnNqKAoUc3VnZ2VzdC40Yms1YjJkM2J0anESEElnb3JzIEdyaWdvcmpldnNqKAoUc3VnZ2VzdC5rNHRtaWxvbThyZWYSEElnb3JzIEdyaWdvcmpldnNqKAoUc3VnZ2VzdC4ybzR4aXh0Zm15MzESEElnb3JzIEdyaWdvcmpldnNqKAoUc3VnZ2VzdC52N3dwdmhva25uM3kSEElnb3JzIEdyaWdvcmpldnNqKAoUc3VnZ2VzdC5lMGVkeGttazVmcmsSEElnb3JzIEdyaWdvcmpldnNyITF3MS1BY1FWVW5UZzZqVHVDXzJBUnZKaWM0YkcySEJX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8018</Words>
  <Characters>4571</Characters>
  <Application>Microsoft Office Word</Application>
  <DocSecurity>4</DocSecurity>
  <Lines>38</Lines>
  <Paragraphs>25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Grunte</dc:creator>
  <cp:lastModifiedBy>Santa Hermane</cp:lastModifiedBy>
  <cp:revision>4</cp:revision>
  <cp:lastPrinted>2026-09-24T13:14:00Z</cp:lastPrinted>
  <dcterms:created xsi:type="dcterms:W3CDTF">2026-09-24T13:14:00Z</dcterms:created>
  <dcterms:modified xsi:type="dcterms:W3CDTF">2026-09-25T06:13:00Z</dcterms:modified>
</cp:coreProperties>
</file>