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C24D9" w14:textId="77777777" w:rsidR="00AF61B2" w:rsidRDefault="00AF61B2" w:rsidP="00AF61B2">
      <w:pPr>
        <w:jc w:val="center"/>
        <w:rPr>
          <w:lang w:val="lv-LV" w:eastAsia="lv-LV"/>
        </w:rPr>
      </w:pPr>
      <w:r>
        <w:rPr>
          <w:noProof/>
        </w:rPr>
        <w:drawing>
          <wp:inline distT="0" distB="0" distL="0" distR="0" wp14:anchorId="60D45E99" wp14:editId="4E3DFAD5">
            <wp:extent cx="612140" cy="722630"/>
            <wp:effectExtent l="0" t="0" r="0" b="1270"/>
            <wp:docPr id="1615548360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919E" w14:textId="77777777" w:rsidR="00AF61B2" w:rsidRDefault="00AF61B2" w:rsidP="00AF61B2">
      <w:pPr>
        <w:jc w:val="center"/>
        <w:rPr>
          <w:rFonts w:ascii="RimBelwe" w:hAnsi="RimBelwe"/>
          <w:sz w:val="12"/>
          <w:szCs w:val="28"/>
          <w:lang w:val="lv-LV" w:eastAsia="lv-LV"/>
        </w:rPr>
      </w:pPr>
    </w:p>
    <w:p w14:paraId="39F52CBF" w14:textId="77777777" w:rsidR="00AF61B2" w:rsidRDefault="00AF61B2" w:rsidP="00AF61B2">
      <w:pPr>
        <w:jc w:val="center"/>
        <w:rPr>
          <w:sz w:val="36"/>
          <w:lang w:val="lv-LV" w:eastAsia="lv-LV"/>
        </w:rPr>
      </w:pPr>
      <w:r>
        <w:rPr>
          <w:sz w:val="36"/>
          <w:lang w:val="lv-LV" w:eastAsia="lv-LV"/>
        </w:rPr>
        <w:t>OGRES  NOVADA  PAŠVALDĪBA</w:t>
      </w:r>
    </w:p>
    <w:p w14:paraId="0DC266C5" w14:textId="77777777" w:rsidR="00AF61B2" w:rsidRDefault="00AF61B2" w:rsidP="00AF61B2">
      <w:pPr>
        <w:jc w:val="center"/>
        <w:rPr>
          <w:sz w:val="18"/>
          <w:lang w:val="lv-LV" w:eastAsia="lv-LV"/>
        </w:rPr>
      </w:pPr>
      <w:r>
        <w:rPr>
          <w:sz w:val="18"/>
          <w:lang w:val="lv-LV" w:eastAsia="lv-LV"/>
        </w:rPr>
        <w:t>Reģ.Nr.90000024455, Brīvības iela 33, Ogre, Ogres nov., LV-5001</w:t>
      </w:r>
    </w:p>
    <w:p w14:paraId="75ED3CB3" w14:textId="77777777" w:rsidR="00AF61B2" w:rsidRDefault="00AF61B2" w:rsidP="00AF61B2">
      <w:pPr>
        <w:pBdr>
          <w:bottom w:val="single" w:sz="4" w:space="1" w:color="auto"/>
        </w:pBdr>
        <w:jc w:val="center"/>
        <w:rPr>
          <w:sz w:val="18"/>
          <w:lang w:val="lv-LV" w:eastAsia="lv-LV"/>
        </w:rPr>
      </w:pPr>
      <w:r>
        <w:rPr>
          <w:sz w:val="18"/>
          <w:lang w:val="lv-LV" w:eastAsia="lv-LV"/>
        </w:rPr>
        <w:t xml:space="preserve">tālrunis 65071160, e-pasts: ogredome@ogresnovads.lv, www.ogresnovads.lv </w:t>
      </w:r>
    </w:p>
    <w:p w14:paraId="293E9484" w14:textId="77777777" w:rsidR="00AF61B2" w:rsidRPr="009A3DF8" w:rsidRDefault="00AF61B2" w:rsidP="00AF61B2">
      <w:pPr>
        <w:jc w:val="center"/>
        <w:rPr>
          <w:sz w:val="28"/>
          <w:szCs w:val="28"/>
          <w:lang w:val="lv-LV" w:eastAsia="lv-LV"/>
        </w:rPr>
      </w:pPr>
    </w:p>
    <w:p w14:paraId="197E8CA9" w14:textId="6D024E17" w:rsidR="00F47AEF" w:rsidRPr="00D35006" w:rsidRDefault="00F47AEF" w:rsidP="00484E6F">
      <w:pPr>
        <w:pStyle w:val="NoSpacing"/>
        <w:jc w:val="right"/>
        <w:rPr>
          <w:rFonts w:asciiTheme="majorBidi" w:hAnsiTheme="majorBidi" w:cstheme="majorBidi"/>
          <w:lang w:val="lv-LV"/>
        </w:rPr>
      </w:pPr>
      <w:r w:rsidRPr="00D35006">
        <w:rPr>
          <w:rFonts w:asciiTheme="majorBidi" w:hAnsiTheme="majorBidi" w:cstheme="majorBidi"/>
          <w:lang w:val="lv-LV"/>
        </w:rPr>
        <w:t>APSTIPRINĀTS</w:t>
      </w:r>
    </w:p>
    <w:p w14:paraId="26E6FA66" w14:textId="77777777" w:rsidR="00F47AEF" w:rsidRPr="00D35006" w:rsidRDefault="00F47AEF" w:rsidP="00484E6F">
      <w:pPr>
        <w:pStyle w:val="NoSpacing"/>
        <w:jc w:val="right"/>
        <w:rPr>
          <w:rFonts w:asciiTheme="majorBidi" w:hAnsiTheme="majorBidi" w:cstheme="majorBidi"/>
          <w:lang w:val="lv-LV"/>
        </w:rPr>
      </w:pPr>
      <w:r w:rsidRPr="00D35006">
        <w:rPr>
          <w:rFonts w:asciiTheme="majorBidi" w:hAnsiTheme="majorBidi" w:cstheme="majorBidi"/>
          <w:lang w:val="lv-LV"/>
        </w:rPr>
        <w:t>ar Ogres novada pašvaldības domes</w:t>
      </w:r>
    </w:p>
    <w:p w14:paraId="0620EE14" w14:textId="5F4AC00A" w:rsidR="00F47AEF" w:rsidRPr="00D35006" w:rsidRDefault="009A3DF8" w:rsidP="00484E6F">
      <w:pPr>
        <w:pStyle w:val="NoSpacing"/>
        <w:jc w:val="right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>24</w:t>
      </w:r>
      <w:r w:rsidR="00D51A48">
        <w:rPr>
          <w:rFonts w:asciiTheme="majorBidi" w:hAnsiTheme="majorBidi" w:cstheme="majorBidi"/>
          <w:lang w:val="lv-LV"/>
        </w:rPr>
        <w:t>.</w:t>
      </w:r>
      <w:r>
        <w:rPr>
          <w:rFonts w:asciiTheme="majorBidi" w:hAnsiTheme="majorBidi" w:cstheme="majorBidi"/>
          <w:lang w:val="lv-LV"/>
        </w:rPr>
        <w:t>09</w:t>
      </w:r>
      <w:r w:rsidR="00F47AEF" w:rsidRPr="00D35006">
        <w:rPr>
          <w:rFonts w:asciiTheme="majorBidi" w:hAnsiTheme="majorBidi" w:cstheme="majorBidi"/>
          <w:lang w:val="lv-LV"/>
        </w:rPr>
        <w:t>.202</w:t>
      </w:r>
      <w:r w:rsidR="001331AF">
        <w:rPr>
          <w:rFonts w:asciiTheme="majorBidi" w:hAnsiTheme="majorBidi" w:cstheme="majorBidi"/>
          <w:lang w:val="lv-LV"/>
        </w:rPr>
        <w:t>6</w:t>
      </w:r>
      <w:r w:rsidR="00F47AEF" w:rsidRPr="00D35006">
        <w:rPr>
          <w:rFonts w:asciiTheme="majorBidi" w:hAnsiTheme="majorBidi" w:cstheme="majorBidi"/>
          <w:lang w:val="lv-LV"/>
        </w:rPr>
        <w:t xml:space="preserve">. sēdes lēmumu </w:t>
      </w:r>
    </w:p>
    <w:p w14:paraId="385A32A2" w14:textId="7ED6EB4D" w:rsidR="00F47AEF" w:rsidRPr="00D35006" w:rsidRDefault="009A3DF8" w:rsidP="00484E6F">
      <w:pPr>
        <w:pStyle w:val="NoSpacing"/>
        <w:jc w:val="right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>(protokols Nr. 13.; 25</w:t>
      </w:r>
      <w:r w:rsidR="00F47AEF" w:rsidRPr="00D35006">
        <w:rPr>
          <w:rFonts w:asciiTheme="majorBidi" w:hAnsiTheme="majorBidi" w:cstheme="majorBidi"/>
          <w:lang w:val="lv-LV"/>
        </w:rPr>
        <w:t>.)</w:t>
      </w:r>
    </w:p>
    <w:p w14:paraId="7755419F" w14:textId="77777777" w:rsidR="00F47AEF" w:rsidRPr="00D35006" w:rsidRDefault="00F47AEF" w:rsidP="00F47AEF">
      <w:pPr>
        <w:pStyle w:val="NoSpacing"/>
        <w:spacing w:line="276" w:lineRule="auto"/>
        <w:rPr>
          <w:rFonts w:asciiTheme="majorBidi" w:hAnsiTheme="majorBidi" w:cstheme="majorBidi"/>
          <w:lang w:val="lv-LV"/>
        </w:rPr>
      </w:pPr>
    </w:p>
    <w:p w14:paraId="1CC369A0" w14:textId="77777777" w:rsidR="00F47AEF" w:rsidRPr="0088005A" w:rsidRDefault="00F47AEF" w:rsidP="00F47AEF">
      <w:pPr>
        <w:pStyle w:val="NoSpacing"/>
        <w:spacing w:line="276" w:lineRule="auto"/>
        <w:jc w:val="center"/>
        <w:rPr>
          <w:rFonts w:asciiTheme="majorBidi" w:hAnsiTheme="majorBidi" w:cstheme="majorBidi"/>
          <w:b/>
          <w:bCs/>
          <w:lang w:val="lv-LV"/>
        </w:rPr>
      </w:pPr>
      <w:r w:rsidRPr="0088005A">
        <w:rPr>
          <w:rFonts w:asciiTheme="majorBidi" w:hAnsiTheme="majorBidi" w:cstheme="majorBidi"/>
          <w:b/>
          <w:bCs/>
          <w:lang w:val="lv-LV"/>
        </w:rPr>
        <w:t>IEKŠĒJIE NOTEIKUMI</w:t>
      </w:r>
      <w:bookmarkStart w:id="0" w:name="_GoBack"/>
      <w:bookmarkEnd w:id="0"/>
    </w:p>
    <w:p w14:paraId="0FB7D228" w14:textId="77777777" w:rsidR="00F47AEF" w:rsidRPr="00D35006" w:rsidRDefault="00F47AEF" w:rsidP="00F47AEF">
      <w:pPr>
        <w:pStyle w:val="NoSpacing"/>
        <w:spacing w:line="276" w:lineRule="auto"/>
        <w:jc w:val="center"/>
        <w:rPr>
          <w:rFonts w:asciiTheme="majorBidi" w:hAnsiTheme="majorBidi" w:cstheme="majorBidi"/>
          <w:lang w:val="lv-LV"/>
        </w:rPr>
      </w:pPr>
      <w:r w:rsidRPr="00D35006">
        <w:rPr>
          <w:rFonts w:asciiTheme="majorBidi" w:hAnsiTheme="majorBidi" w:cstheme="majorBidi"/>
          <w:lang w:val="lv-LV"/>
        </w:rPr>
        <w:t>Ogrē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702"/>
        <w:gridCol w:w="4703"/>
      </w:tblGrid>
      <w:tr w:rsidR="00F47AEF" w:rsidRPr="00D35006" w14:paraId="7A70C763" w14:textId="77777777" w:rsidTr="00457B7D">
        <w:tc>
          <w:tcPr>
            <w:tcW w:w="2500" w:type="pct"/>
          </w:tcPr>
          <w:p w14:paraId="4495724D" w14:textId="77777777" w:rsidR="00F47AEF" w:rsidRPr="00D35006" w:rsidRDefault="00F47AEF" w:rsidP="00F47AEF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lang w:val="lv-LV"/>
              </w:rPr>
            </w:pPr>
          </w:p>
          <w:p w14:paraId="1A05F065" w14:textId="3A284CA5" w:rsidR="00F47AEF" w:rsidRPr="00D35006" w:rsidRDefault="00F47AEF" w:rsidP="00D51A48">
            <w:pPr>
              <w:pStyle w:val="NoSpacing"/>
              <w:spacing w:line="276" w:lineRule="auto"/>
              <w:rPr>
                <w:rFonts w:asciiTheme="majorBidi" w:hAnsiTheme="majorBidi" w:cstheme="majorBidi"/>
                <w:lang w:val="lv-LV"/>
              </w:rPr>
            </w:pPr>
            <w:r w:rsidRPr="00D35006">
              <w:rPr>
                <w:rFonts w:asciiTheme="majorBidi" w:hAnsiTheme="majorBidi" w:cstheme="majorBidi"/>
                <w:lang w:val="lv-LV"/>
              </w:rPr>
              <w:t>202</w:t>
            </w:r>
            <w:r w:rsidR="001331AF">
              <w:rPr>
                <w:rFonts w:asciiTheme="majorBidi" w:hAnsiTheme="majorBidi" w:cstheme="majorBidi"/>
                <w:lang w:val="lv-LV"/>
              </w:rPr>
              <w:t>6</w:t>
            </w:r>
            <w:r w:rsidRPr="00D35006">
              <w:rPr>
                <w:rFonts w:asciiTheme="majorBidi" w:hAnsiTheme="majorBidi" w:cstheme="majorBidi"/>
                <w:lang w:val="lv-LV"/>
              </w:rPr>
              <w:t>. gada</w:t>
            </w:r>
            <w:r w:rsidR="009A3DF8">
              <w:rPr>
                <w:rFonts w:asciiTheme="majorBidi" w:hAnsiTheme="majorBidi" w:cstheme="majorBidi"/>
                <w:lang w:val="lv-LV"/>
              </w:rPr>
              <w:t xml:space="preserve"> 24</w:t>
            </w:r>
            <w:r w:rsidR="001331AF">
              <w:rPr>
                <w:rFonts w:asciiTheme="majorBidi" w:hAnsiTheme="majorBidi" w:cstheme="majorBidi"/>
                <w:lang w:val="lv-LV"/>
              </w:rPr>
              <w:t xml:space="preserve">. </w:t>
            </w:r>
            <w:r w:rsidR="005373F5">
              <w:rPr>
                <w:rFonts w:asciiTheme="majorBidi" w:hAnsiTheme="majorBidi" w:cstheme="majorBidi"/>
                <w:lang w:val="lv-LV"/>
              </w:rPr>
              <w:t>septembrī</w:t>
            </w:r>
          </w:p>
        </w:tc>
        <w:tc>
          <w:tcPr>
            <w:tcW w:w="2500" w:type="pct"/>
          </w:tcPr>
          <w:p w14:paraId="4F6288EA" w14:textId="77777777" w:rsidR="00F47AEF" w:rsidRPr="00D35006" w:rsidRDefault="00F47AEF" w:rsidP="00F47AEF">
            <w:pPr>
              <w:pStyle w:val="NoSpacing"/>
              <w:spacing w:line="276" w:lineRule="auto"/>
              <w:rPr>
                <w:rFonts w:asciiTheme="majorBidi" w:hAnsiTheme="majorBidi" w:cstheme="majorBidi"/>
                <w:lang w:val="lv-LV"/>
              </w:rPr>
            </w:pPr>
          </w:p>
          <w:p w14:paraId="70E41E71" w14:textId="04E68864" w:rsidR="00F47AEF" w:rsidRPr="00D35006" w:rsidRDefault="00F47AEF" w:rsidP="00D51A48">
            <w:pPr>
              <w:pStyle w:val="NoSpacing"/>
              <w:spacing w:line="276" w:lineRule="auto"/>
              <w:jc w:val="right"/>
              <w:rPr>
                <w:rFonts w:asciiTheme="majorBidi" w:hAnsiTheme="majorBidi" w:cstheme="majorBidi"/>
                <w:lang w:val="lv-LV"/>
              </w:rPr>
            </w:pPr>
            <w:r w:rsidRPr="00D35006">
              <w:rPr>
                <w:rFonts w:asciiTheme="majorBidi" w:hAnsiTheme="majorBidi" w:cstheme="majorBidi"/>
                <w:lang w:val="lv-LV"/>
              </w:rPr>
              <w:t>Nr.</w:t>
            </w:r>
            <w:r w:rsidR="009A3DF8">
              <w:rPr>
                <w:rFonts w:asciiTheme="majorBidi" w:hAnsiTheme="majorBidi" w:cstheme="majorBidi"/>
                <w:lang w:val="lv-LV"/>
              </w:rPr>
              <w:t xml:space="preserve"> 18</w:t>
            </w:r>
            <w:r w:rsidRPr="00D35006">
              <w:rPr>
                <w:rFonts w:asciiTheme="majorBidi" w:hAnsiTheme="majorBidi" w:cstheme="majorBidi"/>
                <w:lang w:val="lv-LV"/>
              </w:rPr>
              <w:t>/202</w:t>
            </w:r>
            <w:r w:rsidR="001331AF">
              <w:rPr>
                <w:rFonts w:asciiTheme="majorBidi" w:hAnsiTheme="majorBidi" w:cstheme="majorBidi"/>
                <w:lang w:val="lv-LV"/>
              </w:rPr>
              <w:t>6</w:t>
            </w:r>
          </w:p>
        </w:tc>
      </w:tr>
    </w:tbl>
    <w:p w14:paraId="15F96870" w14:textId="775D1998" w:rsidR="009A4942" w:rsidRDefault="00F47AEF" w:rsidP="00555690">
      <w:pPr>
        <w:pStyle w:val="NoSpacing"/>
        <w:jc w:val="center"/>
        <w:rPr>
          <w:rFonts w:asciiTheme="majorBidi" w:hAnsiTheme="majorBidi" w:cstheme="majorBidi"/>
          <w:b/>
          <w:bCs/>
          <w:lang w:val="lv-LV"/>
        </w:rPr>
      </w:pPr>
      <w:r w:rsidRPr="0088005A">
        <w:rPr>
          <w:rFonts w:asciiTheme="majorBidi" w:hAnsiTheme="majorBidi" w:cstheme="majorBidi"/>
          <w:b/>
          <w:bCs/>
          <w:lang w:val="lv-LV"/>
        </w:rPr>
        <w:t>Grozījum</w:t>
      </w:r>
      <w:r w:rsidR="003B4772">
        <w:rPr>
          <w:rFonts w:asciiTheme="majorBidi" w:hAnsiTheme="majorBidi" w:cstheme="majorBidi"/>
          <w:b/>
          <w:bCs/>
          <w:lang w:val="lv-LV"/>
        </w:rPr>
        <w:t>i</w:t>
      </w:r>
      <w:r w:rsidRPr="0088005A">
        <w:rPr>
          <w:rFonts w:asciiTheme="majorBidi" w:hAnsiTheme="majorBidi" w:cstheme="majorBidi"/>
          <w:b/>
          <w:bCs/>
          <w:lang w:val="lv-LV"/>
        </w:rPr>
        <w:t xml:space="preserve"> Ogres novada pašvaldības</w:t>
      </w:r>
      <w:r w:rsidR="001331AF">
        <w:rPr>
          <w:rFonts w:asciiTheme="majorBidi" w:hAnsiTheme="majorBidi" w:cstheme="majorBidi"/>
          <w:b/>
          <w:bCs/>
          <w:lang w:val="lv-LV"/>
        </w:rPr>
        <w:t xml:space="preserve"> domes</w:t>
      </w:r>
      <w:r w:rsidRPr="0088005A">
        <w:rPr>
          <w:rFonts w:asciiTheme="majorBidi" w:hAnsiTheme="majorBidi" w:cstheme="majorBidi"/>
          <w:b/>
          <w:bCs/>
          <w:lang w:val="lv-LV"/>
        </w:rPr>
        <w:t xml:space="preserve"> </w:t>
      </w:r>
    </w:p>
    <w:p w14:paraId="0460FE3B" w14:textId="15D1B20C" w:rsidR="00F47AEF" w:rsidRPr="0088005A" w:rsidRDefault="00F47AEF" w:rsidP="00555690">
      <w:pPr>
        <w:pStyle w:val="NoSpacing"/>
        <w:jc w:val="center"/>
        <w:rPr>
          <w:rFonts w:asciiTheme="majorBidi" w:hAnsiTheme="majorBidi" w:cstheme="majorBidi"/>
          <w:b/>
          <w:bCs/>
          <w:lang w:val="lv-LV"/>
        </w:rPr>
      </w:pPr>
      <w:r w:rsidRPr="0088005A">
        <w:rPr>
          <w:rFonts w:asciiTheme="majorBidi" w:hAnsiTheme="majorBidi" w:cstheme="majorBidi"/>
          <w:b/>
          <w:bCs/>
          <w:lang w:val="lv-LV"/>
        </w:rPr>
        <w:t>202</w:t>
      </w:r>
      <w:r w:rsidR="001331AF">
        <w:rPr>
          <w:rFonts w:asciiTheme="majorBidi" w:hAnsiTheme="majorBidi" w:cstheme="majorBidi"/>
          <w:b/>
          <w:bCs/>
          <w:lang w:val="lv-LV"/>
        </w:rPr>
        <w:t>5</w:t>
      </w:r>
      <w:r w:rsidRPr="0088005A">
        <w:rPr>
          <w:rFonts w:asciiTheme="majorBidi" w:hAnsiTheme="majorBidi" w:cstheme="majorBidi"/>
          <w:b/>
          <w:bCs/>
          <w:lang w:val="lv-LV"/>
        </w:rPr>
        <w:t>.</w:t>
      </w:r>
      <w:r w:rsidR="009A4942">
        <w:rPr>
          <w:rFonts w:asciiTheme="majorBidi" w:hAnsiTheme="majorBidi" w:cstheme="majorBidi"/>
          <w:b/>
          <w:bCs/>
          <w:lang w:val="lv-LV"/>
        </w:rPr>
        <w:t> </w:t>
      </w:r>
      <w:r w:rsidRPr="0088005A">
        <w:rPr>
          <w:rFonts w:asciiTheme="majorBidi" w:hAnsiTheme="majorBidi" w:cstheme="majorBidi"/>
          <w:b/>
          <w:bCs/>
          <w:lang w:val="lv-LV"/>
        </w:rPr>
        <w:t>gada</w:t>
      </w:r>
      <w:r w:rsidR="001331AF">
        <w:rPr>
          <w:rFonts w:asciiTheme="majorBidi" w:hAnsiTheme="majorBidi" w:cstheme="majorBidi"/>
          <w:b/>
          <w:bCs/>
          <w:lang w:val="lv-LV"/>
        </w:rPr>
        <w:t xml:space="preserve"> 9. jūlija</w:t>
      </w:r>
      <w:r w:rsidRPr="0088005A">
        <w:rPr>
          <w:rFonts w:asciiTheme="majorBidi" w:hAnsiTheme="majorBidi" w:cstheme="majorBidi"/>
          <w:b/>
          <w:bCs/>
          <w:lang w:val="lv-LV"/>
        </w:rPr>
        <w:t xml:space="preserve"> iekšējos noteikumos Nr.</w:t>
      </w:r>
      <w:r w:rsidR="009A4942">
        <w:rPr>
          <w:rFonts w:asciiTheme="majorBidi" w:hAnsiTheme="majorBidi" w:cstheme="majorBidi"/>
          <w:b/>
          <w:bCs/>
          <w:lang w:val="lv-LV"/>
        </w:rPr>
        <w:t> </w:t>
      </w:r>
      <w:r w:rsidR="001331AF">
        <w:rPr>
          <w:rFonts w:asciiTheme="majorBidi" w:hAnsiTheme="majorBidi" w:cstheme="majorBidi"/>
          <w:b/>
          <w:bCs/>
          <w:lang w:val="lv-LV"/>
        </w:rPr>
        <w:t>8</w:t>
      </w:r>
      <w:r w:rsidRPr="0088005A">
        <w:rPr>
          <w:rFonts w:asciiTheme="majorBidi" w:hAnsiTheme="majorBidi" w:cstheme="majorBidi"/>
          <w:b/>
          <w:bCs/>
          <w:lang w:val="lv-LV"/>
        </w:rPr>
        <w:t>/202</w:t>
      </w:r>
      <w:r w:rsidR="001331AF">
        <w:rPr>
          <w:rFonts w:asciiTheme="majorBidi" w:hAnsiTheme="majorBidi" w:cstheme="majorBidi"/>
          <w:b/>
          <w:bCs/>
          <w:lang w:val="lv-LV"/>
        </w:rPr>
        <w:t>5</w:t>
      </w:r>
    </w:p>
    <w:p w14:paraId="7C1F5898" w14:textId="217A2D30" w:rsidR="00F47AEF" w:rsidRPr="0088005A" w:rsidRDefault="004D0602" w:rsidP="00555690">
      <w:pPr>
        <w:pStyle w:val="NoSpacing"/>
        <w:jc w:val="center"/>
        <w:rPr>
          <w:rFonts w:asciiTheme="majorBidi" w:hAnsiTheme="majorBidi" w:cstheme="majorBidi"/>
          <w:b/>
          <w:bCs/>
          <w:lang w:val="lv-LV"/>
        </w:rPr>
      </w:pPr>
      <w:r>
        <w:rPr>
          <w:rFonts w:asciiTheme="majorBidi" w:hAnsiTheme="majorBidi" w:cstheme="majorBidi"/>
          <w:b/>
          <w:bCs/>
          <w:lang w:val="lv-LV"/>
        </w:rPr>
        <w:t>“</w:t>
      </w:r>
      <w:r w:rsidR="00E82E71">
        <w:rPr>
          <w:rFonts w:asciiTheme="majorBidi" w:hAnsiTheme="majorBidi" w:cstheme="majorBidi"/>
          <w:b/>
          <w:bCs/>
          <w:lang w:val="lv-LV"/>
        </w:rPr>
        <w:t>Ogres novada pašvaldības</w:t>
      </w:r>
      <w:r w:rsidR="001331AF">
        <w:rPr>
          <w:rFonts w:asciiTheme="majorBidi" w:hAnsiTheme="majorBidi" w:cstheme="majorBidi"/>
          <w:b/>
          <w:bCs/>
          <w:lang w:val="lv-LV"/>
        </w:rPr>
        <w:t xml:space="preserve"> domes deputātu ētikas kodekss</w:t>
      </w:r>
      <w:r>
        <w:rPr>
          <w:rFonts w:asciiTheme="majorBidi" w:hAnsiTheme="majorBidi" w:cstheme="majorBidi"/>
          <w:b/>
          <w:bCs/>
          <w:lang w:val="lv-LV"/>
        </w:rPr>
        <w:t>”</w:t>
      </w:r>
    </w:p>
    <w:p w14:paraId="015FCB93" w14:textId="77777777" w:rsidR="00F47AEF" w:rsidRPr="00D35006" w:rsidRDefault="00F47AE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i/>
          <w:iCs/>
          <w:lang w:val="lv-LV"/>
        </w:rPr>
      </w:pPr>
    </w:p>
    <w:p w14:paraId="66DCFFFB" w14:textId="600D6374" w:rsidR="00F47AEF" w:rsidRPr="009A4942" w:rsidRDefault="00F47AE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i/>
          <w:iCs/>
          <w:lang w:val="lv-LV"/>
        </w:rPr>
      </w:pPr>
      <w:r w:rsidRPr="009A4942">
        <w:rPr>
          <w:rFonts w:asciiTheme="majorBidi" w:hAnsiTheme="majorBidi" w:cstheme="majorBidi"/>
          <w:i/>
          <w:iCs/>
          <w:lang w:val="lv-LV"/>
        </w:rPr>
        <w:t>Izdoti saskaņā ar</w:t>
      </w:r>
    </w:p>
    <w:p w14:paraId="28DC7272" w14:textId="4C469193" w:rsidR="00F47AEF" w:rsidRPr="009A4942" w:rsidRDefault="00F47AE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i/>
          <w:iCs/>
          <w:lang w:val="lv-LV"/>
        </w:rPr>
      </w:pPr>
      <w:r w:rsidRPr="009A4942">
        <w:rPr>
          <w:rFonts w:asciiTheme="majorBidi" w:hAnsiTheme="majorBidi" w:cstheme="majorBidi"/>
          <w:i/>
          <w:iCs/>
          <w:lang w:val="lv-LV"/>
        </w:rPr>
        <w:t>Valsts pārvaldes iekārtas likuma</w:t>
      </w:r>
    </w:p>
    <w:p w14:paraId="2C1F47CC" w14:textId="7AF8152D" w:rsidR="00F47AEF" w:rsidRDefault="00F47AE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i/>
          <w:iCs/>
          <w:lang w:val="lv-LV"/>
        </w:rPr>
      </w:pPr>
      <w:r w:rsidRPr="009A4942">
        <w:rPr>
          <w:rFonts w:asciiTheme="majorBidi" w:hAnsiTheme="majorBidi" w:cstheme="majorBidi"/>
          <w:i/>
          <w:iCs/>
          <w:lang w:val="lv-LV"/>
        </w:rPr>
        <w:t xml:space="preserve">72. panta pirmās daļas </w:t>
      </w:r>
      <w:r w:rsidR="001331AF">
        <w:rPr>
          <w:rFonts w:asciiTheme="majorBidi" w:hAnsiTheme="majorBidi" w:cstheme="majorBidi"/>
          <w:i/>
          <w:iCs/>
          <w:lang w:val="lv-LV"/>
        </w:rPr>
        <w:t>2</w:t>
      </w:r>
      <w:r w:rsidRPr="009A4942">
        <w:rPr>
          <w:rFonts w:asciiTheme="majorBidi" w:hAnsiTheme="majorBidi" w:cstheme="majorBidi"/>
          <w:i/>
          <w:iCs/>
          <w:lang w:val="lv-LV"/>
        </w:rPr>
        <w:t>. punktu</w:t>
      </w:r>
      <w:r w:rsidR="001331AF">
        <w:rPr>
          <w:rFonts w:asciiTheme="majorBidi" w:hAnsiTheme="majorBidi" w:cstheme="majorBidi"/>
          <w:i/>
          <w:iCs/>
          <w:lang w:val="lv-LV"/>
        </w:rPr>
        <w:t>, 73. panta pirmās daļas 4. punktu</w:t>
      </w:r>
    </w:p>
    <w:p w14:paraId="1A516253" w14:textId="33A6C005" w:rsidR="001331AF" w:rsidRPr="009A4942" w:rsidRDefault="001331A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i/>
          <w:iCs/>
          <w:lang w:val="lv-LV"/>
        </w:rPr>
      </w:pPr>
      <w:r>
        <w:rPr>
          <w:rFonts w:asciiTheme="majorBidi" w:hAnsiTheme="majorBidi" w:cstheme="majorBidi"/>
          <w:i/>
          <w:iCs/>
          <w:lang w:val="lv-LV"/>
        </w:rPr>
        <w:t>un Pašvaldību likuma 50. panta pirmo daļu</w:t>
      </w:r>
    </w:p>
    <w:p w14:paraId="44933AF6" w14:textId="77777777" w:rsidR="00F47AEF" w:rsidRPr="00D35006" w:rsidRDefault="00F47AEF" w:rsidP="00F47AEF">
      <w:pPr>
        <w:pStyle w:val="NoSpacing"/>
        <w:spacing w:line="276" w:lineRule="auto"/>
        <w:jc w:val="right"/>
        <w:rPr>
          <w:rFonts w:asciiTheme="majorBidi" w:hAnsiTheme="majorBidi" w:cstheme="majorBidi"/>
          <w:lang w:val="lv-LV"/>
        </w:rPr>
      </w:pPr>
    </w:p>
    <w:p w14:paraId="75ACAD0E" w14:textId="0EAB1ECA" w:rsidR="00F47AEF" w:rsidRDefault="002B32D4" w:rsidP="002B32D4">
      <w:pPr>
        <w:pStyle w:val="NoSpacing"/>
        <w:tabs>
          <w:tab w:val="left" w:pos="567"/>
        </w:tabs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 xml:space="preserve">         </w:t>
      </w:r>
      <w:r w:rsidR="00F47AEF" w:rsidRPr="00E82E71">
        <w:rPr>
          <w:rFonts w:asciiTheme="majorBidi" w:hAnsiTheme="majorBidi" w:cstheme="majorBidi"/>
          <w:lang w:val="lv-LV"/>
        </w:rPr>
        <w:t>Izdarīt Ogres novada pašvaldības</w:t>
      </w:r>
      <w:r w:rsidR="001331AF">
        <w:rPr>
          <w:rFonts w:asciiTheme="majorBidi" w:hAnsiTheme="majorBidi" w:cstheme="majorBidi"/>
          <w:lang w:val="lv-LV"/>
        </w:rPr>
        <w:t xml:space="preserve"> domes</w:t>
      </w:r>
      <w:r w:rsidR="00F47AEF" w:rsidRPr="00E82E71">
        <w:rPr>
          <w:rFonts w:asciiTheme="majorBidi" w:hAnsiTheme="majorBidi" w:cstheme="majorBidi"/>
          <w:lang w:val="lv-LV"/>
        </w:rPr>
        <w:t xml:space="preserve"> 202</w:t>
      </w:r>
      <w:r w:rsidR="001331AF">
        <w:rPr>
          <w:rFonts w:asciiTheme="majorBidi" w:hAnsiTheme="majorBidi" w:cstheme="majorBidi"/>
          <w:lang w:val="lv-LV"/>
        </w:rPr>
        <w:t>5</w:t>
      </w:r>
      <w:r w:rsidR="00F47AEF" w:rsidRPr="00E82E71">
        <w:rPr>
          <w:rFonts w:asciiTheme="majorBidi" w:hAnsiTheme="majorBidi" w:cstheme="majorBidi"/>
          <w:lang w:val="lv-LV"/>
        </w:rPr>
        <w:t>.</w:t>
      </w:r>
      <w:r w:rsidR="005373F5">
        <w:rPr>
          <w:rFonts w:asciiTheme="majorBidi" w:hAnsiTheme="majorBidi" w:cstheme="majorBidi"/>
          <w:lang w:val="lv-LV"/>
        </w:rPr>
        <w:t> </w:t>
      </w:r>
      <w:r w:rsidR="00F47AEF" w:rsidRPr="00E82E71">
        <w:rPr>
          <w:rFonts w:asciiTheme="majorBidi" w:hAnsiTheme="majorBidi" w:cstheme="majorBidi"/>
          <w:lang w:val="lv-LV"/>
        </w:rPr>
        <w:t xml:space="preserve">gada </w:t>
      </w:r>
      <w:r w:rsidR="001331AF">
        <w:rPr>
          <w:rFonts w:asciiTheme="majorBidi" w:hAnsiTheme="majorBidi" w:cstheme="majorBidi"/>
          <w:lang w:val="lv-LV"/>
        </w:rPr>
        <w:t>9</w:t>
      </w:r>
      <w:r w:rsidR="00F47AEF" w:rsidRPr="00E82E71">
        <w:rPr>
          <w:rFonts w:asciiTheme="majorBidi" w:hAnsiTheme="majorBidi" w:cstheme="majorBidi"/>
          <w:lang w:val="lv-LV"/>
        </w:rPr>
        <w:t>.</w:t>
      </w:r>
      <w:r w:rsidR="005373F5">
        <w:rPr>
          <w:rFonts w:asciiTheme="majorBidi" w:hAnsiTheme="majorBidi" w:cstheme="majorBidi"/>
          <w:lang w:val="lv-LV"/>
        </w:rPr>
        <w:t> </w:t>
      </w:r>
      <w:r w:rsidR="00F47AEF" w:rsidRPr="00E82E71">
        <w:rPr>
          <w:rFonts w:asciiTheme="majorBidi" w:hAnsiTheme="majorBidi" w:cstheme="majorBidi"/>
          <w:lang w:val="lv-LV"/>
        </w:rPr>
        <w:t>jū</w:t>
      </w:r>
      <w:r w:rsidR="001331AF">
        <w:rPr>
          <w:rFonts w:asciiTheme="majorBidi" w:hAnsiTheme="majorBidi" w:cstheme="majorBidi"/>
          <w:lang w:val="lv-LV"/>
        </w:rPr>
        <w:t>lija</w:t>
      </w:r>
      <w:r w:rsidR="00F47AEF" w:rsidRPr="00E82E71">
        <w:rPr>
          <w:rFonts w:asciiTheme="majorBidi" w:hAnsiTheme="majorBidi" w:cstheme="majorBidi"/>
          <w:lang w:val="lv-LV"/>
        </w:rPr>
        <w:t xml:space="preserve"> iekšējos noteikumos Nr.</w:t>
      </w:r>
      <w:r w:rsidR="009A4942">
        <w:rPr>
          <w:rFonts w:asciiTheme="majorBidi" w:hAnsiTheme="majorBidi" w:cstheme="majorBidi"/>
          <w:lang w:val="lv-LV"/>
        </w:rPr>
        <w:t> </w:t>
      </w:r>
      <w:r w:rsidR="001331AF">
        <w:rPr>
          <w:rFonts w:asciiTheme="majorBidi" w:hAnsiTheme="majorBidi" w:cstheme="majorBidi"/>
          <w:lang w:val="lv-LV"/>
        </w:rPr>
        <w:t>8</w:t>
      </w:r>
      <w:r w:rsidR="00F47AEF" w:rsidRPr="00E82E71">
        <w:rPr>
          <w:rFonts w:asciiTheme="majorBidi" w:hAnsiTheme="majorBidi" w:cstheme="majorBidi"/>
          <w:lang w:val="lv-LV"/>
        </w:rPr>
        <w:t>/202</w:t>
      </w:r>
      <w:r w:rsidR="001331AF">
        <w:rPr>
          <w:rFonts w:asciiTheme="majorBidi" w:hAnsiTheme="majorBidi" w:cstheme="majorBidi"/>
          <w:lang w:val="lv-LV"/>
        </w:rPr>
        <w:t>5</w:t>
      </w:r>
      <w:r w:rsidR="00F47AEF" w:rsidRPr="00E82E71">
        <w:rPr>
          <w:rFonts w:asciiTheme="majorBidi" w:hAnsiTheme="majorBidi" w:cstheme="majorBidi"/>
          <w:lang w:val="lv-LV"/>
        </w:rPr>
        <w:t xml:space="preserve"> </w:t>
      </w:r>
      <w:r w:rsidR="004D0602">
        <w:rPr>
          <w:rFonts w:asciiTheme="majorBidi" w:hAnsiTheme="majorBidi" w:cstheme="majorBidi"/>
          <w:lang w:val="lv-LV"/>
        </w:rPr>
        <w:t>“</w:t>
      </w:r>
      <w:r w:rsidR="00E82E71" w:rsidRPr="00E82E71">
        <w:rPr>
          <w:rFonts w:asciiTheme="majorBidi" w:hAnsiTheme="majorBidi" w:cstheme="majorBidi"/>
          <w:lang w:val="lv-LV"/>
        </w:rPr>
        <w:t>Ogres novada pašvaldības</w:t>
      </w:r>
      <w:r w:rsidR="001331AF">
        <w:rPr>
          <w:rFonts w:asciiTheme="majorBidi" w:hAnsiTheme="majorBidi" w:cstheme="majorBidi"/>
          <w:lang w:val="lv-LV"/>
        </w:rPr>
        <w:t xml:space="preserve"> domes deputātu ētikas kodekss</w:t>
      </w:r>
      <w:r w:rsidR="004D0602">
        <w:rPr>
          <w:rFonts w:asciiTheme="majorBidi" w:hAnsiTheme="majorBidi" w:cstheme="majorBidi"/>
          <w:lang w:val="lv-LV"/>
        </w:rPr>
        <w:t>”</w:t>
      </w:r>
      <w:r w:rsidR="00F47AEF" w:rsidRPr="00E82E71">
        <w:rPr>
          <w:rFonts w:asciiTheme="majorBidi" w:hAnsiTheme="majorBidi" w:cstheme="majorBidi"/>
          <w:lang w:val="lv-LV"/>
        </w:rPr>
        <w:t xml:space="preserve"> šādus grozījumu</w:t>
      </w:r>
      <w:r w:rsidR="00DE4C75">
        <w:rPr>
          <w:rFonts w:asciiTheme="majorBidi" w:hAnsiTheme="majorBidi" w:cstheme="majorBidi"/>
          <w:lang w:val="lv-LV"/>
        </w:rPr>
        <w:t>s</w:t>
      </w:r>
      <w:r w:rsidR="00F47AEF" w:rsidRPr="00E82E71">
        <w:rPr>
          <w:rFonts w:asciiTheme="majorBidi" w:hAnsiTheme="majorBidi" w:cstheme="majorBidi"/>
          <w:lang w:val="lv-LV"/>
        </w:rPr>
        <w:t>:</w:t>
      </w:r>
    </w:p>
    <w:p w14:paraId="6B94EDBE" w14:textId="77777777" w:rsidR="00DE4C75" w:rsidRPr="00E82E71" w:rsidRDefault="00DE4C75" w:rsidP="002B32D4">
      <w:pPr>
        <w:pStyle w:val="NoSpacing"/>
        <w:tabs>
          <w:tab w:val="left" w:pos="567"/>
        </w:tabs>
        <w:spacing w:line="276" w:lineRule="auto"/>
        <w:jc w:val="both"/>
        <w:rPr>
          <w:rFonts w:asciiTheme="majorBidi" w:hAnsiTheme="majorBidi" w:cstheme="majorBidi"/>
          <w:lang w:val="lv-LV"/>
        </w:rPr>
      </w:pPr>
    </w:p>
    <w:p w14:paraId="5F264189" w14:textId="58D56DC5" w:rsidR="00C042C2" w:rsidRDefault="002B32D4" w:rsidP="00DE4C75">
      <w:pPr>
        <w:pStyle w:val="NoSpacing"/>
        <w:tabs>
          <w:tab w:val="left" w:pos="567"/>
        </w:tabs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 xml:space="preserve">        </w:t>
      </w:r>
      <w:r w:rsidR="00DE4C75">
        <w:rPr>
          <w:rFonts w:asciiTheme="majorBidi" w:hAnsiTheme="majorBidi" w:cstheme="majorBidi"/>
          <w:lang w:val="lv-LV"/>
        </w:rPr>
        <w:t xml:space="preserve"> 1. </w:t>
      </w:r>
      <w:r w:rsidR="00782957">
        <w:rPr>
          <w:rFonts w:asciiTheme="majorBidi" w:hAnsiTheme="majorBidi" w:cstheme="majorBidi"/>
          <w:lang w:val="lv-LV"/>
        </w:rPr>
        <w:t>i</w:t>
      </w:r>
      <w:r w:rsidR="00C042C2" w:rsidRPr="0006361A">
        <w:rPr>
          <w:rFonts w:asciiTheme="majorBidi" w:hAnsiTheme="majorBidi" w:cstheme="majorBidi"/>
          <w:lang w:val="lv-LV"/>
        </w:rPr>
        <w:t xml:space="preserve">zteikt </w:t>
      </w:r>
      <w:r w:rsidR="001331AF">
        <w:rPr>
          <w:rFonts w:asciiTheme="majorBidi" w:hAnsiTheme="majorBidi" w:cstheme="majorBidi"/>
          <w:lang w:val="lv-LV"/>
        </w:rPr>
        <w:t>10</w:t>
      </w:r>
      <w:r w:rsidR="00C042C2" w:rsidRPr="0006361A">
        <w:rPr>
          <w:rFonts w:asciiTheme="majorBidi" w:hAnsiTheme="majorBidi" w:cstheme="majorBidi"/>
          <w:lang w:val="lv-LV"/>
        </w:rPr>
        <w:t>.</w:t>
      </w:r>
      <w:r w:rsidR="009A4942">
        <w:rPr>
          <w:rFonts w:asciiTheme="majorBidi" w:hAnsiTheme="majorBidi" w:cstheme="majorBidi"/>
          <w:lang w:val="lv-LV"/>
        </w:rPr>
        <w:t> </w:t>
      </w:r>
      <w:r w:rsidR="00C042C2" w:rsidRPr="0006361A">
        <w:rPr>
          <w:rFonts w:asciiTheme="majorBidi" w:hAnsiTheme="majorBidi" w:cstheme="majorBidi"/>
          <w:lang w:val="lv-LV"/>
        </w:rPr>
        <w:t>punktu šādā redakcijā:</w:t>
      </w:r>
    </w:p>
    <w:p w14:paraId="17F576C0" w14:textId="7BF35DFE" w:rsidR="001331AF" w:rsidRPr="0006361A" w:rsidRDefault="002B32D4" w:rsidP="002B32D4">
      <w:pPr>
        <w:pStyle w:val="NoSpacing"/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 xml:space="preserve">         </w:t>
      </w:r>
      <w:r w:rsidR="001331AF">
        <w:rPr>
          <w:rFonts w:asciiTheme="majorBidi" w:hAnsiTheme="majorBidi" w:cstheme="majorBidi"/>
          <w:lang w:val="lv-LV"/>
        </w:rPr>
        <w:t>“</w:t>
      </w:r>
      <w:r w:rsidR="00814C80">
        <w:rPr>
          <w:rFonts w:asciiTheme="majorBidi" w:hAnsiTheme="majorBidi" w:cstheme="majorBidi"/>
          <w:lang w:val="lv-LV"/>
        </w:rPr>
        <w:t xml:space="preserve"> 10. </w:t>
      </w:r>
      <w:r w:rsidR="001331AF">
        <w:rPr>
          <w:rFonts w:asciiTheme="majorBidi" w:hAnsiTheme="majorBidi" w:cstheme="majorBidi"/>
          <w:lang w:val="lv-LV"/>
        </w:rPr>
        <w:t xml:space="preserve">Pašvaldības dome ar lēmumu izveido </w:t>
      </w:r>
      <w:r>
        <w:rPr>
          <w:rFonts w:asciiTheme="majorBidi" w:hAnsiTheme="majorBidi" w:cstheme="majorBidi"/>
          <w:lang w:val="lv-LV"/>
        </w:rPr>
        <w:t>Ē</w:t>
      </w:r>
      <w:r w:rsidR="001331AF">
        <w:rPr>
          <w:rFonts w:asciiTheme="majorBidi" w:hAnsiTheme="majorBidi" w:cstheme="majorBidi"/>
          <w:lang w:val="lv-LV"/>
        </w:rPr>
        <w:t>tikas komisiju 23 (divdesmit trīs) locekļu sastāvā</w:t>
      </w:r>
      <w:r>
        <w:rPr>
          <w:rFonts w:asciiTheme="majorBidi" w:hAnsiTheme="majorBidi" w:cstheme="majorBidi"/>
          <w:lang w:val="lv-LV"/>
        </w:rPr>
        <w:t xml:space="preserve"> Ētikas kodeksa</w:t>
      </w:r>
      <w:r w:rsidR="001331AF">
        <w:rPr>
          <w:rFonts w:asciiTheme="majorBidi" w:hAnsiTheme="majorBidi" w:cstheme="majorBidi"/>
          <w:lang w:val="lv-LV"/>
        </w:rPr>
        <w:t xml:space="preserve"> </w:t>
      </w:r>
      <w:r>
        <w:rPr>
          <w:rFonts w:asciiTheme="majorBidi" w:hAnsiTheme="majorBidi" w:cstheme="majorBidi"/>
          <w:lang w:val="lv-LV"/>
        </w:rPr>
        <w:t>pārkāpumu izskatīšanai (turpmāk</w:t>
      </w:r>
      <w:r w:rsidR="00814C80">
        <w:rPr>
          <w:rFonts w:asciiTheme="majorBidi" w:hAnsiTheme="majorBidi" w:cstheme="majorBidi"/>
          <w:lang w:val="lv-LV"/>
        </w:rPr>
        <w:t xml:space="preserve"> - </w:t>
      </w:r>
      <w:r>
        <w:rPr>
          <w:rFonts w:asciiTheme="majorBidi" w:hAnsiTheme="majorBidi" w:cstheme="majorBidi"/>
          <w:lang w:val="lv-LV"/>
        </w:rPr>
        <w:t>Ētikas komisija), tajā ie</w:t>
      </w:r>
      <w:r w:rsidR="0004675C">
        <w:rPr>
          <w:rFonts w:asciiTheme="majorBidi" w:hAnsiTheme="majorBidi" w:cstheme="majorBidi"/>
          <w:lang w:val="lv-LV"/>
        </w:rPr>
        <w:t>k</w:t>
      </w:r>
      <w:r>
        <w:rPr>
          <w:rFonts w:asciiTheme="majorBidi" w:hAnsiTheme="majorBidi" w:cstheme="majorBidi"/>
          <w:lang w:val="lv-LV"/>
        </w:rPr>
        <w:t>ļaujot visus</w:t>
      </w:r>
      <w:r w:rsidR="00441EF4">
        <w:rPr>
          <w:rFonts w:asciiTheme="majorBidi" w:hAnsiTheme="majorBidi" w:cstheme="majorBidi"/>
          <w:lang w:val="lv-LV"/>
        </w:rPr>
        <w:t xml:space="preserve"> </w:t>
      </w:r>
      <w:r>
        <w:rPr>
          <w:rFonts w:asciiTheme="majorBidi" w:hAnsiTheme="majorBidi" w:cstheme="majorBidi"/>
          <w:lang w:val="lv-LV"/>
        </w:rPr>
        <w:t>domes deputātus.</w:t>
      </w:r>
      <w:r w:rsidR="00DE4C75">
        <w:rPr>
          <w:rFonts w:asciiTheme="majorBidi" w:hAnsiTheme="majorBidi" w:cstheme="majorBidi"/>
          <w:lang w:val="lv-LV"/>
        </w:rPr>
        <w:t> </w:t>
      </w:r>
      <w:r w:rsidR="00CE4084">
        <w:rPr>
          <w:rFonts w:asciiTheme="majorBidi" w:hAnsiTheme="majorBidi" w:cstheme="majorBidi"/>
          <w:lang w:val="lv-LV"/>
        </w:rPr>
        <w:t xml:space="preserve">Izskatot </w:t>
      </w:r>
      <w:r>
        <w:rPr>
          <w:rFonts w:asciiTheme="majorBidi" w:hAnsiTheme="majorBidi" w:cstheme="majorBidi"/>
          <w:lang w:val="lv-LV"/>
        </w:rPr>
        <w:t>jautājum</w:t>
      </w:r>
      <w:r w:rsidR="00CE4084">
        <w:rPr>
          <w:rFonts w:asciiTheme="majorBidi" w:hAnsiTheme="majorBidi" w:cstheme="majorBidi"/>
          <w:lang w:val="lv-LV"/>
        </w:rPr>
        <w:t>u</w:t>
      </w:r>
      <w:r>
        <w:rPr>
          <w:rFonts w:asciiTheme="majorBidi" w:hAnsiTheme="majorBidi" w:cstheme="majorBidi"/>
          <w:lang w:val="lv-LV"/>
        </w:rPr>
        <w:t xml:space="preserve"> par</w:t>
      </w:r>
      <w:r w:rsidR="00441EF4">
        <w:rPr>
          <w:rFonts w:asciiTheme="majorBidi" w:hAnsiTheme="majorBidi" w:cstheme="majorBidi"/>
          <w:lang w:val="lv-LV"/>
        </w:rPr>
        <w:t> </w:t>
      </w:r>
      <w:r>
        <w:rPr>
          <w:rFonts w:asciiTheme="majorBidi" w:hAnsiTheme="majorBidi" w:cstheme="majorBidi"/>
          <w:lang w:val="lv-LV"/>
        </w:rPr>
        <w:t>domes deputāta iespējamu</w:t>
      </w:r>
      <w:r w:rsidR="00DE4C75">
        <w:rPr>
          <w:rFonts w:asciiTheme="majorBidi" w:hAnsiTheme="majorBidi" w:cstheme="majorBidi"/>
          <w:lang w:val="lv-LV"/>
        </w:rPr>
        <w:t xml:space="preserve"> Ētikas kodeksa</w:t>
      </w:r>
      <w:r>
        <w:rPr>
          <w:rFonts w:asciiTheme="majorBidi" w:hAnsiTheme="majorBidi" w:cstheme="majorBidi"/>
          <w:lang w:val="lv-LV"/>
        </w:rPr>
        <w:t xml:space="preserve"> pārkāpumu,</w:t>
      </w:r>
      <w:r w:rsidR="00CE4084">
        <w:rPr>
          <w:rFonts w:asciiTheme="majorBidi" w:hAnsiTheme="majorBidi" w:cstheme="majorBidi"/>
          <w:lang w:val="lv-LV"/>
        </w:rPr>
        <w:t xml:space="preserve"> -</w:t>
      </w:r>
      <w:r w:rsidR="005717A4">
        <w:rPr>
          <w:rFonts w:asciiTheme="majorBidi" w:hAnsiTheme="majorBidi" w:cstheme="majorBidi"/>
          <w:lang w:val="lv-LV"/>
        </w:rPr>
        <w:t xml:space="preserve"> </w:t>
      </w:r>
      <w:r>
        <w:rPr>
          <w:rFonts w:asciiTheme="majorBidi" w:hAnsiTheme="majorBidi" w:cstheme="majorBidi"/>
          <w:lang w:val="lv-LV"/>
        </w:rPr>
        <w:t>domes deputāts</w:t>
      </w:r>
      <w:r w:rsidR="00DE4C75">
        <w:rPr>
          <w:rFonts w:asciiTheme="majorBidi" w:hAnsiTheme="majorBidi" w:cstheme="majorBidi"/>
          <w:lang w:val="lv-LV"/>
        </w:rPr>
        <w:t>, par kuru saņemta sūdzība,</w:t>
      </w:r>
      <w:r>
        <w:rPr>
          <w:rFonts w:asciiTheme="majorBidi" w:hAnsiTheme="majorBidi" w:cstheme="majorBidi"/>
          <w:lang w:val="lv-LV"/>
        </w:rPr>
        <w:t xml:space="preserve"> nepiedalās</w:t>
      </w:r>
      <w:r w:rsidR="00441EF4">
        <w:rPr>
          <w:rFonts w:asciiTheme="majorBidi" w:hAnsiTheme="majorBidi" w:cstheme="majorBidi"/>
          <w:lang w:val="lv-LV"/>
        </w:rPr>
        <w:t xml:space="preserve"> tās</w:t>
      </w:r>
      <w:r>
        <w:rPr>
          <w:rFonts w:asciiTheme="majorBidi" w:hAnsiTheme="majorBidi" w:cstheme="majorBidi"/>
          <w:lang w:val="lv-LV"/>
        </w:rPr>
        <w:t xml:space="preserve"> izskatīšanā.</w:t>
      </w:r>
      <w:r w:rsidR="00F85B32">
        <w:rPr>
          <w:rFonts w:asciiTheme="majorBidi" w:hAnsiTheme="majorBidi" w:cstheme="majorBidi"/>
          <w:lang w:val="lv-LV"/>
        </w:rPr>
        <w:t> </w:t>
      </w:r>
      <w:r>
        <w:rPr>
          <w:rFonts w:asciiTheme="majorBidi" w:hAnsiTheme="majorBidi" w:cstheme="majorBidi"/>
          <w:lang w:val="lv-LV"/>
        </w:rPr>
        <w:t>Ētikas komisi</w:t>
      </w:r>
      <w:r w:rsidR="00DE4C75">
        <w:rPr>
          <w:rFonts w:asciiTheme="majorBidi" w:hAnsiTheme="majorBidi" w:cstheme="majorBidi"/>
          <w:lang w:val="lv-LV"/>
        </w:rPr>
        <w:t>ja savā darbībā balstās uz koleģialitātes, caurskatāmības, godprātības un neitralitātes principiem</w:t>
      </w:r>
      <w:r w:rsidR="00814C80">
        <w:rPr>
          <w:rFonts w:asciiTheme="majorBidi" w:hAnsiTheme="majorBidi" w:cstheme="majorBidi"/>
          <w:lang w:val="lv-LV"/>
        </w:rPr>
        <w:t>.</w:t>
      </w:r>
      <w:r w:rsidR="00C110C5">
        <w:rPr>
          <w:rFonts w:asciiTheme="majorBidi" w:hAnsiTheme="majorBidi" w:cstheme="majorBidi"/>
          <w:lang w:val="lv-LV"/>
        </w:rPr>
        <w:t>”</w:t>
      </w:r>
      <w:r w:rsidR="00DE4C75">
        <w:rPr>
          <w:rFonts w:asciiTheme="majorBidi" w:hAnsiTheme="majorBidi" w:cstheme="majorBidi"/>
          <w:lang w:val="lv-LV"/>
        </w:rPr>
        <w:t>.</w:t>
      </w:r>
      <w:r>
        <w:rPr>
          <w:rFonts w:asciiTheme="majorBidi" w:hAnsiTheme="majorBidi" w:cstheme="majorBidi"/>
          <w:lang w:val="lv-LV"/>
        </w:rPr>
        <w:t xml:space="preserve"> </w:t>
      </w:r>
    </w:p>
    <w:p w14:paraId="6DD63284" w14:textId="49895306" w:rsidR="00DE4C75" w:rsidRDefault="00DE4C75" w:rsidP="00DE4C75">
      <w:pPr>
        <w:pStyle w:val="NoSpacing"/>
        <w:tabs>
          <w:tab w:val="left" w:pos="567"/>
        </w:tabs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 xml:space="preserve">        </w:t>
      </w:r>
      <w:r w:rsidR="00CE4084">
        <w:rPr>
          <w:rFonts w:asciiTheme="majorBidi" w:hAnsiTheme="majorBidi" w:cstheme="majorBidi"/>
          <w:lang w:val="lv-LV"/>
        </w:rPr>
        <w:t xml:space="preserve"> </w:t>
      </w:r>
      <w:r w:rsidR="00814C80">
        <w:rPr>
          <w:rFonts w:asciiTheme="majorBidi" w:hAnsiTheme="majorBidi" w:cstheme="majorBidi"/>
          <w:lang w:val="lv-LV"/>
        </w:rPr>
        <w:t>2</w:t>
      </w:r>
      <w:r>
        <w:rPr>
          <w:rFonts w:asciiTheme="majorBidi" w:hAnsiTheme="majorBidi" w:cstheme="majorBidi"/>
          <w:lang w:val="lv-LV"/>
        </w:rPr>
        <w:t>.</w:t>
      </w:r>
      <w:r w:rsidR="00C110C5">
        <w:rPr>
          <w:rFonts w:asciiTheme="majorBidi" w:hAnsiTheme="majorBidi" w:cstheme="majorBidi"/>
          <w:lang w:val="lv-LV"/>
        </w:rPr>
        <w:t xml:space="preserve"> </w:t>
      </w:r>
      <w:r w:rsidR="00782957">
        <w:rPr>
          <w:rFonts w:asciiTheme="majorBidi" w:hAnsiTheme="majorBidi" w:cstheme="majorBidi"/>
          <w:lang w:val="lv-LV"/>
        </w:rPr>
        <w:t>i</w:t>
      </w:r>
      <w:r w:rsidR="00C110C5">
        <w:rPr>
          <w:rFonts w:asciiTheme="majorBidi" w:hAnsiTheme="majorBidi" w:cstheme="majorBidi"/>
          <w:lang w:val="lv-LV"/>
        </w:rPr>
        <w:t xml:space="preserve">zteikt </w:t>
      </w:r>
      <w:r>
        <w:rPr>
          <w:rFonts w:asciiTheme="majorBidi" w:hAnsiTheme="majorBidi" w:cstheme="majorBidi"/>
          <w:lang w:val="lv-LV"/>
        </w:rPr>
        <w:t>15. punktu</w:t>
      </w:r>
      <w:r w:rsidR="00C110C5">
        <w:rPr>
          <w:rFonts w:asciiTheme="majorBidi" w:hAnsiTheme="majorBidi" w:cstheme="majorBidi"/>
          <w:lang w:val="lv-LV"/>
        </w:rPr>
        <w:t xml:space="preserve"> šādā redakcijā:</w:t>
      </w:r>
    </w:p>
    <w:p w14:paraId="760F67C5" w14:textId="588BA922" w:rsidR="00CE4084" w:rsidRDefault="00C110C5" w:rsidP="008B52D0">
      <w:pPr>
        <w:pStyle w:val="NoSpacing"/>
        <w:tabs>
          <w:tab w:val="left" w:pos="567"/>
        </w:tabs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 xml:space="preserve">         “</w:t>
      </w:r>
      <w:r w:rsidR="00814C80">
        <w:rPr>
          <w:rFonts w:asciiTheme="majorBidi" w:hAnsiTheme="majorBidi" w:cstheme="majorBidi"/>
          <w:lang w:val="lv-LV"/>
        </w:rPr>
        <w:t>15. </w:t>
      </w:r>
      <w:r w:rsidR="003520C9">
        <w:rPr>
          <w:rFonts w:asciiTheme="majorBidi" w:hAnsiTheme="majorBidi" w:cstheme="majorBidi"/>
          <w:lang w:val="lv-LV"/>
        </w:rPr>
        <w:t>Ētikas komisija</w:t>
      </w:r>
      <w:r w:rsidR="004A1062">
        <w:rPr>
          <w:rFonts w:asciiTheme="majorBidi" w:hAnsiTheme="majorBidi" w:cstheme="majorBidi"/>
          <w:lang w:val="lv-LV"/>
        </w:rPr>
        <w:t> </w:t>
      </w:r>
      <w:r w:rsidR="00FC0867">
        <w:rPr>
          <w:rFonts w:asciiTheme="majorBidi" w:hAnsiTheme="majorBidi" w:cstheme="majorBidi"/>
          <w:lang w:val="lv-LV"/>
        </w:rPr>
        <w:t>iz</w:t>
      </w:r>
      <w:r w:rsidR="003520C9">
        <w:rPr>
          <w:rFonts w:asciiTheme="majorBidi" w:hAnsiTheme="majorBidi" w:cstheme="majorBidi"/>
          <w:lang w:val="lv-LV"/>
        </w:rPr>
        <w:t>strādā un</w:t>
      </w:r>
      <w:r w:rsidR="004A1062">
        <w:rPr>
          <w:rFonts w:asciiTheme="majorBidi" w:hAnsiTheme="majorBidi" w:cstheme="majorBidi"/>
          <w:lang w:val="lv-LV"/>
        </w:rPr>
        <w:t> </w:t>
      </w:r>
      <w:r w:rsidR="003520C9">
        <w:rPr>
          <w:rFonts w:asciiTheme="majorBidi" w:hAnsiTheme="majorBidi" w:cstheme="majorBidi"/>
          <w:lang w:val="lv-LV"/>
        </w:rPr>
        <w:t>apstiprina</w:t>
      </w:r>
      <w:r w:rsidR="005717A4">
        <w:rPr>
          <w:rFonts w:asciiTheme="majorBidi" w:hAnsiTheme="majorBidi" w:cstheme="majorBidi"/>
          <w:lang w:val="lv-LV"/>
        </w:rPr>
        <w:t xml:space="preserve"> nolikum</w:t>
      </w:r>
      <w:r w:rsidR="004A1062">
        <w:rPr>
          <w:rFonts w:asciiTheme="majorBidi" w:hAnsiTheme="majorBidi" w:cstheme="majorBidi"/>
          <w:lang w:val="lv-LV"/>
        </w:rPr>
        <w:t>u</w:t>
      </w:r>
      <w:r w:rsidR="008B52D0">
        <w:rPr>
          <w:rFonts w:asciiTheme="majorBidi" w:hAnsiTheme="majorBidi" w:cstheme="majorBidi"/>
          <w:lang w:val="lv-LV"/>
        </w:rPr>
        <w:t>, kur</w:t>
      </w:r>
      <w:r w:rsidR="005717A4">
        <w:rPr>
          <w:rFonts w:asciiTheme="majorBidi" w:hAnsiTheme="majorBidi" w:cstheme="majorBidi"/>
          <w:lang w:val="lv-LV"/>
        </w:rPr>
        <w:t>ā</w:t>
      </w:r>
      <w:r w:rsidR="008B52D0">
        <w:rPr>
          <w:rFonts w:asciiTheme="majorBidi" w:hAnsiTheme="majorBidi" w:cstheme="majorBidi"/>
          <w:lang w:val="lv-LV"/>
        </w:rPr>
        <w:t xml:space="preserve"> tiek noteikt</w:t>
      </w:r>
      <w:r w:rsidR="005717A4">
        <w:rPr>
          <w:rFonts w:asciiTheme="majorBidi" w:hAnsiTheme="majorBidi" w:cstheme="majorBidi"/>
          <w:lang w:val="lv-LV"/>
        </w:rPr>
        <w:t>s Ētikas komisijas</w:t>
      </w:r>
      <w:r w:rsidR="008B52D0">
        <w:rPr>
          <w:rFonts w:asciiTheme="majorBidi" w:hAnsiTheme="majorBidi" w:cstheme="majorBidi"/>
          <w:lang w:val="lv-LV"/>
        </w:rPr>
        <w:t xml:space="preserve"> izveidošanas mērķis,</w:t>
      </w:r>
      <w:r w:rsidR="00782957">
        <w:rPr>
          <w:rFonts w:asciiTheme="majorBidi" w:hAnsiTheme="majorBidi" w:cstheme="majorBidi"/>
          <w:lang w:val="lv-LV"/>
        </w:rPr>
        <w:t xml:space="preserve"> </w:t>
      </w:r>
      <w:r w:rsidR="008B52D0">
        <w:rPr>
          <w:rFonts w:asciiTheme="majorBidi" w:hAnsiTheme="majorBidi" w:cstheme="majorBidi"/>
          <w:lang w:val="lv-LV"/>
        </w:rPr>
        <w:t>kompetence, darba organizācija un iesniegumu izskatīšanas kārtība</w:t>
      </w:r>
      <w:r w:rsidR="00814C80">
        <w:rPr>
          <w:rFonts w:asciiTheme="majorBidi" w:hAnsiTheme="majorBidi" w:cstheme="majorBidi"/>
          <w:lang w:val="lv-LV"/>
        </w:rPr>
        <w:t>.</w:t>
      </w:r>
      <w:r w:rsidR="008B52D0">
        <w:rPr>
          <w:rFonts w:asciiTheme="majorBidi" w:hAnsiTheme="majorBidi" w:cstheme="majorBidi"/>
          <w:lang w:val="lv-LV"/>
        </w:rPr>
        <w:t>”.</w:t>
      </w:r>
    </w:p>
    <w:p w14:paraId="5EAB85D8" w14:textId="77777777" w:rsidR="005717A4" w:rsidRDefault="005717A4" w:rsidP="00632783">
      <w:pPr>
        <w:pStyle w:val="NoSpacing"/>
        <w:spacing w:line="276" w:lineRule="auto"/>
        <w:jc w:val="both"/>
        <w:rPr>
          <w:rFonts w:asciiTheme="majorBidi" w:hAnsiTheme="majorBidi" w:cstheme="majorBidi"/>
          <w:lang w:val="lv-LV"/>
        </w:rPr>
      </w:pPr>
    </w:p>
    <w:p w14:paraId="3711394C" w14:textId="77777777" w:rsidR="009A3DF8" w:rsidRDefault="009A3DF8" w:rsidP="00632783">
      <w:pPr>
        <w:pStyle w:val="NoSpacing"/>
        <w:spacing w:line="276" w:lineRule="auto"/>
        <w:jc w:val="both"/>
        <w:rPr>
          <w:rFonts w:asciiTheme="majorBidi" w:hAnsiTheme="majorBidi" w:cstheme="majorBidi"/>
          <w:lang w:val="lv-LV"/>
        </w:rPr>
      </w:pPr>
    </w:p>
    <w:p w14:paraId="3AA9DBA3" w14:textId="5B7389E3" w:rsidR="00632783" w:rsidRDefault="005C7EF8" w:rsidP="00632783">
      <w:pPr>
        <w:pStyle w:val="NoSpacing"/>
        <w:spacing w:line="276" w:lineRule="auto"/>
        <w:jc w:val="both"/>
        <w:rPr>
          <w:rFonts w:asciiTheme="majorBidi" w:hAnsiTheme="majorBidi" w:cstheme="majorBidi"/>
          <w:lang w:val="lv-LV"/>
        </w:rPr>
      </w:pPr>
      <w:r>
        <w:rPr>
          <w:rFonts w:asciiTheme="majorBidi" w:hAnsiTheme="majorBidi" w:cstheme="majorBidi"/>
          <w:lang w:val="lv-LV"/>
        </w:rPr>
        <w:t>Domes priekšsēdētāj</w:t>
      </w:r>
      <w:r w:rsidR="00DE4C75">
        <w:rPr>
          <w:rFonts w:asciiTheme="majorBidi" w:hAnsiTheme="majorBidi" w:cstheme="majorBidi"/>
          <w:lang w:val="lv-LV"/>
        </w:rPr>
        <w:t>s</w:t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632783">
        <w:rPr>
          <w:rFonts w:asciiTheme="majorBidi" w:hAnsiTheme="majorBidi" w:cstheme="majorBidi"/>
          <w:lang w:val="lv-LV"/>
        </w:rPr>
        <w:tab/>
      </w:r>
      <w:r w:rsidR="00232F8B">
        <w:rPr>
          <w:rFonts w:asciiTheme="majorBidi" w:hAnsiTheme="majorBidi" w:cstheme="majorBidi"/>
          <w:lang w:val="lv-LV"/>
        </w:rPr>
        <w:t xml:space="preserve">    </w:t>
      </w:r>
      <w:r w:rsidR="00DE4C75">
        <w:rPr>
          <w:rFonts w:asciiTheme="majorBidi" w:hAnsiTheme="majorBidi" w:cstheme="majorBidi"/>
          <w:lang w:val="lv-LV"/>
        </w:rPr>
        <w:t xml:space="preserve">       </w:t>
      </w:r>
      <w:r w:rsidR="00D158CC">
        <w:rPr>
          <w:rFonts w:asciiTheme="majorBidi" w:hAnsiTheme="majorBidi" w:cstheme="majorBidi"/>
          <w:lang w:val="lv-LV"/>
        </w:rPr>
        <w:t xml:space="preserve">                      </w:t>
      </w:r>
      <w:r>
        <w:rPr>
          <w:rFonts w:asciiTheme="majorBidi" w:hAnsiTheme="majorBidi" w:cstheme="majorBidi"/>
          <w:lang w:val="lv-LV"/>
        </w:rPr>
        <w:t>A. Krauja</w:t>
      </w:r>
    </w:p>
    <w:sectPr w:rsidR="00632783" w:rsidSect="00B40CB3">
      <w:footerReference w:type="default" r:id="rId9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1298B" w14:textId="77777777" w:rsidR="00135149" w:rsidRDefault="00135149" w:rsidP="00D35006">
      <w:r>
        <w:separator/>
      </w:r>
    </w:p>
  </w:endnote>
  <w:endnote w:type="continuationSeparator" w:id="0">
    <w:p w14:paraId="63C3B21A" w14:textId="77777777" w:rsidR="00135149" w:rsidRDefault="00135149" w:rsidP="00D3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20291" w14:textId="77777777" w:rsidR="00D35006" w:rsidRDefault="00D350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5B73D" w14:textId="77777777" w:rsidR="00135149" w:rsidRDefault="00135149" w:rsidP="00D35006">
      <w:r>
        <w:separator/>
      </w:r>
    </w:p>
  </w:footnote>
  <w:footnote w:type="continuationSeparator" w:id="0">
    <w:p w14:paraId="3457CEE5" w14:textId="77777777" w:rsidR="00135149" w:rsidRDefault="00135149" w:rsidP="00D35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622F8"/>
    <w:multiLevelType w:val="multilevel"/>
    <w:tmpl w:val="CAEC78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B4C5D77"/>
    <w:multiLevelType w:val="multilevel"/>
    <w:tmpl w:val="BF48BA5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2E727E"/>
    <w:multiLevelType w:val="multilevel"/>
    <w:tmpl w:val="1EE81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127FF"/>
    <w:multiLevelType w:val="multilevel"/>
    <w:tmpl w:val="515A6DA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2A2CD3"/>
    <w:multiLevelType w:val="hybridMultilevel"/>
    <w:tmpl w:val="9E7A1E20"/>
    <w:lvl w:ilvl="0" w:tplc="0409000F">
      <w:start w:val="4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izK6JR+NjwQMp1rxbmHhJYP4Ciy1XwuF4A3Eqe6hWUujv2rXUSsdfXLjNn0ehWqmOLNi13LtZyhNzhPcJw1u8w==" w:salt="fPYukd/+wpcMNk5GCLzCFw=="/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EF"/>
    <w:rsid w:val="0004675C"/>
    <w:rsid w:val="0006361A"/>
    <w:rsid w:val="00064224"/>
    <w:rsid w:val="000747D8"/>
    <w:rsid w:val="0009156B"/>
    <w:rsid w:val="000A7F2F"/>
    <w:rsid w:val="001331AF"/>
    <w:rsid w:val="00135149"/>
    <w:rsid w:val="001966C4"/>
    <w:rsid w:val="001A7D0C"/>
    <w:rsid w:val="001D7E9D"/>
    <w:rsid w:val="00232F8B"/>
    <w:rsid w:val="00251FBD"/>
    <w:rsid w:val="00273884"/>
    <w:rsid w:val="002B32D4"/>
    <w:rsid w:val="002D7B4B"/>
    <w:rsid w:val="00315CE2"/>
    <w:rsid w:val="003520C9"/>
    <w:rsid w:val="003B4772"/>
    <w:rsid w:val="003D283F"/>
    <w:rsid w:val="00441EF4"/>
    <w:rsid w:val="004533BE"/>
    <w:rsid w:val="00484E6F"/>
    <w:rsid w:val="004A1062"/>
    <w:rsid w:val="004A1386"/>
    <w:rsid w:val="004D0602"/>
    <w:rsid w:val="005373F5"/>
    <w:rsid w:val="00555690"/>
    <w:rsid w:val="005717A4"/>
    <w:rsid w:val="00595D37"/>
    <w:rsid w:val="005C7EF8"/>
    <w:rsid w:val="00632783"/>
    <w:rsid w:val="006B4DB5"/>
    <w:rsid w:val="006E1C73"/>
    <w:rsid w:val="007243D2"/>
    <w:rsid w:val="007547C1"/>
    <w:rsid w:val="00782957"/>
    <w:rsid w:val="007E10C8"/>
    <w:rsid w:val="007E1949"/>
    <w:rsid w:val="00814C80"/>
    <w:rsid w:val="008734FF"/>
    <w:rsid w:val="0088005A"/>
    <w:rsid w:val="008B52D0"/>
    <w:rsid w:val="008F231B"/>
    <w:rsid w:val="00964E07"/>
    <w:rsid w:val="00985BAF"/>
    <w:rsid w:val="009A3DF8"/>
    <w:rsid w:val="009A4942"/>
    <w:rsid w:val="00A905E8"/>
    <w:rsid w:val="00AD1AD7"/>
    <w:rsid w:val="00AF3E5D"/>
    <w:rsid w:val="00AF61B2"/>
    <w:rsid w:val="00B40CB3"/>
    <w:rsid w:val="00B96EA2"/>
    <w:rsid w:val="00BB767A"/>
    <w:rsid w:val="00C042C2"/>
    <w:rsid w:val="00C110C5"/>
    <w:rsid w:val="00C224CC"/>
    <w:rsid w:val="00C4469F"/>
    <w:rsid w:val="00C537F3"/>
    <w:rsid w:val="00C80A10"/>
    <w:rsid w:val="00CE4084"/>
    <w:rsid w:val="00D158CC"/>
    <w:rsid w:val="00D25D89"/>
    <w:rsid w:val="00D35006"/>
    <w:rsid w:val="00D51A48"/>
    <w:rsid w:val="00D75283"/>
    <w:rsid w:val="00DA1D88"/>
    <w:rsid w:val="00DE4C75"/>
    <w:rsid w:val="00E12507"/>
    <w:rsid w:val="00E40D2B"/>
    <w:rsid w:val="00E82E71"/>
    <w:rsid w:val="00EA7BC3"/>
    <w:rsid w:val="00EC50C7"/>
    <w:rsid w:val="00F47AEF"/>
    <w:rsid w:val="00F85B32"/>
    <w:rsid w:val="00F95613"/>
    <w:rsid w:val="00FB75F6"/>
    <w:rsid w:val="00FC0867"/>
    <w:rsid w:val="00FC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5FB8E5"/>
  <w15:chartTrackingRefBased/>
  <w15:docId w15:val="{E9525D5B-6437-40EA-AB86-77DB6DFE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A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A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A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A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A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A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A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A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A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A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A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F47A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F47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F47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A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A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A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A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AE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F47AEF"/>
    <w:pPr>
      <w:tabs>
        <w:tab w:val="center" w:pos="4153"/>
        <w:tab w:val="right" w:pos="8306"/>
      </w:tabs>
    </w:pPr>
    <w:rPr>
      <w:rFonts w:eastAsia="Calibri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47AEF"/>
    <w:rPr>
      <w:rFonts w:ascii="Times New Roman" w:eastAsia="Calibri" w:hAnsi="Times New Roman" w:cs="Times New Roman"/>
      <w:kern w:val="0"/>
      <w:lang w:eastAsia="x-none"/>
      <w14:ligatures w14:val="none"/>
    </w:rPr>
  </w:style>
  <w:style w:type="character" w:customStyle="1" w:styleId="TitleChar1">
    <w:name w:val="Title Char1"/>
    <w:uiPriority w:val="99"/>
    <w:locked/>
    <w:rsid w:val="00F47AEF"/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rsid w:val="00F47AEF"/>
    <w:pPr>
      <w:ind w:right="5528"/>
      <w:jc w:val="both"/>
    </w:pPr>
    <w:rPr>
      <w:rFonts w:eastAsia="Calibri"/>
      <w:sz w:val="20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F47AEF"/>
    <w:rPr>
      <w:rFonts w:ascii="Times New Roman" w:eastAsia="Calibri" w:hAnsi="Times New Roman" w:cs="Times New Roman"/>
      <w:kern w:val="0"/>
      <w:sz w:val="20"/>
      <w:szCs w:val="20"/>
      <w:lang w:eastAsia="x-none"/>
      <w14:ligatures w14:val="none"/>
    </w:rPr>
  </w:style>
  <w:style w:type="paragraph" w:styleId="NoSpacing">
    <w:name w:val="No Spacing"/>
    <w:uiPriority w:val="1"/>
    <w:qFormat/>
    <w:rsid w:val="00F47A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50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006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64224"/>
  </w:style>
  <w:style w:type="paragraph" w:styleId="BalloonText">
    <w:name w:val="Balloon Text"/>
    <w:basedOn w:val="Normal"/>
    <w:link w:val="BalloonTextChar"/>
    <w:uiPriority w:val="99"/>
    <w:semiHidden/>
    <w:unhideWhenUsed/>
    <w:rsid w:val="00484E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6F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BB4A6-ECBB-4465-A44C-B60A35BD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Artis</dc:creator>
  <cp:keywords/>
  <dc:description/>
  <cp:lastModifiedBy>Elizabete Anna Kurpniece</cp:lastModifiedBy>
  <cp:revision>2</cp:revision>
  <cp:lastPrinted>2026-09-25T07:33:00Z</cp:lastPrinted>
  <dcterms:created xsi:type="dcterms:W3CDTF">2026-09-25T07:34:00Z</dcterms:created>
  <dcterms:modified xsi:type="dcterms:W3CDTF">2026-09-25T07:34:00Z</dcterms:modified>
</cp:coreProperties>
</file>