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noProof/>
          <w:color w:val="000000"/>
          <w:lang w:eastAsia="lv-LV"/>
        </w:rPr>
        <w:drawing>
          <wp:inline distT="0" distB="0" distL="114300" distR="114300" wp14:anchorId="39B4A34C" wp14:editId="61E95AF9">
            <wp:extent cx="609600" cy="723900"/>
            <wp:effectExtent l="0" t="0" r="0" b="0"/>
            <wp:docPr id="1028"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9"/>
                    <a:srcRect/>
                    <a:stretch>
                      <a:fillRect/>
                    </a:stretch>
                  </pic:blipFill>
                  <pic:spPr>
                    <a:xfrm>
                      <a:off x="0" y="0"/>
                      <a:ext cx="609600" cy="723900"/>
                    </a:xfrm>
                    <a:prstGeom prst="rect">
                      <a:avLst/>
                    </a:prstGeom>
                    <a:ln/>
                  </pic:spPr>
                </pic:pic>
              </a:graphicData>
            </a:graphic>
          </wp:inline>
        </w:drawing>
      </w:r>
    </w:p>
    <w:p w14:paraId="00000003" w14:textId="77777777" w:rsidR="00971802" w:rsidRPr="00865F21" w:rsidRDefault="006069A5">
      <w:pPr>
        <w:pBdr>
          <w:top w:val="nil"/>
          <w:left w:val="nil"/>
          <w:bottom w:val="nil"/>
          <w:right w:val="nil"/>
          <w:between w:val="nil"/>
        </w:pBdr>
        <w:spacing w:line="240" w:lineRule="auto"/>
        <w:ind w:left="2" w:hanging="4"/>
        <w:jc w:val="center"/>
        <w:rPr>
          <w:color w:val="000000"/>
        </w:rPr>
      </w:pPr>
      <w:r w:rsidRPr="00865F21">
        <w:rPr>
          <w:color w:val="000000"/>
          <w:sz w:val="36"/>
          <w:szCs w:val="36"/>
        </w:rPr>
        <w:t>OGRES  NOVADA  PAŠVALDĪBA</w:t>
      </w:r>
    </w:p>
    <w:p w14:paraId="00000004"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color w:val="000000"/>
          <w:sz w:val="18"/>
          <w:szCs w:val="18"/>
        </w:rPr>
        <w:t>Reģ.Nr.90000024455, Brīvības iela 33, Ogre, Ogres nov., LV-5001</w:t>
      </w:r>
    </w:p>
    <w:p w14:paraId="00000005" w14:textId="77777777" w:rsidR="00971802" w:rsidRPr="00865F21" w:rsidRDefault="006069A5">
      <w:pPr>
        <w:pBdr>
          <w:top w:val="nil"/>
          <w:left w:val="nil"/>
          <w:bottom w:val="single" w:sz="4" w:space="1" w:color="000000"/>
          <w:right w:val="nil"/>
          <w:between w:val="nil"/>
        </w:pBdr>
        <w:spacing w:line="240" w:lineRule="auto"/>
        <w:ind w:left="0" w:hanging="2"/>
        <w:jc w:val="center"/>
        <w:rPr>
          <w:color w:val="000000"/>
        </w:rPr>
      </w:pPr>
      <w:r w:rsidRPr="00865F21">
        <w:rPr>
          <w:color w:val="000000"/>
          <w:sz w:val="18"/>
          <w:szCs w:val="18"/>
        </w:rPr>
        <w:t>tālrunis 65071160, e-pasts: ogredome@ogresnovads.lv, www.ogresnovads.lv </w:t>
      </w:r>
    </w:p>
    <w:p w14:paraId="00000006" w14:textId="77777777" w:rsidR="00971802" w:rsidRPr="00865F21" w:rsidRDefault="00971802">
      <w:pPr>
        <w:pBdr>
          <w:top w:val="nil"/>
          <w:left w:val="nil"/>
          <w:bottom w:val="nil"/>
          <w:right w:val="nil"/>
          <w:between w:val="nil"/>
        </w:pBdr>
        <w:spacing w:line="240" w:lineRule="auto"/>
        <w:ind w:left="0" w:hanging="2"/>
        <w:jc w:val="both"/>
        <w:rPr>
          <w:color w:val="000000"/>
        </w:rPr>
      </w:pPr>
    </w:p>
    <w:p w14:paraId="00000007" w14:textId="77777777" w:rsidR="00971802" w:rsidRPr="00BB271E" w:rsidRDefault="006069A5">
      <w:pPr>
        <w:pBdr>
          <w:top w:val="nil"/>
          <w:left w:val="nil"/>
          <w:bottom w:val="nil"/>
          <w:right w:val="nil"/>
          <w:between w:val="nil"/>
        </w:pBdr>
        <w:spacing w:line="240" w:lineRule="auto"/>
        <w:ind w:left="1" w:hanging="3"/>
        <w:jc w:val="center"/>
        <w:rPr>
          <w:color w:val="000000"/>
          <w:sz w:val="28"/>
          <w:szCs w:val="28"/>
        </w:rPr>
      </w:pPr>
      <w:r w:rsidRPr="00BB271E">
        <w:rPr>
          <w:color w:val="000000"/>
          <w:sz w:val="28"/>
          <w:szCs w:val="28"/>
        </w:rPr>
        <w:t>SAISTOŠIE NOTEIKUMI</w:t>
      </w:r>
    </w:p>
    <w:p w14:paraId="00000008"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color w:val="000000"/>
        </w:rPr>
        <w:t>Ogrē</w:t>
      </w:r>
    </w:p>
    <w:p w14:paraId="00000009" w14:textId="77777777" w:rsidR="00971802" w:rsidRPr="00865F21" w:rsidRDefault="00971802">
      <w:pPr>
        <w:pBdr>
          <w:top w:val="nil"/>
          <w:left w:val="nil"/>
          <w:bottom w:val="nil"/>
          <w:right w:val="nil"/>
          <w:between w:val="nil"/>
        </w:pBdr>
        <w:spacing w:line="240" w:lineRule="auto"/>
        <w:ind w:left="0" w:hanging="2"/>
        <w:jc w:val="both"/>
        <w:rPr>
          <w:color w:val="000000"/>
        </w:rPr>
      </w:pPr>
    </w:p>
    <w:tbl>
      <w:tblPr>
        <w:tblStyle w:val="1"/>
        <w:tblW w:w="9356" w:type="dxa"/>
        <w:tblInd w:w="0" w:type="dxa"/>
        <w:tblLayout w:type="fixed"/>
        <w:tblLook w:val="0000" w:firstRow="0" w:lastRow="0" w:firstColumn="0" w:lastColumn="0" w:noHBand="0" w:noVBand="0"/>
      </w:tblPr>
      <w:tblGrid>
        <w:gridCol w:w="2835"/>
        <w:gridCol w:w="6521"/>
      </w:tblGrid>
      <w:tr w:rsidR="00971802" w:rsidRPr="00220B79" w14:paraId="4CA0D33B" w14:textId="77777777" w:rsidTr="00220B79">
        <w:tc>
          <w:tcPr>
            <w:tcW w:w="2835" w:type="dxa"/>
            <w:tcMar>
              <w:top w:w="0" w:type="dxa"/>
              <w:left w:w="115" w:type="dxa"/>
              <w:bottom w:w="0" w:type="dxa"/>
              <w:right w:w="115" w:type="dxa"/>
            </w:tcMar>
          </w:tcPr>
          <w:p w14:paraId="0000000A" w14:textId="3B729FAA" w:rsidR="00971802" w:rsidRPr="00220B79" w:rsidRDefault="006069A5" w:rsidP="00BB271E">
            <w:pPr>
              <w:pBdr>
                <w:top w:val="nil"/>
                <w:left w:val="nil"/>
                <w:bottom w:val="nil"/>
                <w:right w:val="nil"/>
                <w:between w:val="nil"/>
              </w:pBdr>
              <w:spacing w:line="240" w:lineRule="auto"/>
              <w:ind w:left="0" w:hanging="2"/>
              <w:rPr>
                <w:color w:val="000000"/>
              </w:rPr>
            </w:pPr>
            <w:r w:rsidRPr="00220B79">
              <w:rPr>
                <w:color w:val="000000"/>
              </w:rPr>
              <w:t>202</w:t>
            </w:r>
            <w:r w:rsidR="006A514F" w:rsidRPr="00220B79">
              <w:t>6</w:t>
            </w:r>
            <w:r w:rsidRPr="00220B79">
              <w:rPr>
                <w:color w:val="000000"/>
              </w:rPr>
              <w:t>. gada</w:t>
            </w:r>
            <w:r w:rsidR="00490990">
              <w:rPr>
                <w:color w:val="000000"/>
              </w:rPr>
              <w:t xml:space="preserve"> </w:t>
            </w:r>
            <w:r w:rsidR="00BB271E">
              <w:rPr>
                <w:color w:val="000000"/>
              </w:rPr>
              <w:t>29</w:t>
            </w:r>
            <w:r w:rsidR="002F0DDE">
              <w:rPr>
                <w:color w:val="000000"/>
              </w:rPr>
              <w:t xml:space="preserve">. </w:t>
            </w:r>
            <w:r w:rsidR="00490990">
              <w:rPr>
                <w:color w:val="000000"/>
              </w:rPr>
              <w:t>oktobrī</w:t>
            </w:r>
          </w:p>
        </w:tc>
        <w:tc>
          <w:tcPr>
            <w:tcW w:w="6521" w:type="dxa"/>
            <w:tcMar>
              <w:top w:w="0" w:type="dxa"/>
              <w:left w:w="115" w:type="dxa"/>
              <w:bottom w:w="0" w:type="dxa"/>
              <w:right w:w="115" w:type="dxa"/>
            </w:tcMar>
          </w:tcPr>
          <w:p w14:paraId="0000000B" w14:textId="623C33C4" w:rsidR="00971802" w:rsidRPr="00220B79" w:rsidRDefault="006069A5" w:rsidP="00BB271E">
            <w:pPr>
              <w:keepNext/>
              <w:pBdr>
                <w:top w:val="nil"/>
                <w:left w:val="nil"/>
                <w:bottom w:val="nil"/>
                <w:right w:val="nil"/>
                <w:between w:val="nil"/>
              </w:pBdr>
              <w:spacing w:line="240" w:lineRule="auto"/>
              <w:ind w:left="0" w:hanging="2"/>
              <w:jc w:val="right"/>
              <w:rPr>
                <w:b/>
                <w:color w:val="000000"/>
              </w:rPr>
            </w:pPr>
            <w:r w:rsidRPr="00220B79">
              <w:rPr>
                <w:color w:val="000000"/>
              </w:rPr>
              <w:t xml:space="preserve">                                             </w:t>
            </w:r>
            <w:r w:rsidR="00F705FE" w:rsidRPr="00220B79">
              <w:rPr>
                <w:color w:val="000000"/>
              </w:rPr>
              <w:t xml:space="preserve">                              </w:t>
            </w:r>
            <w:r w:rsidRPr="00220B79">
              <w:rPr>
                <w:color w:val="000000"/>
              </w:rPr>
              <w:t>Nr.</w:t>
            </w:r>
            <w:r w:rsidR="00BB271E">
              <w:rPr>
                <w:color w:val="000000"/>
              </w:rPr>
              <w:t>25</w:t>
            </w:r>
            <w:r w:rsidRPr="00220B79">
              <w:rPr>
                <w:color w:val="000000"/>
              </w:rPr>
              <w:t>/202</w:t>
            </w:r>
            <w:r w:rsidR="00220B79" w:rsidRPr="00220B79">
              <w:t>6</w:t>
            </w:r>
          </w:p>
        </w:tc>
      </w:tr>
      <w:tr w:rsidR="00971802" w:rsidRPr="00220B79" w14:paraId="50D4695B" w14:textId="77777777" w:rsidTr="00220B79">
        <w:tc>
          <w:tcPr>
            <w:tcW w:w="2835" w:type="dxa"/>
            <w:tcMar>
              <w:top w:w="0" w:type="dxa"/>
              <w:left w:w="115" w:type="dxa"/>
              <w:bottom w:w="0" w:type="dxa"/>
              <w:right w:w="115" w:type="dxa"/>
            </w:tcMar>
          </w:tcPr>
          <w:p w14:paraId="0000000C" w14:textId="77777777" w:rsidR="00971802" w:rsidRPr="00220B79" w:rsidRDefault="00971802">
            <w:pPr>
              <w:pBdr>
                <w:top w:val="nil"/>
                <w:left w:val="nil"/>
                <w:bottom w:val="nil"/>
                <w:right w:val="nil"/>
                <w:between w:val="nil"/>
              </w:pBdr>
              <w:spacing w:line="240" w:lineRule="auto"/>
              <w:ind w:left="0" w:hanging="2"/>
              <w:jc w:val="right"/>
              <w:rPr>
                <w:color w:val="000000"/>
              </w:rPr>
            </w:pPr>
          </w:p>
        </w:tc>
        <w:tc>
          <w:tcPr>
            <w:tcW w:w="6521" w:type="dxa"/>
            <w:tcMar>
              <w:top w:w="0" w:type="dxa"/>
              <w:left w:w="115" w:type="dxa"/>
              <w:bottom w:w="0" w:type="dxa"/>
              <w:right w:w="115" w:type="dxa"/>
            </w:tcMar>
          </w:tcPr>
          <w:p w14:paraId="0000000D" w14:textId="5C6FD2CC" w:rsidR="00971802" w:rsidRPr="00220B79" w:rsidRDefault="006069A5" w:rsidP="00BB271E">
            <w:pPr>
              <w:pBdr>
                <w:top w:val="nil"/>
                <w:left w:val="nil"/>
                <w:bottom w:val="nil"/>
                <w:right w:val="nil"/>
                <w:between w:val="nil"/>
              </w:pBdr>
              <w:spacing w:line="240" w:lineRule="auto"/>
              <w:ind w:left="0" w:hanging="2"/>
              <w:jc w:val="right"/>
              <w:rPr>
                <w:color w:val="000000"/>
              </w:rPr>
            </w:pPr>
            <w:r w:rsidRPr="00220B79">
              <w:rPr>
                <w:color w:val="000000"/>
              </w:rPr>
              <w:t>(protokols Nr.</w:t>
            </w:r>
            <w:r w:rsidR="00BB271E">
              <w:rPr>
                <w:color w:val="000000"/>
              </w:rPr>
              <w:t>14</w:t>
            </w:r>
            <w:r w:rsidR="002F0DDE">
              <w:rPr>
                <w:color w:val="000000"/>
              </w:rPr>
              <w:t>;</w:t>
            </w:r>
            <w:r w:rsidR="00BB271E">
              <w:rPr>
                <w:color w:val="000000"/>
              </w:rPr>
              <w:t xml:space="preserve"> 31</w:t>
            </w:r>
            <w:r w:rsidRPr="00220B79">
              <w:rPr>
                <w:color w:val="000000"/>
              </w:rPr>
              <w:t>.)</w:t>
            </w:r>
          </w:p>
        </w:tc>
      </w:tr>
    </w:tbl>
    <w:p w14:paraId="0000000F" w14:textId="77777777" w:rsidR="00971802" w:rsidRPr="00865F21" w:rsidRDefault="00971802">
      <w:pPr>
        <w:pBdr>
          <w:top w:val="nil"/>
          <w:left w:val="nil"/>
          <w:bottom w:val="nil"/>
          <w:right w:val="nil"/>
          <w:between w:val="nil"/>
        </w:pBdr>
        <w:spacing w:line="240" w:lineRule="auto"/>
        <w:ind w:left="1" w:hanging="3"/>
        <w:jc w:val="both"/>
        <w:rPr>
          <w:color w:val="000000"/>
          <w:sz w:val="28"/>
          <w:szCs w:val="28"/>
        </w:rPr>
      </w:pPr>
    </w:p>
    <w:p w14:paraId="00000010" w14:textId="54DA893C" w:rsidR="00971802" w:rsidRPr="00E721C0" w:rsidRDefault="000C0916" w:rsidP="00E721C0">
      <w:pPr>
        <w:pBdr>
          <w:top w:val="nil"/>
          <w:left w:val="nil"/>
          <w:bottom w:val="nil"/>
          <w:right w:val="nil"/>
          <w:between w:val="nil"/>
        </w:pBdr>
        <w:spacing w:line="240" w:lineRule="auto"/>
        <w:ind w:left="0" w:hanging="2"/>
        <w:jc w:val="center"/>
        <w:rPr>
          <w:color w:val="000000"/>
        </w:rPr>
      </w:pPr>
      <w:r w:rsidRPr="00E721C0">
        <w:rPr>
          <w:b/>
          <w:color w:val="000000"/>
        </w:rPr>
        <w:t>Ogres novada pašvaldības līdzdalības budžeta nolikums</w:t>
      </w:r>
    </w:p>
    <w:p w14:paraId="00000011" w14:textId="77777777" w:rsidR="00971802" w:rsidRPr="00E721C0" w:rsidRDefault="00971802" w:rsidP="00E721C0">
      <w:pPr>
        <w:pBdr>
          <w:top w:val="nil"/>
          <w:left w:val="nil"/>
          <w:bottom w:val="nil"/>
          <w:right w:val="nil"/>
          <w:between w:val="nil"/>
        </w:pBdr>
        <w:spacing w:line="240" w:lineRule="auto"/>
        <w:ind w:left="0" w:hanging="2"/>
        <w:jc w:val="both"/>
        <w:rPr>
          <w:color w:val="000000"/>
        </w:rPr>
      </w:pPr>
    </w:p>
    <w:p w14:paraId="00000013" w14:textId="5A87C98C" w:rsidR="00971802" w:rsidRPr="00E721C0" w:rsidRDefault="006069A5" w:rsidP="00E721C0">
      <w:pPr>
        <w:pBdr>
          <w:top w:val="nil"/>
          <w:left w:val="nil"/>
          <w:bottom w:val="nil"/>
          <w:right w:val="nil"/>
          <w:between w:val="nil"/>
        </w:pBdr>
        <w:spacing w:line="240" w:lineRule="auto"/>
        <w:ind w:left="0" w:hanging="2"/>
        <w:jc w:val="right"/>
        <w:rPr>
          <w:i/>
        </w:rPr>
      </w:pPr>
      <w:r w:rsidRPr="00E721C0">
        <w:rPr>
          <w:i/>
          <w:color w:val="000000"/>
        </w:rPr>
        <w:t xml:space="preserve">Izdoti saskaņā ar </w:t>
      </w:r>
    </w:p>
    <w:p w14:paraId="1955FB12" w14:textId="27E504BE" w:rsidR="006069A5" w:rsidRPr="00E721C0" w:rsidRDefault="000C0916" w:rsidP="00E721C0">
      <w:pPr>
        <w:pBdr>
          <w:top w:val="nil"/>
          <w:left w:val="nil"/>
          <w:bottom w:val="nil"/>
          <w:right w:val="nil"/>
          <w:between w:val="nil"/>
        </w:pBdr>
        <w:spacing w:line="240" w:lineRule="auto"/>
        <w:ind w:left="0" w:hanging="2"/>
        <w:jc w:val="right"/>
        <w:rPr>
          <w:i/>
        </w:rPr>
      </w:pPr>
      <w:r w:rsidRPr="00E721C0">
        <w:rPr>
          <w:i/>
        </w:rPr>
        <w:t>Pašvaldību likuma 61. pantu</w:t>
      </w:r>
    </w:p>
    <w:p w14:paraId="4B3F3DAE" w14:textId="77777777" w:rsidR="006069A5" w:rsidRPr="00E721C0" w:rsidRDefault="006069A5" w:rsidP="00E721C0">
      <w:pPr>
        <w:pBdr>
          <w:top w:val="nil"/>
          <w:left w:val="nil"/>
          <w:bottom w:val="nil"/>
          <w:right w:val="nil"/>
          <w:between w:val="nil"/>
        </w:pBdr>
        <w:spacing w:line="240" w:lineRule="auto"/>
        <w:ind w:left="0" w:hanging="2"/>
        <w:jc w:val="right"/>
        <w:rPr>
          <w:i/>
        </w:rPr>
      </w:pPr>
    </w:p>
    <w:p w14:paraId="0A01E084" w14:textId="5E183BD1" w:rsidR="006069A5" w:rsidRPr="00360E66" w:rsidRDefault="006069A5" w:rsidP="00360E66">
      <w:pPr>
        <w:pStyle w:val="Sarakstarindkopa"/>
        <w:numPr>
          <w:ilvl w:val="0"/>
          <w:numId w:val="19"/>
        </w:numPr>
        <w:pBdr>
          <w:top w:val="nil"/>
          <w:left w:val="nil"/>
          <w:bottom w:val="nil"/>
          <w:right w:val="nil"/>
          <w:between w:val="nil"/>
        </w:pBdr>
        <w:spacing w:line="240" w:lineRule="auto"/>
        <w:ind w:leftChars="0" w:left="284" w:firstLineChars="0" w:hanging="286"/>
        <w:jc w:val="center"/>
        <w:rPr>
          <w:b/>
          <w:bCs/>
          <w:iCs/>
          <w:color w:val="000000"/>
        </w:rPr>
      </w:pPr>
      <w:r w:rsidRPr="00360E66">
        <w:rPr>
          <w:b/>
          <w:bCs/>
          <w:iCs/>
          <w:color w:val="000000"/>
        </w:rPr>
        <w:t>Vispārīgie jautājumi</w:t>
      </w:r>
    </w:p>
    <w:p w14:paraId="2FD74667" w14:textId="085DCA4E" w:rsidR="00163537" w:rsidRPr="00E721C0" w:rsidRDefault="000C0916" w:rsidP="00360E66">
      <w:pPr>
        <w:pStyle w:val="Sarakstarindkopa"/>
        <w:numPr>
          <w:ilvl w:val="0"/>
          <w:numId w:val="20"/>
        </w:numPr>
        <w:spacing w:before="120" w:after="120" w:line="240" w:lineRule="auto"/>
        <w:ind w:leftChars="0" w:firstLineChars="0"/>
        <w:jc w:val="both"/>
      </w:pPr>
      <w:r w:rsidRPr="00E721C0">
        <w:t xml:space="preserve">Saistošie noteikumi </w:t>
      </w:r>
      <w:r w:rsidR="001A4AE8" w:rsidRPr="00E721C0">
        <w:t xml:space="preserve">(turpmāk – noteikumi) </w:t>
      </w:r>
      <w:r w:rsidRPr="00E721C0">
        <w:t>nosaka</w:t>
      </w:r>
      <w:r w:rsidR="001A4AE8" w:rsidRPr="00E721C0">
        <w:t xml:space="preserve"> Ogres novada pašvaldības (turpmāk – </w:t>
      </w:r>
      <w:r w:rsidR="00490990">
        <w:t> </w:t>
      </w:r>
      <w:r w:rsidR="001A4AE8" w:rsidRPr="00E721C0">
        <w:t>Pašvaldība) līdzdalības budžeta izlietošanas kārtību, tostarp</w:t>
      </w:r>
      <w:r w:rsidR="00163537" w:rsidRPr="00E721C0">
        <w:t>:</w:t>
      </w:r>
    </w:p>
    <w:p w14:paraId="6CDD87BD" w14:textId="4942047F"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 </w:t>
      </w:r>
      <w:r w:rsidR="002E5B6F" w:rsidRPr="00E721C0">
        <w:rPr>
          <w:position w:val="0"/>
          <w:lang w:eastAsia="lv-LV"/>
        </w:rPr>
        <w:t>P</w:t>
      </w:r>
      <w:r w:rsidRPr="00E721C0">
        <w:rPr>
          <w:position w:val="0"/>
          <w:lang w:eastAsia="lv-LV"/>
        </w:rPr>
        <w:t>ašvaldības institūciju, kas nodrošina projektu atlasi un uzrauga līdzdalības budžeta izlietošanu;</w:t>
      </w:r>
    </w:p>
    <w:p w14:paraId="09AD4D02" w14:textId="57B6AACB"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projekta pieteikuma paraugu;</w:t>
      </w:r>
    </w:p>
    <w:p w14:paraId="586FF634" w14:textId="57C0AE75"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projektu iesniegšanas termiņu;</w:t>
      </w:r>
    </w:p>
    <w:p w14:paraId="5A4516BC" w14:textId="490496CC"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projektu atlases kritērijus;</w:t>
      </w:r>
    </w:p>
    <w:p w14:paraId="27860F14" w14:textId="0114819D"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balsošanas veidu un kārtību;</w:t>
      </w:r>
    </w:p>
    <w:p w14:paraId="5CFD3181" w14:textId="4B150959" w:rsidR="001A4AE8"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balsošanas termiņu;</w:t>
      </w:r>
    </w:p>
    <w:p w14:paraId="62B1F98D" w14:textId="5E5F73F3" w:rsidR="00163537" w:rsidRPr="00E721C0" w:rsidRDefault="001A4AE8" w:rsidP="00360E66">
      <w:pPr>
        <w:pStyle w:val="Sarakstarindkopa"/>
        <w:numPr>
          <w:ilvl w:val="1"/>
          <w:numId w:val="20"/>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balsu skaitīšanu un īstenojamo projektu noteikšanu.</w:t>
      </w:r>
    </w:p>
    <w:p w14:paraId="17A27971" w14:textId="3F1D7900" w:rsidR="00681251" w:rsidRPr="00E721C0" w:rsidRDefault="00681251" w:rsidP="00360E66">
      <w:pPr>
        <w:pStyle w:val="Sarakstarindkopa"/>
        <w:numPr>
          <w:ilvl w:val="0"/>
          <w:numId w:val="20"/>
        </w:numPr>
        <w:spacing w:before="120" w:after="120" w:line="240" w:lineRule="auto"/>
        <w:ind w:leftChars="0" w:firstLineChars="0"/>
        <w:jc w:val="both"/>
      </w:pPr>
      <w:r w:rsidRPr="00E721C0">
        <w:t xml:space="preserve">Noteikumu mērķis ir veicināt Pašvaldības administratīvās teritorijas iedzīvotāju </w:t>
      </w:r>
      <w:r w:rsidR="001A4AE8" w:rsidRPr="00E721C0">
        <w:t>iesaisti</w:t>
      </w:r>
      <w:r w:rsidRPr="00E721C0">
        <w:t xml:space="preserve"> Pašvaldības administratīvās teritorijas attīstības plānošanā.</w:t>
      </w:r>
    </w:p>
    <w:p w14:paraId="4CD3A1F6" w14:textId="0CB6286E" w:rsidR="006B6608" w:rsidRPr="00E721C0" w:rsidRDefault="006B6608" w:rsidP="00360E66">
      <w:pPr>
        <w:pStyle w:val="Sarakstarindkopa"/>
        <w:numPr>
          <w:ilvl w:val="0"/>
          <w:numId w:val="20"/>
        </w:numPr>
        <w:spacing w:before="120" w:after="120" w:line="240" w:lineRule="auto"/>
        <w:ind w:leftChars="0" w:firstLineChars="0"/>
        <w:contextualSpacing w:val="0"/>
        <w:jc w:val="both"/>
      </w:pPr>
      <w:r w:rsidRPr="00E721C0">
        <w:t>Projektu konkursa norisi</w:t>
      </w:r>
      <w:r w:rsidR="001A4AE8" w:rsidRPr="00E721C0">
        <w:t xml:space="preserve"> </w:t>
      </w:r>
      <w:r w:rsidRPr="00E721C0">
        <w:t xml:space="preserve">nodrošina Pašvaldības </w:t>
      </w:r>
      <w:r w:rsidR="001A4AE8" w:rsidRPr="00E721C0">
        <w:t>centrālā pārvalde “</w:t>
      </w:r>
      <w:r w:rsidRPr="00E721C0">
        <w:t>Centrālā administrācija</w:t>
      </w:r>
      <w:r w:rsidR="001A4AE8" w:rsidRPr="00E721C0">
        <w:t>”</w:t>
      </w:r>
      <w:r w:rsidRPr="00E721C0">
        <w:t xml:space="preserve"> (turpmāk – Centrālā administrācija).</w:t>
      </w:r>
    </w:p>
    <w:p w14:paraId="1B52B1ED" w14:textId="2EC066D5" w:rsidR="001A4AE8" w:rsidRPr="00E721C0" w:rsidRDefault="001A4AE8" w:rsidP="00360E66">
      <w:pPr>
        <w:pStyle w:val="Sarakstarindkopa"/>
        <w:numPr>
          <w:ilvl w:val="0"/>
          <w:numId w:val="20"/>
        </w:numPr>
        <w:spacing w:before="120" w:after="120" w:line="240" w:lineRule="auto"/>
        <w:ind w:leftChars="0" w:firstLineChars="0"/>
        <w:contextualSpacing w:val="0"/>
        <w:jc w:val="both"/>
      </w:pPr>
      <w:r w:rsidRPr="00E721C0">
        <w:t>Uzraudzību par līdzdalības budžeta izlietošanu nodrošina Pašvaldības izpilddirektors.</w:t>
      </w:r>
    </w:p>
    <w:p w14:paraId="005C2C7E" w14:textId="2B572279" w:rsidR="00D3399B" w:rsidRPr="00E721C0" w:rsidRDefault="0046060A" w:rsidP="00360E66">
      <w:pPr>
        <w:pStyle w:val="Sarakstarindkopa"/>
        <w:numPr>
          <w:ilvl w:val="0"/>
          <w:numId w:val="19"/>
        </w:numPr>
        <w:spacing w:before="120" w:after="120" w:line="240" w:lineRule="auto"/>
        <w:ind w:leftChars="0" w:left="426" w:firstLineChars="0" w:hanging="428"/>
        <w:contextualSpacing w:val="0"/>
        <w:jc w:val="center"/>
        <w:rPr>
          <w:b/>
          <w:bCs/>
        </w:rPr>
      </w:pPr>
      <w:r w:rsidRPr="00E721C0">
        <w:rPr>
          <w:b/>
          <w:bCs/>
        </w:rPr>
        <w:t>Līdzdalības budžeta</w:t>
      </w:r>
      <w:r w:rsidR="00681251" w:rsidRPr="00E721C0">
        <w:rPr>
          <w:b/>
          <w:bCs/>
        </w:rPr>
        <w:t xml:space="preserve"> piešķiršanas nosacījumi</w:t>
      </w:r>
    </w:p>
    <w:p w14:paraId="7B974C86" w14:textId="42DA9489" w:rsidR="00D3399B" w:rsidRPr="00E721C0" w:rsidRDefault="00681251" w:rsidP="00360E66">
      <w:pPr>
        <w:pStyle w:val="Sarakstarindkopa"/>
        <w:numPr>
          <w:ilvl w:val="0"/>
          <w:numId w:val="20"/>
        </w:numPr>
        <w:spacing w:before="120" w:after="120" w:line="240" w:lineRule="auto"/>
        <w:ind w:leftChars="0" w:firstLineChars="0"/>
        <w:contextualSpacing w:val="0"/>
        <w:jc w:val="both"/>
      </w:pPr>
      <w:r w:rsidRPr="00E721C0">
        <w:t>Projektu konkursa īstenošanai pieejamai</w:t>
      </w:r>
      <w:r w:rsidR="001A4AE8" w:rsidRPr="00E721C0">
        <w:t>s kopējais</w:t>
      </w:r>
      <w:r w:rsidRPr="00E721C0">
        <w:t xml:space="preserve"> finansējums </w:t>
      </w:r>
      <w:r w:rsidR="0046060A" w:rsidRPr="00E721C0">
        <w:t xml:space="preserve">līdzdalības budžetam </w:t>
      </w:r>
      <w:r w:rsidRPr="00E721C0">
        <w:t>atbilstoš</w:t>
      </w:r>
      <w:r w:rsidR="001A4AE8" w:rsidRPr="00E721C0">
        <w:t>i</w:t>
      </w:r>
      <w:r w:rsidRPr="00E721C0">
        <w:t xml:space="preserve"> </w:t>
      </w:r>
      <w:r w:rsidR="001A4AE8" w:rsidRPr="00E721C0">
        <w:t xml:space="preserve">ārējiem </w:t>
      </w:r>
      <w:r w:rsidRPr="00E721C0">
        <w:t>normatīvajiem aktiem tiek noteikts Pašvaldības kārtējā gada budžeta ietvaros.</w:t>
      </w:r>
    </w:p>
    <w:p w14:paraId="4CE0FA28" w14:textId="57C64A28" w:rsidR="00681251" w:rsidRPr="00E721C0" w:rsidRDefault="001A4AE8" w:rsidP="00360E66">
      <w:pPr>
        <w:pStyle w:val="Sarakstarindkopa"/>
        <w:numPr>
          <w:ilvl w:val="0"/>
          <w:numId w:val="20"/>
        </w:numPr>
        <w:spacing w:before="120" w:after="120" w:line="240" w:lineRule="auto"/>
        <w:ind w:leftChars="0" w:left="357" w:firstLineChars="0" w:hanging="357"/>
        <w:contextualSpacing w:val="0"/>
        <w:jc w:val="both"/>
      </w:pPr>
      <w:r w:rsidRPr="00E721C0">
        <w:t>Pašvaldības l</w:t>
      </w:r>
      <w:r w:rsidR="00163537" w:rsidRPr="00E721C0">
        <w:t>īdzdalības budžetu iedala šādās budžeta plānošanas vienībās:</w:t>
      </w:r>
    </w:p>
    <w:p w14:paraId="61CBBD94"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Birzgales pagasta teritorija;</w:t>
      </w:r>
    </w:p>
    <w:p w14:paraId="6CDA5BBF"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Ikšķiles pilsētas teritorija;</w:t>
      </w:r>
    </w:p>
    <w:p w14:paraId="21D75790" w14:textId="15FABDE2"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Tīnūžu pagasta teritorija;</w:t>
      </w:r>
    </w:p>
    <w:p w14:paraId="3A79559A"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Jumpravas pagasta teritorija;</w:t>
      </w:r>
    </w:p>
    <w:p w14:paraId="481ABA5B"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Krapes pagasta teritorija;</w:t>
      </w:r>
    </w:p>
    <w:p w14:paraId="25E33633"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Ķeipenes pagasta teritorija;</w:t>
      </w:r>
    </w:p>
    <w:p w14:paraId="281BEF40"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lastRenderedPageBreak/>
        <w:t>Ķeguma pilsētas teritorija;</w:t>
      </w:r>
    </w:p>
    <w:p w14:paraId="46556417" w14:textId="77777777" w:rsidR="00163537"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Lauberes pagasta teritorija;</w:t>
      </w:r>
    </w:p>
    <w:p w14:paraId="2EA96E85" w14:textId="77777777" w:rsidR="00D9574F" w:rsidRPr="00E721C0" w:rsidRDefault="00163537"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Lēdmanes pagasta teritorija;</w:t>
      </w:r>
    </w:p>
    <w:p w14:paraId="000EA8A0" w14:textId="73D26795"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Lielvārdes pagasta teritorija;</w:t>
      </w:r>
    </w:p>
    <w:p w14:paraId="72ED1997" w14:textId="69DCA315"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Lielvārdes pilsētas teritorija;</w:t>
      </w:r>
    </w:p>
    <w:p w14:paraId="0B307275" w14:textId="50694275"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Madlienas pagasta teritorija;</w:t>
      </w:r>
    </w:p>
    <w:p w14:paraId="65A303CE" w14:textId="71275692"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Mazozolu pagasta teritorija;</w:t>
      </w:r>
    </w:p>
    <w:p w14:paraId="1AAAF550" w14:textId="0D31179A"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Meņģeles pagasta teritorija;</w:t>
      </w:r>
    </w:p>
    <w:p w14:paraId="44CFE84A" w14:textId="4ECD9851"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Ogres valst</w:t>
      </w:r>
      <w:r w:rsidRPr="00E721C0">
        <w:rPr>
          <w:position w:val="0"/>
          <w:lang w:eastAsia="lv-LV"/>
        </w:rPr>
        <w:t>s</w:t>
      </w:r>
      <w:r w:rsidR="00163537" w:rsidRPr="00E721C0">
        <w:rPr>
          <w:position w:val="0"/>
          <w:lang w:eastAsia="lv-LV"/>
        </w:rPr>
        <w:t>pilsētas teritorija;</w:t>
      </w:r>
    </w:p>
    <w:p w14:paraId="7B35AB32" w14:textId="0AAD8995"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Ogresgala (Ciemupes) pagasta teritorija;</w:t>
      </w:r>
    </w:p>
    <w:p w14:paraId="2EDD7DF2" w14:textId="3E83BD05"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Rembates pagasta teritorija;</w:t>
      </w:r>
    </w:p>
    <w:p w14:paraId="1CDAD499" w14:textId="5EF742E1"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Suntažu pagasta teritorija;</w:t>
      </w:r>
    </w:p>
    <w:p w14:paraId="4523457F" w14:textId="40592874"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Taurupes pagasta teritorija;</w:t>
      </w:r>
    </w:p>
    <w:p w14:paraId="666F661A" w14:textId="3771B97E" w:rsidR="00163537" w:rsidRPr="00E721C0" w:rsidRDefault="00D9574F" w:rsidP="00360E66">
      <w:pPr>
        <w:pStyle w:val="Sarakstarindkopa"/>
        <w:numPr>
          <w:ilvl w:val="1"/>
          <w:numId w:val="20"/>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Tomes pagasta teritorija.</w:t>
      </w:r>
    </w:p>
    <w:p w14:paraId="2A200944" w14:textId="0C39B698" w:rsidR="003A4D1F" w:rsidRPr="00E721C0" w:rsidRDefault="00F406E3" w:rsidP="00360E66">
      <w:pPr>
        <w:pStyle w:val="Sarakstarindkopa"/>
        <w:numPr>
          <w:ilvl w:val="0"/>
          <w:numId w:val="20"/>
        </w:numPr>
        <w:spacing w:before="120" w:after="120" w:line="240" w:lineRule="auto"/>
        <w:ind w:leftChars="0" w:left="357" w:firstLineChars="0" w:hanging="357"/>
        <w:contextualSpacing w:val="0"/>
        <w:jc w:val="both"/>
      </w:pPr>
      <w:r w:rsidRPr="00E721C0">
        <w:t>Līdzdalības budžets tiek aprēķināts un sadalīts pa budžeta plānošanas vienībām</w:t>
      </w:r>
      <w:r w:rsidR="006B1510" w:rsidRPr="00E721C0">
        <w:t xml:space="preserve"> procentuāli (veselos skaitļos)</w:t>
      </w:r>
      <w:r w:rsidRPr="00E721C0">
        <w:t xml:space="preserve"> </w:t>
      </w:r>
      <w:r w:rsidR="003A4D1F" w:rsidRPr="00E721C0">
        <w:t>šādā kārtībā:</w:t>
      </w:r>
    </w:p>
    <w:p w14:paraId="28401FD7" w14:textId="3A4D99C5" w:rsidR="003A4D1F" w:rsidRPr="00E721C0" w:rsidRDefault="003A4D1F" w:rsidP="00360E66">
      <w:pPr>
        <w:pStyle w:val="Sarakstarindkopa"/>
        <w:numPr>
          <w:ilvl w:val="1"/>
          <w:numId w:val="20"/>
        </w:numPr>
        <w:spacing w:before="120" w:after="120" w:line="240" w:lineRule="auto"/>
        <w:ind w:leftChars="0" w:firstLineChars="0"/>
        <w:contextualSpacing w:val="0"/>
        <w:jc w:val="both"/>
      </w:pPr>
      <w:r w:rsidRPr="00E721C0">
        <w:t xml:space="preserve">Ogres valstspilsēta – </w:t>
      </w:r>
      <w:r w:rsidR="006B1510" w:rsidRPr="00E721C0">
        <w:t>16%</w:t>
      </w:r>
      <w:r w:rsidRPr="00E721C0">
        <w:t>;</w:t>
      </w:r>
    </w:p>
    <w:p w14:paraId="5C313C4D" w14:textId="3E9E383E" w:rsidR="003A4D1F" w:rsidRPr="00E721C0" w:rsidRDefault="003A4D1F" w:rsidP="00360E66">
      <w:pPr>
        <w:pStyle w:val="Sarakstarindkopa"/>
        <w:numPr>
          <w:ilvl w:val="1"/>
          <w:numId w:val="20"/>
        </w:numPr>
        <w:spacing w:before="120" w:after="120" w:line="240" w:lineRule="auto"/>
        <w:ind w:leftChars="0" w:firstLineChars="0"/>
        <w:contextualSpacing w:val="0"/>
        <w:jc w:val="both"/>
      </w:pPr>
      <w:r w:rsidRPr="00E721C0">
        <w:t xml:space="preserve">Ikšķiles pilsēta – </w:t>
      </w:r>
      <w:r w:rsidR="006B1510" w:rsidRPr="00E721C0">
        <w:t>8%</w:t>
      </w:r>
      <w:r w:rsidRPr="00E721C0">
        <w:t>;</w:t>
      </w:r>
    </w:p>
    <w:p w14:paraId="4DDADD6E" w14:textId="346A55E0" w:rsidR="003A4D1F" w:rsidRPr="00E721C0" w:rsidRDefault="003A4D1F" w:rsidP="00360E66">
      <w:pPr>
        <w:pStyle w:val="Sarakstarindkopa"/>
        <w:numPr>
          <w:ilvl w:val="1"/>
          <w:numId w:val="20"/>
        </w:numPr>
        <w:spacing w:before="120" w:after="120" w:line="240" w:lineRule="auto"/>
        <w:ind w:leftChars="0" w:firstLineChars="0"/>
        <w:contextualSpacing w:val="0"/>
        <w:jc w:val="both"/>
      </w:pPr>
      <w:r w:rsidRPr="00E721C0">
        <w:t xml:space="preserve">Ķeguma pilsēta – </w:t>
      </w:r>
      <w:r w:rsidR="006B1510" w:rsidRPr="00E721C0">
        <w:t>8%;</w:t>
      </w:r>
    </w:p>
    <w:p w14:paraId="7BE7AE98" w14:textId="7048A036" w:rsidR="003A4D1F" w:rsidRPr="00E721C0" w:rsidRDefault="003A4D1F" w:rsidP="00360E66">
      <w:pPr>
        <w:pStyle w:val="Sarakstarindkopa"/>
        <w:numPr>
          <w:ilvl w:val="1"/>
          <w:numId w:val="20"/>
        </w:numPr>
        <w:spacing w:before="120" w:after="120" w:line="240" w:lineRule="auto"/>
        <w:ind w:leftChars="0" w:firstLineChars="0"/>
        <w:contextualSpacing w:val="0"/>
        <w:jc w:val="both"/>
      </w:pPr>
      <w:r w:rsidRPr="00E721C0">
        <w:t xml:space="preserve">Lielvārdes pilsēta – </w:t>
      </w:r>
      <w:r w:rsidR="006B1510" w:rsidRPr="00E721C0">
        <w:t>8%;</w:t>
      </w:r>
    </w:p>
    <w:p w14:paraId="6A002284" w14:textId="38E17D4C" w:rsidR="003A4D1F" w:rsidRPr="00E721C0" w:rsidRDefault="003A4D1F" w:rsidP="00360E66">
      <w:pPr>
        <w:pStyle w:val="Sarakstarindkopa"/>
        <w:numPr>
          <w:ilvl w:val="1"/>
          <w:numId w:val="20"/>
        </w:numPr>
        <w:spacing w:before="120" w:after="120" w:line="240" w:lineRule="auto"/>
        <w:ind w:leftChars="0" w:firstLineChars="0"/>
        <w:contextualSpacing w:val="0"/>
        <w:jc w:val="both"/>
      </w:pPr>
      <w:r w:rsidRPr="00E721C0">
        <w:t>Šo noteikumu 6.</w:t>
      </w:r>
      <w:r w:rsidR="00A53E71" w:rsidRPr="00E721C0">
        <w:t xml:space="preserve"> </w:t>
      </w:r>
      <w:r w:rsidRPr="00E721C0">
        <w:t>punktā minēt</w:t>
      </w:r>
      <w:r w:rsidR="00D9574F" w:rsidRPr="00E721C0">
        <w:t>ajām</w:t>
      </w:r>
      <w:r w:rsidRPr="00E721C0">
        <w:t xml:space="preserve"> budžeta plānošanas vienīb</w:t>
      </w:r>
      <w:r w:rsidR="00231A7B" w:rsidRPr="00E721C0">
        <w:t>ām</w:t>
      </w:r>
      <w:r w:rsidRPr="00E721C0">
        <w:t>, izņemot 6.</w:t>
      </w:r>
      <w:r w:rsidR="00A53E71" w:rsidRPr="00E721C0">
        <w:t>2</w:t>
      </w:r>
      <w:r w:rsidRPr="00E721C0">
        <w:t>., 6.</w:t>
      </w:r>
      <w:r w:rsidR="00A53E71" w:rsidRPr="00E721C0">
        <w:t>7</w:t>
      </w:r>
      <w:r w:rsidRPr="00E721C0">
        <w:t>.</w:t>
      </w:r>
      <w:r w:rsidR="00A53E71" w:rsidRPr="00E721C0">
        <w:t xml:space="preserve">, 6.11. </w:t>
      </w:r>
      <w:r w:rsidRPr="00E721C0">
        <w:t>un 6.1</w:t>
      </w:r>
      <w:r w:rsidR="00A53E71" w:rsidRPr="00E721C0">
        <w:t>5</w:t>
      </w:r>
      <w:r w:rsidRPr="00E721C0">
        <w:t xml:space="preserve">. apakšpunktā minētās, vienādās daļās </w:t>
      </w:r>
      <w:r w:rsidR="006B1510" w:rsidRPr="00E721C0">
        <w:t xml:space="preserve">no </w:t>
      </w:r>
      <w:r w:rsidRPr="00E721C0">
        <w:t>Pašvaldības līdzdalības budžeta atlikuma attiecīgajā kalendārajā</w:t>
      </w:r>
      <w:r w:rsidR="00D9574F" w:rsidRPr="00E721C0">
        <w:t xml:space="preserve"> gadā,</w:t>
      </w:r>
      <w:r w:rsidRPr="00E721C0">
        <w:t xml:space="preserve"> </w:t>
      </w:r>
      <w:r w:rsidR="00973A16" w:rsidRPr="00E721C0">
        <w:t>kas iegūts, izmantojot</w:t>
      </w:r>
      <w:r w:rsidRPr="00E721C0">
        <w:t xml:space="preserve"> šādu formulu:</w:t>
      </w:r>
    </w:p>
    <w:tbl>
      <w:tblPr>
        <w:tblStyle w:val="Reatabula"/>
        <w:tblW w:w="0" w:type="auto"/>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3858"/>
      </w:tblGrid>
      <w:tr w:rsidR="00973A16" w:rsidRPr="00E721C0" w14:paraId="277AC09B" w14:textId="77777777" w:rsidTr="00973A16">
        <w:tc>
          <w:tcPr>
            <w:tcW w:w="2519" w:type="dxa"/>
            <w:tcBorders>
              <w:bottom w:val="single" w:sz="4" w:space="0" w:color="auto"/>
            </w:tcBorders>
          </w:tcPr>
          <w:p w14:paraId="2E849D64" w14:textId="25B750AB" w:rsidR="00973A16" w:rsidRPr="00E721C0" w:rsidRDefault="00973A16" w:rsidP="00E721C0">
            <w:pPr>
              <w:pStyle w:val="Sarakstarindkopa"/>
              <w:spacing w:line="240" w:lineRule="auto"/>
              <w:ind w:leftChars="0" w:left="360" w:firstLineChars="0" w:firstLine="0"/>
              <w:contextualSpacing w:val="0"/>
              <w:jc w:val="center"/>
              <w:rPr>
                <w:b/>
                <w:bCs/>
              </w:rPr>
            </w:pPr>
            <w:r w:rsidRPr="00E721C0">
              <w:rPr>
                <w:b/>
                <w:bCs/>
              </w:rPr>
              <w:t>LBKG – PilsBudž</w:t>
            </w:r>
          </w:p>
        </w:tc>
        <w:tc>
          <w:tcPr>
            <w:tcW w:w="3858" w:type="dxa"/>
            <w:vMerge w:val="restart"/>
          </w:tcPr>
          <w:p w14:paraId="3096E277" w14:textId="4F76072E" w:rsidR="00973A16" w:rsidRPr="00E721C0" w:rsidRDefault="00973A16" w:rsidP="00E721C0">
            <w:pPr>
              <w:pStyle w:val="Sarakstarindkopa"/>
              <w:spacing w:before="120" w:after="120" w:line="240" w:lineRule="auto"/>
              <w:ind w:leftChars="0" w:left="0" w:firstLineChars="0" w:firstLine="0"/>
              <w:contextualSpacing w:val="0"/>
              <w:jc w:val="both"/>
            </w:pPr>
            <w:r w:rsidRPr="00E721C0">
              <w:rPr>
                <w:b/>
                <w:bCs/>
              </w:rPr>
              <w:t>= LīdzBudžVienība, kur</w:t>
            </w:r>
          </w:p>
        </w:tc>
      </w:tr>
      <w:tr w:rsidR="00973A16" w:rsidRPr="00E721C0" w14:paraId="25CFD20B" w14:textId="77777777" w:rsidTr="00973A16">
        <w:tc>
          <w:tcPr>
            <w:tcW w:w="2519" w:type="dxa"/>
            <w:tcBorders>
              <w:top w:val="single" w:sz="4" w:space="0" w:color="auto"/>
            </w:tcBorders>
          </w:tcPr>
          <w:p w14:paraId="2B3BB7D4" w14:textId="453D59FC" w:rsidR="00973A16" w:rsidRPr="00E721C0" w:rsidRDefault="00973A16" w:rsidP="00E721C0">
            <w:pPr>
              <w:pStyle w:val="Sarakstarindkopa"/>
              <w:spacing w:line="240" w:lineRule="auto"/>
              <w:ind w:leftChars="0" w:left="794" w:firstLineChars="0" w:firstLine="0"/>
              <w:contextualSpacing w:val="0"/>
              <w:jc w:val="center"/>
              <w:rPr>
                <w:b/>
                <w:bCs/>
              </w:rPr>
            </w:pPr>
            <w:r w:rsidRPr="00E721C0">
              <w:rPr>
                <w:b/>
                <w:bCs/>
              </w:rPr>
              <w:t xml:space="preserve">PagKopā        </w:t>
            </w:r>
          </w:p>
        </w:tc>
        <w:tc>
          <w:tcPr>
            <w:tcW w:w="3858" w:type="dxa"/>
            <w:vMerge/>
          </w:tcPr>
          <w:p w14:paraId="2D07F85D" w14:textId="77777777" w:rsidR="00973A16" w:rsidRPr="00E721C0" w:rsidRDefault="00973A16" w:rsidP="00E721C0">
            <w:pPr>
              <w:pStyle w:val="Sarakstarindkopa"/>
              <w:spacing w:line="240" w:lineRule="auto"/>
              <w:ind w:leftChars="0" w:left="0" w:firstLineChars="0" w:firstLine="0"/>
              <w:contextualSpacing w:val="0"/>
              <w:jc w:val="both"/>
            </w:pPr>
          </w:p>
        </w:tc>
      </w:tr>
    </w:tbl>
    <w:p w14:paraId="5EFA2716" w14:textId="28D685CE" w:rsidR="003A4D1F" w:rsidRPr="00E721C0" w:rsidRDefault="00973A16" w:rsidP="00E721C0">
      <w:pPr>
        <w:pStyle w:val="Sarakstarindkopa"/>
        <w:spacing w:before="120" w:after="120" w:line="240" w:lineRule="auto"/>
        <w:ind w:leftChars="0" w:left="792" w:firstLineChars="0" w:firstLine="0"/>
        <w:contextualSpacing w:val="0"/>
        <w:jc w:val="both"/>
      </w:pPr>
      <w:r w:rsidRPr="00E721C0">
        <w:t>L</w:t>
      </w:r>
      <w:r w:rsidR="003A4D1F" w:rsidRPr="00E721C0">
        <w:t xml:space="preserve">BKG - līdzdalības budžeta kopējā summa </w:t>
      </w:r>
      <w:r w:rsidRPr="00E721C0">
        <w:t>kalendārajā</w:t>
      </w:r>
      <w:r w:rsidR="003A4D1F" w:rsidRPr="00E721C0">
        <w:t xml:space="preserve"> gadā</w:t>
      </w:r>
      <w:r w:rsidRPr="00E721C0">
        <w:t>;</w:t>
      </w:r>
    </w:p>
    <w:p w14:paraId="1A614D6D" w14:textId="74668717" w:rsidR="00973A16" w:rsidRPr="00E721C0" w:rsidRDefault="00973A16" w:rsidP="00E721C0">
      <w:pPr>
        <w:pStyle w:val="Sarakstarindkopa"/>
        <w:spacing w:before="120" w:after="120" w:line="240" w:lineRule="auto"/>
        <w:ind w:leftChars="0" w:left="792" w:firstLineChars="0" w:firstLine="0"/>
        <w:contextualSpacing w:val="0"/>
        <w:jc w:val="both"/>
      </w:pPr>
      <w:r w:rsidRPr="00E721C0">
        <w:t xml:space="preserve">PilsBudž – kopsumma, ko veido šo noteikumu 7.1. – 7.4. apakšpunktos </w:t>
      </w:r>
      <w:r w:rsidR="008F031F" w:rsidRPr="00E721C0">
        <w:t>aprēķinātās</w:t>
      </w:r>
      <w:r w:rsidRPr="00E721C0">
        <w:t xml:space="preserve"> summas;</w:t>
      </w:r>
    </w:p>
    <w:p w14:paraId="3730F6AB" w14:textId="4A41455B" w:rsidR="003A4D1F" w:rsidRPr="00E721C0" w:rsidRDefault="003A4D1F" w:rsidP="00E721C0">
      <w:pPr>
        <w:pStyle w:val="Sarakstarindkopa"/>
        <w:spacing w:before="120" w:after="120" w:line="240" w:lineRule="auto"/>
        <w:ind w:leftChars="0" w:left="792" w:firstLineChars="0" w:firstLine="0"/>
        <w:contextualSpacing w:val="0"/>
        <w:jc w:val="both"/>
      </w:pPr>
      <w:r w:rsidRPr="00E721C0">
        <w:t xml:space="preserve">PagKopā </w:t>
      </w:r>
      <w:r w:rsidR="00973A16" w:rsidRPr="00E721C0">
        <w:t>–</w:t>
      </w:r>
      <w:r w:rsidRPr="00E721C0">
        <w:t xml:space="preserve"> budžeta plānošanas vienību kopējais skaits, izņemot 6.15., 6.2. un 6.7. un 6.1</w:t>
      </w:r>
      <w:r w:rsidR="006B1510" w:rsidRPr="00E721C0">
        <w:t>1</w:t>
      </w:r>
      <w:r w:rsidRPr="00E721C0">
        <w:t>. apakšpunktā minētās</w:t>
      </w:r>
      <w:r w:rsidR="00973A16" w:rsidRPr="00E721C0">
        <w:t>;</w:t>
      </w:r>
    </w:p>
    <w:p w14:paraId="4D17BEE9" w14:textId="5A74E194" w:rsidR="00973A16" w:rsidRPr="00E721C0" w:rsidRDefault="00973A16" w:rsidP="00E721C0">
      <w:pPr>
        <w:pStyle w:val="Sarakstarindkopa"/>
        <w:spacing w:before="120" w:after="120" w:line="240" w:lineRule="auto"/>
        <w:ind w:leftChars="0" w:left="792" w:firstLineChars="0" w:firstLine="0"/>
        <w:contextualSpacing w:val="0"/>
        <w:jc w:val="both"/>
      </w:pPr>
      <w:r w:rsidRPr="00E721C0">
        <w:t>LīdzBudžVienība – Pašvaldības līdzdalības budžeta kalendārajā gadā vienai budžeta vienībai, izņemot 6.15., 6.2. un 6.7. un 6.1</w:t>
      </w:r>
      <w:r w:rsidR="006B1510" w:rsidRPr="00E721C0">
        <w:t>1</w:t>
      </w:r>
      <w:r w:rsidRPr="00E721C0">
        <w:t>. apakšpunktā minētās.</w:t>
      </w:r>
    </w:p>
    <w:p w14:paraId="76DC7973" w14:textId="5920CCAA" w:rsidR="00D3399B" w:rsidRPr="00E721C0" w:rsidRDefault="003A4C0B" w:rsidP="00360E66">
      <w:pPr>
        <w:pStyle w:val="Sarakstarindkopa"/>
        <w:numPr>
          <w:ilvl w:val="0"/>
          <w:numId w:val="20"/>
        </w:numPr>
        <w:spacing w:before="120" w:after="120" w:line="240" w:lineRule="auto"/>
        <w:ind w:leftChars="0" w:left="357" w:firstLineChars="0" w:hanging="357"/>
        <w:contextualSpacing w:val="0"/>
        <w:jc w:val="both"/>
      </w:pPr>
      <w:r w:rsidRPr="00E721C0">
        <w:t>Pašvaldības līdzdalības budžetu piešķir projektu konkursā apstiprināto projektu īstenošanai.</w:t>
      </w:r>
    </w:p>
    <w:p w14:paraId="0189274C" w14:textId="1680F2BF" w:rsidR="00032ECD" w:rsidRPr="00E721C0" w:rsidRDefault="00032ECD" w:rsidP="00360E66">
      <w:pPr>
        <w:pStyle w:val="Sarakstarindkopa"/>
        <w:numPr>
          <w:ilvl w:val="0"/>
          <w:numId w:val="20"/>
        </w:numPr>
        <w:spacing w:before="120" w:after="120" w:line="240" w:lineRule="auto"/>
        <w:ind w:leftChars="0" w:left="357" w:firstLineChars="0" w:hanging="357"/>
        <w:contextualSpacing w:val="0"/>
        <w:jc w:val="both"/>
      </w:pPr>
      <w:r w:rsidRPr="00E721C0">
        <w:t>Projektu konkursam iesniedz projektu, kas atbilst šādiem kritērijiem:</w:t>
      </w:r>
    </w:p>
    <w:p w14:paraId="634706E7" w14:textId="1A4C4CCF" w:rsidR="0046060A" w:rsidRPr="00E721C0" w:rsidRDefault="0046060A"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izstrādē ir ievērotas Pašvaldību likuma 60. panta trešajā daļā minētās prasības;</w:t>
      </w:r>
    </w:p>
    <w:p w14:paraId="15DF3981" w14:textId="474DD2CD" w:rsidR="006304D8" w:rsidRPr="00E721C0" w:rsidRDefault="006304D8"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paredzētā projekta īstenošanas vietā Pašvaldība nav uzsākusi darbus cita projekta īstenošanai</w:t>
      </w:r>
      <w:r w:rsidR="00082B89" w:rsidRPr="00E721C0">
        <w:rPr>
          <w:position w:val="0"/>
          <w:lang w:eastAsia="lv-LV"/>
        </w:rPr>
        <w:t>, izņemot, ja projekta pieteikums ir saistīts ar Pašvaldības uzsāktā projekta papildināšanu</w:t>
      </w:r>
      <w:r w:rsidRPr="00E721C0">
        <w:rPr>
          <w:position w:val="0"/>
          <w:lang w:eastAsia="lv-LV"/>
        </w:rPr>
        <w:t>;</w:t>
      </w:r>
    </w:p>
    <w:p w14:paraId="3C560669" w14:textId="267BB597"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iesniegtais projekts ietver pilnīgu tā realizācij</w:t>
      </w:r>
      <w:r w:rsidR="0046060A" w:rsidRPr="00E721C0">
        <w:rPr>
          <w:position w:val="0"/>
          <w:lang w:eastAsia="lv-LV"/>
        </w:rPr>
        <w:t>u</w:t>
      </w:r>
      <w:r w:rsidRPr="00E721C0">
        <w:rPr>
          <w:position w:val="0"/>
          <w:lang w:eastAsia="lv-LV"/>
        </w:rPr>
        <w:t xml:space="preserve"> divu gadu laikā;</w:t>
      </w:r>
    </w:p>
    <w:p w14:paraId="4B40C64E" w14:textId="05F2822F"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lastRenderedPageBreak/>
        <w:t>ieguldījums projekta īstenošanā ir samērīgs ar turpmāko uzturēšanu, t.</w:t>
      </w:r>
      <w:r w:rsidR="00161759">
        <w:rPr>
          <w:position w:val="0"/>
          <w:lang w:eastAsia="lv-LV"/>
        </w:rPr>
        <w:t> </w:t>
      </w:r>
      <w:r w:rsidRPr="00E721C0">
        <w:rPr>
          <w:position w:val="0"/>
          <w:lang w:eastAsia="lv-LV"/>
        </w:rPr>
        <w:t>sk.</w:t>
      </w:r>
      <w:r w:rsidR="00D9574F" w:rsidRPr="00E721C0">
        <w:rPr>
          <w:position w:val="0"/>
          <w:lang w:eastAsia="lv-LV"/>
        </w:rPr>
        <w:t>,</w:t>
      </w:r>
      <w:r w:rsidRPr="00E721C0">
        <w:rPr>
          <w:position w:val="0"/>
          <w:lang w:eastAsia="lv-LV"/>
        </w:rPr>
        <w:t xml:space="preserve"> nomas maksu, ja attiecināms, objekta izmantošanu un tā nepieciešamību sabiedrībai;</w:t>
      </w:r>
    </w:p>
    <w:p w14:paraId="5EFFDE2C" w14:textId="6EEB2D75" w:rsidR="006304D8" w:rsidRPr="00E721C0" w:rsidRDefault="006304D8"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projektam jābūt īstenojamam, izvērtējot projekta realizēšanas vietu, termiņu, tehniskās iespējas un finansējuma apjomu;</w:t>
      </w:r>
    </w:p>
    <w:p w14:paraId="0F048837" w14:textId="79BFE377"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realizēšanu ir iespējams uzsākt triju mēnešu laikā pēc projektu konkursa rezultātu paziņošanas;</w:t>
      </w:r>
    </w:p>
    <w:p w14:paraId="267FA5CF" w14:textId="72F68CB9"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projektā plānotie pasākumi netiek finansēti no citiem Pašvaldības vai valsts budžeta, Eiropas Savienības fondu vai citiem ārvalstu finanšu līdzekļiem;</w:t>
      </w:r>
    </w:p>
    <w:p w14:paraId="47964C09" w14:textId="77777777"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ideja nav pretrunā ar Pašvaldības attīstības plānošanas dokumentiem;</w:t>
      </w:r>
    </w:p>
    <w:p w14:paraId="0DE88F68" w14:textId="307D0785" w:rsidR="00032ECD" w:rsidRPr="00E721C0" w:rsidRDefault="00032ECD" w:rsidP="00360E66">
      <w:pPr>
        <w:pStyle w:val="Sarakstarindkopa"/>
        <w:numPr>
          <w:ilvl w:val="1"/>
          <w:numId w:val="20"/>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projekts nav saistīts ar komercdarbības atbalstu, politiskām un reliģiskām aktivitātēm.</w:t>
      </w:r>
    </w:p>
    <w:p w14:paraId="09F69CEC" w14:textId="15F1AE00" w:rsidR="00032ECD" w:rsidRPr="00E721C0" w:rsidRDefault="006304D8" w:rsidP="00360E66">
      <w:pPr>
        <w:pStyle w:val="Sarakstarindkopa"/>
        <w:numPr>
          <w:ilvl w:val="0"/>
          <w:numId w:val="20"/>
        </w:numPr>
        <w:spacing w:before="120" w:after="120" w:line="240" w:lineRule="auto"/>
        <w:ind w:leftChars="0" w:firstLineChars="0"/>
        <w:contextualSpacing w:val="0"/>
        <w:jc w:val="both"/>
      </w:pPr>
      <w:r w:rsidRPr="00E721C0">
        <w:t>Attiecīgajā gadā apstiprināto projektu neapgūtais līdzdalības budžeta finansējums tiek pārcelts šo projektu īstenošanai nākamajā gadā.</w:t>
      </w:r>
    </w:p>
    <w:p w14:paraId="3606A230" w14:textId="2807D86C" w:rsidR="00D520F1" w:rsidRPr="00E721C0" w:rsidRDefault="00D520F1" w:rsidP="00360E66">
      <w:pPr>
        <w:pStyle w:val="Sarakstarindkopa"/>
        <w:numPr>
          <w:ilvl w:val="0"/>
          <w:numId w:val="20"/>
        </w:numPr>
        <w:spacing w:before="120" w:after="120" w:line="240" w:lineRule="auto"/>
        <w:ind w:leftChars="0" w:firstLineChars="0"/>
        <w:contextualSpacing w:val="0"/>
        <w:jc w:val="both"/>
      </w:pPr>
      <w:r w:rsidRPr="00E721C0">
        <w:t xml:space="preserve">Kalendārajā gadā neapgūtais līdzdalības budžeta finansējums konkrētajā budžeta </w:t>
      </w:r>
      <w:r w:rsidR="00231A7B" w:rsidRPr="00E721C0">
        <w:t xml:space="preserve">plānošanas </w:t>
      </w:r>
      <w:r w:rsidRPr="00E721C0">
        <w:t xml:space="preserve">vienībā tiek pārcelts uz nākamo kalendāro gadu šai budžeta </w:t>
      </w:r>
      <w:r w:rsidR="00231A7B" w:rsidRPr="00E721C0">
        <w:t xml:space="preserve">plānošanas </w:t>
      </w:r>
      <w:r w:rsidRPr="00E721C0">
        <w:t>vienībai.</w:t>
      </w:r>
    </w:p>
    <w:p w14:paraId="24E48724" w14:textId="6288CF1A" w:rsidR="00A84667" w:rsidRPr="00E721C0" w:rsidRDefault="00EB6215" w:rsidP="00CA77E9">
      <w:pPr>
        <w:pStyle w:val="Sarakstarindkopa"/>
        <w:numPr>
          <w:ilvl w:val="0"/>
          <w:numId w:val="19"/>
        </w:numPr>
        <w:spacing w:before="120" w:after="120" w:line="240" w:lineRule="auto"/>
        <w:ind w:leftChars="0" w:left="567" w:firstLineChars="0" w:hanging="569"/>
        <w:contextualSpacing w:val="0"/>
        <w:jc w:val="center"/>
        <w:rPr>
          <w:b/>
          <w:bCs/>
        </w:rPr>
      </w:pPr>
      <w:r w:rsidRPr="00E721C0">
        <w:rPr>
          <w:b/>
          <w:bCs/>
        </w:rPr>
        <w:t>Projektu konkursa norise</w:t>
      </w:r>
    </w:p>
    <w:p w14:paraId="410F86F9" w14:textId="4F880352" w:rsidR="00916502" w:rsidRPr="00E721C0" w:rsidRDefault="00916502" w:rsidP="00360E66">
      <w:pPr>
        <w:pStyle w:val="Sarakstarindkopa"/>
        <w:numPr>
          <w:ilvl w:val="0"/>
          <w:numId w:val="20"/>
        </w:numPr>
        <w:spacing w:before="120" w:after="120" w:line="240" w:lineRule="auto"/>
        <w:ind w:leftChars="0" w:left="357" w:firstLineChars="0" w:hanging="357"/>
        <w:contextualSpacing w:val="0"/>
        <w:jc w:val="both"/>
      </w:pPr>
      <w:r w:rsidRPr="00E721C0">
        <w:t xml:space="preserve">Paziņojumu par projektu konkursa izsludināšanu </w:t>
      </w:r>
      <w:r w:rsidR="00161759">
        <w:t>desmit</w:t>
      </w:r>
      <w:r w:rsidR="00D2089D" w:rsidRPr="00E721C0">
        <w:t xml:space="preserve"> darbdienu laikā pēc Pašvaldības budžeta apstiprināšanas kārtējam gadam </w:t>
      </w:r>
      <w:r w:rsidR="00411A5C" w:rsidRPr="00E721C0">
        <w:t>publicē Pašvaldības oficiālajā tīmekļvietnē www.ogresnovads.lv un Valsts vienotajā ģeotelpiskās informācijas portālā www.geolatvija.lv (turpmāk – portāls www.geolatvija.lv), </w:t>
      </w:r>
      <w:r w:rsidRPr="00E721C0">
        <w:t>norādot:</w:t>
      </w:r>
    </w:p>
    <w:p w14:paraId="0BB9E616" w14:textId="66BD638E" w:rsidR="00916502" w:rsidRPr="00E721C0" w:rsidRDefault="00510CF8" w:rsidP="00CA77E9">
      <w:pPr>
        <w:pStyle w:val="Sarakstarindkopa"/>
        <w:numPr>
          <w:ilvl w:val="1"/>
          <w:numId w:val="20"/>
        </w:numPr>
        <w:tabs>
          <w:tab w:val="left" w:pos="993"/>
        </w:tabs>
        <w:spacing w:before="120" w:after="120" w:line="240" w:lineRule="auto"/>
        <w:ind w:leftChars="0" w:left="851" w:firstLineChars="0" w:hanging="567"/>
        <w:contextualSpacing w:val="0"/>
        <w:jc w:val="both"/>
      </w:pPr>
      <w:r w:rsidRPr="00E721C0">
        <w:t>p</w:t>
      </w:r>
      <w:r w:rsidR="00916502" w:rsidRPr="00E721C0">
        <w:t>rojektu pieteikumu iesniegšanas vietu;</w:t>
      </w:r>
    </w:p>
    <w:p w14:paraId="75BC957B" w14:textId="0AA134E7" w:rsidR="00916502" w:rsidRPr="00E721C0" w:rsidRDefault="00510CF8" w:rsidP="00CA77E9">
      <w:pPr>
        <w:pStyle w:val="Sarakstarindkopa"/>
        <w:numPr>
          <w:ilvl w:val="1"/>
          <w:numId w:val="20"/>
        </w:numPr>
        <w:tabs>
          <w:tab w:val="left" w:pos="993"/>
        </w:tabs>
        <w:spacing w:before="120" w:after="120" w:line="240" w:lineRule="auto"/>
        <w:ind w:leftChars="0" w:left="851" w:firstLineChars="0" w:hanging="567"/>
        <w:contextualSpacing w:val="0"/>
        <w:jc w:val="both"/>
      </w:pPr>
      <w:r w:rsidRPr="00E721C0">
        <w:t>p</w:t>
      </w:r>
      <w:r w:rsidR="00916502" w:rsidRPr="00E721C0">
        <w:t>rojektu pieteikumu iesniegšanas termiņu;</w:t>
      </w:r>
    </w:p>
    <w:p w14:paraId="5EBF986D" w14:textId="65772E20" w:rsidR="00916502" w:rsidRPr="00E721C0" w:rsidRDefault="00510CF8" w:rsidP="00CA77E9">
      <w:pPr>
        <w:pStyle w:val="Sarakstarindkopa"/>
        <w:numPr>
          <w:ilvl w:val="1"/>
          <w:numId w:val="20"/>
        </w:numPr>
        <w:tabs>
          <w:tab w:val="left" w:pos="993"/>
        </w:tabs>
        <w:spacing w:before="120" w:after="120" w:line="240" w:lineRule="auto"/>
        <w:ind w:leftChars="0" w:left="851" w:firstLineChars="0" w:hanging="567"/>
        <w:contextualSpacing w:val="0"/>
        <w:jc w:val="both"/>
      </w:pPr>
      <w:r w:rsidRPr="00E721C0">
        <w:t>i</w:t>
      </w:r>
      <w:r w:rsidR="00916502" w:rsidRPr="00E721C0">
        <w:t>nformāciju par Pašvaldības speciālistiem, kuri sniedz konsultācijas projekta pieteikuma aizpildīšanai;</w:t>
      </w:r>
    </w:p>
    <w:p w14:paraId="77477A77" w14:textId="283161E9" w:rsidR="00916502" w:rsidRPr="00E721C0" w:rsidRDefault="00510CF8" w:rsidP="00CA77E9">
      <w:pPr>
        <w:pStyle w:val="Sarakstarindkopa"/>
        <w:numPr>
          <w:ilvl w:val="1"/>
          <w:numId w:val="20"/>
        </w:numPr>
        <w:tabs>
          <w:tab w:val="left" w:pos="993"/>
        </w:tabs>
        <w:spacing w:before="120" w:after="120" w:line="240" w:lineRule="auto"/>
        <w:ind w:leftChars="0" w:left="851" w:firstLineChars="0" w:hanging="567"/>
        <w:contextualSpacing w:val="0"/>
        <w:jc w:val="both"/>
      </w:pPr>
      <w:r w:rsidRPr="00E721C0">
        <w:t>p</w:t>
      </w:r>
      <w:r w:rsidR="00916502" w:rsidRPr="00E721C0">
        <w:t>rojektu konkursam pieejamo kopējo un katras budžeta plānošanas vienības finansējuma apmēru.</w:t>
      </w:r>
    </w:p>
    <w:p w14:paraId="7935A271" w14:textId="4E526D84" w:rsidR="00231A7B" w:rsidRPr="00E721C0" w:rsidRDefault="00231A7B" w:rsidP="00360E66">
      <w:pPr>
        <w:pStyle w:val="tv213"/>
        <w:numPr>
          <w:ilvl w:val="0"/>
          <w:numId w:val="20"/>
        </w:numPr>
        <w:shd w:val="clear" w:color="auto" w:fill="FFFFFF"/>
        <w:spacing w:before="0" w:beforeAutospacing="0" w:after="0" w:afterAutospacing="0"/>
        <w:jc w:val="both"/>
      </w:pPr>
      <w:r w:rsidRPr="00E721C0">
        <w:t xml:space="preserve">Projekta pieteikumu </w:t>
      </w:r>
      <w:hyperlink r:id="rId10" w:history="1">
        <w:r w:rsidR="005C7C0F" w:rsidRPr="00E721C0">
          <w:rPr>
            <w:rStyle w:val="Hipersaite"/>
            <w:position w:val="0"/>
          </w:rPr>
          <w:t>www.geolatvija.lv</w:t>
        </w:r>
      </w:hyperlink>
      <w:r w:rsidR="005C7C0F" w:rsidRPr="00E721C0">
        <w:t xml:space="preserve"> platformā</w:t>
      </w:r>
      <w:r w:rsidRPr="00E721C0">
        <w:t xml:space="preserve"> ir tiesīga iesniegt </w:t>
      </w:r>
      <w:hyperlink r:id="rId11" w:tgtFrame="_blank" w:history="1">
        <w:r w:rsidRPr="00E721C0">
          <w:t>Pašvaldību likuma</w:t>
        </w:r>
      </w:hyperlink>
      <w:r w:rsidRPr="00E721C0">
        <w:t> </w:t>
      </w:r>
      <w:hyperlink r:id="rId12" w:anchor="p60" w:tgtFrame="_blank" w:history="1">
        <w:r w:rsidRPr="00E721C0">
          <w:t>60.</w:t>
        </w:r>
      </w:hyperlink>
      <w:r w:rsidRPr="00E721C0">
        <w:t> panta trešās daļas 1. punktā noteiktā persona (turpmāk – iesniedzējs).</w:t>
      </w:r>
    </w:p>
    <w:p w14:paraId="2732D9D7" w14:textId="47FE3E36" w:rsidR="00411A5C" w:rsidRPr="00E721C0" w:rsidRDefault="00411A5C" w:rsidP="00360E66">
      <w:pPr>
        <w:pStyle w:val="Sarakstarindkopa"/>
        <w:numPr>
          <w:ilvl w:val="0"/>
          <w:numId w:val="20"/>
        </w:numPr>
        <w:shd w:val="clear" w:color="auto" w:fill="FFFFFF"/>
        <w:suppressAutoHyphens w:val="0"/>
        <w:spacing w:before="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Atbildes uz projekta iesniedzēja jautājumiem Pašvald</w:t>
      </w:r>
      <w:r w:rsidR="00231A7B" w:rsidRPr="00E721C0">
        <w:rPr>
          <w:position w:val="0"/>
          <w:lang w:eastAsia="lv-LV"/>
        </w:rPr>
        <w:t>īb</w:t>
      </w:r>
      <w:r w:rsidRPr="00E721C0">
        <w:rPr>
          <w:position w:val="0"/>
          <w:lang w:eastAsia="lv-LV"/>
        </w:rPr>
        <w:t>a sniedz pēc iespējas ātrāk, bet ne vēlāk kā piecu darbdienu laikā.</w:t>
      </w:r>
    </w:p>
    <w:p w14:paraId="70F0E20D" w14:textId="53FEA79D" w:rsidR="00411A5C" w:rsidRPr="00E721C0" w:rsidRDefault="00411A5C" w:rsidP="00360E66">
      <w:pPr>
        <w:pStyle w:val="tv213"/>
        <w:numPr>
          <w:ilvl w:val="0"/>
          <w:numId w:val="20"/>
        </w:numPr>
        <w:shd w:val="clear" w:color="auto" w:fill="FFFFFF"/>
        <w:spacing w:before="0" w:beforeAutospacing="0" w:after="0" w:afterAutospacing="0"/>
        <w:jc w:val="both"/>
      </w:pPr>
      <w:bookmarkStart w:id="0" w:name="p14"/>
      <w:bookmarkStart w:id="1" w:name="p-1404233"/>
      <w:bookmarkEnd w:id="0"/>
      <w:bookmarkEnd w:id="1"/>
      <w:r w:rsidRPr="00E721C0">
        <w:t>Iesniedzējs konkursam var iesniegt neierobežotu skaitu projektu pieteikumu.</w:t>
      </w:r>
    </w:p>
    <w:p w14:paraId="762E05BB" w14:textId="1C3B3367" w:rsidR="00411A5C" w:rsidRPr="00E721C0" w:rsidRDefault="00411A5C" w:rsidP="00360E66">
      <w:pPr>
        <w:pStyle w:val="Sarakstarindkopa"/>
        <w:numPr>
          <w:ilvl w:val="0"/>
          <w:numId w:val="20"/>
        </w:numPr>
        <w:shd w:val="clear" w:color="auto" w:fill="FFFFFF"/>
        <w:suppressAutoHyphens w:val="0"/>
        <w:spacing w:before="120" w:line="240" w:lineRule="auto"/>
        <w:ind w:leftChars="0" w:firstLineChars="0"/>
        <w:contextualSpacing w:val="0"/>
        <w:jc w:val="both"/>
        <w:textDirection w:val="lrTb"/>
        <w:textAlignment w:val="auto"/>
        <w:outlineLvl w:val="9"/>
        <w:rPr>
          <w:position w:val="0"/>
          <w:lang w:eastAsia="lv-LV"/>
        </w:rPr>
      </w:pPr>
      <w:bookmarkStart w:id="2" w:name="p36"/>
      <w:bookmarkStart w:id="3" w:name="p-1372256"/>
      <w:bookmarkEnd w:id="2"/>
      <w:bookmarkEnd w:id="3"/>
      <w:r w:rsidRPr="00E721C0">
        <w:rPr>
          <w:position w:val="0"/>
          <w:lang w:eastAsia="lv-LV"/>
        </w:rPr>
        <w:t>Projekta pieteikums jāaizpilda elektroniski un jāiesniedz portālā www.geolatvija.lv atbilstoši nolikuma  prasībām</w:t>
      </w:r>
      <w:r w:rsidR="00E145DC" w:rsidRPr="00E721C0">
        <w:rPr>
          <w:position w:val="0"/>
          <w:lang w:eastAsia="lv-LV"/>
        </w:rPr>
        <w:t xml:space="preserve"> (paraugs 1.</w:t>
      </w:r>
      <w:r w:rsidR="00CA77E9">
        <w:rPr>
          <w:position w:val="0"/>
          <w:lang w:eastAsia="lv-LV"/>
        </w:rPr>
        <w:t xml:space="preserve"> </w:t>
      </w:r>
      <w:r w:rsidR="00E145DC" w:rsidRPr="00E721C0">
        <w:rPr>
          <w:position w:val="0"/>
          <w:lang w:eastAsia="lv-LV"/>
        </w:rPr>
        <w:t>pielikumā)</w:t>
      </w:r>
      <w:r w:rsidR="0046060A" w:rsidRPr="00E721C0">
        <w:rPr>
          <w:position w:val="0"/>
          <w:lang w:eastAsia="lv-LV"/>
        </w:rPr>
        <w:t>.</w:t>
      </w:r>
      <w:r w:rsidRPr="00E721C0">
        <w:rPr>
          <w:position w:val="0"/>
          <w:lang w:eastAsia="lv-LV"/>
        </w:rPr>
        <w:t xml:space="preserve"> </w:t>
      </w:r>
    </w:p>
    <w:p w14:paraId="4C33A91E" w14:textId="1956F935" w:rsidR="00411A5C" w:rsidRPr="00CA77E9" w:rsidRDefault="00411A5C" w:rsidP="00CA77E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r w:rsidRPr="00CA77E9">
        <w:rPr>
          <w:position w:val="0"/>
          <w:lang w:eastAsia="lv-LV"/>
        </w:rPr>
        <w:t>Projekta pieteikumu veido šādi dokumenti:</w:t>
      </w:r>
    </w:p>
    <w:p w14:paraId="7619BBA6" w14:textId="11E78357" w:rsidR="000D2A05" w:rsidRPr="00032EE8" w:rsidRDefault="00FA5D58" w:rsidP="00CA77E9">
      <w:pPr>
        <w:pStyle w:val="Sarakstarindkopa"/>
        <w:numPr>
          <w:ilvl w:val="1"/>
          <w:numId w:val="20"/>
        </w:numPr>
        <w:shd w:val="clear" w:color="auto" w:fill="FFFFFF"/>
        <w:tabs>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032EE8">
        <w:rPr>
          <w:position w:val="0"/>
          <w:lang w:eastAsia="lv-LV"/>
        </w:rPr>
        <w:t> </w:t>
      </w:r>
      <w:r w:rsidR="000D2A05" w:rsidRPr="00032EE8">
        <w:t xml:space="preserve">aizpildīts projekta pieteikums vienotajā ģeotelpiskās informācijas portālā </w:t>
      </w:r>
      <w:hyperlink r:id="rId13" w:history="1">
        <w:r w:rsidR="000D2A05" w:rsidRPr="00032EE8">
          <w:rPr>
            <w:rStyle w:val="Hipersaite"/>
          </w:rPr>
          <w:t>www.geolatvija.lv</w:t>
        </w:r>
      </w:hyperlink>
      <w:r w:rsidR="000D2A05" w:rsidRPr="00032EE8">
        <w:t>;</w:t>
      </w:r>
    </w:p>
    <w:p w14:paraId="1627E750" w14:textId="66A57F83" w:rsidR="00411A5C" w:rsidRPr="00032EE8" w:rsidRDefault="00411A5C" w:rsidP="00CA77E9">
      <w:pPr>
        <w:pStyle w:val="Sarakstarindkopa"/>
        <w:numPr>
          <w:ilvl w:val="1"/>
          <w:numId w:val="20"/>
        </w:numPr>
        <w:shd w:val="clear" w:color="auto" w:fill="FFFFFF"/>
        <w:tabs>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032EE8">
        <w:rPr>
          <w:position w:val="0"/>
          <w:lang w:eastAsia="lv-LV"/>
        </w:rPr>
        <w:t>dokuments, kas apliecina iesniedzēja pilnvarotās personas tiesības rīkoties iesniedzēja vārdā, ja projekta pieteikumu iesniedz iesniedzēja pilnvarotā persona;</w:t>
      </w:r>
    </w:p>
    <w:p w14:paraId="13E1AB20" w14:textId="615FB2EF" w:rsidR="00411A5C" w:rsidRPr="00032EE8" w:rsidRDefault="00FA5D58" w:rsidP="00CA77E9">
      <w:pPr>
        <w:pStyle w:val="Sarakstarindkopa"/>
        <w:numPr>
          <w:ilvl w:val="1"/>
          <w:numId w:val="20"/>
        </w:numPr>
        <w:shd w:val="clear" w:color="auto" w:fill="FFFFFF"/>
        <w:tabs>
          <w:tab w:val="left" w:pos="426"/>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032EE8">
        <w:rPr>
          <w:position w:val="0"/>
          <w:lang w:eastAsia="lv-LV"/>
        </w:rPr>
        <w:t> </w:t>
      </w:r>
      <w:r w:rsidR="00411A5C" w:rsidRPr="00032EE8">
        <w:rPr>
          <w:position w:val="0"/>
          <w:lang w:eastAsia="lv-LV"/>
        </w:rPr>
        <w:t>projekta skice</w:t>
      </w:r>
      <w:r w:rsidR="000D2A05" w:rsidRPr="00032EE8">
        <w:rPr>
          <w:position w:val="0"/>
          <w:lang w:eastAsia="lv-LV"/>
        </w:rPr>
        <w:t xml:space="preserve"> (norādāmi visu projekta būtisko elementu izmēri un to izvietojums uz zemesgabala robežu plāna);</w:t>
      </w:r>
    </w:p>
    <w:p w14:paraId="6C0EF8C5" w14:textId="69CB5FC1" w:rsidR="00F61B2F" w:rsidRPr="00F61B2F" w:rsidRDefault="00FA5D58" w:rsidP="00CA77E9">
      <w:pPr>
        <w:pStyle w:val="Sarakstarindkopa"/>
        <w:numPr>
          <w:ilvl w:val="1"/>
          <w:numId w:val="20"/>
        </w:numPr>
        <w:shd w:val="clear" w:color="auto" w:fill="FFFFFF"/>
        <w:tabs>
          <w:tab w:val="left" w:pos="851"/>
          <w:tab w:val="left" w:pos="1276"/>
        </w:tabs>
        <w:suppressAutoHyphens w:val="0"/>
        <w:spacing w:before="120" w:line="240" w:lineRule="auto"/>
        <w:ind w:leftChars="0" w:firstLineChars="0"/>
        <w:contextualSpacing w:val="0"/>
        <w:jc w:val="both"/>
        <w:textDirection w:val="lrTb"/>
        <w:textAlignment w:val="auto"/>
        <w:outlineLvl w:val="9"/>
        <w:rPr>
          <w:position w:val="0"/>
          <w:lang w:eastAsia="lv-LV"/>
        </w:rPr>
      </w:pPr>
      <w:r w:rsidRPr="00032EE8">
        <w:rPr>
          <w:position w:val="0"/>
          <w:lang w:eastAsia="lv-LV"/>
        </w:rPr>
        <w:t> </w:t>
      </w:r>
      <w:r w:rsidR="00411A5C" w:rsidRPr="00032EE8">
        <w:rPr>
          <w:position w:val="0"/>
          <w:lang w:eastAsia="lv-LV"/>
        </w:rPr>
        <w:t>vismaz viena vizualizācija, kurā</w:t>
      </w:r>
      <w:r w:rsidR="00411A5C" w:rsidRPr="00E721C0">
        <w:rPr>
          <w:position w:val="0"/>
          <w:lang w:eastAsia="lv-LV"/>
        </w:rPr>
        <w:t xml:space="preserve"> uzskatāmi attēlots projekta īstenošanas rezultāts</w:t>
      </w:r>
      <w:r w:rsidR="00DD5788" w:rsidRPr="00E721C0">
        <w:rPr>
          <w:position w:val="0"/>
          <w:lang w:eastAsia="lv-LV"/>
        </w:rPr>
        <w:t>;</w:t>
      </w:r>
      <w:r w:rsidR="00411A5C" w:rsidRPr="00E721C0">
        <w:rPr>
          <w:position w:val="0"/>
          <w:lang w:eastAsia="lv-LV"/>
        </w:rPr>
        <w:t xml:space="preserve"> </w:t>
      </w:r>
    </w:p>
    <w:p w14:paraId="4892092E" w14:textId="1767DE85" w:rsidR="00FD7B14" w:rsidRPr="00E721C0" w:rsidRDefault="00F61B2F" w:rsidP="00CA77E9">
      <w:pPr>
        <w:pStyle w:val="Paraststmeklis"/>
        <w:spacing w:before="0" w:beforeAutospacing="0" w:after="0" w:afterAutospacing="0" w:line="240" w:lineRule="auto"/>
        <w:ind w:leftChars="0" w:left="360" w:firstLineChars="0" w:firstLine="0"/>
        <w:jc w:val="both"/>
      </w:pPr>
      <w:r>
        <w:rPr>
          <w:position w:val="0"/>
        </w:rPr>
        <w:t>17.</w:t>
      </w:r>
      <w:r w:rsidR="00490990">
        <w:rPr>
          <w:position w:val="0"/>
        </w:rPr>
        <w:t>5</w:t>
      </w:r>
      <w:r>
        <w:rPr>
          <w:position w:val="0"/>
        </w:rPr>
        <w:t>. </w:t>
      </w:r>
      <w:r w:rsidR="00411A5C" w:rsidRPr="00E721C0">
        <w:rPr>
          <w:position w:val="0"/>
        </w:rPr>
        <w:t>projekta ietvaros plānoto darbu izmaksu tāme</w:t>
      </w:r>
      <w:r w:rsidR="00FD7B14" w:rsidRPr="00E721C0">
        <w:rPr>
          <w:position w:val="0"/>
        </w:rPr>
        <w:t>. Gadījumā, ja projekta ietvaros plānoti būvdarbi, projektēšanas un autoruzraudzības izmaksas tāmē nevar pārsniegt</w:t>
      </w:r>
      <w:r w:rsidR="00FD7B14" w:rsidRPr="00712469">
        <w:rPr>
          <w:b/>
          <w:bCs/>
          <w:i/>
          <w:iCs/>
        </w:rPr>
        <w:t xml:space="preserve"> </w:t>
      </w:r>
      <w:r w:rsidR="00FD7B14" w:rsidRPr="00712469">
        <w:t>10</w:t>
      </w:r>
      <w:r w:rsidR="00FD7B14" w:rsidRPr="00E721C0">
        <w:t xml:space="preserve"> % no </w:t>
      </w:r>
      <w:r w:rsidR="00FD7B14" w:rsidRPr="00E721C0">
        <w:lastRenderedPageBreak/>
        <w:t>projekta īstenošanas izmaksām</w:t>
      </w:r>
      <w:r>
        <w:t>; savukārt būvuzraudzības izmaksas nevar pārsniegt 3% no projekta īstenošanas izmaksām;</w:t>
      </w:r>
    </w:p>
    <w:p w14:paraId="0829682F" w14:textId="3FAE934C" w:rsidR="00411A5C" w:rsidRPr="00CA77E9" w:rsidRDefault="00FD7B14" w:rsidP="00CA77E9">
      <w:pPr>
        <w:pStyle w:val="Sarakstarindkopa"/>
        <w:shd w:val="clear" w:color="auto" w:fill="FFFFFF"/>
        <w:tabs>
          <w:tab w:val="left" w:pos="851"/>
          <w:tab w:val="left" w:pos="1276"/>
        </w:tabs>
        <w:suppressAutoHyphens w:val="0"/>
        <w:spacing w:before="120" w:line="240" w:lineRule="auto"/>
        <w:ind w:leftChars="0" w:left="360" w:firstLineChars="0" w:firstLine="0"/>
        <w:jc w:val="both"/>
        <w:textDirection w:val="lrTb"/>
        <w:textAlignment w:val="auto"/>
        <w:outlineLvl w:val="9"/>
        <w:rPr>
          <w:position w:val="0"/>
          <w:lang w:eastAsia="lv-LV"/>
        </w:rPr>
      </w:pPr>
      <w:r w:rsidRPr="00CA77E9">
        <w:rPr>
          <w:position w:val="0"/>
          <w:lang w:eastAsia="lv-LV"/>
        </w:rPr>
        <w:t>17.</w:t>
      </w:r>
      <w:r w:rsidR="00490990" w:rsidRPr="00CA77E9">
        <w:rPr>
          <w:position w:val="0"/>
          <w:lang w:eastAsia="lv-LV"/>
        </w:rPr>
        <w:t>6</w:t>
      </w:r>
      <w:r w:rsidRPr="00CA77E9">
        <w:rPr>
          <w:position w:val="0"/>
          <w:lang w:eastAsia="lv-LV"/>
        </w:rPr>
        <w:t xml:space="preserve">. </w:t>
      </w:r>
      <w:r w:rsidR="00411A5C" w:rsidRPr="00CA77E9">
        <w:rPr>
          <w:position w:val="0"/>
          <w:lang w:eastAsia="lv-LV"/>
        </w:rPr>
        <w:t xml:space="preserve">zemes īpašnieka saskaņojums, ja projekts paredz ieguldījumu citai publiskai personai vai privātpersonai piederošā īpašumā, un piekrišana slēgt līgumu ar </w:t>
      </w:r>
      <w:r w:rsidR="00FA5D58" w:rsidRPr="00CA77E9">
        <w:rPr>
          <w:position w:val="0"/>
          <w:lang w:eastAsia="lv-LV"/>
        </w:rPr>
        <w:t>P</w:t>
      </w:r>
      <w:r w:rsidR="00411A5C" w:rsidRPr="00CA77E9">
        <w:rPr>
          <w:position w:val="0"/>
          <w:lang w:eastAsia="lv-LV"/>
        </w:rPr>
        <w:t>ašvaldību par zemesgabala izmantošanu, ja projekta rezultātā ir paredzami ieguldījumi infrastruktūrā vai plānoto aktivitāšu norisei nepieciešams šis īpašums (</w:t>
      </w:r>
      <w:r w:rsidR="00E145DC" w:rsidRPr="00CA77E9">
        <w:rPr>
          <w:position w:val="0"/>
          <w:lang w:eastAsia="lv-LV"/>
        </w:rPr>
        <w:t xml:space="preserve">2. </w:t>
      </w:r>
      <w:r w:rsidR="00411A5C" w:rsidRPr="00CA77E9">
        <w:rPr>
          <w:position w:val="0"/>
          <w:lang w:eastAsia="lv-LV"/>
        </w:rPr>
        <w:t>pielikums).</w:t>
      </w:r>
    </w:p>
    <w:p w14:paraId="6FF0175F" w14:textId="326FACB9" w:rsidR="00411A5C" w:rsidRPr="00CA77E9" w:rsidRDefault="00411A5C"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r w:rsidRPr="00CA77E9">
        <w:rPr>
          <w:position w:val="0"/>
          <w:lang w:eastAsia="lv-LV"/>
        </w:rPr>
        <w:t xml:space="preserve">Iesniedzot projektu, iesniedzējs </w:t>
      </w:r>
      <w:r w:rsidR="00B956C5" w:rsidRPr="00CA77E9">
        <w:rPr>
          <w:position w:val="0"/>
          <w:lang w:eastAsia="lv-LV"/>
        </w:rPr>
        <w:t xml:space="preserve">norāda, vai </w:t>
      </w:r>
      <w:r w:rsidRPr="00CA77E9">
        <w:rPr>
          <w:position w:val="0"/>
          <w:lang w:eastAsia="lv-LV"/>
        </w:rPr>
        <w:t>piekrīt, ka projekts var tikt īstenots nepilnā apjomā vai ar izmaiņām.</w:t>
      </w:r>
    </w:p>
    <w:p w14:paraId="215C1F30" w14:textId="755012A3" w:rsidR="00411A5C" w:rsidRPr="00161759" w:rsidRDefault="00411A5C"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r w:rsidRPr="00161759">
        <w:rPr>
          <w:position w:val="0"/>
          <w:lang w:eastAsia="lv-LV"/>
        </w:rPr>
        <w:t>Pašvaldība apņemas saglabāt projekta funkcionalitāti maksimāli tuvu iesniegtā projekta idejai, tas ir, nemainot būtību vai apvienot saderīgas idejas, kas iesniegtas vienā vai blakus teritorijās.</w:t>
      </w:r>
    </w:p>
    <w:p w14:paraId="21A8105C" w14:textId="382DE5FD" w:rsidR="0046060A" w:rsidRPr="00161759" w:rsidRDefault="0046060A"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r w:rsidRPr="00161759">
        <w:rPr>
          <w:position w:val="0"/>
          <w:lang w:eastAsia="lv-LV"/>
        </w:rPr>
        <w:t xml:space="preserve">Visas izmaksas, kas saistītas ar projekta pieteikuma sagatavošanu un iesniegšanu, apmaksā </w:t>
      </w:r>
      <w:r w:rsidR="007C2B3B" w:rsidRPr="00161759">
        <w:rPr>
          <w:position w:val="0"/>
          <w:lang w:eastAsia="lv-LV"/>
        </w:rPr>
        <w:t>projekta i</w:t>
      </w:r>
      <w:r w:rsidRPr="00161759">
        <w:rPr>
          <w:position w:val="0"/>
          <w:lang w:eastAsia="lv-LV"/>
        </w:rPr>
        <w:t>esniedzējs.</w:t>
      </w:r>
    </w:p>
    <w:p w14:paraId="47885F7B" w14:textId="11087291" w:rsidR="0046060A" w:rsidRPr="00161759" w:rsidRDefault="00751CE7"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bookmarkStart w:id="4" w:name="p37"/>
      <w:bookmarkStart w:id="5" w:name="p-1372257"/>
      <w:bookmarkEnd w:id="4"/>
      <w:bookmarkEnd w:id="5"/>
      <w:r w:rsidRPr="00161759">
        <w:rPr>
          <w:position w:val="0"/>
          <w:lang w:eastAsia="lv-LV"/>
        </w:rPr>
        <w:t>Paziņojumā par projektu konkursu norāda p</w:t>
      </w:r>
      <w:r w:rsidR="0046060A" w:rsidRPr="00161759">
        <w:rPr>
          <w:position w:val="0"/>
          <w:lang w:eastAsia="lv-LV"/>
        </w:rPr>
        <w:t>rojekta pieteikuma iesniegšana</w:t>
      </w:r>
      <w:r w:rsidRPr="00161759">
        <w:rPr>
          <w:position w:val="0"/>
          <w:lang w:eastAsia="lv-LV"/>
        </w:rPr>
        <w:t>s termiņu ne mazāku par</w:t>
      </w:r>
      <w:r w:rsidR="0046060A" w:rsidRPr="00161759">
        <w:rPr>
          <w:position w:val="0"/>
          <w:lang w:eastAsia="lv-LV"/>
        </w:rPr>
        <w:t xml:space="preserve"> </w:t>
      </w:r>
      <w:r w:rsidR="00161759">
        <w:rPr>
          <w:position w:val="0"/>
          <w:lang w:eastAsia="lv-LV"/>
        </w:rPr>
        <w:t>trīsdesmit</w:t>
      </w:r>
      <w:r w:rsidR="0046060A" w:rsidRPr="00161759">
        <w:rPr>
          <w:position w:val="0"/>
          <w:lang w:eastAsia="lv-LV"/>
        </w:rPr>
        <w:t xml:space="preserve"> dien</w:t>
      </w:r>
      <w:r w:rsidRPr="00161759">
        <w:rPr>
          <w:position w:val="0"/>
          <w:lang w:eastAsia="lv-LV"/>
        </w:rPr>
        <w:t>ām</w:t>
      </w:r>
      <w:r w:rsidR="0046060A" w:rsidRPr="00161759">
        <w:rPr>
          <w:position w:val="0"/>
          <w:lang w:eastAsia="lv-LV"/>
        </w:rPr>
        <w:t xml:space="preserve"> no projektu konkursa izsludināšanas dienas.</w:t>
      </w:r>
    </w:p>
    <w:p w14:paraId="581AA44F" w14:textId="4F29794F" w:rsidR="00E145DC" w:rsidRPr="00161759" w:rsidRDefault="0046060A"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bookmarkStart w:id="6" w:name="p38"/>
      <w:bookmarkStart w:id="7" w:name="p-1372258"/>
      <w:bookmarkEnd w:id="6"/>
      <w:bookmarkEnd w:id="7"/>
      <w:r w:rsidRPr="00161759">
        <w:rPr>
          <w:position w:val="0"/>
          <w:lang w:eastAsia="lv-LV"/>
        </w:rPr>
        <w:t xml:space="preserve">Projekta pieteikumi, kas iesniegti pēc paziņojumā par </w:t>
      </w:r>
      <w:r w:rsidR="007C2B3B" w:rsidRPr="00161759">
        <w:rPr>
          <w:position w:val="0"/>
          <w:lang w:eastAsia="lv-LV"/>
        </w:rPr>
        <w:t>projektu k</w:t>
      </w:r>
      <w:r w:rsidRPr="00161759">
        <w:rPr>
          <w:position w:val="0"/>
          <w:lang w:eastAsia="lv-LV"/>
        </w:rPr>
        <w:t>onkursu paredzētā termiņa, netiek vērtēti</w:t>
      </w:r>
      <w:bookmarkStart w:id="8" w:name="p39"/>
      <w:bookmarkStart w:id="9" w:name="p-1372259"/>
      <w:bookmarkEnd w:id="8"/>
      <w:bookmarkEnd w:id="9"/>
      <w:r w:rsidRPr="00161759">
        <w:rPr>
          <w:position w:val="0"/>
          <w:lang w:eastAsia="lv-LV"/>
        </w:rPr>
        <w:t>.</w:t>
      </w:r>
    </w:p>
    <w:p w14:paraId="526F5058" w14:textId="26844AC2" w:rsidR="0046060A" w:rsidRPr="00161759" w:rsidRDefault="007C2B3B" w:rsidP="00161759">
      <w:pPr>
        <w:pStyle w:val="Sarakstarindkopa"/>
        <w:numPr>
          <w:ilvl w:val="0"/>
          <w:numId w:val="20"/>
        </w:numPr>
        <w:shd w:val="clear" w:color="auto" w:fill="FFFFFF"/>
        <w:suppressAutoHyphens w:val="0"/>
        <w:spacing w:before="120" w:line="240" w:lineRule="auto"/>
        <w:ind w:leftChars="0" w:firstLineChars="0"/>
        <w:jc w:val="both"/>
        <w:textDirection w:val="lrTb"/>
        <w:textAlignment w:val="auto"/>
        <w:outlineLvl w:val="9"/>
        <w:rPr>
          <w:position w:val="0"/>
          <w:lang w:eastAsia="lv-LV"/>
        </w:rPr>
      </w:pPr>
      <w:r w:rsidRPr="00161759">
        <w:rPr>
          <w:position w:val="0"/>
          <w:lang w:eastAsia="lv-LV"/>
        </w:rPr>
        <w:t>Projekta i</w:t>
      </w:r>
      <w:r w:rsidR="0046060A" w:rsidRPr="00161759">
        <w:rPr>
          <w:position w:val="0"/>
          <w:lang w:eastAsia="lv-LV"/>
        </w:rPr>
        <w:t xml:space="preserve">esniedzējs </w:t>
      </w:r>
      <w:r w:rsidRPr="00161759">
        <w:rPr>
          <w:position w:val="0"/>
          <w:lang w:eastAsia="lv-LV"/>
        </w:rPr>
        <w:t xml:space="preserve">līdz projekta iesniegšanas perioda beigām </w:t>
      </w:r>
      <w:r w:rsidR="0046060A" w:rsidRPr="00161759">
        <w:rPr>
          <w:position w:val="0"/>
          <w:lang w:eastAsia="lv-LV"/>
        </w:rPr>
        <w:t>ir tiesīgs grozīt</w:t>
      </w:r>
      <w:r w:rsidRPr="00161759">
        <w:rPr>
          <w:position w:val="0"/>
          <w:lang w:eastAsia="lv-LV"/>
        </w:rPr>
        <w:t xml:space="preserve"> (labot)</w:t>
      </w:r>
      <w:r w:rsidR="0046060A" w:rsidRPr="00161759">
        <w:rPr>
          <w:position w:val="0"/>
          <w:lang w:eastAsia="lv-LV"/>
        </w:rPr>
        <w:t xml:space="preserve"> vai atsaukt </w:t>
      </w:r>
      <w:r w:rsidRPr="00161759">
        <w:rPr>
          <w:position w:val="0"/>
          <w:lang w:eastAsia="lv-LV"/>
        </w:rPr>
        <w:t xml:space="preserve">(dzēst) </w:t>
      </w:r>
      <w:r w:rsidR="0046060A" w:rsidRPr="00161759">
        <w:rPr>
          <w:position w:val="0"/>
          <w:lang w:eastAsia="lv-LV"/>
        </w:rPr>
        <w:t>iesniegto projekt</w:t>
      </w:r>
      <w:r w:rsidRPr="00161759">
        <w:rPr>
          <w:position w:val="0"/>
          <w:lang w:eastAsia="lv-LV"/>
        </w:rPr>
        <w:t>u</w:t>
      </w:r>
    </w:p>
    <w:p w14:paraId="24AE8D00" w14:textId="16E2A6A3" w:rsidR="00411A5C" w:rsidRPr="00E721C0" w:rsidRDefault="002E5B6F" w:rsidP="00161759">
      <w:pPr>
        <w:pStyle w:val="Sarakstarindkopa"/>
        <w:numPr>
          <w:ilvl w:val="0"/>
          <w:numId w:val="19"/>
        </w:numPr>
        <w:shd w:val="clear" w:color="auto" w:fill="FFFFFF"/>
        <w:suppressAutoHyphens w:val="0"/>
        <w:spacing w:before="120" w:line="240" w:lineRule="auto"/>
        <w:ind w:leftChars="0" w:left="426" w:firstLineChars="0" w:hanging="428"/>
        <w:contextualSpacing w:val="0"/>
        <w:jc w:val="center"/>
        <w:textDirection w:val="lrTb"/>
        <w:textAlignment w:val="auto"/>
        <w:outlineLvl w:val="9"/>
        <w:rPr>
          <w:b/>
          <w:bCs/>
          <w:position w:val="0"/>
          <w:lang w:eastAsia="lv-LV"/>
        </w:rPr>
      </w:pPr>
      <w:r w:rsidRPr="00E721C0">
        <w:rPr>
          <w:b/>
          <w:bCs/>
          <w:position w:val="0"/>
          <w:lang w:eastAsia="lv-LV"/>
        </w:rPr>
        <w:t>Iesniegto projektu vērtēšanas komisija un tās kompetence</w:t>
      </w:r>
    </w:p>
    <w:p w14:paraId="69A93970" w14:textId="03834873" w:rsidR="0046060A" w:rsidRPr="00E721C0" w:rsidRDefault="007C2B3B" w:rsidP="00161759">
      <w:pPr>
        <w:pStyle w:val="tv213"/>
        <w:numPr>
          <w:ilvl w:val="0"/>
          <w:numId w:val="20"/>
        </w:numPr>
        <w:shd w:val="clear" w:color="auto" w:fill="FFFFFF"/>
        <w:spacing w:before="120" w:beforeAutospacing="0" w:after="120" w:afterAutospacing="0"/>
        <w:jc w:val="both"/>
        <w:rPr>
          <w:position w:val="-1"/>
          <w:lang w:eastAsia="en-US"/>
        </w:rPr>
      </w:pPr>
      <w:r w:rsidRPr="00E721C0">
        <w:rPr>
          <w:position w:val="-1"/>
          <w:lang w:eastAsia="en-US"/>
        </w:rPr>
        <w:t>Projektu k</w:t>
      </w:r>
      <w:r w:rsidR="00916502" w:rsidRPr="00E721C0">
        <w:rPr>
          <w:position w:val="-1"/>
          <w:lang w:eastAsia="en-US"/>
        </w:rPr>
        <w:t>onkursam iesniegto projektu atbilstību šiem noteikumiem</w:t>
      </w:r>
      <w:r w:rsidR="0046060A" w:rsidRPr="00E721C0">
        <w:rPr>
          <w:position w:val="-1"/>
          <w:lang w:eastAsia="en-US"/>
        </w:rPr>
        <w:t xml:space="preserve"> un projektu atlasi nodrošina </w:t>
      </w:r>
      <w:r w:rsidR="006578A9" w:rsidRPr="00E721C0">
        <w:rPr>
          <w:position w:val="-1"/>
          <w:lang w:eastAsia="en-US"/>
        </w:rPr>
        <w:t xml:space="preserve">ar Pašvaldības izpilddirektora rīkojumu izveidota </w:t>
      </w:r>
      <w:r w:rsidR="00916502" w:rsidRPr="00E721C0">
        <w:rPr>
          <w:position w:val="-1"/>
          <w:lang w:eastAsia="en-US"/>
        </w:rPr>
        <w:t xml:space="preserve">Pašvaldības līdzdalības budžeta projektu vērtēšanas komisija </w:t>
      </w:r>
      <w:r w:rsidR="006B6608" w:rsidRPr="00E721C0">
        <w:rPr>
          <w:position w:val="-1"/>
          <w:lang w:eastAsia="en-US"/>
        </w:rPr>
        <w:t>(turpmāk – Komisija)</w:t>
      </w:r>
      <w:r w:rsidR="00E86184" w:rsidRPr="00E721C0">
        <w:rPr>
          <w:position w:val="-1"/>
          <w:lang w:eastAsia="en-US"/>
        </w:rPr>
        <w:t>, tajā iekļauj</w:t>
      </w:r>
      <w:r w:rsidR="002E5B6F" w:rsidRPr="00E721C0">
        <w:rPr>
          <w:position w:val="-1"/>
          <w:lang w:eastAsia="en-US"/>
        </w:rPr>
        <w:t>ot</w:t>
      </w:r>
      <w:r w:rsidR="00E86184" w:rsidRPr="00E721C0">
        <w:rPr>
          <w:position w:val="-1"/>
          <w:lang w:eastAsia="en-US"/>
        </w:rPr>
        <w:t xml:space="preserve"> vismaz pa vienam pārstāvim no Centrālās administrācijas Budžeta nodaļas, Attīstības un plānošanas nodaļas, </w:t>
      </w:r>
      <w:r w:rsidR="00454622" w:rsidRPr="00E721C0">
        <w:rPr>
          <w:position w:val="-1"/>
          <w:lang w:eastAsia="en-US"/>
        </w:rPr>
        <w:t>Ogres novada b</w:t>
      </w:r>
      <w:r w:rsidR="00E86184" w:rsidRPr="00E721C0">
        <w:rPr>
          <w:position w:val="-1"/>
          <w:lang w:eastAsia="en-US"/>
        </w:rPr>
        <w:t>ūvvaldes un Juridiskās nodaļas.</w:t>
      </w:r>
    </w:p>
    <w:p w14:paraId="39B3A726" w14:textId="5E7F0C16" w:rsidR="00231A7B" w:rsidRPr="00E721C0" w:rsidRDefault="00231A7B" w:rsidP="00161759">
      <w:pPr>
        <w:pStyle w:val="tv213"/>
        <w:numPr>
          <w:ilvl w:val="0"/>
          <w:numId w:val="20"/>
        </w:numPr>
        <w:shd w:val="clear" w:color="auto" w:fill="FFFFFF"/>
        <w:spacing w:before="120" w:beforeAutospacing="0" w:after="120" w:afterAutospacing="0"/>
        <w:jc w:val="both"/>
        <w:rPr>
          <w:position w:val="-1"/>
          <w:lang w:eastAsia="en-US"/>
        </w:rPr>
      </w:pPr>
      <w:r w:rsidRPr="00E721C0">
        <w:rPr>
          <w:position w:val="-1"/>
          <w:lang w:eastAsia="en-US"/>
        </w:rPr>
        <w:t>I</w:t>
      </w:r>
      <w:r w:rsidR="00E86184" w:rsidRPr="00E721C0">
        <w:rPr>
          <w:position w:val="-1"/>
          <w:lang w:eastAsia="en-US"/>
        </w:rPr>
        <w:t>esniegt</w:t>
      </w:r>
      <w:r w:rsidRPr="00E721C0">
        <w:rPr>
          <w:position w:val="-1"/>
          <w:lang w:eastAsia="en-US"/>
        </w:rPr>
        <w:t xml:space="preserve">os </w:t>
      </w:r>
      <w:r w:rsidR="00E86184" w:rsidRPr="00E721C0">
        <w:rPr>
          <w:position w:val="-1"/>
          <w:lang w:eastAsia="en-US"/>
        </w:rPr>
        <w:t>projektu pieteikum</w:t>
      </w:r>
      <w:r w:rsidRPr="00E721C0">
        <w:rPr>
          <w:position w:val="-1"/>
          <w:lang w:eastAsia="en-US"/>
        </w:rPr>
        <w:t xml:space="preserve">us nodod izskatīšanai </w:t>
      </w:r>
      <w:r w:rsidR="00E86184" w:rsidRPr="00E721C0">
        <w:rPr>
          <w:position w:val="-1"/>
          <w:lang w:eastAsia="en-US"/>
        </w:rPr>
        <w:t>Komisija</w:t>
      </w:r>
      <w:r w:rsidR="00FA5D58" w:rsidRPr="00E721C0">
        <w:rPr>
          <w:position w:val="-1"/>
          <w:lang w:eastAsia="en-US"/>
        </w:rPr>
        <w:t>i</w:t>
      </w:r>
      <w:r w:rsidR="00E86184" w:rsidRPr="00E721C0">
        <w:rPr>
          <w:position w:val="-1"/>
          <w:lang w:eastAsia="en-US"/>
        </w:rPr>
        <w:t xml:space="preserve">, </w:t>
      </w:r>
      <w:r w:rsidR="00DF4D7B" w:rsidRPr="00E721C0">
        <w:rPr>
          <w:position w:val="-1"/>
          <w:lang w:eastAsia="en-US"/>
        </w:rPr>
        <w:t>kas izvērtē</w:t>
      </w:r>
      <w:r w:rsidR="00E86184" w:rsidRPr="00E721C0">
        <w:rPr>
          <w:position w:val="-1"/>
          <w:lang w:eastAsia="en-US"/>
        </w:rPr>
        <w:t xml:space="preserve"> </w:t>
      </w:r>
      <w:r w:rsidRPr="00E721C0">
        <w:rPr>
          <w:position w:val="-1"/>
          <w:lang w:eastAsia="en-US"/>
        </w:rPr>
        <w:t xml:space="preserve">iesniegto informāciju saskaņā ar Komisijas nolikumu, ko izdod Pašvaldības izpilddirektors. </w:t>
      </w:r>
    </w:p>
    <w:p w14:paraId="0A936AE2" w14:textId="4AFF9D8E" w:rsidR="00E86184" w:rsidRPr="00E721C0" w:rsidRDefault="00231A7B" w:rsidP="00161759">
      <w:pPr>
        <w:pStyle w:val="tv213"/>
        <w:numPr>
          <w:ilvl w:val="0"/>
          <w:numId w:val="20"/>
        </w:numPr>
        <w:shd w:val="clear" w:color="auto" w:fill="FFFFFF"/>
        <w:spacing w:before="120" w:beforeAutospacing="0" w:after="120" w:afterAutospacing="0"/>
        <w:jc w:val="both"/>
        <w:rPr>
          <w:position w:val="-1"/>
          <w:lang w:eastAsia="en-US"/>
        </w:rPr>
      </w:pPr>
      <w:r w:rsidRPr="00E721C0">
        <w:rPr>
          <w:position w:val="-1"/>
          <w:lang w:eastAsia="en-US"/>
        </w:rPr>
        <w:t>Komisija pieņem</w:t>
      </w:r>
      <w:r w:rsidR="00E86184" w:rsidRPr="00E721C0">
        <w:rPr>
          <w:position w:val="-1"/>
          <w:lang w:eastAsia="en-US"/>
        </w:rPr>
        <w:t xml:space="preserve"> lēmumu par projektu virzību iedzīvotāju balsojumam </w:t>
      </w:r>
      <w:r w:rsidRPr="00E721C0">
        <w:rPr>
          <w:position w:val="-1"/>
          <w:lang w:eastAsia="en-US"/>
        </w:rPr>
        <w:t xml:space="preserve">vai projekta pieteikuma noraidīšanu </w:t>
      </w:r>
      <w:r w:rsidR="00E86184" w:rsidRPr="00E721C0">
        <w:rPr>
          <w:position w:val="-1"/>
          <w:lang w:eastAsia="en-US"/>
        </w:rPr>
        <w:t>ne vēlāk kā divu nedēļu laikā pēc projektu iesniegšanas termiņa beigām.</w:t>
      </w:r>
    </w:p>
    <w:p w14:paraId="7B80FA1F" w14:textId="4B4C2A33" w:rsidR="00E86184" w:rsidRPr="00E721C0" w:rsidRDefault="00E86184" w:rsidP="00161759">
      <w:pPr>
        <w:pStyle w:val="tv213"/>
        <w:numPr>
          <w:ilvl w:val="0"/>
          <w:numId w:val="20"/>
        </w:numPr>
        <w:shd w:val="clear" w:color="auto" w:fill="FFFFFF"/>
        <w:spacing w:before="120" w:beforeAutospacing="0" w:after="120" w:afterAutospacing="0"/>
        <w:jc w:val="both"/>
        <w:rPr>
          <w:position w:val="-1"/>
          <w:lang w:eastAsia="en-US"/>
        </w:rPr>
      </w:pPr>
      <w:r w:rsidRPr="00E721C0">
        <w:rPr>
          <w:position w:val="-1"/>
          <w:lang w:eastAsia="en-US"/>
        </w:rPr>
        <w:t>Komisijas kompetencē:</w:t>
      </w:r>
    </w:p>
    <w:p w14:paraId="1E0879F0" w14:textId="2D7417C9" w:rsidR="00E86184" w:rsidRPr="00E721C0" w:rsidRDefault="00E86184" w:rsidP="00161759">
      <w:pPr>
        <w:pStyle w:val="tv213"/>
        <w:numPr>
          <w:ilvl w:val="1"/>
          <w:numId w:val="20"/>
        </w:numPr>
        <w:shd w:val="clear" w:color="auto" w:fill="FFFFFF"/>
        <w:tabs>
          <w:tab w:val="left" w:pos="426"/>
          <w:tab w:val="left" w:pos="1134"/>
        </w:tabs>
        <w:spacing w:before="120" w:beforeAutospacing="0" w:after="120" w:afterAutospacing="0"/>
        <w:ind w:left="993" w:hanging="567"/>
        <w:jc w:val="both"/>
        <w:rPr>
          <w:position w:val="-1"/>
          <w:lang w:eastAsia="en-US"/>
        </w:rPr>
      </w:pPr>
      <w:r w:rsidRPr="00E721C0">
        <w:rPr>
          <w:position w:val="-1"/>
          <w:lang w:eastAsia="en-US"/>
        </w:rPr>
        <w:t>izvērtēt projektu pieteikumu atbilstību Pašvaldību likuma un šo noteikumu prasībām;</w:t>
      </w:r>
    </w:p>
    <w:p w14:paraId="463ABDA2" w14:textId="66D24694" w:rsidR="00E86184" w:rsidRPr="00E721C0" w:rsidRDefault="00E86184" w:rsidP="00161759">
      <w:pPr>
        <w:pStyle w:val="tv213"/>
        <w:numPr>
          <w:ilvl w:val="1"/>
          <w:numId w:val="20"/>
        </w:numPr>
        <w:shd w:val="clear" w:color="auto" w:fill="FFFFFF"/>
        <w:tabs>
          <w:tab w:val="left" w:pos="1134"/>
        </w:tabs>
        <w:spacing w:before="120" w:beforeAutospacing="0" w:after="120" w:afterAutospacing="0"/>
        <w:ind w:left="993" w:hanging="567"/>
        <w:jc w:val="both"/>
        <w:rPr>
          <w:position w:val="-1"/>
          <w:lang w:eastAsia="en-US"/>
        </w:rPr>
      </w:pPr>
      <w:r w:rsidRPr="00E721C0">
        <w:rPr>
          <w:position w:val="-1"/>
          <w:lang w:eastAsia="en-US"/>
        </w:rPr>
        <w:t>lūgt iesniedzēju precizēt projekta pieteikumā ietverto informāciju, ja tas nepieciešams vērtēšanai;</w:t>
      </w:r>
    </w:p>
    <w:p w14:paraId="5689DAB3" w14:textId="5E1E7C6D" w:rsidR="00E86184" w:rsidRPr="00E721C0" w:rsidRDefault="00E86184" w:rsidP="00161759">
      <w:pPr>
        <w:pStyle w:val="tv213"/>
        <w:numPr>
          <w:ilvl w:val="1"/>
          <w:numId w:val="20"/>
        </w:numPr>
        <w:shd w:val="clear" w:color="auto" w:fill="FFFFFF"/>
        <w:tabs>
          <w:tab w:val="left" w:pos="284"/>
          <w:tab w:val="left" w:pos="426"/>
          <w:tab w:val="left" w:pos="1134"/>
        </w:tabs>
        <w:spacing w:before="120" w:beforeAutospacing="0" w:after="120" w:afterAutospacing="0"/>
        <w:ind w:left="993" w:hanging="567"/>
        <w:jc w:val="both"/>
        <w:rPr>
          <w:position w:val="-1"/>
          <w:lang w:eastAsia="en-US"/>
        </w:rPr>
      </w:pPr>
      <w:r w:rsidRPr="00E721C0">
        <w:rPr>
          <w:position w:val="-1"/>
          <w:lang w:eastAsia="en-US"/>
        </w:rPr>
        <w:t>pieaicināt Komisijas darbā nozares speciālistus, ekspertus un kompetentas institūcijas viedokļu un atzinumu sniegšanai;</w:t>
      </w:r>
    </w:p>
    <w:p w14:paraId="0197DF9F" w14:textId="52984494" w:rsidR="00E86184" w:rsidRPr="00E721C0" w:rsidRDefault="00E86184" w:rsidP="00161759">
      <w:pPr>
        <w:pStyle w:val="tv213"/>
        <w:numPr>
          <w:ilvl w:val="1"/>
          <w:numId w:val="20"/>
        </w:numPr>
        <w:shd w:val="clear" w:color="auto" w:fill="FFFFFF"/>
        <w:tabs>
          <w:tab w:val="left" w:pos="1134"/>
        </w:tabs>
        <w:spacing w:before="120" w:beforeAutospacing="0" w:after="120" w:afterAutospacing="0"/>
        <w:ind w:left="993" w:hanging="567"/>
        <w:jc w:val="both"/>
        <w:rPr>
          <w:position w:val="-1"/>
          <w:lang w:eastAsia="en-US"/>
        </w:rPr>
      </w:pPr>
      <w:r w:rsidRPr="00E721C0">
        <w:rPr>
          <w:position w:val="-1"/>
          <w:lang w:eastAsia="en-US"/>
        </w:rPr>
        <w:t>veikt projekta izmaksu tāmes korekciju,</w:t>
      </w:r>
      <w:r w:rsidR="00DF4D7B" w:rsidRPr="00E721C0">
        <w:rPr>
          <w:position w:val="-1"/>
          <w:lang w:eastAsia="en-US"/>
        </w:rPr>
        <w:t xml:space="preserve"> pamatojoties uz šo noteikumu 24</w:t>
      </w:r>
      <w:r w:rsidRPr="00E721C0">
        <w:rPr>
          <w:position w:val="-1"/>
          <w:lang w:eastAsia="en-US"/>
        </w:rPr>
        <w:t>.</w:t>
      </w:r>
      <w:r w:rsidR="00DF4D7B" w:rsidRPr="00E721C0">
        <w:rPr>
          <w:position w:val="-1"/>
          <w:lang w:eastAsia="en-US"/>
        </w:rPr>
        <w:t xml:space="preserve"> punktā</w:t>
      </w:r>
      <w:r w:rsidRPr="00E721C0">
        <w:rPr>
          <w:position w:val="-1"/>
          <w:lang w:eastAsia="en-US"/>
        </w:rPr>
        <w:t xml:space="preserve"> minēto speciālistu, ekspertu vai institūciju atzinumiem, par to informējot iesniedzēju;</w:t>
      </w:r>
    </w:p>
    <w:p w14:paraId="3A6A7B07" w14:textId="368BB995" w:rsidR="00E86184" w:rsidRPr="00E721C0" w:rsidRDefault="00E86184" w:rsidP="00161759">
      <w:pPr>
        <w:pStyle w:val="tv213"/>
        <w:numPr>
          <w:ilvl w:val="1"/>
          <w:numId w:val="20"/>
        </w:numPr>
        <w:shd w:val="clear" w:color="auto" w:fill="FFFFFF"/>
        <w:tabs>
          <w:tab w:val="left" w:pos="1134"/>
        </w:tabs>
        <w:spacing w:before="120" w:beforeAutospacing="0" w:after="120" w:afterAutospacing="0"/>
        <w:ind w:left="993" w:hanging="567"/>
        <w:jc w:val="both"/>
        <w:rPr>
          <w:position w:val="-1"/>
          <w:lang w:eastAsia="en-US"/>
        </w:rPr>
      </w:pPr>
      <w:r w:rsidRPr="00E721C0">
        <w:rPr>
          <w:position w:val="-1"/>
          <w:lang w:eastAsia="en-US"/>
        </w:rPr>
        <w:t>sniegt atbildes uz iesniedzēju uzdotajiem jautājumiem;</w:t>
      </w:r>
    </w:p>
    <w:p w14:paraId="739836DC" w14:textId="31441D87" w:rsidR="00E86184" w:rsidRPr="00E721C0" w:rsidRDefault="00E86184" w:rsidP="00161759">
      <w:pPr>
        <w:pStyle w:val="tv213"/>
        <w:numPr>
          <w:ilvl w:val="1"/>
          <w:numId w:val="20"/>
        </w:numPr>
        <w:shd w:val="clear" w:color="auto" w:fill="FFFFFF"/>
        <w:tabs>
          <w:tab w:val="left" w:pos="1134"/>
        </w:tabs>
        <w:spacing w:before="120" w:beforeAutospacing="0" w:after="120" w:afterAutospacing="0"/>
        <w:ind w:left="993" w:hanging="567"/>
        <w:jc w:val="both"/>
        <w:rPr>
          <w:position w:val="-1"/>
          <w:lang w:eastAsia="en-US"/>
        </w:rPr>
      </w:pPr>
      <w:r w:rsidRPr="00E721C0">
        <w:rPr>
          <w:position w:val="-1"/>
          <w:lang w:eastAsia="en-US"/>
        </w:rPr>
        <w:t>noraidīt projekta pieteikumu konkursam, ja:</w:t>
      </w:r>
    </w:p>
    <w:p w14:paraId="317D9C7F" w14:textId="76CD1E46" w:rsidR="00E86184" w:rsidRPr="00E721C0" w:rsidRDefault="00E86184" w:rsidP="00161759">
      <w:pPr>
        <w:pStyle w:val="tv213"/>
        <w:numPr>
          <w:ilvl w:val="2"/>
          <w:numId w:val="20"/>
        </w:numPr>
        <w:shd w:val="clear" w:color="auto" w:fill="FFFFFF"/>
        <w:tabs>
          <w:tab w:val="left" w:pos="426"/>
        </w:tabs>
        <w:spacing w:before="120" w:beforeAutospacing="0" w:after="120" w:afterAutospacing="0"/>
        <w:ind w:left="1843" w:hanging="787"/>
        <w:jc w:val="both"/>
        <w:rPr>
          <w:position w:val="-1"/>
          <w:lang w:eastAsia="en-US"/>
        </w:rPr>
      </w:pPr>
      <w:r w:rsidRPr="00E721C0">
        <w:rPr>
          <w:position w:val="-1"/>
          <w:lang w:eastAsia="en-US"/>
        </w:rPr>
        <w:t>projekta pieteikums neatbilst šajos noteikumos noteiktajām prasībām;</w:t>
      </w:r>
    </w:p>
    <w:p w14:paraId="3AE9704E" w14:textId="083D064A" w:rsidR="00E86184" w:rsidRPr="00E721C0" w:rsidRDefault="00E86184" w:rsidP="00161759">
      <w:pPr>
        <w:pStyle w:val="tv213"/>
        <w:numPr>
          <w:ilvl w:val="2"/>
          <w:numId w:val="20"/>
        </w:numPr>
        <w:shd w:val="clear" w:color="auto" w:fill="FFFFFF"/>
        <w:spacing w:before="120" w:beforeAutospacing="0" w:after="120" w:afterAutospacing="0"/>
        <w:ind w:left="1843" w:hanging="787"/>
        <w:jc w:val="both"/>
        <w:rPr>
          <w:position w:val="-1"/>
          <w:lang w:eastAsia="en-US"/>
        </w:rPr>
      </w:pPr>
      <w:r w:rsidRPr="00E721C0">
        <w:rPr>
          <w:position w:val="-1"/>
          <w:lang w:eastAsia="en-US"/>
        </w:rPr>
        <w:t>projekta īstenošana atzīta par neiespējamu;</w:t>
      </w:r>
    </w:p>
    <w:p w14:paraId="288634B5" w14:textId="7C93B640" w:rsidR="00E86184" w:rsidRPr="00E721C0" w:rsidRDefault="00E86184" w:rsidP="00161759">
      <w:pPr>
        <w:pStyle w:val="tv213"/>
        <w:numPr>
          <w:ilvl w:val="2"/>
          <w:numId w:val="20"/>
        </w:numPr>
        <w:shd w:val="clear" w:color="auto" w:fill="FFFFFF"/>
        <w:spacing w:before="120" w:beforeAutospacing="0" w:after="120" w:afterAutospacing="0"/>
        <w:ind w:left="1843" w:hanging="787"/>
        <w:jc w:val="both"/>
        <w:rPr>
          <w:position w:val="-1"/>
          <w:lang w:eastAsia="en-US"/>
        </w:rPr>
      </w:pPr>
      <w:r w:rsidRPr="00E721C0">
        <w:rPr>
          <w:position w:val="-1"/>
          <w:lang w:eastAsia="en-US"/>
        </w:rPr>
        <w:t>projekta īstenošana nevar tikt uzsākta trīs mēnešu laikā pēc projekta apstiprināšanas;</w:t>
      </w:r>
    </w:p>
    <w:p w14:paraId="3FA0CB76" w14:textId="7445D29C" w:rsidR="00E86184" w:rsidRPr="00E721C0" w:rsidRDefault="00E86184" w:rsidP="00161759">
      <w:pPr>
        <w:pStyle w:val="tv213"/>
        <w:numPr>
          <w:ilvl w:val="2"/>
          <w:numId w:val="20"/>
        </w:numPr>
        <w:shd w:val="clear" w:color="auto" w:fill="FFFFFF"/>
        <w:tabs>
          <w:tab w:val="left" w:pos="426"/>
        </w:tabs>
        <w:spacing w:before="120" w:beforeAutospacing="0" w:after="120" w:afterAutospacing="0"/>
        <w:ind w:left="1843" w:hanging="787"/>
        <w:jc w:val="both"/>
        <w:rPr>
          <w:position w:val="-1"/>
          <w:lang w:eastAsia="en-US"/>
        </w:rPr>
      </w:pPr>
      <w:r w:rsidRPr="00E721C0">
        <w:rPr>
          <w:position w:val="-1"/>
          <w:lang w:eastAsia="en-US"/>
        </w:rPr>
        <w:lastRenderedPageBreak/>
        <w:t>projekta konkursa ietvaros nav pieejami finanšu līdzekļi projekta īstenošanai;</w:t>
      </w:r>
    </w:p>
    <w:p w14:paraId="16AA4131" w14:textId="636FBA76" w:rsidR="00E86184" w:rsidRPr="00E721C0" w:rsidRDefault="00E86184" w:rsidP="00161759">
      <w:pPr>
        <w:pStyle w:val="tv213"/>
        <w:numPr>
          <w:ilvl w:val="2"/>
          <w:numId w:val="20"/>
        </w:numPr>
        <w:shd w:val="clear" w:color="auto" w:fill="FFFFFF"/>
        <w:spacing w:before="120" w:beforeAutospacing="0" w:after="120" w:afterAutospacing="0"/>
        <w:ind w:left="1843" w:hanging="787"/>
        <w:jc w:val="both"/>
        <w:rPr>
          <w:position w:val="-1"/>
          <w:lang w:eastAsia="en-US"/>
        </w:rPr>
      </w:pPr>
      <w:r w:rsidRPr="00E721C0">
        <w:rPr>
          <w:position w:val="-1"/>
          <w:lang w:eastAsia="en-US"/>
        </w:rPr>
        <w:t>projektu konkursa ietvaros nav pieejami finanšu līdzekļi projekta īstenošanai pilnā apjomā, izņemot gadījumu, kad iesniedzējs projekta pieteikuma veidlapā ir norādījis, ka projekts var tikt īstenots arī nepilnā apjomā;</w:t>
      </w:r>
    </w:p>
    <w:p w14:paraId="267FA454" w14:textId="54FB6696" w:rsidR="00AB37FD" w:rsidRPr="00E721C0" w:rsidRDefault="00E86184" w:rsidP="00161759">
      <w:pPr>
        <w:pStyle w:val="tv213"/>
        <w:numPr>
          <w:ilvl w:val="2"/>
          <w:numId w:val="20"/>
        </w:numPr>
        <w:shd w:val="clear" w:color="auto" w:fill="FFFFFF"/>
        <w:spacing w:before="120" w:beforeAutospacing="0" w:after="120" w:afterAutospacing="0"/>
        <w:ind w:left="1843" w:hanging="787"/>
        <w:jc w:val="both"/>
        <w:rPr>
          <w:position w:val="-1"/>
          <w:lang w:eastAsia="en-US"/>
        </w:rPr>
      </w:pPr>
      <w:r w:rsidRPr="00E721C0">
        <w:rPr>
          <w:position w:val="-1"/>
          <w:lang w:eastAsia="en-US"/>
        </w:rPr>
        <w:t>projekta pieteikums ir iesniegts pēc paziņojumā par projektu konkursu norādītā termiņa.</w:t>
      </w:r>
    </w:p>
    <w:p w14:paraId="7D5E7D80" w14:textId="46670566" w:rsidR="00D67853" w:rsidRPr="00E721C0" w:rsidRDefault="00E00653" w:rsidP="00161759">
      <w:pPr>
        <w:pStyle w:val="Sarakstarindkopa"/>
        <w:numPr>
          <w:ilvl w:val="0"/>
          <w:numId w:val="19"/>
        </w:numPr>
        <w:shd w:val="clear" w:color="auto" w:fill="FFFFFF"/>
        <w:suppressAutoHyphens w:val="0"/>
        <w:spacing w:before="120" w:after="120" w:line="240" w:lineRule="auto"/>
        <w:ind w:leftChars="0" w:left="426" w:firstLineChars="0" w:hanging="428"/>
        <w:contextualSpacing w:val="0"/>
        <w:jc w:val="center"/>
        <w:textDirection w:val="lrTb"/>
        <w:textAlignment w:val="auto"/>
        <w:outlineLvl w:val="9"/>
        <w:rPr>
          <w:b/>
          <w:bCs/>
          <w:position w:val="0"/>
          <w:lang w:eastAsia="lv-LV"/>
        </w:rPr>
      </w:pPr>
      <w:r w:rsidRPr="00E721C0">
        <w:rPr>
          <w:b/>
          <w:bCs/>
          <w:position w:val="0"/>
          <w:lang w:eastAsia="lv-LV"/>
        </w:rPr>
        <w:t>Balsu</w:t>
      </w:r>
      <w:r w:rsidR="00D67853" w:rsidRPr="00E721C0">
        <w:rPr>
          <w:b/>
          <w:bCs/>
          <w:position w:val="0"/>
          <w:lang w:eastAsia="lv-LV"/>
        </w:rPr>
        <w:t xml:space="preserve"> skaitīšana un īstenojamo projektu noteikšana</w:t>
      </w:r>
    </w:p>
    <w:p w14:paraId="5FDB6826" w14:textId="0DD73292" w:rsidR="00D67853" w:rsidRPr="00161759" w:rsidRDefault="00D622CA"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bookmarkStart w:id="10" w:name="p23"/>
      <w:bookmarkStart w:id="11" w:name="p-1372242"/>
      <w:bookmarkEnd w:id="10"/>
      <w:bookmarkEnd w:id="11"/>
      <w:r w:rsidRPr="00161759">
        <w:rPr>
          <w:position w:val="0"/>
          <w:lang w:eastAsia="lv-LV"/>
        </w:rPr>
        <w:t>Par iesniegtajiem un Komisijas apstiprinātajiem projektiem tiek organizēts iedzīvotāju balsojums</w:t>
      </w:r>
      <w:r w:rsidR="001A4AE8" w:rsidRPr="00161759">
        <w:rPr>
          <w:position w:val="0"/>
          <w:lang w:eastAsia="lv-LV"/>
        </w:rPr>
        <w:t xml:space="preserve"> elektroniskā veidā</w:t>
      </w:r>
      <w:r w:rsidRPr="00161759">
        <w:rPr>
          <w:position w:val="0"/>
          <w:lang w:eastAsia="lv-LV"/>
        </w:rPr>
        <w:t>.</w:t>
      </w:r>
    </w:p>
    <w:p w14:paraId="40FC22E8" w14:textId="5759ECDF" w:rsidR="002E5B6F" w:rsidRPr="00161759" w:rsidRDefault="002E5B6F"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r w:rsidRPr="00161759">
        <w:rPr>
          <w:position w:val="0"/>
          <w:lang w:eastAsia="lv-LV"/>
        </w:rPr>
        <w:t>Balsot par projektiem var elektroniski portāla www.geolatvija.lv sadaļā "Līdzdalības budžets" atbilstoši autorizācijas noteikumiem. Balsojumu par projektu var veikt arī Ogres novada Valsts un pašvaldības vienotajos klientu apkalpošanas centros un bibliotēkās, veicot autorizāciju valsts vienotajā ģeotelpiskās informācijas portālā https://geolatvija.lv/ sadaļā “Līdzdalības budžets”.</w:t>
      </w:r>
    </w:p>
    <w:p w14:paraId="52179E71" w14:textId="2436E888" w:rsidR="007C2B3B" w:rsidRPr="00161759" w:rsidRDefault="007C2B3B"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bookmarkStart w:id="12" w:name="p24"/>
      <w:bookmarkStart w:id="13" w:name="p-1372243"/>
      <w:bookmarkEnd w:id="12"/>
      <w:bookmarkEnd w:id="13"/>
      <w:r w:rsidRPr="00161759">
        <w:rPr>
          <w:position w:val="0"/>
          <w:lang w:eastAsia="lv-LV"/>
        </w:rPr>
        <w:t xml:space="preserve">Informāciju par līdzdalības budžeta konkursam apstiprinātajiem projektiem publicē Pašvaldības oficiālajā tīmekļvietnē www.ogresnovads.lv un </w:t>
      </w:r>
      <w:r w:rsidR="00FA5D58" w:rsidRPr="00161759">
        <w:rPr>
          <w:position w:val="0"/>
          <w:lang w:eastAsia="lv-LV"/>
        </w:rPr>
        <w:t xml:space="preserve">Pašvaldības </w:t>
      </w:r>
      <w:r w:rsidRPr="00161759">
        <w:rPr>
          <w:position w:val="0"/>
          <w:lang w:eastAsia="lv-LV"/>
        </w:rPr>
        <w:t>informatīvajā izdevumā “Savietis”.</w:t>
      </w:r>
    </w:p>
    <w:p w14:paraId="1F2E9175" w14:textId="037791E2" w:rsidR="00D622CA" w:rsidRPr="00161759" w:rsidRDefault="00D622CA"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r w:rsidRPr="00161759">
        <w:rPr>
          <w:position w:val="0"/>
          <w:lang w:eastAsia="lv-LV"/>
        </w:rPr>
        <w:t>Bals</w:t>
      </w:r>
      <w:r w:rsidR="007D5A24" w:rsidRPr="00161759">
        <w:rPr>
          <w:position w:val="0"/>
          <w:lang w:eastAsia="lv-LV"/>
        </w:rPr>
        <w:t xml:space="preserve">ošanas termiņš ir </w:t>
      </w:r>
      <w:r w:rsidR="00454622" w:rsidRPr="00161759">
        <w:rPr>
          <w:position w:val="0"/>
          <w:lang w:eastAsia="lv-LV"/>
        </w:rPr>
        <w:t xml:space="preserve">vismaz </w:t>
      </w:r>
      <w:r w:rsidR="00161759">
        <w:rPr>
          <w:position w:val="0"/>
          <w:lang w:eastAsia="lv-LV"/>
        </w:rPr>
        <w:t>četrpadsmit</w:t>
      </w:r>
      <w:r w:rsidR="00B210D7" w:rsidRPr="00161759">
        <w:rPr>
          <w:position w:val="0"/>
          <w:lang w:eastAsia="lv-LV"/>
        </w:rPr>
        <w:t xml:space="preserve"> dienas</w:t>
      </w:r>
      <w:r w:rsidR="007D5A24" w:rsidRPr="00161759">
        <w:rPr>
          <w:position w:val="0"/>
          <w:lang w:eastAsia="lv-LV"/>
        </w:rPr>
        <w:t xml:space="preserve"> </w:t>
      </w:r>
      <w:r w:rsidRPr="00161759">
        <w:rPr>
          <w:position w:val="0"/>
          <w:lang w:eastAsia="lv-LV"/>
        </w:rPr>
        <w:t xml:space="preserve">kopš </w:t>
      </w:r>
      <w:r w:rsidR="00B210D7" w:rsidRPr="00161759">
        <w:rPr>
          <w:position w:val="0"/>
          <w:lang w:eastAsia="lv-LV"/>
        </w:rPr>
        <w:t xml:space="preserve">paziņojuma par </w:t>
      </w:r>
      <w:r w:rsidR="00D91789" w:rsidRPr="00161759">
        <w:rPr>
          <w:position w:val="0"/>
          <w:lang w:eastAsia="lv-LV"/>
        </w:rPr>
        <w:t>balsošanas</w:t>
      </w:r>
      <w:r w:rsidRPr="00161759">
        <w:rPr>
          <w:position w:val="0"/>
          <w:lang w:eastAsia="lv-LV"/>
        </w:rPr>
        <w:t xml:space="preserve"> </w:t>
      </w:r>
      <w:r w:rsidR="00B210D7" w:rsidRPr="00161759">
        <w:rPr>
          <w:position w:val="0"/>
          <w:lang w:eastAsia="lv-LV"/>
        </w:rPr>
        <w:t xml:space="preserve">uzsākšanu publicēšanas </w:t>
      </w:r>
      <w:r w:rsidR="000E29AF" w:rsidRPr="00E721C0">
        <w:t xml:space="preserve">Pašvaldības oficiālajā tīmekļvietnē </w:t>
      </w:r>
      <w:hyperlink r:id="rId14" w:history="1">
        <w:r w:rsidR="000E29AF" w:rsidRPr="00161759">
          <w:rPr>
            <w:rStyle w:val="Hipersaite"/>
            <w:color w:val="auto"/>
            <w:position w:val="0"/>
            <w:u w:val="none"/>
          </w:rPr>
          <w:t>www.ogresnovads.lv</w:t>
        </w:r>
      </w:hyperlink>
      <w:r w:rsidR="000E29AF" w:rsidRPr="00E721C0">
        <w:t xml:space="preserve"> un Pašvaldības informatīvajā izdevumā “Savietis”</w:t>
      </w:r>
      <w:r w:rsidRPr="00161759">
        <w:rPr>
          <w:position w:val="0"/>
          <w:lang w:eastAsia="lv-LV"/>
        </w:rPr>
        <w:t>.</w:t>
      </w:r>
      <w:r w:rsidR="00712469" w:rsidRPr="00161759">
        <w:rPr>
          <w:position w:val="0"/>
          <w:lang w:eastAsia="lv-LV"/>
        </w:rPr>
        <w:t xml:space="preserve"> Komisijai ir tiesības pagarināt sākotnēji noteikto termiņu, veicot attiecīgas </w:t>
      </w:r>
      <w:r w:rsidR="000D2A05" w:rsidRPr="00161759">
        <w:rPr>
          <w:position w:val="0"/>
          <w:lang w:eastAsia="lv-LV"/>
        </w:rPr>
        <w:t xml:space="preserve">izmaiņas platformā </w:t>
      </w:r>
      <w:hyperlink r:id="rId15" w:history="1">
        <w:r w:rsidR="000D2A05" w:rsidRPr="00032EE8">
          <w:rPr>
            <w:rStyle w:val="Hipersaite"/>
            <w:lang w:eastAsia="lv-LV"/>
          </w:rPr>
          <w:t>www.geolatvija.lv</w:t>
        </w:r>
      </w:hyperlink>
      <w:r w:rsidR="000D2A05" w:rsidRPr="00032EE8">
        <w:rPr>
          <w:lang w:eastAsia="lv-LV"/>
        </w:rPr>
        <w:t xml:space="preserve"> </w:t>
      </w:r>
      <w:r w:rsidR="00712469" w:rsidRPr="00161759">
        <w:rPr>
          <w:position w:val="0"/>
          <w:lang w:eastAsia="lv-LV"/>
        </w:rPr>
        <w:t xml:space="preserve">un papildus informējot par termiņa pagarinājumu </w:t>
      </w:r>
      <w:r w:rsidR="00712469" w:rsidRPr="00032EE8">
        <w:t xml:space="preserve">Pašvaldības oficiālajā tīmekļvietnē </w:t>
      </w:r>
      <w:hyperlink r:id="rId16" w:history="1">
        <w:r w:rsidR="00712469" w:rsidRPr="00161759">
          <w:rPr>
            <w:rStyle w:val="Hipersaite"/>
            <w:color w:val="auto"/>
            <w:position w:val="0"/>
            <w:u w:val="none"/>
          </w:rPr>
          <w:t>www.ogresnovads.lv</w:t>
        </w:r>
      </w:hyperlink>
      <w:r w:rsidR="00712469">
        <w:t>.</w:t>
      </w:r>
    </w:p>
    <w:p w14:paraId="7D955677" w14:textId="0B479C22" w:rsidR="00D622CA" w:rsidRPr="00161759" w:rsidRDefault="00D622CA"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bookmarkStart w:id="14" w:name="p25"/>
      <w:bookmarkStart w:id="15" w:name="p-1372244"/>
      <w:bookmarkStart w:id="16" w:name="p26"/>
      <w:bookmarkStart w:id="17" w:name="p-1372245"/>
      <w:bookmarkEnd w:id="14"/>
      <w:bookmarkEnd w:id="15"/>
      <w:bookmarkEnd w:id="16"/>
      <w:bookmarkEnd w:id="17"/>
      <w:r w:rsidRPr="00161759">
        <w:rPr>
          <w:position w:val="0"/>
          <w:lang w:eastAsia="lv-LV"/>
        </w:rPr>
        <w:t xml:space="preserve">Par projektu var balsot persona, kura </w:t>
      </w:r>
      <w:r w:rsidR="007D5A24" w:rsidRPr="00161759">
        <w:rPr>
          <w:position w:val="0"/>
          <w:lang w:eastAsia="lv-LV"/>
        </w:rPr>
        <w:t>atbilst Pašvaldību likuma 60. panta ceturtajā daļā minētajām prasībām</w:t>
      </w:r>
      <w:r w:rsidRPr="00161759">
        <w:rPr>
          <w:position w:val="0"/>
          <w:lang w:eastAsia="lv-LV"/>
        </w:rPr>
        <w:t>. Nederīgi balsojumi tiek anulēti.</w:t>
      </w:r>
    </w:p>
    <w:p w14:paraId="6523069E" w14:textId="2032A218" w:rsidR="00D622CA" w:rsidRPr="00161759" w:rsidRDefault="007D5A24"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bookmarkStart w:id="18" w:name="p27"/>
      <w:bookmarkStart w:id="19" w:name="p-1372246"/>
      <w:bookmarkEnd w:id="18"/>
      <w:bookmarkEnd w:id="19"/>
      <w:r w:rsidRPr="00161759">
        <w:rPr>
          <w:position w:val="0"/>
          <w:lang w:eastAsia="lv-LV"/>
        </w:rPr>
        <w:t>Vienai</w:t>
      </w:r>
      <w:r w:rsidR="00D622CA" w:rsidRPr="00161759">
        <w:rPr>
          <w:position w:val="0"/>
          <w:lang w:eastAsia="lv-LV"/>
        </w:rPr>
        <w:t xml:space="preserve"> personai ir </w:t>
      </w:r>
      <w:r w:rsidR="00C00CF2" w:rsidRPr="00161759">
        <w:rPr>
          <w:position w:val="0"/>
          <w:lang w:eastAsia="lv-LV"/>
        </w:rPr>
        <w:t xml:space="preserve">iespēja nobalsot par vairākiem </w:t>
      </w:r>
      <w:r w:rsidRPr="00161759">
        <w:rPr>
          <w:position w:val="0"/>
          <w:lang w:eastAsia="lv-LV"/>
        </w:rPr>
        <w:t xml:space="preserve">Pašvaldības līdzdalības budžeta konkursam apstiprinātajiem </w:t>
      </w:r>
      <w:r w:rsidR="00C00CF2" w:rsidRPr="00161759">
        <w:rPr>
          <w:position w:val="0"/>
          <w:lang w:eastAsia="lv-LV"/>
        </w:rPr>
        <w:t>projektiem, taču par katru no projektiem – tikai vienu reizi.</w:t>
      </w:r>
    </w:p>
    <w:p w14:paraId="49BBF429" w14:textId="07FB86A5" w:rsidR="00C00CF2" w:rsidRPr="00161759" w:rsidRDefault="00C00CF2"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r w:rsidRPr="00161759">
        <w:rPr>
          <w:position w:val="0"/>
          <w:lang w:eastAsia="lv-LV"/>
        </w:rPr>
        <w:t xml:space="preserve">Balsošanas periodā </w:t>
      </w:r>
      <w:r w:rsidR="002E5B6F" w:rsidRPr="00161759">
        <w:rPr>
          <w:position w:val="0"/>
          <w:lang w:eastAsia="lv-LV"/>
        </w:rPr>
        <w:t xml:space="preserve">portāla www.geolatvija.lv sadaļā "Līdzdalības budžets" </w:t>
      </w:r>
      <w:r w:rsidRPr="00161759">
        <w:rPr>
          <w:position w:val="0"/>
          <w:lang w:eastAsia="lv-LV"/>
        </w:rPr>
        <w:t>iedzīvotājiem ir redzams balsu skaits par katru no projektiem.</w:t>
      </w:r>
    </w:p>
    <w:p w14:paraId="2A0C2C2C" w14:textId="5D2568F6" w:rsidR="00C00CF2" w:rsidRPr="00161759" w:rsidRDefault="00C00CF2" w:rsidP="00161759">
      <w:pPr>
        <w:pStyle w:val="Sarakstarindkopa"/>
        <w:numPr>
          <w:ilvl w:val="0"/>
          <w:numId w:val="20"/>
        </w:numPr>
        <w:shd w:val="clear" w:color="auto" w:fill="FFFFFF"/>
        <w:suppressAutoHyphens w:val="0"/>
        <w:spacing w:before="120" w:after="120" w:line="240" w:lineRule="auto"/>
        <w:ind w:leftChars="0" w:left="357" w:firstLineChars="0" w:hanging="357"/>
        <w:jc w:val="both"/>
        <w:textDirection w:val="lrTb"/>
        <w:textAlignment w:val="auto"/>
        <w:outlineLvl w:val="9"/>
        <w:rPr>
          <w:position w:val="0"/>
          <w:lang w:eastAsia="lv-LV"/>
        </w:rPr>
      </w:pPr>
      <w:r w:rsidRPr="00161759">
        <w:rPr>
          <w:position w:val="0"/>
          <w:lang w:eastAsia="lv-LV"/>
        </w:rPr>
        <w:t>Balsošanas period</w:t>
      </w:r>
      <w:r w:rsidR="007D5A24" w:rsidRPr="00161759">
        <w:rPr>
          <w:position w:val="0"/>
          <w:lang w:eastAsia="lv-LV"/>
        </w:rPr>
        <w:t>a laikā</w:t>
      </w:r>
      <w:r w:rsidRPr="00161759">
        <w:rPr>
          <w:position w:val="0"/>
          <w:lang w:eastAsia="lv-LV"/>
        </w:rPr>
        <w:t xml:space="preserve"> </w:t>
      </w:r>
      <w:r w:rsidR="002E5B6F" w:rsidRPr="00161759">
        <w:rPr>
          <w:position w:val="0"/>
          <w:lang w:eastAsia="lv-LV"/>
        </w:rPr>
        <w:t xml:space="preserve">portāla www.geolatvija.lv sadaļā "Līdzdalības budžets" </w:t>
      </w:r>
      <w:r w:rsidRPr="00161759">
        <w:rPr>
          <w:position w:val="0"/>
          <w:lang w:eastAsia="lv-LV"/>
        </w:rPr>
        <w:t>iedzīvotājam ir tiesības atsaukt savu balsi</w:t>
      </w:r>
      <w:r w:rsidR="007D5A24" w:rsidRPr="00161759">
        <w:rPr>
          <w:position w:val="0"/>
          <w:lang w:eastAsia="lv-LV"/>
        </w:rPr>
        <w:t>.</w:t>
      </w:r>
    </w:p>
    <w:p w14:paraId="71F11B1E" w14:textId="2D2F7979" w:rsidR="007D5A24" w:rsidRPr="00E721C0" w:rsidRDefault="007D5A24" w:rsidP="00161759">
      <w:pPr>
        <w:pStyle w:val="tv213"/>
        <w:numPr>
          <w:ilvl w:val="0"/>
          <w:numId w:val="20"/>
        </w:numPr>
        <w:shd w:val="clear" w:color="auto" w:fill="FFFFFF"/>
        <w:spacing w:before="120" w:beforeAutospacing="0" w:after="120" w:afterAutospacing="0"/>
        <w:jc w:val="both"/>
      </w:pPr>
      <w:bookmarkStart w:id="20" w:name="p29"/>
      <w:bookmarkStart w:id="21" w:name="p-1372248"/>
      <w:bookmarkEnd w:id="20"/>
      <w:bookmarkEnd w:id="21"/>
      <w:r w:rsidRPr="00E721C0">
        <w:t xml:space="preserve">Noslēdzoties projektu konkursa </w:t>
      </w:r>
      <w:r w:rsidR="00D91789" w:rsidRPr="00E721C0">
        <w:t xml:space="preserve">balsošanas </w:t>
      </w:r>
      <w:r w:rsidRPr="00E721C0">
        <w:t xml:space="preserve">termiņam, Komisija </w:t>
      </w:r>
      <w:r w:rsidR="00161759">
        <w:t>desmit</w:t>
      </w:r>
      <w:r w:rsidRPr="00E721C0">
        <w:t xml:space="preserve"> darbdienu laikā apkopo un apstiprina </w:t>
      </w:r>
      <w:r w:rsidR="00D91789" w:rsidRPr="00E721C0">
        <w:t xml:space="preserve">balsošanas </w:t>
      </w:r>
      <w:r w:rsidRPr="00E721C0">
        <w:t>rezultātus katrā no budžeta plānošanas vienībām.</w:t>
      </w:r>
    </w:p>
    <w:p w14:paraId="6C349046" w14:textId="06CC62AA" w:rsidR="007D5A24" w:rsidRPr="00032EE8" w:rsidRDefault="007D5A24" w:rsidP="00161759">
      <w:pPr>
        <w:pStyle w:val="tv213"/>
        <w:numPr>
          <w:ilvl w:val="0"/>
          <w:numId w:val="20"/>
        </w:numPr>
        <w:spacing w:before="120" w:beforeAutospacing="0" w:after="120" w:afterAutospacing="0"/>
        <w:jc w:val="both"/>
      </w:pPr>
      <w:r w:rsidRPr="00E721C0">
        <w:t>Pašvaldības līdzdalības budžetā paredzēto finansējumu piešķir tiem</w:t>
      </w:r>
      <w:r w:rsidR="00D504E9" w:rsidRPr="00E721C0">
        <w:t xml:space="preserve"> budžeta plānošanas </w:t>
      </w:r>
      <w:r w:rsidR="00D504E9" w:rsidRPr="00032EE8">
        <w:t>vienību</w:t>
      </w:r>
      <w:r w:rsidRPr="00032EE8">
        <w:t xml:space="preserve"> projektiem, kas </w:t>
      </w:r>
      <w:r w:rsidR="00D91789" w:rsidRPr="00032EE8">
        <w:t xml:space="preserve">balsošanas </w:t>
      </w:r>
      <w:r w:rsidRPr="00032EE8">
        <w:t>rezultātā saņēmuši vislielāko balsu skaitu</w:t>
      </w:r>
      <w:r w:rsidR="000E29AF" w:rsidRPr="00032EE8">
        <w:t xml:space="preserve"> attiecīgajā vienībā</w:t>
      </w:r>
      <w:r w:rsidRPr="00032EE8">
        <w:t>.</w:t>
      </w:r>
    </w:p>
    <w:p w14:paraId="6F6860F3" w14:textId="26DBEA1D" w:rsidR="00D67853" w:rsidRPr="00032EE8" w:rsidRDefault="00D67853" w:rsidP="00161759">
      <w:pPr>
        <w:pStyle w:val="tv213"/>
        <w:numPr>
          <w:ilvl w:val="0"/>
          <w:numId w:val="20"/>
        </w:numPr>
        <w:shd w:val="clear" w:color="auto" w:fill="FFFFFF"/>
        <w:spacing w:before="120" w:beforeAutospacing="0" w:after="120" w:afterAutospacing="0"/>
        <w:jc w:val="both"/>
      </w:pPr>
      <w:bookmarkStart w:id="22" w:name="p30"/>
      <w:bookmarkStart w:id="23" w:name="p-1372249"/>
      <w:bookmarkEnd w:id="22"/>
      <w:bookmarkEnd w:id="23"/>
      <w:r w:rsidRPr="00032EE8">
        <w:t xml:space="preserve">Paziņojumu par projektu konkursa rezultātiem nākamajā darbdienā pēc šo noteikumu </w:t>
      </w:r>
      <w:r w:rsidR="00AB37FD" w:rsidRPr="00032EE8">
        <w:t>36</w:t>
      </w:r>
      <w:r w:rsidRPr="00032EE8">
        <w:t xml:space="preserve">. punktā minētā lēmuma pieņemšanas dienas publicē Pašvaldības oficiālajā tīmekļvietnē </w:t>
      </w:r>
      <w:hyperlink r:id="rId17" w:history="1">
        <w:r w:rsidRPr="00032EE8">
          <w:rPr>
            <w:rStyle w:val="Hipersaite"/>
            <w:color w:val="auto"/>
            <w:position w:val="0"/>
            <w:u w:val="none"/>
          </w:rPr>
          <w:t>www.ogresnovads.lv</w:t>
        </w:r>
      </w:hyperlink>
      <w:r w:rsidRPr="00032EE8">
        <w:t xml:space="preserve"> un kārtējā </w:t>
      </w:r>
      <w:r w:rsidR="00B14515" w:rsidRPr="00032EE8">
        <w:t xml:space="preserve">Pašvaldības </w:t>
      </w:r>
      <w:r w:rsidRPr="00032EE8">
        <w:t>informatīvajā izdevumā “Savietis”.</w:t>
      </w:r>
    </w:p>
    <w:p w14:paraId="15A979AE" w14:textId="43790703" w:rsidR="00454622" w:rsidRPr="00032EE8" w:rsidRDefault="00454622" w:rsidP="00161759">
      <w:pPr>
        <w:pStyle w:val="tv213"/>
        <w:numPr>
          <w:ilvl w:val="0"/>
          <w:numId w:val="20"/>
        </w:numPr>
        <w:shd w:val="clear" w:color="auto" w:fill="FFFFFF"/>
        <w:spacing w:before="120" w:beforeAutospacing="0" w:after="120" w:afterAutospacing="0"/>
        <w:jc w:val="both"/>
      </w:pPr>
      <w:bookmarkStart w:id="24" w:name="p31"/>
      <w:bookmarkStart w:id="25" w:name="p-1372250"/>
      <w:bookmarkEnd w:id="24"/>
      <w:bookmarkEnd w:id="25"/>
      <w:r w:rsidRPr="00032EE8">
        <w:t>Ja projekta iesniedzējs, t.</w:t>
      </w:r>
      <w:r w:rsidR="00161759">
        <w:t> </w:t>
      </w:r>
      <w:r w:rsidRPr="00032EE8">
        <w:t>sk., privātā zemes vienībā atsakās no projekta īstenošanas</w:t>
      </w:r>
      <w:r w:rsidR="00C7525F" w:rsidRPr="00032EE8">
        <w:t>, t.</w:t>
      </w:r>
      <w:r w:rsidR="00161759">
        <w:t> </w:t>
      </w:r>
      <w:r w:rsidR="00C7525F" w:rsidRPr="00032EE8">
        <w:t>sk., nenodrošinot publisku pieejamību projekta rezultātiem t.</w:t>
      </w:r>
      <w:r w:rsidR="00161759">
        <w:t> </w:t>
      </w:r>
      <w:r w:rsidR="00C7525F" w:rsidRPr="00032EE8">
        <w:t>sk., pēc iedzīvotāju balsojuma, Centrālā administrācija organizē atkārtotu iedzīvotāju balsošanu par konkrēto teritoriālās vienības projekta idejām vai to neiesniegšanas gadījumā – budžets tiek pārcelts uz nākamo budžeta gadu.</w:t>
      </w:r>
    </w:p>
    <w:p w14:paraId="13F52EA7" w14:textId="73A83579" w:rsidR="00161906" w:rsidRPr="00E721C0" w:rsidRDefault="00161906" w:rsidP="00161759">
      <w:pPr>
        <w:pStyle w:val="tv213"/>
        <w:numPr>
          <w:ilvl w:val="0"/>
          <w:numId w:val="20"/>
        </w:numPr>
        <w:shd w:val="clear" w:color="auto" w:fill="FFFFFF"/>
        <w:spacing w:before="120" w:beforeAutospacing="0" w:after="120" w:afterAutospacing="0"/>
        <w:jc w:val="both"/>
      </w:pPr>
      <w:bookmarkStart w:id="26" w:name="p32"/>
      <w:bookmarkStart w:id="27" w:name="p-1372251"/>
      <w:bookmarkStart w:id="28" w:name="p33"/>
      <w:bookmarkStart w:id="29" w:name="p-1372252"/>
      <w:bookmarkStart w:id="30" w:name="p34"/>
      <w:bookmarkStart w:id="31" w:name="p-1372253"/>
      <w:bookmarkEnd w:id="26"/>
      <w:bookmarkEnd w:id="27"/>
      <w:bookmarkEnd w:id="28"/>
      <w:bookmarkEnd w:id="29"/>
      <w:bookmarkEnd w:id="30"/>
      <w:bookmarkEnd w:id="31"/>
      <w:r w:rsidRPr="00032EE8">
        <w:t>Ar atsevišķu Pašvaldības domes lēmumu var tikt pieņemts lēmums par grozījumiem Pašvaldības budžetā</w:t>
      </w:r>
      <w:r w:rsidRPr="00E721C0">
        <w:t xml:space="preserve"> un papildus finansējuma piešķiršanu konkrētam projektam.</w:t>
      </w:r>
    </w:p>
    <w:p w14:paraId="39EDFA93" w14:textId="70C701BF" w:rsidR="00334B6E" w:rsidRPr="00E721C0" w:rsidRDefault="00510CF8" w:rsidP="00161759">
      <w:pPr>
        <w:pStyle w:val="Sarakstarindkopa"/>
        <w:numPr>
          <w:ilvl w:val="0"/>
          <w:numId w:val="19"/>
        </w:numPr>
        <w:shd w:val="clear" w:color="auto" w:fill="FFFFFF"/>
        <w:suppressAutoHyphens w:val="0"/>
        <w:spacing w:before="120" w:after="120" w:line="240" w:lineRule="auto"/>
        <w:ind w:leftChars="0" w:left="426" w:firstLineChars="0" w:hanging="428"/>
        <w:contextualSpacing w:val="0"/>
        <w:jc w:val="center"/>
        <w:textDirection w:val="lrTb"/>
        <w:textAlignment w:val="auto"/>
        <w:outlineLvl w:val="9"/>
        <w:rPr>
          <w:b/>
          <w:bCs/>
        </w:rPr>
      </w:pPr>
      <w:bookmarkStart w:id="32" w:name="n5"/>
      <w:bookmarkStart w:id="33" w:name="n-1118826"/>
      <w:bookmarkEnd w:id="32"/>
      <w:bookmarkEnd w:id="33"/>
      <w:r w:rsidRPr="00E721C0">
        <w:rPr>
          <w:b/>
          <w:bCs/>
        </w:rPr>
        <w:lastRenderedPageBreak/>
        <w:t xml:space="preserve">Projekta </w:t>
      </w:r>
      <w:r w:rsidR="00D67853" w:rsidRPr="00E721C0">
        <w:rPr>
          <w:b/>
          <w:bCs/>
        </w:rPr>
        <w:t xml:space="preserve">pieteikumu </w:t>
      </w:r>
      <w:r w:rsidRPr="00E721C0">
        <w:rPr>
          <w:b/>
          <w:bCs/>
        </w:rPr>
        <w:t>īstenošana</w:t>
      </w:r>
    </w:p>
    <w:p w14:paraId="3011C148" w14:textId="79577CAE" w:rsidR="00510CF8" w:rsidRPr="00032EE8" w:rsidRDefault="00510CF8" w:rsidP="00161759">
      <w:pPr>
        <w:pStyle w:val="Sarakstarindkopa"/>
        <w:numPr>
          <w:ilvl w:val="0"/>
          <w:numId w:val="20"/>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bookmarkStart w:id="34" w:name="p10"/>
      <w:bookmarkStart w:id="35" w:name="p-1118827"/>
      <w:bookmarkEnd w:id="34"/>
      <w:bookmarkEnd w:id="35"/>
      <w:r w:rsidRPr="008E4F98">
        <w:rPr>
          <w:position w:val="0"/>
          <w:lang w:eastAsia="lv-LV"/>
        </w:rPr>
        <w:t>Konkursa kārtībā apstiprinātos Projektus īsteno Pašvaldības Centrālās administrācijas Attīstības un plānošanas nodaļa sadarbībā ar Projekta iesniedzēju</w:t>
      </w:r>
      <w:r w:rsidR="00D67853" w:rsidRPr="008E4F98">
        <w:rPr>
          <w:position w:val="0"/>
          <w:lang w:eastAsia="lv-LV"/>
        </w:rPr>
        <w:t xml:space="preserve">, ievērojot Pašvaldības darbību </w:t>
      </w:r>
      <w:r w:rsidR="00D67853" w:rsidRPr="00032EE8">
        <w:rPr>
          <w:position w:val="0"/>
          <w:lang w:eastAsia="lv-LV"/>
        </w:rPr>
        <w:t>reglamentējošos normatīvos aktus.</w:t>
      </w:r>
    </w:p>
    <w:p w14:paraId="5EA4A31C" w14:textId="488863BD" w:rsidR="00334B6E" w:rsidRPr="00161759" w:rsidRDefault="00510CF8" w:rsidP="00161759">
      <w:pPr>
        <w:pStyle w:val="Sarakstarindkopa"/>
        <w:numPr>
          <w:ilvl w:val="0"/>
          <w:numId w:val="20"/>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bookmarkStart w:id="36" w:name="p41"/>
      <w:bookmarkStart w:id="37" w:name="p-1372262"/>
      <w:bookmarkEnd w:id="36"/>
      <w:bookmarkEnd w:id="37"/>
      <w:r w:rsidRPr="00161759">
        <w:rPr>
          <w:position w:val="0"/>
          <w:lang w:eastAsia="lv-LV"/>
        </w:rPr>
        <w:t xml:space="preserve">Ja iepirkuma procedūras rezultātā </w:t>
      </w:r>
      <w:r w:rsidR="00D67853" w:rsidRPr="00161759">
        <w:rPr>
          <w:position w:val="0"/>
          <w:lang w:eastAsia="lv-LV"/>
        </w:rPr>
        <w:t xml:space="preserve">projektam </w:t>
      </w:r>
      <w:r w:rsidRPr="00161759">
        <w:rPr>
          <w:position w:val="0"/>
          <w:lang w:eastAsia="lv-LV"/>
        </w:rPr>
        <w:t>rodas sadārdzinājums, kas ir lielāks par 10 % no projekta sākotnējās tāmes, tad Pašvaldība sadarbībā ar projekta iesniedzēju samazina projekta aktivitātes ar nosacījumu, ka tādējādi joprojām tiek sasniegts projekta mērķis. Ja tādējādi mērķi nav iespējams sasniegt, Pašvaldība projektu nerealizē</w:t>
      </w:r>
      <w:r w:rsidR="00334B6E" w:rsidRPr="00032EE8">
        <w:t>.</w:t>
      </w:r>
    </w:p>
    <w:p w14:paraId="573B9BB3" w14:textId="7AB3ED34" w:rsidR="008E4F98" w:rsidRPr="00161759" w:rsidRDefault="00510CF8" w:rsidP="00161759">
      <w:pPr>
        <w:pStyle w:val="Sarakstarindkopa"/>
        <w:numPr>
          <w:ilvl w:val="0"/>
          <w:numId w:val="20"/>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r w:rsidRPr="00032EE8">
        <w:t xml:space="preserve">Projektu </w:t>
      </w:r>
      <w:r w:rsidR="00283805" w:rsidRPr="00032EE8">
        <w:t>īsteno Pašvaldību likuma 62. panta otrajā daļā minētajā termiņā</w:t>
      </w:r>
      <w:r w:rsidRPr="00032EE8">
        <w:t>.</w:t>
      </w:r>
    </w:p>
    <w:p w14:paraId="6DC15E35" w14:textId="30C5DFCD" w:rsidR="00161906" w:rsidRPr="00161759" w:rsidRDefault="00161906" w:rsidP="00161759">
      <w:pPr>
        <w:pStyle w:val="Sarakstarindkopa"/>
        <w:numPr>
          <w:ilvl w:val="0"/>
          <w:numId w:val="20"/>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r w:rsidRPr="00032EE8">
        <w:t>Ja projekts tiek īstenots privātpersonai vai citai publiskai personai piederošā īpašumā, starp Pašvaldību un attiecīgo personu tiek noslēgt</w:t>
      </w:r>
      <w:r w:rsidR="00E247BB" w:rsidRPr="00032EE8">
        <w:t>s līgums par zemesgabala izmantošanu un</w:t>
      </w:r>
      <w:r w:rsidRPr="00032EE8">
        <w:t xml:space="preserve"> atsevišķa vienošanās </w:t>
      </w:r>
      <w:r w:rsidR="00283805" w:rsidRPr="00032EE8">
        <w:t xml:space="preserve">par </w:t>
      </w:r>
      <w:r w:rsidRPr="00032EE8">
        <w:t>izveidotā infrastruktūras objekta vai uzlabojuma turpmāko uzturēšanu.</w:t>
      </w:r>
    </w:p>
    <w:p w14:paraId="36305B5E" w14:textId="3E36F861" w:rsidR="00E247BB" w:rsidRPr="00161759" w:rsidRDefault="00E247BB" w:rsidP="00161759">
      <w:pPr>
        <w:pStyle w:val="Sarakstarindkopa"/>
        <w:numPr>
          <w:ilvl w:val="0"/>
          <w:numId w:val="20"/>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r w:rsidRPr="00032EE8">
        <w:t>Ja nekustamais īpašums, kurā īstenots projekts, pieder citai publiskai personai vai privātpersonai, projekta rezultāts pēc 10 gadiem no tā nodošanas ekspluatācijā brīža paliek zemesgabala īpašniekam un viņam ir tiesības to demontēt par saviem līdzekļiem vai turpināt to uzturēt par saviem līdzekļiem.</w:t>
      </w:r>
    </w:p>
    <w:p w14:paraId="279D3351" w14:textId="4BE8615F" w:rsidR="00284F91" w:rsidRPr="00161759" w:rsidRDefault="00284F91" w:rsidP="00161759">
      <w:pPr>
        <w:pStyle w:val="Sarakstarindkopa"/>
        <w:numPr>
          <w:ilvl w:val="0"/>
          <w:numId w:val="19"/>
        </w:numPr>
        <w:spacing w:line="240" w:lineRule="auto"/>
        <w:ind w:leftChars="0" w:left="567" w:firstLineChars="0" w:hanging="569"/>
        <w:jc w:val="center"/>
        <w:rPr>
          <w:b/>
        </w:rPr>
      </w:pPr>
      <w:r w:rsidRPr="00161759">
        <w:rPr>
          <w:b/>
        </w:rPr>
        <w:t>Noslēguma jautājums</w:t>
      </w:r>
    </w:p>
    <w:p w14:paraId="54C67F9E" w14:textId="77777777" w:rsidR="00284F91" w:rsidRPr="00032EE8" w:rsidRDefault="00284F91" w:rsidP="00E721C0">
      <w:pPr>
        <w:spacing w:line="240" w:lineRule="auto"/>
        <w:ind w:left="0" w:hanging="2"/>
        <w:jc w:val="both"/>
      </w:pPr>
    </w:p>
    <w:p w14:paraId="5E1ABE64" w14:textId="4CDE74ED" w:rsidR="00284F91" w:rsidRPr="00E721C0" w:rsidRDefault="00284F91" w:rsidP="00161759">
      <w:pPr>
        <w:pStyle w:val="Sarakstarindkopa"/>
        <w:numPr>
          <w:ilvl w:val="0"/>
          <w:numId w:val="20"/>
        </w:numPr>
        <w:suppressAutoHyphens w:val="0"/>
        <w:spacing w:line="240" w:lineRule="auto"/>
        <w:ind w:leftChars="0" w:firstLineChars="0"/>
        <w:jc w:val="both"/>
        <w:textDirection w:val="lrTb"/>
        <w:textAlignment w:val="auto"/>
        <w:outlineLvl w:val="9"/>
      </w:pPr>
      <w:r w:rsidRPr="00032EE8">
        <w:t>Atzīt par spēku zaudējušiem</w:t>
      </w:r>
      <w:r w:rsidRPr="00E721C0">
        <w:t xml:space="preserve"> Ogres novada pašvaldības 2025.</w:t>
      </w:r>
      <w:r w:rsidR="00490990">
        <w:t> </w:t>
      </w:r>
      <w:r w:rsidRPr="00E721C0">
        <w:t>gada 25.</w:t>
      </w:r>
      <w:r w:rsidR="00490990">
        <w:t> </w:t>
      </w:r>
      <w:r w:rsidRPr="00E721C0">
        <w:t>septembra saistošos noteikumus Nr. 25/2025 “Ogres novada pašvaldības līdzdalības budžeta nolikums”.</w:t>
      </w:r>
    </w:p>
    <w:p w14:paraId="72F5C587" w14:textId="4306F50B" w:rsidR="00284F91" w:rsidRDefault="00284F91" w:rsidP="00E721C0">
      <w:pPr>
        <w:spacing w:before="120" w:after="120" w:line="240" w:lineRule="auto"/>
        <w:ind w:leftChars="0" w:left="0" w:firstLineChars="0" w:firstLine="0"/>
        <w:jc w:val="both"/>
      </w:pPr>
    </w:p>
    <w:p w14:paraId="4935F7F2" w14:textId="77777777" w:rsidR="00161759" w:rsidRPr="00E721C0" w:rsidRDefault="00161759" w:rsidP="00E721C0">
      <w:pPr>
        <w:spacing w:before="120" w:after="120" w:line="240" w:lineRule="auto"/>
        <w:ind w:leftChars="0" w:left="0" w:firstLineChars="0" w:firstLine="0"/>
        <w:jc w:val="both"/>
      </w:pPr>
    </w:p>
    <w:p w14:paraId="518C683D" w14:textId="2048F4A4" w:rsidR="0046060A" w:rsidRPr="00E721C0" w:rsidRDefault="00F705FE" w:rsidP="00E721C0">
      <w:pPr>
        <w:pBdr>
          <w:top w:val="nil"/>
          <w:left w:val="nil"/>
          <w:bottom w:val="nil"/>
          <w:right w:val="nil"/>
          <w:between w:val="nil"/>
        </w:pBdr>
        <w:spacing w:line="240" w:lineRule="auto"/>
        <w:ind w:left="0" w:hanging="2"/>
        <w:jc w:val="both"/>
        <w:rPr>
          <w:color w:val="000000"/>
        </w:rPr>
      </w:pPr>
      <w:r w:rsidRPr="00E721C0">
        <w:rPr>
          <w:color w:val="000000"/>
        </w:rPr>
        <w:t>Domes priekšsēdētājs</w:t>
      </w:r>
      <w:r w:rsidR="006069A5" w:rsidRPr="00E721C0">
        <w:rPr>
          <w:color w:val="000000"/>
        </w:rPr>
        <w:tab/>
      </w:r>
      <w:r w:rsidR="006069A5" w:rsidRPr="00E721C0">
        <w:rPr>
          <w:color w:val="000000"/>
        </w:rPr>
        <w:tab/>
      </w:r>
      <w:r w:rsidR="006069A5" w:rsidRPr="00E721C0">
        <w:rPr>
          <w:color w:val="000000"/>
        </w:rPr>
        <w:tab/>
      </w:r>
      <w:r w:rsidR="006069A5" w:rsidRPr="00E721C0">
        <w:rPr>
          <w:color w:val="000000"/>
        </w:rPr>
        <w:tab/>
      </w:r>
      <w:r w:rsidR="006069A5" w:rsidRPr="00E721C0">
        <w:rPr>
          <w:color w:val="000000"/>
        </w:rPr>
        <w:tab/>
      </w:r>
      <w:r w:rsidR="006069A5" w:rsidRPr="00E721C0">
        <w:rPr>
          <w:color w:val="000000"/>
        </w:rPr>
        <w:tab/>
      </w:r>
      <w:r w:rsidRPr="00E721C0">
        <w:rPr>
          <w:color w:val="000000"/>
        </w:rPr>
        <w:tab/>
      </w:r>
      <w:r w:rsidR="00DB7FE4" w:rsidRPr="00E721C0">
        <w:rPr>
          <w:color w:val="000000"/>
        </w:rPr>
        <w:t xml:space="preserve">                           </w:t>
      </w:r>
      <w:r w:rsidRPr="00E721C0">
        <w:rPr>
          <w:color w:val="000000"/>
        </w:rPr>
        <w:t>A. Krauja</w:t>
      </w:r>
    </w:p>
    <w:p w14:paraId="00F41AF3" w14:textId="77777777" w:rsidR="0046060A" w:rsidRPr="00E721C0" w:rsidRDefault="0046060A" w:rsidP="00E721C0">
      <w:pPr>
        <w:pBdr>
          <w:top w:val="nil"/>
          <w:left w:val="nil"/>
          <w:bottom w:val="nil"/>
          <w:right w:val="nil"/>
          <w:between w:val="nil"/>
        </w:pBdr>
        <w:spacing w:line="240" w:lineRule="auto"/>
        <w:ind w:left="0" w:hanging="2"/>
        <w:jc w:val="both"/>
        <w:rPr>
          <w:color w:val="000000"/>
        </w:rPr>
      </w:pPr>
    </w:p>
    <w:p w14:paraId="1D6086E9" w14:textId="5B6668F9" w:rsidR="0059209C" w:rsidRDefault="0059209C" w:rsidP="0059209C">
      <w:pPr>
        <w:suppressAutoHyphens w:val="0"/>
        <w:spacing w:line="240" w:lineRule="auto"/>
        <w:ind w:leftChars="0" w:left="0" w:firstLineChars="0" w:firstLine="0"/>
        <w:textDirection w:val="lrTb"/>
        <w:textAlignment w:val="auto"/>
        <w:outlineLvl w:val="9"/>
      </w:pPr>
      <w:bookmarkStart w:id="38" w:name="piel-1118833"/>
      <w:bookmarkEnd w:id="38"/>
    </w:p>
    <w:p w14:paraId="753889B3" w14:textId="69A1F455" w:rsidR="00B709FC" w:rsidRPr="0059209C" w:rsidRDefault="00E145DC" w:rsidP="0059209C">
      <w:pPr>
        <w:pBdr>
          <w:top w:val="nil"/>
          <w:left w:val="nil"/>
          <w:bottom w:val="nil"/>
          <w:right w:val="nil"/>
          <w:between w:val="nil"/>
        </w:pBdr>
        <w:spacing w:line="240" w:lineRule="auto"/>
        <w:ind w:left="0" w:hanging="2"/>
        <w:jc w:val="right"/>
      </w:pPr>
      <w:r>
        <w:br w:type="page"/>
      </w:r>
      <w:r w:rsidR="00B709FC">
        <w:lastRenderedPageBreak/>
        <w:t xml:space="preserve">1. pielikums </w:t>
      </w:r>
      <w:r w:rsidR="00B709FC">
        <w:br/>
        <w:t>Ogres novada pašvaldības</w:t>
      </w:r>
      <w:r w:rsidR="00B709FC">
        <w:rPr>
          <w:color w:val="000000"/>
        </w:rPr>
        <w:t xml:space="preserve"> </w:t>
      </w:r>
      <w:r w:rsidR="00B709FC">
        <w:rPr>
          <w:color w:val="000000"/>
        </w:rPr>
        <w:br/>
        <w:t>202</w:t>
      </w:r>
      <w:r w:rsidR="005C1C63">
        <w:rPr>
          <w:color w:val="000000"/>
        </w:rPr>
        <w:t>6</w:t>
      </w:r>
      <w:r w:rsidR="00B709FC">
        <w:rPr>
          <w:color w:val="000000"/>
        </w:rPr>
        <w:t>. gada</w:t>
      </w:r>
      <w:r w:rsidR="005C1C63">
        <w:rPr>
          <w:color w:val="000000"/>
        </w:rPr>
        <w:t xml:space="preserve"> </w:t>
      </w:r>
      <w:r w:rsidR="00BB271E">
        <w:rPr>
          <w:color w:val="000000"/>
        </w:rPr>
        <w:t>29</w:t>
      </w:r>
      <w:r w:rsidR="00B709FC">
        <w:rPr>
          <w:color w:val="000000"/>
        </w:rPr>
        <w:t>.</w:t>
      </w:r>
      <w:r w:rsidR="005C1C63">
        <w:rPr>
          <w:color w:val="000000"/>
        </w:rPr>
        <w:t xml:space="preserve"> oktobra</w:t>
      </w:r>
      <w:r w:rsidR="00B709FC">
        <w:rPr>
          <w:color w:val="000000"/>
        </w:rPr>
        <w:t xml:space="preserve"> saistošajiem noteikumiem Nr.</w:t>
      </w:r>
      <w:r w:rsidR="00BB271E">
        <w:rPr>
          <w:color w:val="000000"/>
        </w:rPr>
        <w:t>25</w:t>
      </w:r>
      <w:r w:rsidR="00B709FC">
        <w:rPr>
          <w:color w:val="000000"/>
        </w:rPr>
        <w:t>/2026</w:t>
      </w:r>
      <w:r w:rsidR="00B709FC">
        <w:rPr>
          <w:color w:val="000000"/>
        </w:rPr>
        <w:br/>
        <w:t>“Ogres novada pašvaldības līdzdalības budžeta nolikums”</w:t>
      </w:r>
    </w:p>
    <w:p w14:paraId="15078AD2" w14:textId="77777777" w:rsidR="00B709FC" w:rsidRDefault="00B709FC" w:rsidP="00B709FC">
      <w:pPr>
        <w:pStyle w:val="Virsraksts4"/>
        <w:shd w:val="clear" w:color="auto" w:fill="FFFFFF"/>
        <w:ind w:left="1" w:hanging="3"/>
        <w:rPr>
          <w:rFonts w:ascii="Arial" w:hAnsi="Arial" w:cs="Arial"/>
          <w:color w:val="414142"/>
          <w:sz w:val="27"/>
          <w:szCs w:val="27"/>
        </w:rPr>
      </w:pPr>
    </w:p>
    <w:p w14:paraId="5D655841" w14:textId="77777777" w:rsidR="00B709FC" w:rsidRDefault="00B709FC" w:rsidP="00B709FC">
      <w:pPr>
        <w:pStyle w:val="Virsraksts4"/>
        <w:shd w:val="clear" w:color="auto" w:fill="FFFFFF"/>
        <w:ind w:left="0" w:hanging="2"/>
      </w:pPr>
      <w:r>
        <w:t>Ogres novada pašvaldības līdzdalības budžeta</w:t>
      </w:r>
    </w:p>
    <w:p w14:paraId="13F797C6" w14:textId="77582A3B" w:rsidR="00B709FC" w:rsidRDefault="00B709FC" w:rsidP="00B709FC">
      <w:pPr>
        <w:pStyle w:val="Virsraksts4"/>
        <w:shd w:val="clear" w:color="auto" w:fill="FFFFFF"/>
        <w:ind w:left="0" w:hanging="2"/>
      </w:pPr>
      <w:r>
        <w:t>PROJEKTA PIETEIKUMA VEIDLAPAS PARAUGS</w:t>
      </w:r>
    </w:p>
    <w:p w14:paraId="1C863876" w14:textId="77777777" w:rsidR="00B709FC" w:rsidRDefault="00B709FC" w:rsidP="00B709FC">
      <w:pPr>
        <w:ind w:left="0" w:hanging="2"/>
        <w:jc w:val="center"/>
      </w:pPr>
      <w:r>
        <w:t xml:space="preserve">(aizpildāma elektroniski portālā LBIS vai </w:t>
      </w:r>
      <w:hyperlink r:id="rId18" w:history="1">
        <w:r>
          <w:rPr>
            <w:rStyle w:val="Hipersaite"/>
          </w:rPr>
          <w:t>www.geolatvija.lv</w:t>
        </w:r>
      </w:hyperlink>
      <w:r>
        <w:t>)</w:t>
      </w:r>
    </w:p>
    <w:p w14:paraId="6430BCD0" w14:textId="77777777" w:rsidR="00B709FC" w:rsidRDefault="00B709FC" w:rsidP="00B709FC">
      <w:pPr>
        <w:ind w:left="0" w:hanging="2"/>
        <w:jc w:val="center"/>
      </w:pPr>
    </w:p>
    <w:p w14:paraId="3CC86F60" w14:textId="0AD2F774"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Informējam, ka Jūsu personas datu (vārds, uzvārds, deklarētās dzīvesvietas adrese, kontaktinformācija saziņai (tālruņa numurs, e-pasta adrese), IP adrese) apstrādes mērķi ir:</w:t>
      </w:r>
    </w:p>
    <w:p w14:paraId="70657A5B"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1) identificēt Jūs un pārliecināties, vai atbilstat Ogres novada līdzdalības budžeta nolikuma prasībām;</w:t>
      </w:r>
    </w:p>
    <w:p w14:paraId="0013F604"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2) saziņai ar Jums nolikumā minētajos gadījumos.</w:t>
      </w:r>
    </w:p>
    <w:p w14:paraId="18D19BCC"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Jūs kā iesniedzējs esat atbildīgs par personas datu nodošanas Ogres novada pašvaldībai likumību, tajā skaitā Jums ir aizliegts sniegt Ogres novada pašvaldībai personas datus, ja šai apstrādei nepastāv juridisks pamats.</w:t>
      </w:r>
    </w:p>
    <w:p w14:paraId="3C52984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1. Informācija par projekta iesniedzēju</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11CE19B4" w14:textId="77777777" w:rsidTr="00CA48C6">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47A7F77C" w14:textId="77777777" w:rsidR="00B709FC" w:rsidRDefault="00B709FC" w:rsidP="00CA48C6">
            <w:pPr>
              <w:spacing w:before="120" w:after="120" w:line="240" w:lineRule="auto"/>
              <w:ind w:left="0" w:hanging="2"/>
              <w:jc w:val="both"/>
              <w:rPr>
                <w:b/>
                <w:bCs/>
              </w:rPr>
            </w:pPr>
            <w:r>
              <w:rPr>
                <w:b/>
                <w:bCs/>
              </w:rPr>
              <w:t>Projekta iesniedzējs – fiziska persona</w:t>
            </w:r>
          </w:p>
        </w:tc>
      </w:tr>
      <w:tr w:rsidR="00B709FC" w14:paraId="21A2B93D"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2ABCD713" w14:textId="77777777" w:rsidR="00B709FC" w:rsidRDefault="00B709FC" w:rsidP="00CA48C6">
            <w:pPr>
              <w:spacing w:line="240" w:lineRule="auto"/>
              <w:ind w:left="0" w:hanging="2"/>
              <w:jc w:val="both"/>
            </w:pPr>
            <w:r>
              <w:t>Vārds, uzvārds</w:t>
            </w:r>
          </w:p>
        </w:tc>
        <w:tc>
          <w:tcPr>
            <w:tcW w:w="3150" w:type="pct"/>
            <w:tcBorders>
              <w:top w:val="outset" w:sz="6" w:space="0" w:color="414142"/>
              <w:left w:val="outset" w:sz="6" w:space="0" w:color="414142"/>
              <w:bottom w:val="outset" w:sz="6" w:space="0" w:color="414142"/>
              <w:right w:val="outset" w:sz="6" w:space="0" w:color="414142"/>
            </w:tcBorders>
          </w:tcPr>
          <w:p w14:paraId="2993AEB9" w14:textId="000B0B55" w:rsidR="00B709FC" w:rsidRDefault="00B709FC" w:rsidP="00CA48C6">
            <w:pPr>
              <w:spacing w:line="240" w:lineRule="auto"/>
              <w:ind w:left="0" w:hanging="2"/>
              <w:jc w:val="both"/>
            </w:pPr>
            <w:r>
              <w:t> </w:t>
            </w:r>
          </w:p>
        </w:tc>
      </w:tr>
      <w:tr w:rsidR="00B709FC" w14:paraId="4FCCAA3B"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66128260" w14:textId="77777777" w:rsidR="00B709FC" w:rsidRDefault="00B709FC" w:rsidP="00CA48C6">
            <w:pPr>
              <w:spacing w:line="240" w:lineRule="auto"/>
              <w:ind w:left="0" w:hanging="2"/>
              <w:jc w:val="both"/>
            </w:pPr>
            <w:r>
              <w:t>Deklarētās dzīvesvietas adrese</w:t>
            </w:r>
          </w:p>
        </w:tc>
        <w:tc>
          <w:tcPr>
            <w:tcW w:w="3150" w:type="pct"/>
            <w:tcBorders>
              <w:top w:val="outset" w:sz="6" w:space="0" w:color="414142"/>
              <w:left w:val="outset" w:sz="6" w:space="0" w:color="414142"/>
              <w:bottom w:val="outset" w:sz="6" w:space="0" w:color="414142"/>
              <w:right w:val="outset" w:sz="6" w:space="0" w:color="414142"/>
            </w:tcBorders>
          </w:tcPr>
          <w:p w14:paraId="6F2093A2" w14:textId="42BE66E3" w:rsidR="00B709FC" w:rsidRDefault="00B709FC" w:rsidP="00CA48C6">
            <w:pPr>
              <w:spacing w:line="240" w:lineRule="auto"/>
              <w:ind w:left="0" w:hanging="2"/>
              <w:jc w:val="both"/>
            </w:pPr>
            <w:r>
              <w:t> </w:t>
            </w:r>
          </w:p>
        </w:tc>
      </w:tr>
      <w:tr w:rsidR="00B709FC" w14:paraId="6730E20C"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79AB875A" w14:textId="77777777" w:rsidR="00B709FC" w:rsidRDefault="00B709FC" w:rsidP="00CA48C6">
            <w:pPr>
              <w:spacing w:line="240" w:lineRule="auto"/>
              <w:ind w:left="0" w:hanging="2"/>
              <w:jc w:val="both"/>
            </w:pPr>
            <w:r>
              <w:t>Korespondences adrese</w:t>
            </w:r>
          </w:p>
          <w:p w14:paraId="44747371" w14:textId="77777777" w:rsidR="00B709FC" w:rsidRDefault="00B709FC" w:rsidP="00CA48C6">
            <w:pPr>
              <w:pStyle w:val="Paraststmeklis"/>
              <w:spacing w:before="0" w:beforeAutospacing="0" w:after="0" w:afterAutospacing="0" w:line="240" w:lineRule="auto"/>
              <w:ind w:left="0" w:hanging="2"/>
              <w:jc w:val="both"/>
            </w:pPr>
            <w: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tcPr>
          <w:p w14:paraId="427D97AF" w14:textId="77777777" w:rsidR="00B709FC" w:rsidRDefault="00B709FC" w:rsidP="00CA48C6">
            <w:pPr>
              <w:spacing w:line="240" w:lineRule="auto"/>
              <w:ind w:left="0" w:hanging="2"/>
              <w:jc w:val="both"/>
            </w:pPr>
            <w:r>
              <w:t> </w:t>
            </w:r>
          </w:p>
        </w:tc>
      </w:tr>
      <w:tr w:rsidR="00B709FC" w14:paraId="3BC8C95A"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595CDF84" w14:textId="77777777" w:rsidR="00B709FC" w:rsidRDefault="00B709FC" w:rsidP="00CA48C6">
            <w:pPr>
              <w:spacing w:line="240" w:lineRule="auto"/>
              <w:ind w:left="0" w:hanging="2"/>
              <w:jc w:val="both"/>
            </w:pPr>
            <w:r>
              <w:t>Kontaktinformācija saziņai</w:t>
            </w:r>
          </w:p>
          <w:p w14:paraId="5AF7C024" w14:textId="77777777" w:rsidR="00B709FC" w:rsidRDefault="00B709FC" w:rsidP="00CA48C6">
            <w:pPr>
              <w:pStyle w:val="Paraststmeklis"/>
              <w:spacing w:before="0" w:beforeAutospacing="0" w:after="0" w:afterAutospacing="0" w:line="240" w:lineRule="auto"/>
              <w:ind w:left="0" w:hanging="2"/>
              <w:jc w:val="both"/>
            </w:pPr>
            <w:r>
              <w:t>(tālruņa numurs, e-pasta adrese)</w:t>
            </w:r>
          </w:p>
        </w:tc>
        <w:tc>
          <w:tcPr>
            <w:tcW w:w="3150" w:type="pct"/>
            <w:tcBorders>
              <w:top w:val="outset" w:sz="6" w:space="0" w:color="414142"/>
              <w:left w:val="outset" w:sz="6" w:space="0" w:color="414142"/>
              <w:bottom w:val="outset" w:sz="6" w:space="0" w:color="414142"/>
              <w:right w:val="outset" w:sz="6" w:space="0" w:color="414142"/>
            </w:tcBorders>
          </w:tcPr>
          <w:p w14:paraId="6D930236" w14:textId="1D7DF659" w:rsidR="00B709FC" w:rsidRDefault="00B709FC" w:rsidP="00CA48C6">
            <w:pPr>
              <w:spacing w:line="240" w:lineRule="auto"/>
              <w:ind w:left="0" w:hanging="2"/>
              <w:jc w:val="both"/>
            </w:pPr>
            <w:r>
              <w:t> </w:t>
            </w:r>
          </w:p>
        </w:tc>
      </w:tr>
      <w:tr w:rsidR="00B709FC" w14:paraId="14F8D193" w14:textId="77777777" w:rsidTr="00CA48C6">
        <w:trPr>
          <w:trHeight w:val="200"/>
        </w:trPr>
        <w:tc>
          <w:tcPr>
            <w:tcW w:w="1850" w:type="pct"/>
            <w:tcBorders>
              <w:top w:val="single" w:sz="6" w:space="0" w:color="414142"/>
              <w:left w:val="nil"/>
              <w:bottom w:val="nil"/>
              <w:right w:val="nil"/>
            </w:tcBorders>
          </w:tcPr>
          <w:p w14:paraId="20E165BA" w14:textId="77777777" w:rsidR="00B709FC" w:rsidRDefault="00B709FC" w:rsidP="00CA48C6">
            <w:pPr>
              <w:spacing w:before="120" w:after="120" w:line="240" w:lineRule="auto"/>
              <w:ind w:left="0" w:hanging="2"/>
              <w:jc w:val="both"/>
            </w:pPr>
            <w:r>
              <w:t> </w:t>
            </w:r>
          </w:p>
        </w:tc>
        <w:tc>
          <w:tcPr>
            <w:tcW w:w="3150" w:type="pct"/>
            <w:tcBorders>
              <w:top w:val="single" w:sz="6" w:space="0" w:color="414142"/>
              <w:left w:val="nil"/>
              <w:bottom w:val="nil"/>
              <w:right w:val="nil"/>
            </w:tcBorders>
          </w:tcPr>
          <w:p w14:paraId="020856DB" w14:textId="77777777" w:rsidR="00B709FC" w:rsidRDefault="00B709FC" w:rsidP="00CA48C6">
            <w:pPr>
              <w:spacing w:before="120" w:after="120" w:line="240" w:lineRule="auto"/>
              <w:ind w:left="0" w:hanging="2"/>
              <w:jc w:val="both"/>
            </w:pPr>
            <w:r>
              <w:t> </w:t>
            </w:r>
          </w:p>
        </w:tc>
      </w:tr>
    </w:tbl>
    <w:p w14:paraId="288CA8DB"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471A5269" w14:textId="77777777" w:rsidTr="00CA48C6">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3736A9BC" w14:textId="77777777" w:rsidR="00B709FC" w:rsidRDefault="00B709FC" w:rsidP="00CA48C6">
            <w:pPr>
              <w:spacing w:line="240" w:lineRule="auto"/>
              <w:ind w:left="0" w:hanging="2"/>
              <w:jc w:val="both"/>
              <w:rPr>
                <w:b/>
                <w:bCs/>
              </w:rPr>
            </w:pPr>
            <w:r>
              <w:rPr>
                <w:b/>
                <w:bCs/>
              </w:rPr>
              <w:t>Projekta iesniedzējs – juridiska persona (nevalstiskā organizācija)</w:t>
            </w:r>
          </w:p>
        </w:tc>
      </w:tr>
      <w:tr w:rsidR="00B709FC" w14:paraId="0EDE4860"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57D85A10" w14:textId="77777777" w:rsidR="00B709FC" w:rsidRDefault="00B709FC" w:rsidP="00CA48C6">
            <w:pPr>
              <w:spacing w:line="240" w:lineRule="auto"/>
              <w:ind w:left="0" w:hanging="2"/>
              <w:jc w:val="both"/>
            </w:pPr>
            <w:r>
              <w:t>Nosaukums</w:t>
            </w:r>
          </w:p>
        </w:tc>
        <w:tc>
          <w:tcPr>
            <w:tcW w:w="3150" w:type="pct"/>
            <w:tcBorders>
              <w:top w:val="outset" w:sz="6" w:space="0" w:color="414142"/>
              <w:left w:val="outset" w:sz="6" w:space="0" w:color="414142"/>
              <w:bottom w:val="outset" w:sz="6" w:space="0" w:color="414142"/>
              <w:right w:val="outset" w:sz="6" w:space="0" w:color="414142"/>
            </w:tcBorders>
          </w:tcPr>
          <w:p w14:paraId="22040270" w14:textId="77777777" w:rsidR="00B709FC" w:rsidRDefault="00B709FC" w:rsidP="00CA48C6">
            <w:pPr>
              <w:spacing w:line="240" w:lineRule="auto"/>
              <w:ind w:left="0" w:hanging="2"/>
              <w:jc w:val="both"/>
            </w:pPr>
            <w:r>
              <w:t> </w:t>
            </w:r>
          </w:p>
        </w:tc>
      </w:tr>
      <w:tr w:rsidR="00B709FC" w14:paraId="78E33BB1"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008B3B82" w14:textId="77777777" w:rsidR="00B709FC" w:rsidRDefault="00B709FC" w:rsidP="00CA48C6">
            <w:pPr>
              <w:spacing w:line="240" w:lineRule="auto"/>
              <w:ind w:left="0" w:hanging="2"/>
              <w:jc w:val="both"/>
            </w:pPr>
            <w:r>
              <w:t>Vienotais reģistrācijas numurs</w:t>
            </w:r>
          </w:p>
        </w:tc>
        <w:tc>
          <w:tcPr>
            <w:tcW w:w="3150" w:type="pct"/>
            <w:tcBorders>
              <w:top w:val="outset" w:sz="6" w:space="0" w:color="414142"/>
              <w:left w:val="outset" w:sz="6" w:space="0" w:color="414142"/>
              <w:bottom w:val="outset" w:sz="6" w:space="0" w:color="414142"/>
              <w:right w:val="outset" w:sz="6" w:space="0" w:color="414142"/>
            </w:tcBorders>
          </w:tcPr>
          <w:p w14:paraId="78769947" w14:textId="77777777" w:rsidR="00B709FC" w:rsidRDefault="00B709FC" w:rsidP="00CA48C6">
            <w:pPr>
              <w:spacing w:line="240" w:lineRule="auto"/>
              <w:ind w:left="0" w:hanging="2"/>
              <w:jc w:val="both"/>
            </w:pPr>
            <w:r>
              <w:t> </w:t>
            </w:r>
          </w:p>
        </w:tc>
      </w:tr>
      <w:tr w:rsidR="00B709FC" w14:paraId="60B1D4CD"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4075E744" w14:textId="77777777" w:rsidR="00B709FC" w:rsidRDefault="00B709FC" w:rsidP="00CA48C6">
            <w:pPr>
              <w:spacing w:line="240" w:lineRule="auto"/>
              <w:ind w:left="0" w:hanging="2"/>
              <w:jc w:val="both"/>
            </w:pPr>
            <w:r>
              <w:t>Juridiskā adrese</w:t>
            </w:r>
          </w:p>
        </w:tc>
        <w:tc>
          <w:tcPr>
            <w:tcW w:w="3150" w:type="pct"/>
            <w:tcBorders>
              <w:top w:val="outset" w:sz="6" w:space="0" w:color="414142"/>
              <w:left w:val="outset" w:sz="6" w:space="0" w:color="414142"/>
              <w:bottom w:val="outset" w:sz="6" w:space="0" w:color="414142"/>
              <w:right w:val="outset" w:sz="6" w:space="0" w:color="414142"/>
            </w:tcBorders>
          </w:tcPr>
          <w:p w14:paraId="06360030" w14:textId="77777777" w:rsidR="00B709FC" w:rsidRDefault="00B709FC" w:rsidP="00CA48C6">
            <w:pPr>
              <w:spacing w:line="240" w:lineRule="auto"/>
              <w:ind w:left="0" w:hanging="2"/>
              <w:jc w:val="both"/>
            </w:pPr>
            <w:r>
              <w:t> </w:t>
            </w:r>
          </w:p>
        </w:tc>
      </w:tr>
      <w:tr w:rsidR="00B709FC" w14:paraId="15D57768"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213DB27D" w14:textId="77777777" w:rsidR="00B709FC" w:rsidRDefault="00B709FC" w:rsidP="00CA48C6">
            <w:pPr>
              <w:spacing w:line="240" w:lineRule="auto"/>
              <w:ind w:left="0" w:hanging="2"/>
              <w:jc w:val="both"/>
            </w:pPr>
            <w:r>
              <w:t>Korespondences adrese</w:t>
            </w:r>
          </w:p>
          <w:p w14:paraId="56F51C1B" w14:textId="77777777" w:rsidR="00B709FC" w:rsidRDefault="00B709FC" w:rsidP="00CA48C6">
            <w:pPr>
              <w:pStyle w:val="Paraststmeklis"/>
              <w:spacing w:before="0" w:beforeAutospacing="0" w:after="0" w:afterAutospacing="0" w:line="240" w:lineRule="auto"/>
              <w:ind w:left="0" w:hanging="2"/>
              <w:jc w:val="both"/>
            </w:pPr>
            <w: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tcPr>
          <w:p w14:paraId="14442894" w14:textId="77777777" w:rsidR="00B709FC" w:rsidRDefault="00B709FC" w:rsidP="00CA48C6">
            <w:pPr>
              <w:spacing w:line="240" w:lineRule="auto"/>
              <w:ind w:left="0" w:hanging="2"/>
              <w:jc w:val="both"/>
            </w:pPr>
            <w:r>
              <w:t> </w:t>
            </w:r>
          </w:p>
        </w:tc>
      </w:tr>
      <w:tr w:rsidR="00B709FC" w14:paraId="4C662D0E"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395288C1" w14:textId="77777777" w:rsidR="00B709FC" w:rsidRDefault="00B709FC" w:rsidP="00CA48C6">
            <w:pPr>
              <w:spacing w:line="240" w:lineRule="auto"/>
              <w:ind w:left="0" w:hanging="2"/>
              <w:jc w:val="both"/>
            </w:pPr>
            <w:r>
              <w:t>Kontaktinformācija saziņai</w:t>
            </w:r>
          </w:p>
          <w:p w14:paraId="2E5521E4" w14:textId="77777777" w:rsidR="00B709FC" w:rsidRDefault="00B709FC" w:rsidP="00CA48C6">
            <w:pPr>
              <w:pStyle w:val="Paraststmeklis"/>
              <w:spacing w:before="0" w:beforeAutospacing="0" w:after="0" w:afterAutospacing="0" w:line="240" w:lineRule="auto"/>
              <w:ind w:left="0" w:hanging="2"/>
              <w:jc w:val="both"/>
            </w:pPr>
            <w:r>
              <w:t>(tālruņa numurs, e-pasta adrese)</w:t>
            </w:r>
          </w:p>
        </w:tc>
        <w:tc>
          <w:tcPr>
            <w:tcW w:w="3150" w:type="pct"/>
            <w:tcBorders>
              <w:top w:val="outset" w:sz="6" w:space="0" w:color="414142"/>
              <w:left w:val="outset" w:sz="6" w:space="0" w:color="414142"/>
              <w:bottom w:val="outset" w:sz="6" w:space="0" w:color="414142"/>
              <w:right w:val="outset" w:sz="6" w:space="0" w:color="414142"/>
            </w:tcBorders>
          </w:tcPr>
          <w:p w14:paraId="1301F023" w14:textId="77777777" w:rsidR="00B709FC" w:rsidRDefault="00B709FC" w:rsidP="00CA48C6">
            <w:pPr>
              <w:spacing w:line="240" w:lineRule="auto"/>
              <w:ind w:left="0" w:hanging="2"/>
              <w:jc w:val="both"/>
            </w:pPr>
            <w:r>
              <w:t> </w:t>
            </w:r>
          </w:p>
        </w:tc>
      </w:tr>
      <w:tr w:rsidR="00B709FC" w14:paraId="777E9BF5"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06DB50B9" w14:textId="77777777" w:rsidR="00B709FC" w:rsidRDefault="00B709FC" w:rsidP="00CA48C6">
            <w:pPr>
              <w:spacing w:line="240" w:lineRule="auto"/>
              <w:ind w:left="0" w:hanging="2"/>
              <w:jc w:val="both"/>
            </w:pPr>
            <w:r>
              <w:t>Pārstāvja vārds, uzvārds</w:t>
            </w:r>
          </w:p>
        </w:tc>
        <w:tc>
          <w:tcPr>
            <w:tcW w:w="3150" w:type="pct"/>
            <w:tcBorders>
              <w:top w:val="outset" w:sz="6" w:space="0" w:color="414142"/>
              <w:left w:val="outset" w:sz="6" w:space="0" w:color="414142"/>
              <w:bottom w:val="outset" w:sz="6" w:space="0" w:color="414142"/>
              <w:right w:val="outset" w:sz="6" w:space="0" w:color="414142"/>
            </w:tcBorders>
          </w:tcPr>
          <w:p w14:paraId="26B48C7F" w14:textId="77777777" w:rsidR="00B709FC" w:rsidRDefault="00B709FC" w:rsidP="00CA48C6">
            <w:pPr>
              <w:spacing w:line="240" w:lineRule="auto"/>
              <w:ind w:left="0" w:hanging="2"/>
              <w:jc w:val="both"/>
            </w:pPr>
            <w:r>
              <w:t> </w:t>
            </w:r>
          </w:p>
        </w:tc>
      </w:tr>
      <w:tr w:rsidR="00B709FC" w14:paraId="183F0C47"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4F31EC35" w14:textId="77777777" w:rsidR="00B709FC" w:rsidRDefault="00B709FC" w:rsidP="00CA48C6">
            <w:pPr>
              <w:spacing w:line="240" w:lineRule="auto"/>
              <w:ind w:left="0" w:hanging="2"/>
              <w:jc w:val="both"/>
            </w:pPr>
            <w:r>
              <w:t>Pārstāvības pamats</w:t>
            </w:r>
          </w:p>
          <w:p w14:paraId="493F7DCD" w14:textId="77777777" w:rsidR="00B709FC" w:rsidRDefault="00B709FC" w:rsidP="00CA48C6">
            <w:pPr>
              <w:pStyle w:val="Paraststmeklis"/>
              <w:spacing w:before="0" w:beforeAutospacing="0" w:after="0" w:afterAutospacing="0" w:line="240" w:lineRule="auto"/>
              <w:ind w:left="0" w:hanging="2"/>
              <w:jc w:val="both"/>
            </w:pPr>
            <w:r>
              <w:t>(statūti, pilnvarojums, otros)</w:t>
            </w:r>
          </w:p>
        </w:tc>
        <w:tc>
          <w:tcPr>
            <w:tcW w:w="3150" w:type="pct"/>
            <w:tcBorders>
              <w:top w:val="outset" w:sz="6" w:space="0" w:color="414142"/>
              <w:left w:val="outset" w:sz="6" w:space="0" w:color="414142"/>
              <w:bottom w:val="outset" w:sz="6" w:space="0" w:color="414142"/>
              <w:right w:val="outset" w:sz="6" w:space="0" w:color="414142"/>
            </w:tcBorders>
          </w:tcPr>
          <w:p w14:paraId="23CA056E" w14:textId="77777777" w:rsidR="00B709FC" w:rsidRDefault="00B709FC" w:rsidP="00CA48C6">
            <w:pPr>
              <w:spacing w:line="240" w:lineRule="auto"/>
              <w:ind w:left="0" w:hanging="2"/>
              <w:jc w:val="both"/>
            </w:pPr>
            <w:r>
              <w:t> </w:t>
            </w:r>
          </w:p>
        </w:tc>
      </w:tr>
    </w:tbl>
    <w:p w14:paraId="45C6C5ED"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2994607F" w14:textId="77777777" w:rsidR="00BB271E" w:rsidRDefault="00BB271E" w:rsidP="00B709FC">
      <w:pPr>
        <w:pStyle w:val="Paraststmeklis"/>
        <w:shd w:val="clear" w:color="auto" w:fill="FFFFFF"/>
        <w:spacing w:before="120" w:beforeAutospacing="0" w:after="120" w:afterAutospacing="0" w:line="240" w:lineRule="auto"/>
        <w:ind w:left="0" w:hanging="2"/>
        <w:jc w:val="both"/>
        <w:rPr>
          <w:b/>
          <w:bCs/>
        </w:rPr>
      </w:pPr>
    </w:p>
    <w:p w14:paraId="3C46AE58" w14:textId="77777777" w:rsidR="00BB271E" w:rsidRDefault="00BB271E" w:rsidP="00B709FC">
      <w:pPr>
        <w:pStyle w:val="Paraststmeklis"/>
        <w:shd w:val="clear" w:color="auto" w:fill="FFFFFF"/>
        <w:spacing w:before="120" w:beforeAutospacing="0" w:after="120" w:afterAutospacing="0" w:line="240" w:lineRule="auto"/>
        <w:ind w:left="0" w:hanging="2"/>
        <w:jc w:val="both"/>
        <w:rPr>
          <w:b/>
          <w:bCs/>
        </w:rPr>
      </w:pPr>
    </w:p>
    <w:p w14:paraId="75A3EF88"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2D293DD4"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lastRenderedPageBreak/>
        <w:t>2. Informācija par projektu</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7F44A7A6"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2235A697" w14:textId="77777777" w:rsidR="00B709FC" w:rsidRDefault="00B709FC" w:rsidP="00CA48C6">
            <w:pPr>
              <w:spacing w:line="240" w:lineRule="auto"/>
              <w:ind w:left="0" w:hanging="2"/>
              <w:jc w:val="both"/>
              <w:rPr>
                <w:b/>
                <w:bCs/>
              </w:rPr>
            </w:pPr>
            <w:r>
              <w:rPr>
                <w:b/>
                <w:bCs/>
              </w:rPr>
              <w:t>2.1. Informācija par projekta īstenošanas vietu</w:t>
            </w:r>
          </w:p>
        </w:tc>
      </w:tr>
      <w:tr w:rsidR="00B709FC" w14:paraId="2392ED88"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07E07F5F" w14:textId="77777777" w:rsidR="00B709FC" w:rsidRDefault="00B709FC" w:rsidP="00CA48C6">
            <w:pPr>
              <w:spacing w:line="240" w:lineRule="auto"/>
              <w:ind w:left="0" w:hanging="2"/>
              <w:jc w:val="both"/>
            </w:pPr>
            <w:r>
              <w:t>Adrese</w:t>
            </w:r>
          </w:p>
        </w:tc>
        <w:tc>
          <w:tcPr>
            <w:tcW w:w="3150" w:type="pct"/>
            <w:tcBorders>
              <w:top w:val="outset" w:sz="6" w:space="0" w:color="414142"/>
              <w:left w:val="outset" w:sz="6" w:space="0" w:color="414142"/>
              <w:bottom w:val="outset" w:sz="6" w:space="0" w:color="414142"/>
              <w:right w:val="outset" w:sz="6" w:space="0" w:color="414142"/>
            </w:tcBorders>
          </w:tcPr>
          <w:p w14:paraId="4A8320EC" w14:textId="7FD809B7" w:rsidR="00B709FC" w:rsidRDefault="00B709FC" w:rsidP="00CA48C6">
            <w:pPr>
              <w:spacing w:line="240" w:lineRule="auto"/>
              <w:ind w:left="0" w:hanging="2"/>
              <w:jc w:val="both"/>
            </w:pPr>
          </w:p>
        </w:tc>
      </w:tr>
      <w:tr w:rsidR="00B709FC" w14:paraId="18F714E2"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56AF2E2E" w14:textId="77777777" w:rsidR="00B709FC" w:rsidRDefault="00B709FC" w:rsidP="00CA48C6">
            <w:pPr>
              <w:spacing w:line="240" w:lineRule="auto"/>
              <w:ind w:left="0" w:hanging="2"/>
              <w:jc w:val="both"/>
            </w:pPr>
            <w:r>
              <w:t>Kadastra apzīmējums</w:t>
            </w:r>
          </w:p>
        </w:tc>
        <w:tc>
          <w:tcPr>
            <w:tcW w:w="3150" w:type="pct"/>
            <w:tcBorders>
              <w:top w:val="outset" w:sz="6" w:space="0" w:color="414142"/>
              <w:left w:val="outset" w:sz="6" w:space="0" w:color="414142"/>
              <w:bottom w:val="outset" w:sz="6" w:space="0" w:color="414142"/>
              <w:right w:val="outset" w:sz="6" w:space="0" w:color="414142"/>
            </w:tcBorders>
          </w:tcPr>
          <w:p w14:paraId="198B8842" w14:textId="1DF9AD44" w:rsidR="00B709FC" w:rsidRPr="004F79B1" w:rsidRDefault="00B709FC" w:rsidP="00CA48C6">
            <w:pPr>
              <w:spacing w:line="240" w:lineRule="auto"/>
              <w:ind w:left="0" w:hanging="2"/>
              <w:jc w:val="both"/>
            </w:pPr>
            <w:r w:rsidRPr="004F79B1">
              <w:t> </w:t>
            </w:r>
          </w:p>
        </w:tc>
      </w:tr>
      <w:tr w:rsidR="00B709FC" w14:paraId="767072DB"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59E8F1D3" w14:textId="77777777" w:rsidR="00B709FC" w:rsidRDefault="00B709FC" w:rsidP="00CA48C6">
            <w:pPr>
              <w:spacing w:line="240" w:lineRule="auto"/>
              <w:ind w:left="0" w:hanging="2"/>
              <w:jc w:val="both"/>
            </w:pPr>
            <w:r>
              <w:t>Cita informācija, kas iespējami precizē projekta īstenošanas vietu</w:t>
            </w:r>
          </w:p>
        </w:tc>
        <w:tc>
          <w:tcPr>
            <w:tcW w:w="3150" w:type="pct"/>
            <w:tcBorders>
              <w:top w:val="outset" w:sz="6" w:space="0" w:color="414142"/>
              <w:left w:val="outset" w:sz="6" w:space="0" w:color="414142"/>
              <w:bottom w:val="outset" w:sz="6" w:space="0" w:color="414142"/>
              <w:right w:val="outset" w:sz="6" w:space="0" w:color="414142"/>
            </w:tcBorders>
          </w:tcPr>
          <w:p w14:paraId="58920FAE" w14:textId="7DFA24CB" w:rsidR="00B709FC" w:rsidRDefault="00B709FC" w:rsidP="00CA48C6">
            <w:pPr>
              <w:spacing w:line="240" w:lineRule="auto"/>
              <w:ind w:left="0" w:hanging="2"/>
              <w:jc w:val="both"/>
            </w:pPr>
          </w:p>
        </w:tc>
      </w:tr>
      <w:tr w:rsidR="00B709FC" w14:paraId="54B662B6" w14:textId="77777777" w:rsidTr="00CA48C6">
        <w:trPr>
          <w:trHeight w:val="200"/>
        </w:trPr>
        <w:tc>
          <w:tcPr>
            <w:tcW w:w="5000" w:type="pct"/>
            <w:gridSpan w:val="2"/>
            <w:tcBorders>
              <w:top w:val="single" w:sz="6" w:space="0" w:color="414142"/>
              <w:left w:val="nil"/>
              <w:bottom w:val="single" w:sz="6" w:space="0" w:color="414142"/>
              <w:right w:val="nil"/>
            </w:tcBorders>
          </w:tcPr>
          <w:p w14:paraId="52F323EF" w14:textId="77777777" w:rsidR="00B709FC" w:rsidRDefault="00B709FC" w:rsidP="00CA48C6">
            <w:pPr>
              <w:spacing w:line="240" w:lineRule="auto"/>
              <w:ind w:left="0" w:hanging="2"/>
              <w:jc w:val="both"/>
            </w:pPr>
            <w:r>
              <w:t> </w:t>
            </w:r>
          </w:p>
        </w:tc>
      </w:tr>
      <w:tr w:rsidR="00B709FC" w14:paraId="36D187D2"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73F5C69E" w14:textId="77777777" w:rsidR="00B709FC" w:rsidRDefault="00B709FC" w:rsidP="00CA48C6">
            <w:pPr>
              <w:spacing w:before="120" w:after="120" w:line="240" w:lineRule="auto"/>
              <w:ind w:left="0" w:hanging="2"/>
              <w:jc w:val="both"/>
            </w:pPr>
            <w:r>
              <w:rPr>
                <w:b/>
                <w:bCs/>
              </w:rPr>
              <w:t>2.2. Projekta nosaukums</w:t>
            </w:r>
            <w:r>
              <w:t> (īss, uzmanību piesaistošs, līdz 50 zīmēm)</w:t>
            </w:r>
          </w:p>
        </w:tc>
      </w:tr>
      <w:tr w:rsidR="00B709FC" w14:paraId="01941787"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tcPr>
          <w:p w14:paraId="1F5456D6" w14:textId="4C89C7DB" w:rsidR="00B709FC" w:rsidRDefault="00B709FC" w:rsidP="00CA48C6">
            <w:pPr>
              <w:spacing w:before="120" w:after="120" w:line="240" w:lineRule="auto"/>
              <w:ind w:left="0" w:hanging="2"/>
              <w:jc w:val="both"/>
            </w:pPr>
          </w:p>
        </w:tc>
      </w:tr>
      <w:tr w:rsidR="00B709FC" w14:paraId="14BD8437" w14:textId="77777777" w:rsidTr="00CA48C6">
        <w:trPr>
          <w:trHeight w:val="200"/>
        </w:trPr>
        <w:tc>
          <w:tcPr>
            <w:tcW w:w="0" w:type="auto"/>
            <w:gridSpan w:val="2"/>
            <w:tcBorders>
              <w:top w:val="single" w:sz="6" w:space="0" w:color="414142"/>
              <w:left w:val="nil"/>
              <w:bottom w:val="nil"/>
              <w:right w:val="nil"/>
            </w:tcBorders>
          </w:tcPr>
          <w:p w14:paraId="295749F8" w14:textId="77777777" w:rsidR="00B709FC" w:rsidRDefault="00B709FC" w:rsidP="00CA48C6">
            <w:pPr>
              <w:spacing w:line="240" w:lineRule="auto"/>
              <w:ind w:left="0" w:hanging="2"/>
              <w:jc w:val="both"/>
            </w:pPr>
            <w:r>
              <w:t> </w:t>
            </w:r>
          </w:p>
        </w:tc>
      </w:tr>
    </w:tbl>
    <w:p w14:paraId="4585FE25"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314961AD"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4073B090" w14:textId="77777777" w:rsidR="00B709FC" w:rsidRDefault="00B709FC" w:rsidP="00CA48C6">
            <w:pPr>
              <w:spacing w:before="120" w:after="120" w:line="240" w:lineRule="auto"/>
              <w:ind w:left="0" w:hanging="2"/>
              <w:jc w:val="both"/>
            </w:pPr>
            <w:r>
              <w:rPr>
                <w:b/>
                <w:bCs/>
              </w:rPr>
              <w:t>2.3. Īss projekta apraksts</w:t>
            </w:r>
            <w:r>
              <w:t xml:space="preserve"> (tīmekļvietnei </w:t>
            </w:r>
            <w:hyperlink r:id="rId19" w:history="1">
              <w:r>
                <w:rPr>
                  <w:rStyle w:val="Hipersaite"/>
                </w:rPr>
                <w:t>www.ogresnovads.lv</w:t>
              </w:r>
            </w:hyperlink>
            <w:r>
              <w:t xml:space="preserve"> , līdz 250 zīmēm)</w:t>
            </w:r>
          </w:p>
        </w:tc>
      </w:tr>
      <w:tr w:rsidR="00B709FC" w14:paraId="73F8B55A"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tcPr>
          <w:p w14:paraId="6734E9C2" w14:textId="7182EDF6" w:rsidR="00B709FC" w:rsidRDefault="00B709FC" w:rsidP="00CA48C6">
            <w:pPr>
              <w:spacing w:before="120" w:after="120" w:line="240" w:lineRule="auto"/>
              <w:ind w:left="0" w:hanging="2"/>
              <w:jc w:val="both"/>
            </w:pPr>
          </w:p>
        </w:tc>
      </w:tr>
      <w:tr w:rsidR="00B709FC" w14:paraId="1A0367F5" w14:textId="77777777" w:rsidTr="00CA48C6">
        <w:trPr>
          <w:trHeight w:val="200"/>
        </w:trPr>
        <w:tc>
          <w:tcPr>
            <w:tcW w:w="0" w:type="auto"/>
            <w:tcBorders>
              <w:top w:val="single" w:sz="6" w:space="0" w:color="414142"/>
              <w:left w:val="nil"/>
              <w:bottom w:val="nil"/>
              <w:right w:val="nil"/>
            </w:tcBorders>
          </w:tcPr>
          <w:p w14:paraId="275243E5" w14:textId="77777777" w:rsidR="00B709FC" w:rsidRDefault="00B709FC" w:rsidP="00CA48C6">
            <w:pPr>
              <w:spacing w:line="240" w:lineRule="auto"/>
              <w:ind w:left="0" w:hanging="2"/>
              <w:jc w:val="both"/>
            </w:pPr>
            <w:r>
              <w:t> </w:t>
            </w:r>
          </w:p>
        </w:tc>
      </w:tr>
    </w:tbl>
    <w:p w14:paraId="0FB7EB96"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26AFFF32"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1DD59B35" w14:textId="77777777" w:rsidR="00B709FC" w:rsidRDefault="00B709FC" w:rsidP="00CA48C6">
            <w:pPr>
              <w:spacing w:before="120" w:after="120" w:line="240" w:lineRule="auto"/>
              <w:ind w:left="0" w:hanging="2"/>
              <w:jc w:val="both"/>
            </w:pPr>
            <w:r>
              <w:rPr>
                <w:b/>
                <w:bCs/>
              </w:rPr>
              <w:t>2.4. Projekta tematiskā joma</w:t>
            </w:r>
            <w:r>
              <w:t> (norādiet projekta jomu)</w:t>
            </w:r>
          </w:p>
        </w:tc>
      </w:tr>
      <w:tr w:rsidR="00B709FC" w14:paraId="7F7439FA" w14:textId="77777777" w:rsidTr="00CA48C6">
        <w:tc>
          <w:tcPr>
            <w:tcW w:w="0" w:type="auto"/>
            <w:tcBorders>
              <w:top w:val="outset" w:sz="6" w:space="0" w:color="414142"/>
              <w:left w:val="outset" w:sz="6" w:space="0" w:color="414142"/>
              <w:bottom w:val="outset" w:sz="6" w:space="0" w:color="414142"/>
              <w:right w:val="outset" w:sz="6" w:space="0" w:color="414142"/>
            </w:tcBorders>
          </w:tcPr>
          <w:p w14:paraId="48DDEAD2" w14:textId="77777777" w:rsidR="00B709FC" w:rsidRDefault="00B709FC" w:rsidP="00CA48C6">
            <w:pPr>
              <w:spacing w:before="120" w:after="120" w:line="240" w:lineRule="auto"/>
              <w:ind w:left="0" w:hanging="2"/>
              <w:jc w:val="both"/>
            </w:pPr>
            <w:r>
              <w:t>o Sporta un rotaļu laukumi</w:t>
            </w:r>
          </w:p>
          <w:p w14:paraId="048642F9" w14:textId="77777777" w:rsidR="00B709FC" w:rsidRDefault="00B709FC" w:rsidP="00CA48C6">
            <w:pPr>
              <w:pStyle w:val="Paraststmeklis"/>
              <w:spacing w:before="120" w:beforeAutospacing="0" w:after="120" w:afterAutospacing="0" w:line="240" w:lineRule="auto"/>
              <w:ind w:left="0" w:hanging="2"/>
              <w:jc w:val="both"/>
            </w:pPr>
            <w:r>
              <w:t>o Zaļā zona, rekreācija un atpūta</w:t>
            </w:r>
          </w:p>
          <w:p w14:paraId="2DC40547" w14:textId="77777777" w:rsidR="00B709FC" w:rsidRDefault="00B709FC" w:rsidP="00CA48C6">
            <w:pPr>
              <w:pStyle w:val="Paraststmeklis"/>
              <w:spacing w:before="120" w:beforeAutospacing="0" w:after="120" w:afterAutospacing="0" w:line="240" w:lineRule="auto"/>
              <w:ind w:left="0" w:hanging="2"/>
              <w:jc w:val="both"/>
            </w:pPr>
            <w:r>
              <w:t>o Pilsētvides infrastruktūra</w:t>
            </w:r>
          </w:p>
          <w:p w14:paraId="540B3ED2" w14:textId="77777777" w:rsidR="00B709FC" w:rsidRDefault="00B709FC" w:rsidP="00CA48C6">
            <w:pPr>
              <w:pStyle w:val="Paraststmeklis"/>
              <w:spacing w:before="120" w:beforeAutospacing="0" w:after="120" w:afterAutospacing="0" w:line="240" w:lineRule="auto"/>
              <w:ind w:left="0" w:hanging="2"/>
              <w:jc w:val="both"/>
            </w:pPr>
            <w:bookmarkStart w:id="39" w:name="_Hlk239249987"/>
            <w:r>
              <w:t>o</w:t>
            </w:r>
            <w:bookmarkEnd w:id="39"/>
            <w:r>
              <w:t> Kultūrvides infrastruktūra</w:t>
            </w:r>
          </w:p>
          <w:p w14:paraId="4E75E9D0" w14:textId="141E99CB" w:rsidR="00B709FC" w:rsidRDefault="00B709FC" w:rsidP="00CA48C6">
            <w:pPr>
              <w:pStyle w:val="Paraststmeklis"/>
              <w:spacing w:before="120" w:beforeAutospacing="0" w:after="120" w:afterAutospacing="0" w:line="240" w:lineRule="auto"/>
              <w:ind w:left="0" w:hanging="2"/>
              <w:jc w:val="both"/>
            </w:pPr>
            <w:r w:rsidRPr="00B709FC">
              <w:t>o  Satiksmes infrastruktūra</w:t>
            </w:r>
          </w:p>
          <w:p w14:paraId="1C979D24" w14:textId="77777777" w:rsidR="00B709FC" w:rsidRDefault="00B709FC" w:rsidP="00CA48C6">
            <w:pPr>
              <w:pStyle w:val="Paraststmeklis"/>
              <w:spacing w:before="120" w:beforeAutospacing="0" w:after="120" w:afterAutospacing="0" w:line="240" w:lineRule="auto"/>
              <w:ind w:left="0" w:hanging="2"/>
              <w:jc w:val="both"/>
            </w:pPr>
            <w:r>
              <w:t>o Cits____________________</w:t>
            </w:r>
          </w:p>
        </w:tc>
      </w:tr>
      <w:tr w:rsidR="00B709FC" w14:paraId="616593B8" w14:textId="77777777" w:rsidTr="00CA48C6">
        <w:trPr>
          <w:trHeight w:val="200"/>
        </w:trPr>
        <w:tc>
          <w:tcPr>
            <w:tcW w:w="0" w:type="auto"/>
            <w:tcBorders>
              <w:top w:val="single" w:sz="6" w:space="0" w:color="414142"/>
              <w:left w:val="nil"/>
              <w:bottom w:val="nil"/>
              <w:right w:val="nil"/>
            </w:tcBorders>
          </w:tcPr>
          <w:p w14:paraId="28E12C19" w14:textId="77777777" w:rsidR="00B709FC" w:rsidRDefault="00B709FC" w:rsidP="00CA48C6">
            <w:pPr>
              <w:spacing w:line="240" w:lineRule="auto"/>
              <w:ind w:left="0" w:hanging="2"/>
              <w:jc w:val="both"/>
            </w:pPr>
            <w:r>
              <w:t> </w:t>
            </w:r>
          </w:p>
        </w:tc>
      </w:tr>
    </w:tbl>
    <w:p w14:paraId="10E0F57B"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334080F7"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213617EC" w14:textId="77777777" w:rsidR="00B709FC" w:rsidRDefault="00B709FC" w:rsidP="00CA48C6">
            <w:pPr>
              <w:spacing w:before="120" w:after="120" w:line="240" w:lineRule="auto"/>
              <w:ind w:left="0" w:hanging="2"/>
              <w:jc w:val="both"/>
            </w:pPr>
            <w:r>
              <w:rPr>
                <w:b/>
                <w:bCs/>
              </w:rPr>
              <w:t>2.5. Projekta apraksts un tā sabiedriskā nepieciešamība</w:t>
            </w:r>
            <w:r>
              <w:t> (aprakstiet projektu – kā vajadzētu izskatīties projektam un tā atsevišķiem elementiem, kādu pievienoto vērtību projekts sniegs apkaimei un Ogres novada iedzīvotājiem, līdz 2500 zīmēm)</w:t>
            </w:r>
          </w:p>
        </w:tc>
      </w:tr>
      <w:tr w:rsidR="00B709FC" w14:paraId="3FC7F4FC"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tcPr>
          <w:p w14:paraId="4CA06177" w14:textId="368011D6" w:rsidR="00B709FC" w:rsidRDefault="00B709FC" w:rsidP="00CA48C6">
            <w:pPr>
              <w:spacing w:before="120" w:after="120" w:line="240" w:lineRule="auto"/>
              <w:ind w:left="0" w:hanging="2"/>
              <w:jc w:val="both"/>
            </w:pPr>
          </w:p>
        </w:tc>
      </w:tr>
      <w:tr w:rsidR="00B709FC" w14:paraId="413F69FF" w14:textId="77777777" w:rsidTr="00CA48C6">
        <w:trPr>
          <w:trHeight w:val="200"/>
        </w:trPr>
        <w:tc>
          <w:tcPr>
            <w:tcW w:w="0" w:type="auto"/>
            <w:tcBorders>
              <w:top w:val="single" w:sz="6" w:space="0" w:color="414142"/>
              <w:left w:val="nil"/>
              <w:bottom w:val="nil"/>
              <w:right w:val="nil"/>
            </w:tcBorders>
          </w:tcPr>
          <w:p w14:paraId="750E50D1" w14:textId="77777777" w:rsidR="00B709FC" w:rsidRDefault="00B709FC" w:rsidP="00CA48C6">
            <w:pPr>
              <w:spacing w:line="240" w:lineRule="auto"/>
              <w:ind w:left="0" w:hanging="2"/>
              <w:jc w:val="both"/>
            </w:pPr>
            <w:r>
              <w:t> </w:t>
            </w:r>
          </w:p>
        </w:tc>
      </w:tr>
    </w:tbl>
    <w:p w14:paraId="38D23015"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6893D388"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728B644D" w14:textId="77777777" w:rsidR="00B709FC" w:rsidRDefault="00B709FC" w:rsidP="00CA48C6">
            <w:pPr>
              <w:spacing w:line="240" w:lineRule="auto"/>
              <w:ind w:left="0" w:hanging="2"/>
              <w:jc w:val="both"/>
            </w:pPr>
            <w:r>
              <w:rPr>
                <w:b/>
                <w:bCs/>
              </w:rPr>
              <w:t>2.6. Projekta īstenošanai iespējami nepieciešamais finansējums</w:t>
            </w:r>
            <w:r>
              <w:t> (norādiet projekta darbu apjomu, iespējamās darbu un materiālu izmaksas un to, vai projekts var tikt īstenots arī nepilnā apjomā)</w:t>
            </w:r>
          </w:p>
        </w:tc>
      </w:tr>
      <w:tr w:rsidR="00B709FC" w14:paraId="16D2EDB0" w14:textId="77777777" w:rsidTr="00CA48C6">
        <w:tc>
          <w:tcPr>
            <w:tcW w:w="0" w:type="auto"/>
            <w:tcBorders>
              <w:top w:val="outset" w:sz="6" w:space="0" w:color="414142"/>
              <w:left w:val="outset" w:sz="6" w:space="0" w:color="414142"/>
              <w:bottom w:val="outset" w:sz="6" w:space="0" w:color="414142"/>
              <w:right w:val="outset" w:sz="6" w:space="0" w:color="414142"/>
            </w:tcBorders>
          </w:tcPr>
          <w:p w14:paraId="0A270876" w14:textId="77777777" w:rsidR="00B709FC" w:rsidRDefault="00B709FC" w:rsidP="00CA48C6">
            <w:pPr>
              <w:spacing w:line="240" w:lineRule="auto"/>
              <w:ind w:left="0" w:hanging="2"/>
              <w:jc w:val="both"/>
            </w:pPr>
            <w:r>
              <w:t>Paredzamās darbu izmaksas: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879"/>
              <w:gridCol w:w="1530"/>
              <w:gridCol w:w="1080"/>
              <w:gridCol w:w="1260"/>
              <w:gridCol w:w="2250"/>
            </w:tblGrid>
            <w:tr w:rsidR="00B709FC" w14:paraId="6EACAC5B"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167C5A9B" w14:textId="77777777" w:rsidR="00B709FC" w:rsidRDefault="00B709FC" w:rsidP="00CA48C6">
                  <w:pPr>
                    <w:pStyle w:val="Paraststmeklis"/>
                    <w:spacing w:before="0" w:beforeAutospacing="0" w:after="0" w:afterAutospacing="0" w:line="240" w:lineRule="auto"/>
                    <w:ind w:left="0" w:hanging="2"/>
                    <w:jc w:val="both"/>
                    <w:rPr>
                      <w:b/>
                      <w:bCs/>
                    </w:rPr>
                  </w:pPr>
                  <w:r>
                    <w:rPr>
                      <w:b/>
                      <w:bCs/>
                    </w:rPr>
                    <w:t>Darbu veids</w:t>
                  </w:r>
                </w:p>
                <w:p w14:paraId="3BACA794" w14:textId="77777777" w:rsidR="00B709FC" w:rsidRDefault="00B709FC" w:rsidP="00CA48C6">
                  <w:pPr>
                    <w:pStyle w:val="Paraststmeklis"/>
                    <w:spacing w:before="0" w:beforeAutospacing="0" w:after="0" w:afterAutospacing="0" w:line="240" w:lineRule="auto"/>
                    <w:ind w:left="0" w:hanging="2"/>
                    <w:jc w:val="both"/>
                    <w:rPr>
                      <w:b/>
                      <w:bCs/>
                    </w:rPr>
                  </w:pPr>
                  <w:r>
                    <w:rPr>
                      <w:b/>
                      <w:bCs/>
                    </w:rPr>
                    <w:t>vai konstruktīvā elementa nosaukums, apraksts</w:t>
                  </w:r>
                </w:p>
              </w:tc>
              <w:tc>
                <w:tcPr>
                  <w:tcW w:w="850" w:type="pct"/>
                  <w:tcBorders>
                    <w:top w:val="outset" w:sz="6" w:space="0" w:color="414142"/>
                    <w:left w:val="outset" w:sz="6" w:space="0" w:color="414142"/>
                    <w:bottom w:val="outset" w:sz="6" w:space="0" w:color="414142"/>
                    <w:right w:val="outset" w:sz="6" w:space="0" w:color="414142"/>
                  </w:tcBorders>
                </w:tcPr>
                <w:p w14:paraId="69A5A63D" w14:textId="77777777" w:rsidR="00B709FC" w:rsidRDefault="00B709FC" w:rsidP="00CA48C6">
                  <w:pPr>
                    <w:pStyle w:val="Paraststmeklis"/>
                    <w:spacing w:before="0" w:beforeAutospacing="0" w:after="0" w:afterAutospacing="0" w:line="240" w:lineRule="auto"/>
                    <w:ind w:left="0" w:hanging="2"/>
                    <w:jc w:val="both"/>
                    <w:rPr>
                      <w:b/>
                      <w:bCs/>
                    </w:rPr>
                  </w:pPr>
                  <w:r>
                    <w:rPr>
                      <w:b/>
                      <w:bCs/>
                    </w:rPr>
                    <w:t>Cena par vienību, EUR (bez PVN)</w:t>
                  </w:r>
                </w:p>
              </w:tc>
              <w:tc>
                <w:tcPr>
                  <w:tcW w:w="600" w:type="pct"/>
                  <w:tcBorders>
                    <w:top w:val="outset" w:sz="6" w:space="0" w:color="414142"/>
                    <w:left w:val="outset" w:sz="6" w:space="0" w:color="414142"/>
                    <w:bottom w:val="outset" w:sz="6" w:space="0" w:color="414142"/>
                    <w:right w:val="outset" w:sz="6" w:space="0" w:color="414142"/>
                  </w:tcBorders>
                </w:tcPr>
                <w:p w14:paraId="12E76B53" w14:textId="77777777" w:rsidR="00B709FC" w:rsidRDefault="00B709FC" w:rsidP="00CA48C6">
                  <w:pPr>
                    <w:pStyle w:val="Paraststmeklis"/>
                    <w:spacing w:before="0" w:beforeAutospacing="0" w:after="0" w:afterAutospacing="0" w:line="240" w:lineRule="auto"/>
                    <w:ind w:left="0" w:hanging="2"/>
                    <w:jc w:val="both"/>
                    <w:rPr>
                      <w:b/>
                      <w:bCs/>
                    </w:rPr>
                  </w:pPr>
                  <w:r>
                    <w:rPr>
                      <w:b/>
                      <w:bCs/>
                    </w:rPr>
                    <w:t>Vienību skaits</w:t>
                  </w:r>
                </w:p>
              </w:tc>
              <w:tc>
                <w:tcPr>
                  <w:tcW w:w="700" w:type="pct"/>
                  <w:tcBorders>
                    <w:top w:val="outset" w:sz="6" w:space="0" w:color="414142"/>
                    <w:left w:val="outset" w:sz="6" w:space="0" w:color="414142"/>
                    <w:bottom w:val="outset" w:sz="6" w:space="0" w:color="414142"/>
                    <w:right w:val="outset" w:sz="6" w:space="0" w:color="414142"/>
                  </w:tcBorders>
                </w:tcPr>
                <w:p w14:paraId="530CF79D" w14:textId="77777777" w:rsidR="00B709FC" w:rsidRDefault="00B709FC" w:rsidP="00CA48C6">
                  <w:pPr>
                    <w:pStyle w:val="Paraststmeklis"/>
                    <w:spacing w:before="0" w:beforeAutospacing="0" w:after="0" w:afterAutospacing="0" w:line="240" w:lineRule="auto"/>
                    <w:ind w:left="0" w:hanging="2"/>
                    <w:jc w:val="both"/>
                    <w:rPr>
                      <w:b/>
                      <w:bCs/>
                    </w:rPr>
                  </w:pPr>
                  <w:r>
                    <w:rPr>
                      <w:b/>
                      <w:bCs/>
                    </w:rPr>
                    <w:t>Kopējā cena, EUR (bez PVN)</w:t>
                  </w:r>
                </w:p>
              </w:tc>
              <w:tc>
                <w:tcPr>
                  <w:tcW w:w="1250" w:type="pct"/>
                  <w:tcBorders>
                    <w:top w:val="outset" w:sz="6" w:space="0" w:color="414142"/>
                    <w:left w:val="outset" w:sz="6" w:space="0" w:color="414142"/>
                    <w:bottom w:val="outset" w:sz="6" w:space="0" w:color="414142"/>
                    <w:right w:val="outset" w:sz="6" w:space="0" w:color="414142"/>
                  </w:tcBorders>
                </w:tcPr>
                <w:p w14:paraId="33841F2C" w14:textId="77777777" w:rsidR="00B709FC" w:rsidRDefault="00B709FC" w:rsidP="00CA48C6">
                  <w:pPr>
                    <w:pStyle w:val="Paraststmeklis"/>
                    <w:spacing w:before="0" w:beforeAutospacing="0" w:after="0" w:afterAutospacing="0" w:line="240" w:lineRule="auto"/>
                    <w:ind w:left="0" w:hanging="2"/>
                    <w:jc w:val="both"/>
                    <w:rPr>
                      <w:b/>
                      <w:bCs/>
                    </w:rPr>
                  </w:pPr>
                  <w:r>
                    <w:rPr>
                      <w:b/>
                      <w:bCs/>
                    </w:rPr>
                    <w:t>Piezīmes</w:t>
                  </w:r>
                </w:p>
              </w:tc>
            </w:tr>
            <w:tr w:rsidR="00B709FC" w14:paraId="1B83E5AF"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715D02EF" w14:textId="55842C34" w:rsidR="00B709FC" w:rsidRDefault="00B709FC" w:rsidP="00CA48C6">
                  <w:pPr>
                    <w:spacing w:line="240" w:lineRule="auto"/>
                    <w:ind w:left="0" w:hanging="2"/>
                    <w:jc w:val="both"/>
                  </w:pPr>
                </w:p>
              </w:tc>
              <w:tc>
                <w:tcPr>
                  <w:tcW w:w="850" w:type="pct"/>
                  <w:tcBorders>
                    <w:top w:val="outset" w:sz="6" w:space="0" w:color="414142"/>
                    <w:left w:val="outset" w:sz="6" w:space="0" w:color="414142"/>
                    <w:bottom w:val="outset" w:sz="6" w:space="0" w:color="414142"/>
                    <w:right w:val="outset" w:sz="6" w:space="0" w:color="414142"/>
                  </w:tcBorders>
                </w:tcPr>
                <w:p w14:paraId="18468FF9" w14:textId="4EA2CD1C" w:rsidR="00B709FC" w:rsidRDefault="00B709FC" w:rsidP="00CA48C6">
                  <w:pPr>
                    <w:tabs>
                      <w:tab w:val="center" w:pos="679"/>
                    </w:tabs>
                    <w:spacing w:line="240" w:lineRule="auto"/>
                    <w:ind w:left="0" w:hanging="2"/>
                    <w:jc w:val="both"/>
                  </w:pPr>
                  <w:r>
                    <w:t> </w:t>
                  </w:r>
                </w:p>
                <w:p w14:paraId="660E14C1" w14:textId="77777777" w:rsidR="00B709FC" w:rsidRDefault="00B709FC" w:rsidP="00CA48C6">
                  <w:pPr>
                    <w:tabs>
                      <w:tab w:val="center" w:pos="679"/>
                    </w:tabs>
                    <w:spacing w:line="240" w:lineRule="auto"/>
                    <w:ind w:left="0" w:hanging="2"/>
                    <w:jc w:val="both"/>
                  </w:pPr>
                  <w:r>
                    <w:tab/>
                  </w:r>
                </w:p>
              </w:tc>
              <w:tc>
                <w:tcPr>
                  <w:tcW w:w="600" w:type="pct"/>
                  <w:tcBorders>
                    <w:top w:val="outset" w:sz="6" w:space="0" w:color="414142"/>
                    <w:left w:val="outset" w:sz="6" w:space="0" w:color="414142"/>
                    <w:bottom w:val="outset" w:sz="6" w:space="0" w:color="414142"/>
                    <w:right w:val="outset" w:sz="6" w:space="0" w:color="414142"/>
                  </w:tcBorders>
                </w:tcPr>
                <w:p w14:paraId="453F0D06" w14:textId="56A3920C"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1EE38203" w14:textId="3EBC7950"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18FF76F9" w14:textId="77777777" w:rsidR="00B709FC" w:rsidRDefault="00B709FC" w:rsidP="00CA48C6">
                  <w:pPr>
                    <w:spacing w:line="240" w:lineRule="auto"/>
                    <w:ind w:left="0" w:hanging="2"/>
                    <w:jc w:val="both"/>
                  </w:pPr>
                  <w:r>
                    <w:t> </w:t>
                  </w:r>
                </w:p>
              </w:tc>
            </w:tr>
            <w:tr w:rsidR="00B709FC" w14:paraId="6281B02D" w14:textId="77777777" w:rsidTr="00CA48C6">
              <w:trPr>
                <w:trHeight w:val="723"/>
              </w:trPr>
              <w:tc>
                <w:tcPr>
                  <w:tcW w:w="1600" w:type="pct"/>
                  <w:tcBorders>
                    <w:top w:val="outset" w:sz="6" w:space="0" w:color="414142"/>
                    <w:left w:val="outset" w:sz="6" w:space="0" w:color="414142"/>
                    <w:bottom w:val="outset" w:sz="6" w:space="0" w:color="414142"/>
                    <w:right w:val="outset" w:sz="6" w:space="0" w:color="414142"/>
                  </w:tcBorders>
                </w:tcPr>
                <w:p w14:paraId="2E0F1908" w14:textId="104A59FA" w:rsidR="00B709FC" w:rsidRDefault="00B709FC" w:rsidP="00CA48C6">
                  <w:pPr>
                    <w:spacing w:line="240" w:lineRule="auto"/>
                    <w:ind w:left="0" w:hanging="2"/>
                    <w:jc w:val="both"/>
                  </w:pPr>
                </w:p>
              </w:tc>
              <w:tc>
                <w:tcPr>
                  <w:tcW w:w="850" w:type="pct"/>
                  <w:tcBorders>
                    <w:top w:val="outset" w:sz="6" w:space="0" w:color="414142"/>
                    <w:left w:val="outset" w:sz="6" w:space="0" w:color="414142"/>
                    <w:bottom w:val="outset" w:sz="6" w:space="0" w:color="414142"/>
                    <w:right w:val="outset" w:sz="6" w:space="0" w:color="414142"/>
                  </w:tcBorders>
                </w:tcPr>
                <w:p w14:paraId="14401310" w14:textId="5FA1EF5D"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79280767" w14:textId="74E2CFE8"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0FB0FC46" w14:textId="0F2C1C35"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13CAB4AB" w14:textId="77777777" w:rsidR="00B709FC" w:rsidRDefault="00B709FC" w:rsidP="00CA48C6">
                  <w:pPr>
                    <w:spacing w:line="240" w:lineRule="auto"/>
                    <w:ind w:left="0" w:hanging="2"/>
                    <w:jc w:val="both"/>
                  </w:pPr>
                  <w:r>
                    <w:t> </w:t>
                  </w:r>
                </w:p>
              </w:tc>
            </w:tr>
            <w:tr w:rsidR="00B709FC" w14:paraId="43D23567"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4525B5D4" w14:textId="77777777" w:rsidR="00B709FC" w:rsidRDefault="00B709FC" w:rsidP="00B709FC">
                  <w:pPr>
                    <w:tabs>
                      <w:tab w:val="left" w:pos="720"/>
                    </w:tabs>
                    <w:spacing w:line="240" w:lineRule="auto"/>
                    <w:ind w:leftChars="0" w:left="0" w:firstLineChars="0" w:firstLine="0"/>
                    <w:jc w:val="both"/>
                  </w:pPr>
                </w:p>
              </w:tc>
              <w:tc>
                <w:tcPr>
                  <w:tcW w:w="850" w:type="pct"/>
                  <w:tcBorders>
                    <w:top w:val="outset" w:sz="6" w:space="0" w:color="414142"/>
                    <w:left w:val="outset" w:sz="6" w:space="0" w:color="414142"/>
                    <w:bottom w:val="outset" w:sz="6" w:space="0" w:color="414142"/>
                    <w:right w:val="outset" w:sz="6" w:space="0" w:color="414142"/>
                  </w:tcBorders>
                </w:tcPr>
                <w:p w14:paraId="44867814" w14:textId="77777777" w:rsidR="00B709FC" w:rsidRDefault="00B709FC" w:rsidP="00B709FC">
                  <w:pPr>
                    <w:spacing w:line="240" w:lineRule="auto"/>
                    <w:ind w:left="0" w:hanging="2"/>
                    <w:jc w:val="both"/>
                  </w:pPr>
                </w:p>
              </w:tc>
              <w:tc>
                <w:tcPr>
                  <w:tcW w:w="600" w:type="pct"/>
                  <w:tcBorders>
                    <w:top w:val="outset" w:sz="6" w:space="0" w:color="414142"/>
                    <w:left w:val="outset" w:sz="6" w:space="0" w:color="414142"/>
                    <w:bottom w:val="outset" w:sz="6" w:space="0" w:color="414142"/>
                    <w:right w:val="outset" w:sz="6" w:space="0" w:color="414142"/>
                  </w:tcBorders>
                </w:tcPr>
                <w:p w14:paraId="75B969E9" w14:textId="3DA87B37" w:rsidR="00B709FC" w:rsidRDefault="00B709FC" w:rsidP="00B709FC">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6520F6E5" w14:textId="367EE874" w:rsidR="00B709FC" w:rsidRDefault="00B709FC" w:rsidP="00B709FC">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CAC94B8" w14:textId="77777777" w:rsidR="00B709FC" w:rsidRDefault="00B709FC" w:rsidP="00B709FC">
                  <w:pPr>
                    <w:spacing w:line="240" w:lineRule="auto"/>
                    <w:ind w:left="0" w:hanging="2"/>
                    <w:jc w:val="both"/>
                  </w:pPr>
                  <w:r>
                    <w:t> </w:t>
                  </w:r>
                </w:p>
              </w:tc>
            </w:tr>
            <w:tr w:rsidR="00B709FC" w14:paraId="1BEE4312"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72579319" w14:textId="77777777" w:rsidR="00B709FC" w:rsidRDefault="00B709FC" w:rsidP="00CA48C6">
                  <w:pPr>
                    <w:spacing w:line="240" w:lineRule="auto"/>
                    <w:ind w:left="0" w:hanging="2"/>
                    <w:jc w:val="both"/>
                  </w:pPr>
                  <w:r>
                    <w:t> </w:t>
                  </w:r>
                </w:p>
              </w:tc>
              <w:tc>
                <w:tcPr>
                  <w:tcW w:w="850" w:type="pct"/>
                  <w:tcBorders>
                    <w:top w:val="outset" w:sz="6" w:space="0" w:color="414142"/>
                    <w:left w:val="outset" w:sz="6" w:space="0" w:color="414142"/>
                    <w:bottom w:val="outset" w:sz="6" w:space="0" w:color="414142"/>
                    <w:right w:val="outset" w:sz="6" w:space="0" w:color="414142"/>
                  </w:tcBorders>
                </w:tcPr>
                <w:p w14:paraId="24B30864" w14:textId="77777777"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0355A3CC" w14:textId="77777777"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077976D2" w14:textId="77777777"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59D0021F" w14:textId="77777777" w:rsidR="00B709FC" w:rsidRDefault="00B709FC" w:rsidP="00CA48C6">
                  <w:pPr>
                    <w:spacing w:line="240" w:lineRule="auto"/>
                    <w:ind w:left="0" w:hanging="2"/>
                    <w:jc w:val="both"/>
                  </w:pPr>
                  <w:r>
                    <w:t> </w:t>
                  </w:r>
                </w:p>
              </w:tc>
            </w:tr>
            <w:tr w:rsidR="00B709FC" w14:paraId="48C59054"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1E8FBAEB" w14:textId="77777777" w:rsidR="00B709FC" w:rsidRDefault="00B709FC" w:rsidP="00CA48C6">
                  <w:pPr>
                    <w:spacing w:line="240" w:lineRule="auto"/>
                    <w:ind w:left="0" w:hanging="2"/>
                    <w:jc w:val="both"/>
                  </w:pPr>
                  <w:r>
                    <w:t> </w:t>
                  </w:r>
                </w:p>
              </w:tc>
              <w:tc>
                <w:tcPr>
                  <w:tcW w:w="850" w:type="pct"/>
                  <w:tcBorders>
                    <w:top w:val="outset" w:sz="6" w:space="0" w:color="414142"/>
                    <w:left w:val="outset" w:sz="6" w:space="0" w:color="414142"/>
                    <w:bottom w:val="outset" w:sz="6" w:space="0" w:color="414142"/>
                    <w:right w:val="outset" w:sz="6" w:space="0" w:color="414142"/>
                  </w:tcBorders>
                </w:tcPr>
                <w:p w14:paraId="0B0297C0" w14:textId="77777777"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7D845413" w14:textId="77777777"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589A4700" w14:textId="77777777"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1A2ACA2" w14:textId="77777777" w:rsidR="00B709FC" w:rsidRDefault="00B709FC" w:rsidP="00CA48C6">
                  <w:pPr>
                    <w:spacing w:line="240" w:lineRule="auto"/>
                    <w:ind w:left="0" w:hanging="2"/>
                    <w:jc w:val="both"/>
                  </w:pPr>
                  <w:r>
                    <w:t> </w:t>
                  </w:r>
                </w:p>
              </w:tc>
            </w:tr>
            <w:tr w:rsidR="00B709FC" w14:paraId="760A0BC9" w14:textId="77777777" w:rsidTr="00CA48C6">
              <w:tc>
                <w:tcPr>
                  <w:tcW w:w="3050" w:type="pct"/>
                  <w:gridSpan w:val="3"/>
                  <w:vMerge w:val="restart"/>
                  <w:tcBorders>
                    <w:top w:val="outset" w:sz="6" w:space="0" w:color="414142"/>
                    <w:left w:val="outset" w:sz="6" w:space="0" w:color="414142"/>
                    <w:bottom w:val="outset" w:sz="6" w:space="0" w:color="414142"/>
                    <w:right w:val="outset" w:sz="6" w:space="0" w:color="414142"/>
                  </w:tcBorders>
                </w:tcPr>
                <w:p w14:paraId="5E3EB94F" w14:textId="77777777" w:rsidR="00B709FC" w:rsidRDefault="00B709FC" w:rsidP="00CA48C6">
                  <w:pPr>
                    <w:pStyle w:val="Paraststmeklis"/>
                    <w:spacing w:before="0" w:beforeAutospacing="0" w:after="0" w:afterAutospacing="0" w:line="240" w:lineRule="auto"/>
                    <w:ind w:left="0" w:hanging="2"/>
                    <w:jc w:val="both"/>
                  </w:pPr>
                  <w:r>
                    <w:t>PAVISAM KOPĀ BEZ PVN</w:t>
                  </w:r>
                </w:p>
                <w:p w14:paraId="275800E4" w14:textId="77777777" w:rsidR="00B709FC" w:rsidRDefault="00B709FC" w:rsidP="00CA48C6">
                  <w:pPr>
                    <w:pStyle w:val="Paraststmeklis"/>
                    <w:spacing w:before="0" w:beforeAutospacing="0" w:after="0" w:afterAutospacing="0" w:line="240" w:lineRule="auto"/>
                    <w:ind w:left="0" w:hanging="2"/>
                    <w:jc w:val="both"/>
                  </w:pPr>
                  <w:r>
                    <w:t>PVN</w:t>
                  </w:r>
                </w:p>
                <w:p w14:paraId="7626E199" w14:textId="77777777" w:rsidR="00B709FC" w:rsidRDefault="00B709FC" w:rsidP="00CA48C6">
                  <w:pPr>
                    <w:pStyle w:val="Paraststmeklis"/>
                    <w:spacing w:before="0" w:beforeAutospacing="0" w:after="0" w:afterAutospacing="0" w:line="240" w:lineRule="auto"/>
                    <w:ind w:left="0" w:hanging="2"/>
                    <w:jc w:val="both"/>
                  </w:pPr>
                  <w:r>
                    <w:t>PAVISAM KOPĀ AR PVN</w:t>
                  </w:r>
                </w:p>
              </w:tc>
              <w:tc>
                <w:tcPr>
                  <w:tcW w:w="700" w:type="pct"/>
                  <w:tcBorders>
                    <w:top w:val="outset" w:sz="6" w:space="0" w:color="414142"/>
                    <w:left w:val="outset" w:sz="6" w:space="0" w:color="414142"/>
                    <w:bottom w:val="outset" w:sz="6" w:space="0" w:color="414142"/>
                    <w:right w:val="outset" w:sz="6" w:space="0" w:color="414142"/>
                  </w:tcBorders>
                </w:tcPr>
                <w:p w14:paraId="4CA9A251" w14:textId="44393DC8"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22C4E175" w14:textId="77777777" w:rsidR="00B709FC" w:rsidRDefault="00B709FC" w:rsidP="00CA48C6">
                  <w:pPr>
                    <w:spacing w:line="240" w:lineRule="auto"/>
                    <w:ind w:left="0" w:hanging="2"/>
                    <w:jc w:val="both"/>
                  </w:pPr>
                  <w:r>
                    <w:t> </w:t>
                  </w:r>
                </w:p>
              </w:tc>
            </w:tr>
            <w:tr w:rsidR="00B709FC" w14:paraId="148203FF" w14:textId="77777777" w:rsidTr="00CA48C6">
              <w:tc>
                <w:tcPr>
                  <w:tcW w:w="0" w:type="auto"/>
                  <w:gridSpan w:val="3"/>
                  <w:vMerge/>
                  <w:tcBorders>
                    <w:top w:val="outset" w:sz="6" w:space="0" w:color="414142"/>
                    <w:left w:val="outset" w:sz="6" w:space="0" w:color="414142"/>
                    <w:bottom w:val="outset" w:sz="6" w:space="0" w:color="414142"/>
                    <w:right w:val="outset" w:sz="6" w:space="0" w:color="414142"/>
                  </w:tcBorders>
                  <w:vAlign w:val="center"/>
                </w:tcPr>
                <w:p w14:paraId="7A730664" w14:textId="77777777" w:rsidR="00B709FC" w:rsidRDefault="00B709FC" w:rsidP="00CA48C6">
                  <w:pPr>
                    <w:spacing w:line="240" w:lineRule="auto"/>
                    <w:ind w:left="0" w:hanging="2"/>
                    <w:jc w:val="both"/>
                  </w:pPr>
                </w:p>
              </w:tc>
              <w:tc>
                <w:tcPr>
                  <w:tcW w:w="700" w:type="pct"/>
                  <w:tcBorders>
                    <w:top w:val="outset" w:sz="6" w:space="0" w:color="414142"/>
                    <w:left w:val="outset" w:sz="6" w:space="0" w:color="414142"/>
                    <w:bottom w:val="outset" w:sz="6" w:space="0" w:color="414142"/>
                    <w:right w:val="outset" w:sz="6" w:space="0" w:color="414142"/>
                  </w:tcBorders>
                </w:tcPr>
                <w:p w14:paraId="29C92B95" w14:textId="6303F01B"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2599B358" w14:textId="77777777" w:rsidR="00B709FC" w:rsidRDefault="00B709FC" w:rsidP="00CA48C6">
                  <w:pPr>
                    <w:spacing w:line="240" w:lineRule="auto"/>
                    <w:ind w:left="0" w:hanging="2"/>
                    <w:jc w:val="both"/>
                  </w:pPr>
                  <w:r>
                    <w:t> </w:t>
                  </w:r>
                </w:p>
              </w:tc>
            </w:tr>
            <w:tr w:rsidR="00B709FC" w14:paraId="2F377499" w14:textId="77777777" w:rsidTr="00CA48C6">
              <w:tc>
                <w:tcPr>
                  <w:tcW w:w="0" w:type="auto"/>
                  <w:gridSpan w:val="3"/>
                  <w:vMerge/>
                  <w:tcBorders>
                    <w:top w:val="outset" w:sz="6" w:space="0" w:color="414142"/>
                    <w:left w:val="outset" w:sz="6" w:space="0" w:color="414142"/>
                    <w:bottom w:val="outset" w:sz="6" w:space="0" w:color="414142"/>
                    <w:right w:val="outset" w:sz="6" w:space="0" w:color="414142"/>
                  </w:tcBorders>
                  <w:vAlign w:val="center"/>
                </w:tcPr>
                <w:p w14:paraId="5AE01CFC" w14:textId="77777777" w:rsidR="00B709FC" w:rsidRDefault="00B709FC" w:rsidP="00CA48C6">
                  <w:pPr>
                    <w:spacing w:line="240" w:lineRule="auto"/>
                    <w:ind w:left="0" w:hanging="2"/>
                    <w:jc w:val="both"/>
                  </w:pPr>
                </w:p>
              </w:tc>
              <w:tc>
                <w:tcPr>
                  <w:tcW w:w="700" w:type="pct"/>
                  <w:tcBorders>
                    <w:top w:val="outset" w:sz="6" w:space="0" w:color="414142"/>
                    <w:left w:val="outset" w:sz="6" w:space="0" w:color="414142"/>
                    <w:bottom w:val="outset" w:sz="6" w:space="0" w:color="414142"/>
                    <w:right w:val="outset" w:sz="6" w:space="0" w:color="414142"/>
                  </w:tcBorders>
                </w:tcPr>
                <w:p w14:paraId="62C4D719" w14:textId="4B883A81"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47CB4F9" w14:textId="77777777" w:rsidR="00B709FC" w:rsidRDefault="00B709FC" w:rsidP="00CA48C6">
                  <w:pPr>
                    <w:spacing w:line="240" w:lineRule="auto"/>
                    <w:ind w:left="0" w:hanging="2"/>
                    <w:jc w:val="both"/>
                  </w:pPr>
                  <w:r>
                    <w:t> </w:t>
                  </w:r>
                </w:p>
              </w:tc>
            </w:tr>
          </w:tbl>
          <w:p w14:paraId="52DD820C" w14:textId="493E8F56" w:rsidR="00B709FC" w:rsidRDefault="00B709FC" w:rsidP="00CA48C6">
            <w:pPr>
              <w:pStyle w:val="Paraststmeklis"/>
              <w:spacing w:before="0" w:beforeAutospacing="0" w:after="0" w:afterAutospacing="0" w:line="240" w:lineRule="auto"/>
              <w:ind w:left="0" w:hanging="2"/>
              <w:jc w:val="both"/>
            </w:pPr>
          </w:p>
        </w:tc>
      </w:tr>
      <w:tr w:rsidR="00B709FC" w14:paraId="3F7BB03D" w14:textId="77777777" w:rsidTr="00CA48C6">
        <w:trPr>
          <w:trHeight w:val="200"/>
        </w:trPr>
        <w:tc>
          <w:tcPr>
            <w:tcW w:w="0" w:type="auto"/>
            <w:tcBorders>
              <w:top w:val="single" w:sz="6" w:space="0" w:color="414142"/>
              <w:left w:val="nil"/>
              <w:bottom w:val="nil"/>
              <w:right w:val="nil"/>
            </w:tcBorders>
          </w:tcPr>
          <w:p w14:paraId="34F53EEC" w14:textId="77777777" w:rsidR="00B709FC" w:rsidRDefault="00B709FC" w:rsidP="00CA48C6">
            <w:pPr>
              <w:spacing w:line="240" w:lineRule="auto"/>
              <w:ind w:left="0" w:hanging="2"/>
              <w:jc w:val="both"/>
            </w:pPr>
            <w:r>
              <w:lastRenderedPageBreak/>
              <w:t> </w:t>
            </w:r>
          </w:p>
        </w:tc>
      </w:tr>
    </w:tbl>
    <w:p w14:paraId="0724D919"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65AA7907"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2BA94BC1" w14:textId="77777777" w:rsidR="00B709FC" w:rsidRDefault="00B709FC" w:rsidP="00CA48C6">
            <w:pPr>
              <w:spacing w:line="240" w:lineRule="auto"/>
              <w:ind w:left="0" w:hanging="2"/>
              <w:jc w:val="both"/>
            </w:pPr>
            <w:r>
              <w:rPr>
                <w:b/>
                <w:bCs/>
              </w:rPr>
              <w:t>2.7. Projekta īstenošana nepilnā apjomā</w:t>
            </w:r>
          </w:p>
          <w:p w14:paraId="18CC0362" w14:textId="77777777" w:rsidR="00B709FC" w:rsidRDefault="00B709FC" w:rsidP="00CA48C6">
            <w:pPr>
              <w:pStyle w:val="Paraststmeklis"/>
              <w:spacing w:before="0" w:beforeAutospacing="0" w:after="0" w:afterAutospacing="0" w:line="240" w:lineRule="auto"/>
              <w:ind w:left="0" w:hanging="2"/>
              <w:jc w:val="both"/>
            </w:pPr>
            <w:r>
              <w:t>(Ja Komisija atzīst, ka projekta īstenošana ir iespējama tikai daļēji)</w:t>
            </w:r>
          </w:p>
        </w:tc>
      </w:tr>
      <w:tr w:rsidR="00B709FC" w14:paraId="6230DB26" w14:textId="77777777" w:rsidTr="00CA48C6">
        <w:tc>
          <w:tcPr>
            <w:tcW w:w="0" w:type="auto"/>
            <w:tcBorders>
              <w:top w:val="outset" w:sz="6" w:space="0" w:color="414142"/>
              <w:left w:val="outset" w:sz="6" w:space="0" w:color="414142"/>
              <w:bottom w:val="outset" w:sz="6" w:space="0" w:color="414142"/>
              <w:right w:val="outset" w:sz="6" w:space="0" w:color="414142"/>
            </w:tcBorders>
          </w:tcPr>
          <w:p w14:paraId="57F1E4BF" w14:textId="77777777" w:rsidR="00B709FC" w:rsidRDefault="00B709FC" w:rsidP="00CA48C6">
            <w:pPr>
              <w:spacing w:before="120" w:after="120" w:line="240" w:lineRule="auto"/>
              <w:ind w:left="0" w:hanging="2"/>
              <w:jc w:val="both"/>
            </w:pPr>
            <w:r>
              <w:rPr>
                <w:noProof/>
                <w:lang w:eastAsia="lv-LV"/>
              </w:rPr>
              <w:drawing>
                <wp:inline distT="0" distB="0" distL="0" distR="0" wp14:anchorId="508EB3C4" wp14:editId="0D9358B2">
                  <wp:extent cx="125095" cy="125095"/>
                  <wp:effectExtent l="0" t="0" r="8255" b="8255"/>
                  <wp:docPr id="657288644"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88644" name="Attēls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5095" cy="125095"/>
                          </a:xfrm>
                          <a:prstGeom prst="rect">
                            <a:avLst/>
                          </a:prstGeom>
                          <a:noFill/>
                          <a:ln>
                            <a:noFill/>
                          </a:ln>
                        </pic:spPr>
                      </pic:pic>
                    </a:graphicData>
                  </a:graphic>
                </wp:inline>
              </w:drawing>
            </w:r>
            <w:r>
              <w:t> Piekrītu</w:t>
            </w:r>
          </w:p>
          <w:p w14:paraId="75E1601B" w14:textId="14C3A2CA" w:rsidR="00B709FC" w:rsidRDefault="00B709FC" w:rsidP="00B709FC">
            <w:pPr>
              <w:pStyle w:val="Paraststmeklis"/>
              <w:numPr>
                <w:ilvl w:val="0"/>
                <w:numId w:val="14"/>
              </w:numPr>
              <w:spacing w:before="120" w:beforeAutospacing="0" w:after="120" w:afterAutospacing="0" w:line="240" w:lineRule="auto"/>
              <w:ind w:leftChars="0" w:firstLineChars="0"/>
              <w:jc w:val="both"/>
            </w:pPr>
            <w:r>
              <w:t>Nepiekrītu</w:t>
            </w:r>
          </w:p>
        </w:tc>
      </w:tr>
    </w:tbl>
    <w:p w14:paraId="07543E03"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Atzīmēt, ja projekta iesniedzējs piekrīt projekta īstenošanai nepilnā apjomā</w:t>
      </w:r>
    </w:p>
    <w:p w14:paraId="45DBC09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1A7785D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Pielikumā:*</w:t>
      </w:r>
    </w:p>
    <w:p w14:paraId="76558887" w14:textId="1ADC69BD" w:rsidR="00B709FC" w:rsidRPr="00BB271E" w:rsidRDefault="00B709FC" w:rsidP="00B709FC">
      <w:pPr>
        <w:pStyle w:val="Paraststmeklis"/>
        <w:numPr>
          <w:ilvl w:val="0"/>
          <w:numId w:val="12"/>
        </w:numPr>
        <w:shd w:val="clear" w:color="auto" w:fill="FFFFFF"/>
        <w:spacing w:before="120" w:beforeAutospacing="0" w:after="120" w:afterAutospacing="0" w:line="240" w:lineRule="auto"/>
        <w:ind w:leftChars="0" w:firstLineChars="0"/>
        <w:jc w:val="both"/>
      </w:pPr>
      <w:r>
        <w:t> </w:t>
      </w:r>
      <w:r w:rsidRPr="00BB271E">
        <w:t>projekta skice (</w:t>
      </w:r>
      <w:bookmarkStart w:id="40" w:name="_Hlk240012673"/>
      <w:r w:rsidR="00497406" w:rsidRPr="00BB271E">
        <w:rPr>
          <w:position w:val="0"/>
        </w:rPr>
        <w:t>norādāmi visu projekta būtisko elementu izmēri un to izvietojums uz zemesgabala robežu plāna</w:t>
      </w:r>
      <w:bookmarkEnd w:id="40"/>
      <w:r w:rsidRPr="00BB271E">
        <w:t>);</w:t>
      </w:r>
    </w:p>
    <w:p w14:paraId="4A638892" w14:textId="321184A2" w:rsidR="00B709FC" w:rsidRDefault="00B709FC" w:rsidP="00B709FC">
      <w:pPr>
        <w:pStyle w:val="Paraststmeklis"/>
        <w:numPr>
          <w:ilvl w:val="0"/>
          <w:numId w:val="13"/>
        </w:numPr>
        <w:shd w:val="clear" w:color="auto" w:fill="FFFFFF"/>
        <w:spacing w:before="120" w:beforeAutospacing="0" w:after="120" w:afterAutospacing="0" w:line="240" w:lineRule="auto"/>
        <w:ind w:leftChars="0" w:firstLineChars="0"/>
        <w:jc w:val="both"/>
      </w:pPr>
      <w:r>
        <w:t>vismaz viena vizualizācija, kurā uzskatāmi attēlots projekta īstenošanas rezultāts;</w:t>
      </w:r>
    </w:p>
    <w:p w14:paraId="677B27AC"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noProof/>
        </w:rPr>
        <w:drawing>
          <wp:inline distT="0" distB="0" distL="0" distR="0" wp14:anchorId="68BE6D1E" wp14:editId="6C6D0A89">
            <wp:extent cx="125095" cy="125095"/>
            <wp:effectExtent l="0" t="0" r="8255" b="8255"/>
            <wp:docPr id="200132765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27655" name="Attēls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5095" cy="125095"/>
                    </a:xfrm>
                    <a:prstGeom prst="rect">
                      <a:avLst/>
                    </a:prstGeom>
                    <a:noFill/>
                    <a:ln>
                      <a:noFill/>
                    </a:ln>
                  </pic:spPr>
                </pic:pic>
              </a:graphicData>
            </a:graphic>
          </wp:inline>
        </w:drawing>
      </w:r>
      <w:r>
        <w:t> dokuments, kas apliecina projekta iesniedzēja pilnvarotās personas tiesības rīkoties projekta iesniedzēja vārdā (ja attiecināms).</w:t>
      </w:r>
    </w:p>
    <w:p w14:paraId="7AADDB21" w14:textId="77777777" w:rsidR="00B709FC" w:rsidRDefault="00B709FC" w:rsidP="00B709FC">
      <w:pPr>
        <w:pStyle w:val="Paraststmeklis"/>
        <w:shd w:val="clear" w:color="auto" w:fill="FFFFFF"/>
        <w:spacing w:before="120" w:beforeAutospacing="0" w:after="120" w:afterAutospacing="0" w:line="240" w:lineRule="auto"/>
        <w:ind w:left="0" w:hanging="2"/>
        <w:jc w:val="both"/>
      </w:pPr>
      <w:r>
        <w:t>*Atzīmējiet pievienotos pielikumus.</w:t>
      </w:r>
    </w:p>
    <w:p w14:paraId="7ABC8588"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Iesniedzot personas datus Ogres novada pašvaldībai, persona apliecina, ka ir iepazinusies ar šajā dokumentā ietverto informāciju un tā viņai ir saprotama.</w:t>
      </w:r>
    </w:p>
    <w:p w14:paraId="2D5BBF0C"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Informācija par personas datu apstrādi, iesniedzot projektu Ogres novada pašvaldības līdzdalības budžeta projektu īstenošanas konkursam:</w:t>
      </w:r>
    </w:p>
    <w:p w14:paraId="33BD06F4"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Pārzinis personas datu apstrādei</w:t>
      </w:r>
      <w:r>
        <w:t xml:space="preserve">: Ogres novada pašvaldība, adrese: Brīvības iela 33, Ogre, Ogres novads, LV-5001, tālrunis </w:t>
      </w:r>
      <w:hyperlink r:id="rId21" w:history="1">
        <w:r>
          <w:t>65071160</w:t>
        </w:r>
      </w:hyperlink>
      <w:r>
        <w:t>, elektroniskā pasta adrese: ogredome@ogresnovads.lv.</w:t>
      </w:r>
    </w:p>
    <w:p w14:paraId="75C07F13"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 xml:space="preserve">Personas datu aizsardzības speciālisti: </w:t>
      </w:r>
      <w:r>
        <w:t xml:space="preserve">Viesturs Grūbe, tālrunis 67419000, e-pasts: </w:t>
      </w:r>
      <w:hyperlink r:id="rId22" w:history="1">
        <w:r>
          <w:rPr>
            <w:rStyle w:val="Hipersaite"/>
          </w:rPr>
          <w:t>viesturs@grubesbirojs.lv</w:t>
        </w:r>
      </w:hyperlink>
      <w:r>
        <w:t xml:space="preserve">, un Raivis Grūbe, tālrunis 67419000, e-pasts: </w:t>
      </w:r>
      <w:hyperlink r:id="rId23" w:history="1">
        <w:r>
          <w:rPr>
            <w:rStyle w:val="Hipersaite"/>
          </w:rPr>
          <w:t>raivis@grubesbirojs.lv</w:t>
        </w:r>
      </w:hyperlink>
      <w:r>
        <w:t>.</w:t>
      </w:r>
    </w:p>
    <w:p w14:paraId="74D80432"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Apstrādes</w:t>
      </w:r>
      <w:r>
        <w:t> </w:t>
      </w:r>
      <w:r>
        <w:rPr>
          <w:b/>
          <w:bCs/>
        </w:rPr>
        <w:t>tiesiskais pamats:</w:t>
      </w:r>
      <w:r>
        <w:t> Vispārīgās datu aizsardzības regulas 6. panta 1. punkta e) apakšpunkts – apstrāde ir vajadzīga, lai izpildītu uzdevumu, ko veic sabiedrības interesēs vai īstenojot pārzinim likumīgi piešķirtās oficiālās pilnvaras.</w:t>
      </w:r>
    </w:p>
    <w:p w14:paraId="1E25DB97"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Personas datu saņēmēji:</w:t>
      </w:r>
      <w:r>
        <w:t> Ogres novada pašvaldības līdzdalības budžeta projektu īstenošanas konkursa vērtēšanas komisija un tās sekretārs.</w:t>
      </w:r>
    </w:p>
    <w:p w14:paraId="2D65F936" w14:textId="27E1C6F5" w:rsidR="00B709FC" w:rsidRDefault="00B709FC" w:rsidP="00B709FC">
      <w:pPr>
        <w:pStyle w:val="Paraststmeklis"/>
        <w:shd w:val="clear" w:color="auto" w:fill="FFFFFF"/>
        <w:spacing w:before="120" w:beforeAutospacing="0" w:after="120" w:afterAutospacing="0" w:line="240" w:lineRule="auto"/>
        <w:ind w:left="0" w:hanging="2"/>
        <w:jc w:val="both"/>
      </w:pPr>
      <w:r>
        <w:rPr>
          <w:b/>
          <w:bCs/>
        </w:rPr>
        <w:t>Jūsu personas dati</w:t>
      </w:r>
      <w:r>
        <w:t> </w:t>
      </w:r>
      <w:r>
        <w:rPr>
          <w:b/>
          <w:bCs/>
        </w:rPr>
        <w:t>un apstrādes ilgums:</w:t>
      </w:r>
      <w:r>
        <w:t> personas dati (vārds, uzvārds, deklarētās dzīvesvietas adrese, korespondences adrese (ja projekts iesniegts papīra formātā), kontaktinformācija saziņai (tālruņa numurs, e-pasta adrese) un IP adrese) projekta iesniedzēja atbilstības konkursa nolikuma prasībām vērtēšanas un saziņas ar projekta iesniedzēju nodrošināšanai tiks glabāti 10 gadus saskaņā ar Ogres novada pašvaldības apstiprināto lietu nomenklatūru.</w:t>
      </w:r>
    </w:p>
    <w:p w14:paraId="3C165FCA"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lastRenderedPageBreak/>
        <w:t>Personas datu avoti:</w:t>
      </w:r>
      <w:r>
        <w:t> Jūsu vārds, uzvārds, personas kods, deklarētās dzīvesvietas adrese tiks pārbaudīta, un tādējādi dati tiks iegūti no Pilsonības un migrācijas lietu pārvaldes Iedzīvotāju reģistra.</w:t>
      </w:r>
    </w:p>
    <w:p w14:paraId="416593B0"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Juridiskās personas dati:</w:t>
      </w:r>
      <w:r>
        <w:t> nosaukums, vienotais reģistrācijas numurs, juridiskā adrese, ziņas par amatpersonām tiks iegūti no Latvijas Republikas Uzņēmumu reģistra publiskās datubāzes.</w:t>
      </w:r>
    </w:p>
    <w:p w14:paraId="70DF8F77"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Jums kā datu subjektam ir tiesības</w:t>
      </w:r>
      <w:r>
        <w:t>: pieprasīt pārzinim piekļūt Jūsu kā datu subjekta apstrādātajiem personas datiem, tiesību aktos noteiktos gadījumos lūgt neprecīzo personas datu labošanu vai dzēšanu, lūgt Jūsu personas datu apstrādes ierobežošanu, iebilst pret apstrādi, kā arī iesniegt sūdzību par nelikumīgu Jūsu personas datu apstrādi Datu valsts inspekcijā.</w:t>
      </w:r>
    </w:p>
    <w:p w14:paraId="4B8FC1D7" w14:textId="07B58CBE" w:rsidR="00B709FC" w:rsidRDefault="00B709FC" w:rsidP="00B709FC">
      <w:pPr>
        <w:pStyle w:val="Paraststmeklis"/>
        <w:shd w:val="clear" w:color="auto" w:fill="FFFFFF"/>
        <w:spacing w:before="120" w:beforeAutospacing="0" w:after="120" w:afterAutospacing="0" w:line="240" w:lineRule="auto"/>
        <w:ind w:left="0" w:hanging="2"/>
        <w:jc w:val="both"/>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023"/>
        <w:gridCol w:w="3024"/>
        <w:gridCol w:w="3024"/>
      </w:tblGrid>
      <w:tr w:rsidR="00B709FC" w14:paraId="13BDE20E" w14:textId="77777777" w:rsidTr="00B709FC">
        <w:trPr>
          <w:trHeight w:val="200"/>
        </w:trPr>
        <w:tc>
          <w:tcPr>
            <w:tcW w:w="1666" w:type="pct"/>
            <w:tcBorders>
              <w:top w:val="nil"/>
              <w:left w:val="nil"/>
              <w:bottom w:val="single" w:sz="6" w:space="0" w:color="414142"/>
              <w:right w:val="nil"/>
            </w:tcBorders>
          </w:tcPr>
          <w:p w14:paraId="650C2773" w14:textId="7E446304" w:rsidR="00B709FC" w:rsidRDefault="00B709FC" w:rsidP="00CA48C6">
            <w:pPr>
              <w:spacing w:before="120" w:after="120" w:line="240" w:lineRule="auto"/>
              <w:ind w:left="0" w:hanging="2"/>
              <w:jc w:val="both"/>
            </w:pPr>
            <w:r>
              <w:t> </w:t>
            </w:r>
          </w:p>
        </w:tc>
        <w:tc>
          <w:tcPr>
            <w:tcW w:w="1667" w:type="pct"/>
            <w:tcBorders>
              <w:top w:val="nil"/>
              <w:left w:val="nil"/>
              <w:bottom w:val="nil"/>
              <w:right w:val="nil"/>
            </w:tcBorders>
          </w:tcPr>
          <w:p w14:paraId="1E525885" w14:textId="77777777" w:rsidR="00B709FC" w:rsidRDefault="00B709FC" w:rsidP="00CA48C6">
            <w:pPr>
              <w:spacing w:before="120" w:after="120" w:line="240" w:lineRule="auto"/>
              <w:ind w:left="0" w:hanging="2"/>
              <w:jc w:val="both"/>
            </w:pPr>
            <w:r>
              <w:t> </w:t>
            </w:r>
          </w:p>
        </w:tc>
        <w:tc>
          <w:tcPr>
            <w:tcW w:w="1667" w:type="pct"/>
            <w:tcBorders>
              <w:top w:val="nil"/>
              <w:left w:val="nil"/>
              <w:bottom w:val="single" w:sz="6" w:space="0" w:color="414142"/>
              <w:right w:val="nil"/>
            </w:tcBorders>
          </w:tcPr>
          <w:p w14:paraId="581AB5D0" w14:textId="77777777" w:rsidR="00B709FC" w:rsidRDefault="00B709FC" w:rsidP="00CA48C6">
            <w:pPr>
              <w:spacing w:before="120" w:after="120" w:line="240" w:lineRule="auto"/>
              <w:ind w:left="0" w:hanging="2"/>
              <w:jc w:val="both"/>
            </w:pPr>
            <w:r>
              <w:t> </w:t>
            </w:r>
          </w:p>
        </w:tc>
      </w:tr>
    </w:tbl>
    <w:p w14:paraId="3AB86A7D" w14:textId="77777777" w:rsidR="00B709FC" w:rsidRDefault="00B709FC" w:rsidP="00B709FC">
      <w:pPr>
        <w:ind w:left="0" w:hanging="2"/>
        <w:rPr>
          <w:b/>
        </w:rPr>
      </w:pPr>
    </w:p>
    <w:p w14:paraId="4FDA1B98" w14:textId="77777777" w:rsidR="00B709FC" w:rsidRDefault="00B709FC" w:rsidP="00B709FC">
      <w:pPr>
        <w:ind w:left="0" w:hanging="2"/>
        <w:rPr>
          <w:b/>
        </w:rPr>
      </w:pPr>
    </w:p>
    <w:p w14:paraId="7D617C6B" w14:textId="03CC872B" w:rsidR="00B709FC" w:rsidRDefault="00B709FC" w:rsidP="00B709FC">
      <w:pPr>
        <w:ind w:left="0" w:hanging="2"/>
        <w:rPr>
          <w:b/>
        </w:rPr>
      </w:pPr>
    </w:p>
    <w:p w14:paraId="1FEF0BC9" w14:textId="73DB8F4C" w:rsidR="00B709FC" w:rsidRDefault="00B709FC" w:rsidP="00B709FC">
      <w:pPr>
        <w:ind w:left="0" w:hanging="2"/>
        <w:rPr>
          <w:b/>
        </w:rPr>
      </w:pPr>
    </w:p>
    <w:p w14:paraId="740AC2A7" w14:textId="77777777" w:rsidR="00B709FC" w:rsidRDefault="00B709FC" w:rsidP="00B709FC">
      <w:pPr>
        <w:ind w:leftChars="0" w:left="0" w:firstLineChars="0" w:firstLine="0"/>
        <w:rPr>
          <w:b/>
        </w:rPr>
      </w:pPr>
    </w:p>
    <w:p w14:paraId="5BDA6B5D" w14:textId="77777777" w:rsidR="00B709FC" w:rsidRDefault="00B709FC" w:rsidP="00B709FC">
      <w:pPr>
        <w:ind w:left="0" w:hanging="2"/>
        <w:rPr>
          <w:b/>
        </w:rPr>
      </w:pPr>
    </w:p>
    <w:p w14:paraId="6555C1CC" w14:textId="77777777" w:rsidR="00B709FC" w:rsidRDefault="00B709FC" w:rsidP="00B709FC">
      <w:pPr>
        <w:ind w:left="0" w:hanging="2"/>
        <w:rPr>
          <w:b/>
        </w:rPr>
      </w:pPr>
    </w:p>
    <w:p w14:paraId="25F8A858" w14:textId="77777777" w:rsidR="00B709FC" w:rsidRDefault="00B709FC" w:rsidP="00B709FC">
      <w:pPr>
        <w:ind w:left="0" w:hanging="2"/>
        <w:rPr>
          <w:b/>
        </w:rPr>
      </w:pPr>
    </w:p>
    <w:p w14:paraId="4F5F0DC3" w14:textId="77777777" w:rsidR="00B709FC" w:rsidRDefault="00B709FC" w:rsidP="00B709FC">
      <w:pPr>
        <w:ind w:left="0" w:hanging="2"/>
        <w:rPr>
          <w:b/>
        </w:rPr>
      </w:pPr>
    </w:p>
    <w:p w14:paraId="0C9FCADC" w14:textId="5D7B8895" w:rsidR="00B709FC" w:rsidRDefault="00B709FC" w:rsidP="00B709FC">
      <w:pPr>
        <w:ind w:left="0" w:hanging="2"/>
        <w:rPr>
          <w:b/>
        </w:rPr>
      </w:pPr>
      <w:r>
        <w:rPr>
          <w:b/>
        </w:rPr>
        <w:t xml:space="preserve"> </w:t>
      </w:r>
    </w:p>
    <w:p w14:paraId="6733A567" w14:textId="77777777" w:rsidR="00B709FC" w:rsidRDefault="00B709FC">
      <w:pPr>
        <w:suppressAutoHyphens w:val="0"/>
        <w:spacing w:line="240" w:lineRule="auto"/>
        <w:ind w:leftChars="0" w:left="0" w:firstLineChars="0"/>
        <w:textDirection w:val="lrTb"/>
        <w:textAlignment w:val="auto"/>
        <w:outlineLvl w:val="9"/>
        <w:rPr>
          <w:b/>
        </w:rPr>
      </w:pPr>
      <w:r>
        <w:rPr>
          <w:b/>
        </w:rPr>
        <w:br w:type="page"/>
      </w:r>
    </w:p>
    <w:p w14:paraId="2FA6B643" w14:textId="492947AD" w:rsidR="00586818" w:rsidRPr="00865F21" w:rsidRDefault="00E145DC" w:rsidP="00586818">
      <w:pPr>
        <w:pStyle w:val="Sarakstarindkopa"/>
        <w:pBdr>
          <w:top w:val="nil"/>
          <w:left w:val="nil"/>
          <w:bottom w:val="nil"/>
          <w:right w:val="nil"/>
          <w:between w:val="nil"/>
        </w:pBdr>
        <w:spacing w:line="240" w:lineRule="auto"/>
        <w:ind w:leftChars="0" w:left="358" w:firstLineChars="0" w:firstLine="0"/>
        <w:jc w:val="right"/>
        <w:rPr>
          <w:color w:val="000000"/>
        </w:rPr>
      </w:pPr>
      <w:r>
        <w:lastRenderedPageBreak/>
        <w:t xml:space="preserve">2. </w:t>
      </w:r>
      <w:r w:rsidR="00F705FE" w:rsidRPr="00865F21">
        <w:t xml:space="preserve">pielikums </w:t>
      </w:r>
      <w:r w:rsidR="00F705FE" w:rsidRPr="00865F21">
        <w:br/>
        <w:t>Ogres novada pašvaldības</w:t>
      </w:r>
      <w:r w:rsidR="00F705FE" w:rsidRPr="00865F21">
        <w:rPr>
          <w:color w:val="000000"/>
        </w:rPr>
        <w:t xml:space="preserve"> </w:t>
      </w:r>
      <w:r w:rsidR="00F705FE" w:rsidRPr="00865F21">
        <w:rPr>
          <w:color w:val="000000"/>
        </w:rPr>
        <w:br/>
        <w:t>202</w:t>
      </w:r>
      <w:r w:rsidR="00B709FC">
        <w:rPr>
          <w:color w:val="000000"/>
        </w:rPr>
        <w:t>6</w:t>
      </w:r>
      <w:r w:rsidR="00F705FE" w:rsidRPr="00865F21">
        <w:rPr>
          <w:color w:val="000000"/>
        </w:rPr>
        <w:t xml:space="preserve">. gada </w:t>
      </w:r>
      <w:r w:rsidR="00BB271E">
        <w:rPr>
          <w:color w:val="000000"/>
        </w:rPr>
        <w:t>29</w:t>
      </w:r>
      <w:r w:rsidR="00F705FE">
        <w:rPr>
          <w:color w:val="000000"/>
        </w:rPr>
        <w:t>.</w:t>
      </w:r>
      <w:r w:rsidR="00BB271E">
        <w:rPr>
          <w:color w:val="000000"/>
        </w:rPr>
        <w:t xml:space="preserve"> oktobra</w:t>
      </w:r>
      <w:r w:rsidR="00F705FE">
        <w:rPr>
          <w:color w:val="000000"/>
        </w:rPr>
        <w:t xml:space="preserve"> </w:t>
      </w:r>
      <w:r w:rsidR="00F705FE" w:rsidRPr="00865F21">
        <w:rPr>
          <w:color w:val="000000"/>
        </w:rPr>
        <w:t xml:space="preserve"> </w:t>
      </w:r>
      <w:r w:rsidR="00F705FE">
        <w:rPr>
          <w:color w:val="000000"/>
        </w:rPr>
        <w:t>saistošajiem noteikumiem Nr.</w:t>
      </w:r>
      <w:r w:rsidR="00BB271E">
        <w:rPr>
          <w:color w:val="000000"/>
        </w:rPr>
        <w:t>25</w:t>
      </w:r>
      <w:bookmarkStart w:id="41" w:name="_GoBack"/>
      <w:bookmarkEnd w:id="41"/>
      <w:r w:rsidR="00F705FE" w:rsidRPr="00865F21">
        <w:rPr>
          <w:color w:val="000000"/>
        </w:rPr>
        <w:t>/202</w:t>
      </w:r>
      <w:r w:rsidR="00B709FC">
        <w:rPr>
          <w:color w:val="000000"/>
        </w:rPr>
        <w:t>6</w:t>
      </w:r>
      <w:r w:rsidR="00F705FE" w:rsidRPr="00865F21">
        <w:rPr>
          <w:color w:val="000000"/>
        </w:rPr>
        <w:br/>
        <w:t xml:space="preserve">“Ogres novada </w:t>
      </w:r>
      <w:r w:rsidR="00F705FE">
        <w:rPr>
          <w:color w:val="000000"/>
        </w:rPr>
        <w:t xml:space="preserve">pašvaldības </w:t>
      </w:r>
      <w:r w:rsidR="00F705FE" w:rsidRPr="00865F21">
        <w:rPr>
          <w:color w:val="000000"/>
        </w:rPr>
        <w:t>līdzdalības budžeta nolikums”</w:t>
      </w:r>
    </w:p>
    <w:p w14:paraId="5C1EC588" w14:textId="77777777" w:rsidR="00074E8F" w:rsidRPr="00865F21" w:rsidRDefault="00074E8F" w:rsidP="00074E8F">
      <w:pPr>
        <w:shd w:val="clear" w:color="auto" w:fill="FFFFFF"/>
        <w:spacing w:before="120" w:after="120" w:line="240" w:lineRule="auto"/>
        <w:ind w:left="0" w:hanging="2"/>
        <w:jc w:val="right"/>
        <w:rPr>
          <w:b/>
          <w:bCs/>
        </w:rPr>
      </w:pPr>
    </w:p>
    <w:p w14:paraId="1CB623C7" w14:textId="3931BFCD" w:rsidR="00074E8F" w:rsidRPr="00865F21" w:rsidRDefault="00074E8F" w:rsidP="00074E8F">
      <w:pPr>
        <w:shd w:val="clear" w:color="auto" w:fill="FFFFFF"/>
        <w:spacing w:before="120" w:after="120" w:line="240" w:lineRule="auto"/>
        <w:ind w:left="0" w:hanging="2"/>
        <w:jc w:val="right"/>
        <w:rPr>
          <w:b/>
          <w:bCs/>
        </w:rPr>
      </w:pPr>
      <w:r w:rsidRPr="00865F21">
        <w:rPr>
          <w:b/>
          <w:bCs/>
        </w:rPr>
        <w:t>Ogres novada pašvaldības līdzdalības budžeta</w:t>
      </w:r>
      <w:r w:rsidRPr="00865F21">
        <w:rPr>
          <w:b/>
          <w:bCs/>
        </w:rPr>
        <w:br/>
        <w:t>projektu īstenošanas konkursa vērtēšanas komisijai</w:t>
      </w:r>
    </w:p>
    <w:p w14:paraId="15BBE374" w14:textId="77777777" w:rsidR="00074E8F" w:rsidRPr="00865F21" w:rsidRDefault="00074E8F" w:rsidP="00074E8F">
      <w:pPr>
        <w:shd w:val="clear" w:color="auto" w:fill="FFFFFF"/>
        <w:spacing w:before="120" w:after="120" w:line="240" w:lineRule="auto"/>
        <w:ind w:left="0" w:hanging="2"/>
        <w:jc w:val="both"/>
        <w:rPr>
          <w:b/>
          <w:bCs/>
        </w:rPr>
      </w:pPr>
    </w:p>
    <w:p w14:paraId="12874012" w14:textId="4497FC6E" w:rsidR="00074E8F" w:rsidRPr="00865F21" w:rsidRDefault="00074E8F" w:rsidP="00074E8F">
      <w:pPr>
        <w:shd w:val="clear" w:color="auto" w:fill="FFFFFF"/>
        <w:spacing w:before="120" w:after="120" w:line="240" w:lineRule="auto"/>
        <w:ind w:left="0" w:hanging="2"/>
        <w:jc w:val="center"/>
        <w:rPr>
          <w:b/>
          <w:bCs/>
        </w:rPr>
      </w:pPr>
      <w:r w:rsidRPr="00865F21">
        <w:rPr>
          <w:b/>
          <w:bCs/>
        </w:rPr>
        <w:t>Īpašnieka saskaņojums par zemesgabala izmantošanu</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535"/>
        <w:gridCol w:w="4536"/>
      </w:tblGrid>
      <w:tr w:rsidR="00074E8F" w:rsidRPr="00865F21" w14:paraId="3DC81C5F" w14:textId="77777777" w:rsidTr="00074E8F">
        <w:trPr>
          <w:trHeight w:val="150"/>
        </w:trPr>
        <w:tc>
          <w:tcPr>
            <w:tcW w:w="2500" w:type="pct"/>
            <w:tcBorders>
              <w:top w:val="nil"/>
              <w:left w:val="nil"/>
              <w:bottom w:val="nil"/>
              <w:right w:val="nil"/>
            </w:tcBorders>
            <w:shd w:val="clear" w:color="auto" w:fill="FFFFFF"/>
            <w:hideMark/>
          </w:tcPr>
          <w:p w14:paraId="69B19D8C"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5DF5E7BD"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12520E48" w14:textId="77777777" w:rsidTr="00074E8F">
        <w:trPr>
          <w:trHeight w:val="150"/>
        </w:trPr>
        <w:tc>
          <w:tcPr>
            <w:tcW w:w="2500" w:type="pct"/>
            <w:tcBorders>
              <w:top w:val="nil"/>
              <w:left w:val="nil"/>
              <w:bottom w:val="nil"/>
              <w:right w:val="nil"/>
            </w:tcBorders>
            <w:shd w:val="clear" w:color="auto" w:fill="FFFFFF"/>
            <w:hideMark/>
          </w:tcPr>
          <w:p w14:paraId="40F532C4"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19A96345" w14:textId="77777777" w:rsidR="00074E8F" w:rsidRPr="00865F21" w:rsidRDefault="00074E8F" w:rsidP="00074E8F">
            <w:pPr>
              <w:shd w:val="clear" w:color="auto" w:fill="FFFFFF"/>
              <w:spacing w:line="240" w:lineRule="auto"/>
              <w:ind w:left="0" w:hanging="2"/>
              <w:jc w:val="both"/>
            </w:pPr>
            <w:r w:rsidRPr="00865F21">
              <w:t>(vārds, uzvārds vai juridiskas personas nosaukums)</w:t>
            </w:r>
          </w:p>
        </w:tc>
      </w:tr>
      <w:tr w:rsidR="00074E8F" w:rsidRPr="00865F21" w14:paraId="3D3A1DDC" w14:textId="77777777" w:rsidTr="00074E8F">
        <w:trPr>
          <w:trHeight w:val="150"/>
        </w:trPr>
        <w:tc>
          <w:tcPr>
            <w:tcW w:w="2500" w:type="pct"/>
            <w:tcBorders>
              <w:top w:val="nil"/>
              <w:left w:val="nil"/>
              <w:bottom w:val="nil"/>
              <w:right w:val="nil"/>
            </w:tcBorders>
            <w:shd w:val="clear" w:color="auto" w:fill="FFFFFF"/>
            <w:hideMark/>
          </w:tcPr>
          <w:p w14:paraId="70FAAD2E"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5BD2B36C"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6761095A" w14:textId="77777777" w:rsidTr="00074E8F">
        <w:trPr>
          <w:trHeight w:val="150"/>
        </w:trPr>
        <w:tc>
          <w:tcPr>
            <w:tcW w:w="2500" w:type="pct"/>
            <w:tcBorders>
              <w:top w:val="nil"/>
              <w:left w:val="nil"/>
              <w:bottom w:val="nil"/>
              <w:right w:val="nil"/>
            </w:tcBorders>
            <w:shd w:val="clear" w:color="auto" w:fill="FFFFFF"/>
            <w:hideMark/>
          </w:tcPr>
          <w:p w14:paraId="799862C6"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66124EAC" w14:textId="77777777" w:rsidR="00074E8F" w:rsidRPr="00865F21" w:rsidRDefault="00074E8F" w:rsidP="00074E8F">
            <w:pPr>
              <w:shd w:val="clear" w:color="auto" w:fill="FFFFFF"/>
              <w:spacing w:line="240" w:lineRule="auto"/>
              <w:ind w:left="0" w:hanging="2"/>
              <w:jc w:val="both"/>
            </w:pPr>
            <w:r w:rsidRPr="00865F21">
              <w:t>(personas kods vai reģistrācijas numurs)</w:t>
            </w:r>
          </w:p>
        </w:tc>
      </w:tr>
      <w:tr w:rsidR="00074E8F" w:rsidRPr="00865F21" w14:paraId="4BA376B9" w14:textId="77777777" w:rsidTr="00074E8F">
        <w:trPr>
          <w:trHeight w:val="150"/>
        </w:trPr>
        <w:tc>
          <w:tcPr>
            <w:tcW w:w="2500" w:type="pct"/>
            <w:tcBorders>
              <w:top w:val="nil"/>
              <w:left w:val="nil"/>
              <w:bottom w:val="nil"/>
              <w:right w:val="nil"/>
            </w:tcBorders>
            <w:shd w:val="clear" w:color="auto" w:fill="FFFFFF"/>
            <w:hideMark/>
          </w:tcPr>
          <w:p w14:paraId="10B0BEFB"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679B4B45"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48242D95" w14:textId="77777777" w:rsidTr="00074E8F">
        <w:trPr>
          <w:trHeight w:val="150"/>
        </w:trPr>
        <w:tc>
          <w:tcPr>
            <w:tcW w:w="2500" w:type="pct"/>
            <w:tcBorders>
              <w:top w:val="nil"/>
              <w:left w:val="nil"/>
              <w:bottom w:val="nil"/>
              <w:right w:val="nil"/>
            </w:tcBorders>
            <w:shd w:val="clear" w:color="auto" w:fill="FFFFFF"/>
            <w:hideMark/>
          </w:tcPr>
          <w:p w14:paraId="590E7D2F"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1BE55615" w14:textId="77777777" w:rsidR="00074E8F" w:rsidRPr="00865F21" w:rsidRDefault="00074E8F" w:rsidP="00074E8F">
            <w:pPr>
              <w:shd w:val="clear" w:color="auto" w:fill="FFFFFF"/>
              <w:spacing w:line="240" w:lineRule="auto"/>
              <w:ind w:left="0" w:hanging="2"/>
              <w:jc w:val="both"/>
            </w:pPr>
            <w:r w:rsidRPr="00865F21">
              <w:t>(adrese)</w:t>
            </w:r>
          </w:p>
        </w:tc>
      </w:tr>
      <w:tr w:rsidR="00074E8F" w:rsidRPr="00865F21" w14:paraId="1D9DC3F6" w14:textId="77777777" w:rsidTr="00074E8F">
        <w:trPr>
          <w:trHeight w:val="150"/>
        </w:trPr>
        <w:tc>
          <w:tcPr>
            <w:tcW w:w="2500" w:type="pct"/>
            <w:tcBorders>
              <w:top w:val="nil"/>
              <w:left w:val="nil"/>
              <w:bottom w:val="nil"/>
              <w:right w:val="nil"/>
            </w:tcBorders>
            <w:shd w:val="clear" w:color="auto" w:fill="FFFFFF"/>
            <w:hideMark/>
          </w:tcPr>
          <w:p w14:paraId="2EF591AF"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1DE2B746"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4B776838" w14:textId="77777777" w:rsidTr="00074E8F">
        <w:trPr>
          <w:trHeight w:val="150"/>
        </w:trPr>
        <w:tc>
          <w:tcPr>
            <w:tcW w:w="2500" w:type="pct"/>
            <w:tcBorders>
              <w:top w:val="nil"/>
              <w:left w:val="nil"/>
              <w:bottom w:val="nil"/>
              <w:right w:val="nil"/>
            </w:tcBorders>
            <w:shd w:val="clear" w:color="auto" w:fill="FFFFFF"/>
            <w:hideMark/>
          </w:tcPr>
          <w:p w14:paraId="48736B70"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0EED94F0" w14:textId="77777777" w:rsidR="00074E8F" w:rsidRPr="00865F21" w:rsidRDefault="00074E8F" w:rsidP="00074E8F">
            <w:pPr>
              <w:shd w:val="clear" w:color="auto" w:fill="FFFFFF"/>
              <w:spacing w:line="240" w:lineRule="auto"/>
              <w:ind w:left="0" w:hanging="2"/>
              <w:jc w:val="both"/>
            </w:pPr>
            <w:r w:rsidRPr="00865F21">
              <w:t>(tālruņa numurs, e-pasts)</w:t>
            </w:r>
          </w:p>
        </w:tc>
      </w:tr>
    </w:tbl>
    <w:p w14:paraId="3EE60C8D" w14:textId="77777777" w:rsidR="00074E8F" w:rsidRPr="00865F21" w:rsidRDefault="00074E8F" w:rsidP="00074E8F">
      <w:pPr>
        <w:shd w:val="clear" w:color="auto" w:fill="FFFFFF"/>
        <w:spacing w:line="240" w:lineRule="auto"/>
        <w:ind w:left="0" w:hanging="2"/>
        <w:jc w:val="both"/>
        <w:rPr>
          <w:vanish/>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2215"/>
        <w:gridCol w:w="2635"/>
        <w:gridCol w:w="1410"/>
        <w:gridCol w:w="2811"/>
      </w:tblGrid>
      <w:tr w:rsidR="00074E8F" w:rsidRPr="00865F21" w14:paraId="2A93B3C1" w14:textId="77777777" w:rsidTr="00074E8F">
        <w:trPr>
          <w:trHeight w:val="200"/>
        </w:trPr>
        <w:tc>
          <w:tcPr>
            <w:tcW w:w="2300" w:type="pct"/>
            <w:gridSpan w:val="2"/>
            <w:tcBorders>
              <w:top w:val="nil"/>
              <w:left w:val="nil"/>
              <w:bottom w:val="nil"/>
              <w:right w:val="nil"/>
            </w:tcBorders>
            <w:shd w:val="clear" w:color="auto" w:fill="FFFFFF"/>
            <w:hideMark/>
          </w:tcPr>
          <w:p w14:paraId="1A7C5FC2" w14:textId="77777777" w:rsidR="00074E8F" w:rsidRPr="00865F21" w:rsidRDefault="00074E8F" w:rsidP="00074E8F">
            <w:pPr>
              <w:shd w:val="clear" w:color="auto" w:fill="FFFFFF"/>
              <w:spacing w:line="240" w:lineRule="auto"/>
              <w:ind w:left="0" w:hanging="2"/>
              <w:jc w:val="both"/>
            </w:pPr>
            <w:r w:rsidRPr="00865F21">
              <w:t> </w:t>
            </w:r>
          </w:p>
        </w:tc>
        <w:tc>
          <w:tcPr>
            <w:tcW w:w="2700" w:type="pct"/>
            <w:gridSpan w:val="2"/>
            <w:tcBorders>
              <w:top w:val="nil"/>
              <w:left w:val="nil"/>
              <w:bottom w:val="nil"/>
              <w:right w:val="nil"/>
            </w:tcBorders>
            <w:shd w:val="clear" w:color="auto" w:fill="FFFFFF"/>
            <w:hideMark/>
          </w:tcPr>
          <w:p w14:paraId="3072437C"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3D9EA00A" w14:textId="77777777" w:rsidTr="00074E8F">
        <w:tc>
          <w:tcPr>
            <w:tcW w:w="2300" w:type="pct"/>
            <w:gridSpan w:val="2"/>
            <w:tcBorders>
              <w:top w:val="nil"/>
              <w:left w:val="nil"/>
              <w:bottom w:val="nil"/>
              <w:right w:val="nil"/>
            </w:tcBorders>
            <w:shd w:val="clear" w:color="auto" w:fill="FFFFFF"/>
            <w:noWrap/>
            <w:vAlign w:val="bottom"/>
            <w:hideMark/>
          </w:tcPr>
          <w:p w14:paraId="3C57F64C" w14:textId="77777777" w:rsidR="00074E8F" w:rsidRPr="00865F21" w:rsidRDefault="00074E8F" w:rsidP="00074E8F">
            <w:pPr>
              <w:shd w:val="clear" w:color="auto" w:fill="FFFFFF"/>
              <w:spacing w:line="240" w:lineRule="auto"/>
              <w:ind w:left="0" w:hanging="2"/>
              <w:jc w:val="both"/>
            </w:pPr>
          </w:p>
          <w:p w14:paraId="7F63C66E" w14:textId="69A00E78" w:rsidR="00074E8F" w:rsidRPr="00865F21" w:rsidRDefault="00074E8F" w:rsidP="00074E8F">
            <w:pPr>
              <w:shd w:val="clear" w:color="auto" w:fill="FFFFFF"/>
              <w:spacing w:line="240" w:lineRule="auto"/>
              <w:ind w:left="0" w:hanging="2"/>
              <w:jc w:val="both"/>
            </w:pPr>
            <w:r w:rsidRPr="00865F21">
              <w:t>Piekrītu sev piederošā zemesgabala, kurš atrodas</w:t>
            </w:r>
          </w:p>
        </w:tc>
        <w:tc>
          <w:tcPr>
            <w:tcW w:w="2700" w:type="pct"/>
            <w:gridSpan w:val="2"/>
            <w:tcBorders>
              <w:top w:val="nil"/>
              <w:left w:val="nil"/>
              <w:bottom w:val="single" w:sz="6" w:space="0" w:color="414142"/>
              <w:right w:val="nil"/>
            </w:tcBorders>
            <w:shd w:val="clear" w:color="auto" w:fill="FFFFFF"/>
            <w:hideMark/>
          </w:tcPr>
          <w:p w14:paraId="31C06991"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506FD601" w14:textId="77777777" w:rsidTr="00074E8F">
        <w:tc>
          <w:tcPr>
            <w:tcW w:w="1050" w:type="pct"/>
            <w:tcBorders>
              <w:top w:val="nil"/>
              <w:left w:val="nil"/>
              <w:bottom w:val="nil"/>
              <w:right w:val="nil"/>
            </w:tcBorders>
            <w:shd w:val="clear" w:color="auto" w:fill="FFFFFF"/>
            <w:hideMark/>
          </w:tcPr>
          <w:p w14:paraId="096E7A99" w14:textId="77777777" w:rsidR="00074E8F" w:rsidRPr="00865F21" w:rsidRDefault="00074E8F" w:rsidP="00074E8F">
            <w:pPr>
              <w:shd w:val="clear" w:color="auto" w:fill="FFFFFF"/>
              <w:spacing w:line="240" w:lineRule="auto"/>
              <w:ind w:left="0" w:hanging="2"/>
              <w:jc w:val="both"/>
            </w:pPr>
            <w:r w:rsidRPr="00865F21">
              <w:t> </w:t>
            </w:r>
          </w:p>
        </w:tc>
        <w:tc>
          <w:tcPr>
            <w:tcW w:w="1250" w:type="pct"/>
            <w:tcBorders>
              <w:top w:val="nil"/>
              <w:left w:val="nil"/>
              <w:bottom w:val="nil"/>
              <w:right w:val="nil"/>
            </w:tcBorders>
            <w:shd w:val="clear" w:color="auto" w:fill="FFFFFF"/>
            <w:hideMark/>
          </w:tcPr>
          <w:p w14:paraId="6E6206B0" w14:textId="77777777" w:rsidR="00074E8F" w:rsidRPr="00865F21" w:rsidRDefault="00074E8F" w:rsidP="00074E8F">
            <w:pPr>
              <w:shd w:val="clear" w:color="auto" w:fill="FFFFFF"/>
              <w:spacing w:line="240" w:lineRule="auto"/>
              <w:ind w:left="0" w:hanging="2"/>
              <w:jc w:val="both"/>
            </w:pPr>
            <w:r w:rsidRPr="00865F21">
              <w:t> </w:t>
            </w:r>
          </w:p>
        </w:tc>
        <w:tc>
          <w:tcPr>
            <w:tcW w:w="2700" w:type="pct"/>
            <w:gridSpan w:val="2"/>
            <w:tcBorders>
              <w:top w:val="single" w:sz="6" w:space="0" w:color="414142"/>
              <w:left w:val="nil"/>
              <w:bottom w:val="nil"/>
              <w:right w:val="nil"/>
            </w:tcBorders>
            <w:shd w:val="clear" w:color="auto" w:fill="FFFFFF"/>
            <w:hideMark/>
          </w:tcPr>
          <w:p w14:paraId="41A7763D" w14:textId="77777777" w:rsidR="00074E8F" w:rsidRPr="00865F21" w:rsidRDefault="00074E8F" w:rsidP="00074E8F">
            <w:pPr>
              <w:shd w:val="clear" w:color="auto" w:fill="FFFFFF"/>
              <w:spacing w:line="240" w:lineRule="auto"/>
              <w:ind w:left="0" w:hanging="2"/>
              <w:jc w:val="both"/>
            </w:pPr>
            <w:r w:rsidRPr="00865F21">
              <w:t>(norādīt adresi)</w:t>
            </w:r>
          </w:p>
        </w:tc>
      </w:tr>
      <w:tr w:rsidR="00074E8F" w:rsidRPr="00865F21" w14:paraId="3AEA7D0D" w14:textId="77777777" w:rsidTr="00074E8F">
        <w:tc>
          <w:tcPr>
            <w:tcW w:w="1050" w:type="pct"/>
            <w:tcBorders>
              <w:top w:val="nil"/>
              <w:left w:val="nil"/>
              <w:bottom w:val="nil"/>
              <w:right w:val="nil"/>
            </w:tcBorders>
            <w:shd w:val="clear" w:color="auto" w:fill="FFFFFF"/>
            <w:noWrap/>
            <w:vAlign w:val="bottom"/>
            <w:hideMark/>
          </w:tcPr>
          <w:p w14:paraId="6D71C804" w14:textId="77777777" w:rsidR="00074E8F" w:rsidRPr="00865F21" w:rsidRDefault="00074E8F" w:rsidP="00074E8F">
            <w:pPr>
              <w:shd w:val="clear" w:color="auto" w:fill="FFFFFF"/>
              <w:spacing w:line="240" w:lineRule="auto"/>
              <w:ind w:left="0" w:hanging="2"/>
              <w:jc w:val="both"/>
            </w:pPr>
            <w:r w:rsidRPr="00865F21">
              <w:t>ar kadastra numuru</w:t>
            </w:r>
          </w:p>
        </w:tc>
        <w:tc>
          <w:tcPr>
            <w:tcW w:w="2450" w:type="pct"/>
            <w:gridSpan w:val="2"/>
            <w:tcBorders>
              <w:top w:val="nil"/>
              <w:left w:val="nil"/>
              <w:bottom w:val="single" w:sz="6" w:space="0" w:color="414142"/>
              <w:right w:val="nil"/>
            </w:tcBorders>
            <w:shd w:val="clear" w:color="auto" w:fill="FFFFFF"/>
            <w:noWrap/>
            <w:vAlign w:val="bottom"/>
            <w:hideMark/>
          </w:tcPr>
          <w:p w14:paraId="4113319F" w14:textId="45F4B67D" w:rsidR="00074E8F" w:rsidRPr="00865F21" w:rsidRDefault="00074E8F" w:rsidP="00074E8F">
            <w:pPr>
              <w:shd w:val="clear" w:color="auto" w:fill="FFFFFF"/>
              <w:spacing w:line="240" w:lineRule="auto"/>
              <w:ind w:left="0" w:hanging="2"/>
              <w:jc w:val="both"/>
            </w:pPr>
            <w:r w:rsidRPr="00865F21">
              <w:t> </w:t>
            </w:r>
          </w:p>
        </w:tc>
        <w:tc>
          <w:tcPr>
            <w:tcW w:w="1500" w:type="pct"/>
            <w:tcBorders>
              <w:top w:val="nil"/>
              <w:left w:val="nil"/>
              <w:bottom w:val="nil"/>
              <w:right w:val="nil"/>
            </w:tcBorders>
            <w:shd w:val="clear" w:color="auto" w:fill="FFFFFF"/>
            <w:noWrap/>
            <w:vAlign w:val="bottom"/>
            <w:hideMark/>
          </w:tcPr>
          <w:p w14:paraId="18637775" w14:textId="2A8F76CC" w:rsidR="00074E8F" w:rsidRPr="00865F21" w:rsidRDefault="00074E8F" w:rsidP="00074E8F">
            <w:pPr>
              <w:shd w:val="clear" w:color="auto" w:fill="FFFFFF"/>
              <w:spacing w:line="240" w:lineRule="auto"/>
              <w:ind w:left="0" w:hanging="2"/>
              <w:jc w:val="both"/>
            </w:pPr>
            <w:r w:rsidRPr="00865F21">
              <w:t>izmantošanai Ogres novada</w:t>
            </w:r>
          </w:p>
        </w:tc>
      </w:tr>
      <w:tr w:rsidR="00074E8F" w:rsidRPr="00865F21" w14:paraId="0D629382" w14:textId="77777777" w:rsidTr="00074E8F">
        <w:tc>
          <w:tcPr>
            <w:tcW w:w="1050" w:type="pct"/>
            <w:tcBorders>
              <w:top w:val="nil"/>
              <w:left w:val="nil"/>
              <w:bottom w:val="nil"/>
              <w:right w:val="nil"/>
            </w:tcBorders>
            <w:shd w:val="clear" w:color="auto" w:fill="FFFFFF"/>
            <w:hideMark/>
          </w:tcPr>
          <w:p w14:paraId="50CC2261" w14:textId="77777777" w:rsidR="00074E8F" w:rsidRPr="00865F21" w:rsidRDefault="00074E8F" w:rsidP="00074E8F">
            <w:pPr>
              <w:shd w:val="clear" w:color="auto" w:fill="FFFFFF"/>
              <w:spacing w:line="240" w:lineRule="auto"/>
              <w:ind w:left="0" w:hanging="2"/>
              <w:jc w:val="both"/>
            </w:pPr>
            <w:r w:rsidRPr="00865F21">
              <w:t> </w:t>
            </w:r>
          </w:p>
        </w:tc>
        <w:tc>
          <w:tcPr>
            <w:tcW w:w="2450" w:type="pct"/>
            <w:gridSpan w:val="2"/>
            <w:tcBorders>
              <w:top w:val="single" w:sz="6" w:space="0" w:color="414142"/>
              <w:left w:val="nil"/>
              <w:bottom w:val="nil"/>
              <w:right w:val="nil"/>
            </w:tcBorders>
            <w:shd w:val="clear" w:color="auto" w:fill="FFFFFF"/>
            <w:hideMark/>
          </w:tcPr>
          <w:p w14:paraId="424FC818" w14:textId="77777777" w:rsidR="00074E8F" w:rsidRPr="00865F21" w:rsidRDefault="00074E8F" w:rsidP="00074E8F">
            <w:pPr>
              <w:shd w:val="clear" w:color="auto" w:fill="FFFFFF"/>
              <w:spacing w:line="240" w:lineRule="auto"/>
              <w:ind w:left="0" w:hanging="2"/>
              <w:jc w:val="both"/>
            </w:pPr>
            <w:r w:rsidRPr="00865F21">
              <w:t>(norādīt kadastra numuru)</w:t>
            </w:r>
          </w:p>
        </w:tc>
        <w:tc>
          <w:tcPr>
            <w:tcW w:w="1500" w:type="pct"/>
            <w:tcBorders>
              <w:top w:val="nil"/>
              <w:left w:val="nil"/>
              <w:bottom w:val="nil"/>
              <w:right w:val="nil"/>
            </w:tcBorders>
            <w:shd w:val="clear" w:color="auto" w:fill="FFFFFF"/>
            <w:hideMark/>
          </w:tcPr>
          <w:p w14:paraId="09BC06EE" w14:textId="77777777" w:rsidR="00074E8F" w:rsidRPr="00865F21" w:rsidRDefault="00074E8F" w:rsidP="00074E8F">
            <w:pPr>
              <w:shd w:val="clear" w:color="auto" w:fill="FFFFFF"/>
              <w:spacing w:line="240" w:lineRule="auto"/>
              <w:ind w:left="0" w:hanging="2"/>
              <w:jc w:val="both"/>
            </w:pPr>
            <w:r w:rsidRPr="00865F21">
              <w:t> </w:t>
            </w:r>
          </w:p>
        </w:tc>
      </w:tr>
    </w:tbl>
    <w:p w14:paraId="19C19ACD" w14:textId="77777777" w:rsidR="00074E8F" w:rsidRPr="00865F21" w:rsidRDefault="00074E8F" w:rsidP="00074E8F">
      <w:pPr>
        <w:shd w:val="clear" w:color="auto" w:fill="FFFFFF"/>
        <w:spacing w:line="240" w:lineRule="auto"/>
        <w:ind w:left="0" w:hanging="2"/>
        <w:jc w:val="both"/>
        <w:rPr>
          <w:vanish/>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030"/>
        <w:gridCol w:w="5041"/>
      </w:tblGrid>
      <w:tr w:rsidR="00074E8F" w:rsidRPr="00865F21" w14:paraId="478B15E7" w14:textId="77777777" w:rsidTr="00074E8F">
        <w:trPr>
          <w:trHeight w:val="200"/>
        </w:trPr>
        <w:tc>
          <w:tcPr>
            <w:tcW w:w="1850" w:type="pct"/>
            <w:tcBorders>
              <w:top w:val="nil"/>
              <w:left w:val="nil"/>
              <w:bottom w:val="nil"/>
              <w:right w:val="nil"/>
            </w:tcBorders>
            <w:shd w:val="clear" w:color="auto" w:fill="FFFFFF"/>
            <w:vAlign w:val="bottom"/>
            <w:hideMark/>
          </w:tcPr>
          <w:p w14:paraId="335C6345" w14:textId="77777777" w:rsidR="00074E8F" w:rsidRPr="00865F21" w:rsidRDefault="00074E8F" w:rsidP="00074E8F">
            <w:pPr>
              <w:shd w:val="clear" w:color="auto" w:fill="FFFFFF"/>
              <w:spacing w:line="240" w:lineRule="auto"/>
              <w:ind w:left="0" w:hanging="2"/>
              <w:jc w:val="both"/>
            </w:pPr>
            <w:r w:rsidRPr="00865F21">
              <w:t> </w:t>
            </w:r>
          </w:p>
        </w:tc>
        <w:tc>
          <w:tcPr>
            <w:tcW w:w="3150" w:type="pct"/>
            <w:tcBorders>
              <w:top w:val="nil"/>
              <w:left w:val="nil"/>
              <w:bottom w:val="nil"/>
              <w:right w:val="nil"/>
            </w:tcBorders>
            <w:shd w:val="clear" w:color="auto" w:fill="FFFFFF"/>
            <w:vAlign w:val="bottom"/>
            <w:hideMark/>
          </w:tcPr>
          <w:p w14:paraId="7A591BC4"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6163F153" w14:textId="77777777" w:rsidTr="00074E8F">
        <w:tc>
          <w:tcPr>
            <w:tcW w:w="1850" w:type="pct"/>
            <w:tcBorders>
              <w:top w:val="nil"/>
              <w:left w:val="nil"/>
              <w:bottom w:val="nil"/>
              <w:right w:val="nil"/>
            </w:tcBorders>
            <w:shd w:val="clear" w:color="auto" w:fill="FFFFFF"/>
            <w:noWrap/>
            <w:vAlign w:val="bottom"/>
            <w:hideMark/>
          </w:tcPr>
          <w:p w14:paraId="3DD427BE" w14:textId="77777777" w:rsidR="00074E8F" w:rsidRPr="00865F21" w:rsidRDefault="00074E8F" w:rsidP="00074E8F">
            <w:pPr>
              <w:shd w:val="clear" w:color="auto" w:fill="FFFFFF"/>
              <w:spacing w:line="240" w:lineRule="auto"/>
              <w:ind w:left="0" w:hanging="2"/>
              <w:jc w:val="both"/>
            </w:pPr>
            <w:r w:rsidRPr="00865F21">
              <w:t>pašvaldības līdzdalības budžeta projekta</w:t>
            </w:r>
          </w:p>
        </w:tc>
        <w:tc>
          <w:tcPr>
            <w:tcW w:w="3150" w:type="pct"/>
            <w:tcBorders>
              <w:top w:val="nil"/>
              <w:left w:val="nil"/>
              <w:bottom w:val="single" w:sz="6" w:space="0" w:color="414142"/>
              <w:right w:val="nil"/>
            </w:tcBorders>
            <w:shd w:val="clear" w:color="auto" w:fill="FFFFFF"/>
            <w:vAlign w:val="bottom"/>
            <w:hideMark/>
          </w:tcPr>
          <w:p w14:paraId="0F058249"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02A59DE6" w14:textId="77777777" w:rsidTr="00074E8F">
        <w:tc>
          <w:tcPr>
            <w:tcW w:w="1850" w:type="pct"/>
            <w:tcBorders>
              <w:top w:val="nil"/>
              <w:left w:val="nil"/>
              <w:bottom w:val="nil"/>
              <w:right w:val="nil"/>
            </w:tcBorders>
            <w:shd w:val="clear" w:color="auto" w:fill="FFFFFF"/>
            <w:hideMark/>
          </w:tcPr>
          <w:p w14:paraId="522DEFF1" w14:textId="77777777" w:rsidR="00074E8F" w:rsidRPr="00865F21" w:rsidRDefault="00074E8F" w:rsidP="00074E8F">
            <w:pPr>
              <w:shd w:val="clear" w:color="auto" w:fill="FFFFFF"/>
              <w:spacing w:line="240" w:lineRule="auto"/>
              <w:ind w:left="0" w:hanging="2"/>
              <w:jc w:val="both"/>
            </w:pPr>
            <w:r w:rsidRPr="00865F21">
              <w:t> </w:t>
            </w:r>
          </w:p>
        </w:tc>
        <w:tc>
          <w:tcPr>
            <w:tcW w:w="3150" w:type="pct"/>
            <w:tcBorders>
              <w:top w:val="single" w:sz="6" w:space="0" w:color="414142"/>
              <w:left w:val="nil"/>
              <w:bottom w:val="nil"/>
              <w:right w:val="nil"/>
            </w:tcBorders>
            <w:shd w:val="clear" w:color="auto" w:fill="FFFFFF"/>
            <w:hideMark/>
          </w:tcPr>
          <w:p w14:paraId="475AD4E1" w14:textId="77777777" w:rsidR="00074E8F" w:rsidRPr="00865F21" w:rsidRDefault="00074E8F" w:rsidP="00074E8F">
            <w:pPr>
              <w:shd w:val="clear" w:color="auto" w:fill="FFFFFF"/>
              <w:spacing w:line="240" w:lineRule="auto"/>
              <w:ind w:left="0" w:hanging="2"/>
              <w:jc w:val="both"/>
            </w:pPr>
            <w:r w:rsidRPr="00865F21">
              <w:t>(projekta nosaukums)</w:t>
            </w:r>
          </w:p>
        </w:tc>
      </w:tr>
      <w:tr w:rsidR="00074E8F" w:rsidRPr="00865F21" w14:paraId="6757A500" w14:textId="77777777" w:rsidTr="00074E8F">
        <w:tc>
          <w:tcPr>
            <w:tcW w:w="1850" w:type="pct"/>
            <w:tcBorders>
              <w:top w:val="nil"/>
              <w:left w:val="nil"/>
              <w:bottom w:val="nil"/>
              <w:right w:val="nil"/>
            </w:tcBorders>
            <w:shd w:val="clear" w:color="auto" w:fill="FFFFFF"/>
            <w:hideMark/>
          </w:tcPr>
          <w:p w14:paraId="26A73216" w14:textId="77777777" w:rsidR="00074E8F" w:rsidRPr="00865F21" w:rsidRDefault="00074E8F" w:rsidP="00074E8F">
            <w:pPr>
              <w:shd w:val="clear" w:color="auto" w:fill="FFFFFF"/>
              <w:spacing w:line="240" w:lineRule="auto"/>
              <w:ind w:left="0" w:hanging="2"/>
              <w:jc w:val="both"/>
            </w:pPr>
            <w:r w:rsidRPr="00865F21">
              <w:t>īstenošanai.</w:t>
            </w:r>
          </w:p>
        </w:tc>
        <w:tc>
          <w:tcPr>
            <w:tcW w:w="3150" w:type="pct"/>
            <w:tcBorders>
              <w:top w:val="nil"/>
              <w:left w:val="nil"/>
              <w:bottom w:val="nil"/>
              <w:right w:val="nil"/>
            </w:tcBorders>
            <w:shd w:val="clear" w:color="auto" w:fill="FFFFFF"/>
            <w:hideMark/>
          </w:tcPr>
          <w:p w14:paraId="77392BF1" w14:textId="77777777" w:rsidR="00074E8F" w:rsidRPr="00865F21" w:rsidRDefault="00074E8F" w:rsidP="00074E8F">
            <w:pPr>
              <w:shd w:val="clear" w:color="auto" w:fill="FFFFFF"/>
              <w:spacing w:line="240" w:lineRule="auto"/>
              <w:ind w:left="0" w:hanging="2"/>
              <w:jc w:val="both"/>
            </w:pPr>
            <w:r w:rsidRPr="00865F21">
              <w:t> </w:t>
            </w:r>
          </w:p>
        </w:tc>
      </w:tr>
    </w:tbl>
    <w:p w14:paraId="2861D2EF" w14:textId="464FFF23" w:rsidR="00074E8F" w:rsidRPr="00865F21" w:rsidRDefault="00074E8F" w:rsidP="00074E8F">
      <w:pPr>
        <w:shd w:val="clear" w:color="auto" w:fill="FFFFFF"/>
        <w:spacing w:before="120" w:after="120" w:line="240" w:lineRule="auto"/>
        <w:ind w:left="0" w:hanging="2"/>
        <w:jc w:val="both"/>
      </w:pPr>
      <w:r w:rsidRPr="00865F21">
        <w:t>Piekrītu, ka projekta īstenošanas gadījumā manā īpašumā esošais zemesgabals būs publiski pieejams turpmākos 10 gadus no projekta īstenošanas brīža, kā arī piekrītu slēgt ar Ogres novada pašvaldību līgumu par zemesgabala izmantošanu.</w:t>
      </w:r>
    </w:p>
    <w:tbl>
      <w:tblPr>
        <w:tblW w:w="5000" w:type="pct"/>
        <w:tblCellMar>
          <w:top w:w="20" w:type="dxa"/>
          <w:left w:w="20" w:type="dxa"/>
          <w:bottom w:w="20" w:type="dxa"/>
          <w:right w:w="20" w:type="dxa"/>
        </w:tblCellMar>
        <w:tblLook w:val="04A0" w:firstRow="1" w:lastRow="0" w:firstColumn="1" w:lastColumn="0" w:noHBand="0" w:noVBand="1"/>
      </w:tblPr>
      <w:tblGrid>
        <w:gridCol w:w="3901"/>
        <w:gridCol w:w="907"/>
        <w:gridCol w:w="4263"/>
      </w:tblGrid>
      <w:tr w:rsidR="00074E8F" w:rsidRPr="00865F21" w14:paraId="2B024514" w14:textId="77777777" w:rsidTr="00074E8F">
        <w:trPr>
          <w:trHeight w:val="150"/>
        </w:trPr>
        <w:tc>
          <w:tcPr>
            <w:tcW w:w="2150" w:type="pct"/>
            <w:tcBorders>
              <w:top w:val="nil"/>
              <w:left w:val="nil"/>
              <w:bottom w:val="single" w:sz="6" w:space="0" w:color="414142"/>
              <w:right w:val="nil"/>
            </w:tcBorders>
            <w:hideMark/>
          </w:tcPr>
          <w:p w14:paraId="4BE5DDCF" w14:textId="77777777" w:rsidR="00074E8F" w:rsidRPr="00865F21" w:rsidRDefault="00074E8F" w:rsidP="00074E8F">
            <w:pPr>
              <w:shd w:val="clear" w:color="auto" w:fill="FFFFFF"/>
              <w:spacing w:before="120" w:after="120" w:line="240" w:lineRule="auto"/>
              <w:ind w:left="0" w:hanging="2"/>
              <w:jc w:val="both"/>
            </w:pPr>
            <w:r w:rsidRPr="00865F21">
              <w:t> </w:t>
            </w:r>
          </w:p>
        </w:tc>
        <w:tc>
          <w:tcPr>
            <w:tcW w:w="500" w:type="pct"/>
            <w:tcBorders>
              <w:top w:val="nil"/>
              <w:left w:val="nil"/>
              <w:bottom w:val="nil"/>
              <w:right w:val="nil"/>
            </w:tcBorders>
            <w:hideMark/>
          </w:tcPr>
          <w:p w14:paraId="4C7B36E0" w14:textId="77777777" w:rsidR="00074E8F" w:rsidRPr="00865F21" w:rsidRDefault="00074E8F" w:rsidP="00074E8F">
            <w:pPr>
              <w:shd w:val="clear" w:color="auto" w:fill="FFFFFF"/>
              <w:spacing w:before="120" w:after="120" w:line="240" w:lineRule="auto"/>
              <w:ind w:left="0" w:hanging="2"/>
              <w:jc w:val="both"/>
            </w:pPr>
            <w:r w:rsidRPr="00865F21">
              <w:t> </w:t>
            </w:r>
          </w:p>
        </w:tc>
        <w:tc>
          <w:tcPr>
            <w:tcW w:w="2350" w:type="pct"/>
            <w:tcBorders>
              <w:top w:val="nil"/>
              <w:left w:val="nil"/>
              <w:bottom w:val="single" w:sz="6" w:space="0" w:color="414142"/>
              <w:right w:val="nil"/>
            </w:tcBorders>
            <w:hideMark/>
          </w:tcPr>
          <w:p w14:paraId="2DF4FFB3" w14:textId="77777777" w:rsidR="00074E8F" w:rsidRPr="00865F21" w:rsidRDefault="00074E8F" w:rsidP="00074E8F">
            <w:pPr>
              <w:shd w:val="clear" w:color="auto" w:fill="FFFFFF"/>
              <w:spacing w:before="120" w:after="120" w:line="240" w:lineRule="auto"/>
              <w:ind w:left="0" w:hanging="2"/>
              <w:jc w:val="both"/>
            </w:pPr>
            <w:r w:rsidRPr="00865F21">
              <w:t> </w:t>
            </w:r>
          </w:p>
        </w:tc>
      </w:tr>
      <w:tr w:rsidR="00074E8F" w:rsidRPr="00865F21" w14:paraId="2BA0AFCE" w14:textId="77777777" w:rsidTr="00074E8F">
        <w:trPr>
          <w:trHeight w:val="150"/>
        </w:trPr>
        <w:tc>
          <w:tcPr>
            <w:tcW w:w="2150" w:type="pct"/>
            <w:tcBorders>
              <w:top w:val="single" w:sz="6" w:space="0" w:color="414142"/>
              <w:left w:val="nil"/>
              <w:bottom w:val="nil"/>
              <w:right w:val="nil"/>
            </w:tcBorders>
            <w:hideMark/>
          </w:tcPr>
          <w:p w14:paraId="1120DBF2" w14:textId="77777777" w:rsidR="00074E8F" w:rsidRPr="00865F21" w:rsidRDefault="00074E8F" w:rsidP="00074E8F">
            <w:pPr>
              <w:shd w:val="clear" w:color="auto" w:fill="FFFFFF"/>
              <w:spacing w:before="120" w:after="120" w:line="240" w:lineRule="auto"/>
              <w:ind w:left="0" w:hanging="2"/>
              <w:jc w:val="both"/>
            </w:pPr>
            <w:r w:rsidRPr="00865F21">
              <w:t>(datums)</w:t>
            </w:r>
          </w:p>
        </w:tc>
        <w:tc>
          <w:tcPr>
            <w:tcW w:w="500" w:type="pct"/>
            <w:tcBorders>
              <w:top w:val="nil"/>
              <w:left w:val="nil"/>
              <w:bottom w:val="nil"/>
              <w:right w:val="nil"/>
            </w:tcBorders>
            <w:hideMark/>
          </w:tcPr>
          <w:p w14:paraId="34A297ED" w14:textId="77777777" w:rsidR="00074E8F" w:rsidRPr="00865F21" w:rsidRDefault="00074E8F" w:rsidP="00074E8F">
            <w:pPr>
              <w:shd w:val="clear" w:color="auto" w:fill="FFFFFF"/>
              <w:spacing w:before="120" w:after="120" w:line="240" w:lineRule="auto"/>
              <w:ind w:left="0" w:hanging="2"/>
              <w:jc w:val="both"/>
            </w:pPr>
            <w:r w:rsidRPr="00865F21">
              <w:t> </w:t>
            </w:r>
          </w:p>
        </w:tc>
        <w:tc>
          <w:tcPr>
            <w:tcW w:w="2350" w:type="pct"/>
            <w:tcBorders>
              <w:top w:val="single" w:sz="6" w:space="0" w:color="414142"/>
              <w:left w:val="nil"/>
              <w:bottom w:val="nil"/>
              <w:right w:val="nil"/>
            </w:tcBorders>
            <w:hideMark/>
          </w:tcPr>
          <w:p w14:paraId="5CAB1DBC" w14:textId="77777777" w:rsidR="00074E8F" w:rsidRPr="00865F21" w:rsidRDefault="00074E8F" w:rsidP="00074E8F">
            <w:pPr>
              <w:shd w:val="clear" w:color="auto" w:fill="FFFFFF"/>
              <w:spacing w:before="120" w:after="120" w:line="240" w:lineRule="auto"/>
              <w:ind w:left="0" w:hanging="2"/>
              <w:jc w:val="both"/>
            </w:pPr>
            <w:r w:rsidRPr="00865F21">
              <w:t>(paraksts un atšifrējums)</w:t>
            </w:r>
          </w:p>
        </w:tc>
      </w:tr>
    </w:tbl>
    <w:p w14:paraId="4E854B00" w14:textId="77777777" w:rsidR="00074E8F" w:rsidRPr="00074E8F" w:rsidRDefault="00074E8F" w:rsidP="00074E8F">
      <w:pPr>
        <w:shd w:val="clear" w:color="auto" w:fill="FFFFFF"/>
        <w:spacing w:before="120" w:after="120" w:line="240" w:lineRule="auto"/>
        <w:ind w:left="0" w:hanging="2"/>
        <w:jc w:val="both"/>
        <w:rPr>
          <w:i/>
          <w:iCs/>
        </w:rPr>
      </w:pPr>
      <w:r w:rsidRPr="00865F21">
        <w:rPr>
          <w:i/>
          <w:iCs/>
        </w:rPr>
        <w:t>Pēc nepieciešamības tiek pievienota pilnvara pārstāvēt juridisku vai fizisku personu atsevišķi.</w:t>
      </w:r>
    </w:p>
    <w:p w14:paraId="65E965AD" w14:textId="77777777" w:rsidR="00586818" w:rsidRPr="000172F0" w:rsidRDefault="00586818" w:rsidP="000172F0">
      <w:pPr>
        <w:shd w:val="clear" w:color="auto" w:fill="FFFFFF"/>
        <w:spacing w:before="120" w:after="120" w:line="240" w:lineRule="auto"/>
        <w:ind w:left="0" w:hanging="2"/>
        <w:jc w:val="both"/>
      </w:pPr>
    </w:p>
    <w:sectPr w:rsidR="00586818" w:rsidRPr="000172F0">
      <w:headerReference w:type="even" r:id="rId24"/>
      <w:headerReference w:type="default" r:id="rId25"/>
      <w:footerReference w:type="even" r:id="rId26"/>
      <w:footerReference w:type="default" r:id="rId27"/>
      <w:headerReference w:type="first" r:id="rId28"/>
      <w:footerReference w:type="first" r:id="rId29"/>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150DC" w14:textId="77777777" w:rsidR="000E7549" w:rsidRDefault="000E7549">
      <w:pPr>
        <w:spacing w:line="240" w:lineRule="auto"/>
        <w:ind w:left="0" w:hanging="2"/>
      </w:pPr>
      <w:r>
        <w:separator/>
      </w:r>
    </w:p>
  </w:endnote>
  <w:endnote w:type="continuationSeparator" w:id="0">
    <w:p w14:paraId="1CE3FC64" w14:textId="77777777" w:rsidR="000E7549" w:rsidRDefault="000E754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RimHelvetica">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6E5E1" w14:textId="77777777" w:rsidR="004C1724" w:rsidRDefault="004C1724">
    <w:pPr>
      <w:pStyle w:val="Kjene"/>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435906"/>
      <w:docPartObj>
        <w:docPartGallery w:val="Page Numbers (Bottom of Page)"/>
        <w:docPartUnique/>
      </w:docPartObj>
    </w:sdtPr>
    <w:sdtEndPr/>
    <w:sdtContent>
      <w:p w14:paraId="68450272" w14:textId="38C4E9FF" w:rsidR="00754D54" w:rsidRDefault="00754D54">
        <w:pPr>
          <w:pStyle w:val="Kjene"/>
          <w:ind w:left="0" w:hanging="2"/>
          <w:jc w:val="right"/>
        </w:pPr>
        <w:r>
          <w:fldChar w:fldCharType="begin"/>
        </w:r>
        <w:r>
          <w:instrText>PAGE   \* MERGEFORMAT</w:instrText>
        </w:r>
        <w:r>
          <w:fldChar w:fldCharType="separate"/>
        </w:r>
        <w:r w:rsidR="00BB271E">
          <w:rPr>
            <w:noProof/>
          </w:rPr>
          <w:t>11</w:t>
        </w:r>
        <w:r>
          <w:fldChar w:fldCharType="end"/>
        </w:r>
      </w:p>
    </w:sdtContent>
  </w:sdt>
  <w:p w14:paraId="00000080" w14:textId="6C7B277F" w:rsidR="00971802" w:rsidRPr="004C1724" w:rsidRDefault="00971802" w:rsidP="004C1724">
    <w:pPr>
      <w:pStyle w:val="Kjene"/>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E86E9" w14:textId="77777777" w:rsidR="004C1724" w:rsidRDefault="004C1724">
    <w:pPr>
      <w:pStyle w:val="Kjene"/>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98966" w14:textId="77777777" w:rsidR="000E7549" w:rsidRDefault="000E7549">
      <w:pPr>
        <w:spacing w:line="240" w:lineRule="auto"/>
        <w:ind w:left="0" w:hanging="2"/>
      </w:pPr>
      <w:r>
        <w:separator/>
      </w:r>
    </w:p>
  </w:footnote>
  <w:footnote w:type="continuationSeparator" w:id="0">
    <w:p w14:paraId="30251E6B" w14:textId="77777777" w:rsidR="000E7549" w:rsidRDefault="000E7549">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25442" w14:textId="77777777" w:rsidR="004C1724" w:rsidRDefault="004C1724">
    <w:pPr>
      <w:pStyle w:val="Galven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9C3A4" w14:textId="70F0F37A" w:rsidR="004C1724" w:rsidRPr="00D9671D" w:rsidRDefault="004C1724" w:rsidP="00D9671D">
    <w:pPr>
      <w:pStyle w:val="Galvene"/>
      <w:ind w:left="0" w:hanging="2"/>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35FC8" w14:textId="77777777" w:rsidR="004C1724" w:rsidRDefault="004C1724">
    <w:pPr>
      <w:pStyle w:val="Galvene"/>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10.2pt;visibility:visible;mso-wrap-style:square" o:bullet="t">
        <v:imagedata r:id="rId1" o:title=""/>
      </v:shape>
    </w:pict>
  </w:numPicBullet>
  <w:abstractNum w:abstractNumId="0" w15:restartNumberingAfterBreak="0">
    <w:nsid w:val="00AA3B10"/>
    <w:multiLevelType w:val="hybridMultilevel"/>
    <w:tmpl w:val="3140D27C"/>
    <w:lvl w:ilvl="0" w:tplc="7F4C18AA">
      <w:start w:val="1"/>
      <w:numFmt w:val="bullet"/>
      <w:lvlText w:val=""/>
      <w:lvlPicBulletId w:val="0"/>
      <w:lvlJc w:val="left"/>
      <w:pPr>
        <w:tabs>
          <w:tab w:val="num" w:pos="720"/>
        </w:tabs>
        <w:ind w:left="720" w:hanging="360"/>
      </w:pPr>
      <w:rPr>
        <w:rFonts w:ascii="Symbol" w:hAnsi="Symbol" w:hint="default"/>
      </w:rPr>
    </w:lvl>
    <w:lvl w:ilvl="1" w:tplc="807A525C" w:tentative="1">
      <w:start w:val="1"/>
      <w:numFmt w:val="bullet"/>
      <w:lvlText w:val=""/>
      <w:lvlJc w:val="left"/>
      <w:pPr>
        <w:tabs>
          <w:tab w:val="num" w:pos="1440"/>
        </w:tabs>
        <w:ind w:left="1440" w:hanging="360"/>
      </w:pPr>
      <w:rPr>
        <w:rFonts w:ascii="Symbol" w:hAnsi="Symbol" w:hint="default"/>
      </w:rPr>
    </w:lvl>
    <w:lvl w:ilvl="2" w:tplc="022A87B0" w:tentative="1">
      <w:start w:val="1"/>
      <w:numFmt w:val="bullet"/>
      <w:lvlText w:val=""/>
      <w:lvlJc w:val="left"/>
      <w:pPr>
        <w:tabs>
          <w:tab w:val="num" w:pos="2160"/>
        </w:tabs>
        <w:ind w:left="2160" w:hanging="360"/>
      </w:pPr>
      <w:rPr>
        <w:rFonts w:ascii="Symbol" w:hAnsi="Symbol" w:hint="default"/>
      </w:rPr>
    </w:lvl>
    <w:lvl w:ilvl="3" w:tplc="DEC4C18C" w:tentative="1">
      <w:start w:val="1"/>
      <w:numFmt w:val="bullet"/>
      <w:lvlText w:val=""/>
      <w:lvlJc w:val="left"/>
      <w:pPr>
        <w:tabs>
          <w:tab w:val="num" w:pos="2880"/>
        </w:tabs>
        <w:ind w:left="2880" w:hanging="360"/>
      </w:pPr>
      <w:rPr>
        <w:rFonts w:ascii="Symbol" w:hAnsi="Symbol" w:hint="default"/>
      </w:rPr>
    </w:lvl>
    <w:lvl w:ilvl="4" w:tplc="CE5C27CC" w:tentative="1">
      <w:start w:val="1"/>
      <w:numFmt w:val="bullet"/>
      <w:lvlText w:val=""/>
      <w:lvlJc w:val="left"/>
      <w:pPr>
        <w:tabs>
          <w:tab w:val="num" w:pos="3600"/>
        </w:tabs>
        <w:ind w:left="3600" w:hanging="360"/>
      </w:pPr>
      <w:rPr>
        <w:rFonts w:ascii="Symbol" w:hAnsi="Symbol" w:hint="default"/>
      </w:rPr>
    </w:lvl>
    <w:lvl w:ilvl="5" w:tplc="42262F08" w:tentative="1">
      <w:start w:val="1"/>
      <w:numFmt w:val="bullet"/>
      <w:lvlText w:val=""/>
      <w:lvlJc w:val="left"/>
      <w:pPr>
        <w:tabs>
          <w:tab w:val="num" w:pos="4320"/>
        </w:tabs>
        <w:ind w:left="4320" w:hanging="360"/>
      </w:pPr>
      <w:rPr>
        <w:rFonts w:ascii="Symbol" w:hAnsi="Symbol" w:hint="default"/>
      </w:rPr>
    </w:lvl>
    <w:lvl w:ilvl="6" w:tplc="D5DA8A7C" w:tentative="1">
      <w:start w:val="1"/>
      <w:numFmt w:val="bullet"/>
      <w:lvlText w:val=""/>
      <w:lvlJc w:val="left"/>
      <w:pPr>
        <w:tabs>
          <w:tab w:val="num" w:pos="5040"/>
        </w:tabs>
        <w:ind w:left="5040" w:hanging="360"/>
      </w:pPr>
      <w:rPr>
        <w:rFonts w:ascii="Symbol" w:hAnsi="Symbol" w:hint="default"/>
      </w:rPr>
    </w:lvl>
    <w:lvl w:ilvl="7" w:tplc="16CAA7E4" w:tentative="1">
      <w:start w:val="1"/>
      <w:numFmt w:val="bullet"/>
      <w:lvlText w:val=""/>
      <w:lvlJc w:val="left"/>
      <w:pPr>
        <w:tabs>
          <w:tab w:val="num" w:pos="5760"/>
        </w:tabs>
        <w:ind w:left="5760" w:hanging="360"/>
      </w:pPr>
      <w:rPr>
        <w:rFonts w:ascii="Symbol" w:hAnsi="Symbol" w:hint="default"/>
      </w:rPr>
    </w:lvl>
    <w:lvl w:ilvl="8" w:tplc="59B4D70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4D520F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B4610"/>
    <w:multiLevelType w:val="hybridMultilevel"/>
    <w:tmpl w:val="6EB0D6FA"/>
    <w:lvl w:ilvl="0" w:tplc="6FFC84DC">
      <w:start w:val="1"/>
      <w:numFmt w:val="upperRoman"/>
      <w:lvlText w:val="%1."/>
      <w:lvlJc w:val="left"/>
      <w:pPr>
        <w:ind w:left="718" w:hanging="720"/>
      </w:pPr>
      <w:rPr>
        <w:rFonts w:hint="default"/>
        <w:color w:val="auto"/>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3" w15:restartNumberingAfterBreak="0">
    <w:nsid w:val="0A952C8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033692"/>
    <w:multiLevelType w:val="hybridMultilevel"/>
    <w:tmpl w:val="820EF1E6"/>
    <w:lvl w:ilvl="0" w:tplc="CD40AA12">
      <w:start w:val="1"/>
      <w:numFmt w:val="bullet"/>
      <w:lvlText w:val=""/>
      <w:lvlPicBulletId w:val="0"/>
      <w:lvlJc w:val="left"/>
      <w:pPr>
        <w:tabs>
          <w:tab w:val="num" w:pos="720"/>
        </w:tabs>
        <w:ind w:left="720" w:hanging="360"/>
      </w:pPr>
      <w:rPr>
        <w:rFonts w:ascii="Symbol" w:hAnsi="Symbol" w:hint="default"/>
      </w:rPr>
    </w:lvl>
    <w:lvl w:ilvl="1" w:tplc="F1249550" w:tentative="1">
      <w:start w:val="1"/>
      <w:numFmt w:val="bullet"/>
      <w:lvlText w:val=""/>
      <w:lvlJc w:val="left"/>
      <w:pPr>
        <w:tabs>
          <w:tab w:val="num" w:pos="1440"/>
        </w:tabs>
        <w:ind w:left="1440" w:hanging="360"/>
      </w:pPr>
      <w:rPr>
        <w:rFonts w:ascii="Symbol" w:hAnsi="Symbol" w:hint="default"/>
      </w:rPr>
    </w:lvl>
    <w:lvl w:ilvl="2" w:tplc="BFA4A10A" w:tentative="1">
      <w:start w:val="1"/>
      <w:numFmt w:val="bullet"/>
      <w:lvlText w:val=""/>
      <w:lvlJc w:val="left"/>
      <w:pPr>
        <w:tabs>
          <w:tab w:val="num" w:pos="2160"/>
        </w:tabs>
        <w:ind w:left="2160" w:hanging="360"/>
      </w:pPr>
      <w:rPr>
        <w:rFonts w:ascii="Symbol" w:hAnsi="Symbol" w:hint="default"/>
      </w:rPr>
    </w:lvl>
    <w:lvl w:ilvl="3" w:tplc="6A8E602E" w:tentative="1">
      <w:start w:val="1"/>
      <w:numFmt w:val="bullet"/>
      <w:lvlText w:val=""/>
      <w:lvlJc w:val="left"/>
      <w:pPr>
        <w:tabs>
          <w:tab w:val="num" w:pos="2880"/>
        </w:tabs>
        <w:ind w:left="2880" w:hanging="360"/>
      </w:pPr>
      <w:rPr>
        <w:rFonts w:ascii="Symbol" w:hAnsi="Symbol" w:hint="default"/>
      </w:rPr>
    </w:lvl>
    <w:lvl w:ilvl="4" w:tplc="574E9F48" w:tentative="1">
      <w:start w:val="1"/>
      <w:numFmt w:val="bullet"/>
      <w:lvlText w:val=""/>
      <w:lvlJc w:val="left"/>
      <w:pPr>
        <w:tabs>
          <w:tab w:val="num" w:pos="3600"/>
        </w:tabs>
        <w:ind w:left="3600" w:hanging="360"/>
      </w:pPr>
      <w:rPr>
        <w:rFonts w:ascii="Symbol" w:hAnsi="Symbol" w:hint="default"/>
      </w:rPr>
    </w:lvl>
    <w:lvl w:ilvl="5" w:tplc="F3CED630" w:tentative="1">
      <w:start w:val="1"/>
      <w:numFmt w:val="bullet"/>
      <w:lvlText w:val=""/>
      <w:lvlJc w:val="left"/>
      <w:pPr>
        <w:tabs>
          <w:tab w:val="num" w:pos="4320"/>
        </w:tabs>
        <w:ind w:left="4320" w:hanging="360"/>
      </w:pPr>
      <w:rPr>
        <w:rFonts w:ascii="Symbol" w:hAnsi="Symbol" w:hint="default"/>
      </w:rPr>
    </w:lvl>
    <w:lvl w:ilvl="6" w:tplc="746483AE" w:tentative="1">
      <w:start w:val="1"/>
      <w:numFmt w:val="bullet"/>
      <w:lvlText w:val=""/>
      <w:lvlJc w:val="left"/>
      <w:pPr>
        <w:tabs>
          <w:tab w:val="num" w:pos="5040"/>
        </w:tabs>
        <w:ind w:left="5040" w:hanging="360"/>
      </w:pPr>
      <w:rPr>
        <w:rFonts w:ascii="Symbol" w:hAnsi="Symbol" w:hint="default"/>
      </w:rPr>
    </w:lvl>
    <w:lvl w:ilvl="7" w:tplc="369211C6" w:tentative="1">
      <w:start w:val="1"/>
      <w:numFmt w:val="bullet"/>
      <w:lvlText w:val=""/>
      <w:lvlJc w:val="left"/>
      <w:pPr>
        <w:tabs>
          <w:tab w:val="num" w:pos="5760"/>
        </w:tabs>
        <w:ind w:left="5760" w:hanging="360"/>
      </w:pPr>
      <w:rPr>
        <w:rFonts w:ascii="Symbol" w:hAnsi="Symbol" w:hint="default"/>
      </w:rPr>
    </w:lvl>
    <w:lvl w:ilvl="8" w:tplc="571EA58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9E65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D144FB"/>
    <w:multiLevelType w:val="hybridMultilevel"/>
    <w:tmpl w:val="3C4CA4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EB603C"/>
    <w:multiLevelType w:val="multilevel"/>
    <w:tmpl w:val="64544EAA"/>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22486898"/>
    <w:multiLevelType w:val="hybridMultilevel"/>
    <w:tmpl w:val="C86C8454"/>
    <w:lvl w:ilvl="0" w:tplc="0426000F">
      <w:start w:val="4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4E50D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C64B42"/>
    <w:multiLevelType w:val="multilevel"/>
    <w:tmpl w:val="34C64B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53872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FB43D4"/>
    <w:multiLevelType w:val="multilevel"/>
    <w:tmpl w:val="C5BC4F2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3" w15:restartNumberingAfterBreak="0">
    <w:nsid w:val="3B254A33"/>
    <w:multiLevelType w:val="hybridMultilevel"/>
    <w:tmpl w:val="8070CB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6F4897"/>
    <w:multiLevelType w:val="hybridMultilevel"/>
    <w:tmpl w:val="1C126946"/>
    <w:lvl w:ilvl="0" w:tplc="101C6A8A">
      <w:start w:val="1"/>
      <w:numFmt w:val="bullet"/>
      <w:lvlText w:val=""/>
      <w:lvlPicBulletId w:val="0"/>
      <w:lvlJc w:val="left"/>
      <w:pPr>
        <w:tabs>
          <w:tab w:val="num" w:pos="720"/>
        </w:tabs>
        <w:ind w:left="720" w:hanging="360"/>
      </w:pPr>
      <w:rPr>
        <w:rFonts w:ascii="Symbol" w:hAnsi="Symbol" w:hint="default"/>
      </w:rPr>
    </w:lvl>
    <w:lvl w:ilvl="1" w:tplc="CFD22906" w:tentative="1">
      <w:start w:val="1"/>
      <w:numFmt w:val="bullet"/>
      <w:lvlText w:val=""/>
      <w:lvlJc w:val="left"/>
      <w:pPr>
        <w:tabs>
          <w:tab w:val="num" w:pos="1440"/>
        </w:tabs>
        <w:ind w:left="1440" w:hanging="360"/>
      </w:pPr>
      <w:rPr>
        <w:rFonts w:ascii="Symbol" w:hAnsi="Symbol" w:hint="default"/>
      </w:rPr>
    </w:lvl>
    <w:lvl w:ilvl="2" w:tplc="2B745E9A" w:tentative="1">
      <w:start w:val="1"/>
      <w:numFmt w:val="bullet"/>
      <w:lvlText w:val=""/>
      <w:lvlJc w:val="left"/>
      <w:pPr>
        <w:tabs>
          <w:tab w:val="num" w:pos="2160"/>
        </w:tabs>
        <w:ind w:left="2160" w:hanging="360"/>
      </w:pPr>
      <w:rPr>
        <w:rFonts w:ascii="Symbol" w:hAnsi="Symbol" w:hint="default"/>
      </w:rPr>
    </w:lvl>
    <w:lvl w:ilvl="3" w:tplc="B75CFC7C" w:tentative="1">
      <w:start w:val="1"/>
      <w:numFmt w:val="bullet"/>
      <w:lvlText w:val=""/>
      <w:lvlJc w:val="left"/>
      <w:pPr>
        <w:tabs>
          <w:tab w:val="num" w:pos="2880"/>
        </w:tabs>
        <w:ind w:left="2880" w:hanging="360"/>
      </w:pPr>
      <w:rPr>
        <w:rFonts w:ascii="Symbol" w:hAnsi="Symbol" w:hint="default"/>
      </w:rPr>
    </w:lvl>
    <w:lvl w:ilvl="4" w:tplc="D7F21DD4" w:tentative="1">
      <w:start w:val="1"/>
      <w:numFmt w:val="bullet"/>
      <w:lvlText w:val=""/>
      <w:lvlJc w:val="left"/>
      <w:pPr>
        <w:tabs>
          <w:tab w:val="num" w:pos="3600"/>
        </w:tabs>
        <w:ind w:left="3600" w:hanging="360"/>
      </w:pPr>
      <w:rPr>
        <w:rFonts w:ascii="Symbol" w:hAnsi="Symbol" w:hint="default"/>
      </w:rPr>
    </w:lvl>
    <w:lvl w:ilvl="5" w:tplc="A2F4DD4C" w:tentative="1">
      <w:start w:val="1"/>
      <w:numFmt w:val="bullet"/>
      <w:lvlText w:val=""/>
      <w:lvlJc w:val="left"/>
      <w:pPr>
        <w:tabs>
          <w:tab w:val="num" w:pos="4320"/>
        </w:tabs>
        <w:ind w:left="4320" w:hanging="360"/>
      </w:pPr>
      <w:rPr>
        <w:rFonts w:ascii="Symbol" w:hAnsi="Symbol" w:hint="default"/>
      </w:rPr>
    </w:lvl>
    <w:lvl w:ilvl="6" w:tplc="68BC79A8" w:tentative="1">
      <w:start w:val="1"/>
      <w:numFmt w:val="bullet"/>
      <w:lvlText w:val=""/>
      <w:lvlJc w:val="left"/>
      <w:pPr>
        <w:tabs>
          <w:tab w:val="num" w:pos="5040"/>
        </w:tabs>
        <w:ind w:left="5040" w:hanging="360"/>
      </w:pPr>
      <w:rPr>
        <w:rFonts w:ascii="Symbol" w:hAnsi="Symbol" w:hint="default"/>
      </w:rPr>
    </w:lvl>
    <w:lvl w:ilvl="7" w:tplc="AEDC98E8" w:tentative="1">
      <w:start w:val="1"/>
      <w:numFmt w:val="bullet"/>
      <w:lvlText w:val=""/>
      <w:lvlJc w:val="left"/>
      <w:pPr>
        <w:tabs>
          <w:tab w:val="num" w:pos="5760"/>
        </w:tabs>
        <w:ind w:left="5760" w:hanging="360"/>
      </w:pPr>
      <w:rPr>
        <w:rFonts w:ascii="Symbol" w:hAnsi="Symbol" w:hint="default"/>
      </w:rPr>
    </w:lvl>
    <w:lvl w:ilvl="8" w:tplc="80F4737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D66593"/>
    <w:multiLevelType w:val="hybridMultilevel"/>
    <w:tmpl w:val="0A2A585C"/>
    <w:lvl w:ilvl="0" w:tplc="0426000F">
      <w:start w:val="1"/>
      <w:numFmt w:val="decimal"/>
      <w:lvlText w:val="%1."/>
      <w:lvlJc w:val="left"/>
      <w:pPr>
        <w:ind w:left="718" w:hanging="360"/>
      </w:pPr>
    </w:lvl>
    <w:lvl w:ilvl="1" w:tplc="04260019" w:tentative="1">
      <w:start w:val="1"/>
      <w:numFmt w:val="lowerLetter"/>
      <w:lvlText w:val="%2."/>
      <w:lvlJc w:val="left"/>
      <w:pPr>
        <w:ind w:left="1438" w:hanging="360"/>
      </w:pPr>
    </w:lvl>
    <w:lvl w:ilvl="2" w:tplc="0426001B" w:tentative="1">
      <w:start w:val="1"/>
      <w:numFmt w:val="lowerRoman"/>
      <w:lvlText w:val="%3."/>
      <w:lvlJc w:val="right"/>
      <w:pPr>
        <w:ind w:left="2158" w:hanging="180"/>
      </w:pPr>
    </w:lvl>
    <w:lvl w:ilvl="3" w:tplc="0426000F" w:tentative="1">
      <w:start w:val="1"/>
      <w:numFmt w:val="decimal"/>
      <w:lvlText w:val="%4."/>
      <w:lvlJc w:val="left"/>
      <w:pPr>
        <w:ind w:left="2878" w:hanging="360"/>
      </w:pPr>
    </w:lvl>
    <w:lvl w:ilvl="4" w:tplc="04260019" w:tentative="1">
      <w:start w:val="1"/>
      <w:numFmt w:val="lowerLetter"/>
      <w:lvlText w:val="%5."/>
      <w:lvlJc w:val="left"/>
      <w:pPr>
        <w:ind w:left="3598" w:hanging="360"/>
      </w:pPr>
    </w:lvl>
    <w:lvl w:ilvl="5" w:tplc="0426001B" w:tentative="1">
      <w:start w:val="1"/>
      <w:numFmt w:val="lowerRoman"/>
      <w:lvlText w:val="%6."/>
      <w:lvlJc w:val="right"/>
      <w:pPr>
        <w:ind w:left="4318" w:hanging="180"/>
      </w:pPr>
    </w:lvl>
    <w:lvl w:ilvl="6" w:tplc="0426000F" w:tentative="1">
      <w:start w:val="1"/>
      <w:numFmt w:val="decimal"/>
      <w:lvlText w:val="%7."/>
      <w:lvlJc w:val="left"/>
      <w:pPr>
        <w:ind w:left="5038" w:hanging="360"/>
      </w:pPr>
    </w:lvl>
    <w:lvl w:ilvl="7" w:tplc="04260019" w:tentative="1">
      <w:start w:val="1"/>
      <w:numFmt w:val="lowerLetter"/>
      <w:lvlText w:val="%8."/>
      <w:lvlJc w:val="left"/>
      <w:pPr>
        <w:ind w:left="5758" w:hanging="360"/>
      </w:pPr>
    </w:lvl>
    <w:lvl w:ilvl="8" w:tplc="0426001B" w:tentative="1">
      <w:start w:val="1"/>
      <w:numFmt w:val="lowerRoman"/>
      <w:lvlText w:val="%9."/>
      <w:lvlJc w:val="right"/>
      <w:pPr>
        <w:ind w:left="6478" w:hanging="180"/>
      </w:pPr>
    </w:lvl>
  </w:abstractNum>
  <w:abstractNum w:abstractNumId="16" w15:restartNumberingAfterBreak="0">
    <w:nsid w:val="3F4334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2200CD"/>
    <w:multiLevelType w:val="hybridMultilevel"/>
    <w:tmpl w:val="D534EB22"/>
    <w:lvl w:ilvl="0" w:tplc="BDD4191A">
      <w:start w:val="43"/>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8" w15:restartNumberingAfterBreak="0">
    <w:nsid w:val="485D5D56"/>
    <w:multiLevelType w:val="hybridMultilevel"/>
    <w:tmpl w:val="734A5D8E"/>
    <w:lvl w:ilvl="0" w:tplc="88C8088E">
      <w:start w:val="1"/>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9" w15:restartNumberingAfterBreak="0">
    <w:nsid w:val="5059222F"/>
    <w:multiLevelType w:val="hybridMultilevel"/>
    <w:tmpl w:val="409AD6CE"/>
    <w:lvl w:ilvl="0" w:tplc="818A3090">
      <w:start w:val="1"/>
      <w:numFmt w:val="upperRoman"/>
      <w:lvlText w:val="%1."/>
      <w:lvlJc w:val="left"/>
      <w:pPr>
        <w:ind w:left="718" w:hanging="72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20" w15:restartNumberingAfterBreak="0">
    <w:nsid w:val="5C9E6AD3"/>
    <w:multiLevelType w:val="hybridMultilevel"/>
    <w:tmpl w:val="3042A992"/>
    <w:lvl w:ilvl="0" w:tplc="5A52850A">
      <w:start w:val="1"/>
      <w:numFmt w:val="decimal"/>
      <w:lvlText w:val="%1."/>
      <w:lvlJc w:val="left"/>
      <w:pPr>
        <w:ind w:left="358" w:hanging="360"/>
      </w:pPr>
      <w:rPr>
        <w:rFonts w:hint="default"/>
        <w:color w:val="auto"/>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21" w15:restartNumberingAfterBreak="0">
    <w:nsid w:val="5EE376E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B2636E"/>
    <w:multiLevelType w:val="hybridMultilevel"/>
    <w:tmpl w:val="3208C23C"/>
    <w:lvl w:ilvl="0" w:tplc="1ABAD670">
      <w:start w:val="41"/>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23" w15:restartNumberingAfterBreak="0">
    <w:nsid w:val="71940042"/>
    <w:multiLevelType w:val="multilevel"/>
    <w:tmpl w:val="AE160DFE"/>
    <w:lvl w:ilvl="0">
      <w:start w:val="1"/>
      <w:numFmt w:val="decimal"/>
      <w:lvlText w:val="%1."/>
      <w:lvlJc w:val="left"/>
      <w:pPr>
        <w:ind w:left="720" w:hanging="360"/>
      </w:pPr>
      <w:rPr>
        <w:rFonts w:hint="default"/>
        <w:b w:val="0"/>
        <w:color w:val="auto"/>
      </w:rPr>
    </w:lvl>
    <w:lvl w:ilvl="1">
      <w:start w:val="1"/>
      <w:numFmt w:val="decimal"/>
      <w:isLgl/>
      <w:lvlText w:val="%1.%2."/>
      <w:lvlJc w:val="left"/>
      <w:pPr>
        <w:ind w:left="1697" w:hanging="4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40B181A"/>
    <w:multiLevelType w:val="multilevel"/>
    <w:tmpl w:val="C220C110"/>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abstractNumId w:val="7"/>
  </w:num>
  <w:num w:numId="2">
    <w:abstractNumId w:val="12"/>
  </w:num>
  <w:num w:numId="3">
    <w:abstractNumId w:val="21"/>
  </w:num>
  <w:num w:numId="4">
    <w:abstractNumId w:val="24"/>
  </w:num>
  <w:num w:numId="5">
    <w:abstractNumId w:val="2"/>
  </w:num>
  <w:num w:numId="6">
    <w:abstractNumId w:val="20"/>
  </w:num>
  <w:num w:numId="7">
    <w:abstractNumId w:val="3"/>
  </w:num>
  <w:num w:numId="8">
    <w:abstractNumId w:val="18"/>
  </w:num>
  <w:num w:numId="9">
    <w:abstractNumId w:val="9"/>
  </w:num>
  <w:num w:numId="10">
    <w:abstractNumId w:val="8"/>
  </w:num>
  <w:num w:numId="11">
    <w:abstractNumId w:val="10"/>
  </w:num>
  <w:num w:numId="12">
    <w:abstractNumId w:val="14"/>
  </w:num>
  <w:num w:numId="13">
    <w:abstractNumId w:val="0"/>
  </w:num>
  <w:num w:numId="14">
    <w:abstractNumId w:val="4"/>
  </w:num>
  <w:num w:numId="15">
    <w:abstractNumId w:val="23"/>
  </w:num>
  <w:num w:numId="16">
    <w:abstractNumId w:val="17"/>
  </w:num>
  <w:num w:numId="17">
    <w:abstractNumId w:val="22"/>
  </w:num>
  <w:num w:numId="18">
    <w:abstractNumId w:val="15"/>
  </w:num>
  <w:num w:numId="19">
    <w:abstractNumId w:val="19"/>
  </w:num>
  <w:num w:numId="20">
    <w:abstractNumId w:val="16"/>
  </w:num>
  <w:num w:numId="21">
    <w:abstractNumId w:val="13"/>
  </w:num>
  <w:num w:numId="22">
    <w:abstractNumId w:val="1"/>
  </w:num>
  <w:num w:numId="23">
    <w:abstractNumId w:val="11"/>
  </w:num>
  <w:num w:numId="24">
    <w:abstractNumId w:val="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R19mcwzqj6XfdJpS/jioLNsqDtcdv4edeV8k46ECZ9FHYVHOUfYQwntRnxWZnLaZRdUkFjMexmJhfqkIehlm/g==" w:salt="6RPSX/u4QpuMFXwC0QhXJQ=="/>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802"/>
    <w:rsid w:val="000172F0"/>
    <w:rsid w:val="00032ECD"/>
    <w:rsid w:val="00032EE8"/>
    <w:rsid w:val="000336C2"/>
    <w:rsid w:val="00046618"/>
    <w:rsid w:val="00055CE3"/>
    <w:rsid w:val="00062263"/>
    <w:rsid w:val="00074E8F"/>
    <w:rsid w:val="00082B89"/>
    <w:rsid w:val="00083310"/>
    <w:rsid w:val="000C0916"/>
    <w:rsid w:val="000D2A05"/>
    <w:rsid w:val="000E29AF"/>
    <w:rsid w:val="000E7549"/>
    <w:rsid w:val="0011578D"/>
    <w:rsid w:val="00134F34"/>
    <w:rsid w:val="00135139"/>
    <w:rsid w:val="00161759"/>
    <w:rsid w:val="00161906"/>
    <w:rsid w:val="00163537"/>
    <w:rsid w:val="00171000"/>
    <w:rsid w:val="00180D4B"/>
    <w:rsid w:val="00183847"/>
    <w:rsid w:val="0019285F"/>
    <w:rsid w:val="001A4AE8"/>
    <w:rsid w:val="001D5AD9"/>
    <w:rsid w:val="001D633A"/>
    <w:rsid w:val="001D74DB"/>
    <w:rsid w:val="002024C4"/>
    <w:rsid w:val="00220B79"/>
    <w:rsid w:val="00231A7B"/>
    <w:rsid w:val="00246878"/>
    <w:rsid w:val="00283805"/>
    <w:rsid w:val="00284F91"/>
    <w:rsid w:val="002D76B8"/>
    <w:rsid w:val="002E5B6F"/>
    <w:rsid w:val="002E63BC"/>
    <w:rsid w:val="002F0DDE"/>
    <w:rsid w:val="002F30C4"/>
    <w:rsid w:val="00316D56"/>
    <w:rsid w:val="00334B6E"/>
    <w:rsid w:val="003549C1"/>
    <w:rsid w:val="00360E66"/>
    <w:rsid w:val="0038658D"/>
    <w:rsid w:val="003A4C0B"/>
    <w:rsid w:val="003A4D1F"/>
    <w:rsid w:val="003C460D"/>
    <w:rsid w:val="00411A5C"/>
    <w:rsid w:val="00415D71"/>
    <w:rsid w:val="0044741E"/>
    <w:rsid w:val="00454622"/>
    <w:rsid w:val="0046060A"/>
    <w:rsid w:val="00490990"/>
    <w:rsid w:val="004952AA"/>
    <w:rsid w:val="00497406"/>
    <w:rsid w:val="004C1724"/>
    <w:rsid w:val="00510CF8"/>
    <w:rsid w:val="00515E7E"/>
    <w:rsid w:val="00586818"/>
    <w:rsid w:val="0059209C"/>
    <w:rsid w:val="005A0125"/>
    <w:rsid w:val="005A70E0"/>
    <w:rsid w:val="005B00F8"/>
    <w:rsid w:val="005C1C63"/>
    <w:rsid w:val="005C7C0F"/>
    <w:rsid w:val="005F1E43"/>
    <w:rsid w:val="006069A5"/>
    <w:rsid w:val="006304D8"/>
    <w:rsid w:val="00637E02"/>
    <w:rsid w:val="006578A9"/>
    <w:rsid w:val="00666201"/>
    <w:rsid w:val="0067150B"/>
    <w:rsid w:val="00681251"/>
    <w:rsid w:val="006A514F"/>
    <w:rsid w:val="006B1510"/>
    <w:rsid w:val="006B4609"/>
    <w:rsid w:val="006B6608"/>
    <w:rsid w:val="006D09F7"/>
    <w:rsid w:val="00712469"/>
    <w:rsid w:val="00722264"/>
    <w:rsid w:val="00751230"/>
    <w:rsid w:val="00751CE7"/>
    <w:rsid w:val="00754D54"/>
    <w:rsid w:val="007A5F23"/>
    <w:rsid w:val="007C2B3B"/>
    <w:rsid w:val="007D5A24"/>
    <w:rsid w:val="00856802"/>
    <w:rsid w:val="00865F21"/>
    <w:rsid w:val="008847F8"/>
    <w:rsid w:val="008A240F"/>
    <w:rsid w:val="008E4F98"/>
    <w:rsid w:val="008F031F"/>
    <w:rsid w:val="00916502"/>
    <w:rsid w:val="009526A3"/>
    <w:rsid w:val="00954D48"/>
    <w:rsid w:val="00971802"/>
    <w:rsid w:val="00973A16"/>
    <w:rsid w:val="009C1E3E"/>
    <w:rsid w:val="009C75CA"/>
    <w:rsid w:val="009C7DD6"/>
    <w:rsid w:val="00A53E71"/>
    <w:rsid w:val="00A61AAD"/>
    <w:rsid w:val="00A73122"/>
    <w:rsid w:val="00A84667"/>
    <w:rsid w:val="00AB37FD"/>
    <w:rsid w:val="00AD25C6"/>
    <w:rsid w:val="00AD6EBB"/>
    <w:rsid w:val="00AD7C44"/>
    <w:rsid w:val="00AE13E9"/>
    <w:rsid w:val="00AE2E47"/>
    <w:rsid w:val="00AF3427"/>
    <w:rsid w:val="00B14515"/>
    <w:rsid w:val="00B210D7"/>
    <w:rsid w:val="00B257CE"/>
    <w:rsid w:val="00B41BD6"/>
    <w:rsid w:val="00B53469"/>
    <w:rsid w:val="00B63000"/>
    <w:rsid w:val="00B709FC"/>
    <w:rsid w:val="00B70C3B"/>
    <w:rsid w:val="00B956C5"/>
    <w:rsid w:val="00BB271E"/>
    <w:rsid w:val="00BD1694"/>
    <w:rsid w:val="00C00CF2"/>
    <w:rsid w:val="00C0637D"/>
    <w:rsid w:val="00C36446"/>
    <w:rsid w:val="00C407A6"/>
    <w:rsid w:val="00C7525F"/>
    <w:rsid w:val="00CA77E9"/>
    <w:rsid w:val="00D2089D"/>
    <w:rsid w:val="00D3399B"/>
    <w:rsid w:val="00D504E9"/>
    <w:rsid w:val="00D520F1"/>
    <w:rsid w:val="00D622CA"/>
    <w:rsid w:val="00D67853"/>
    <w:rsid w:val="00D75C9F"/>
    <w:rsid w:val="00D81993"/>
    <w:rsid w:val="00D91789"/>
    <w:rsid w:val="00D940C3"/>
    <w:rsid w:val="00D9574F"/>
    <w:rsid w:val="00D9671D"/>
    <w:rsid w:val="00DA15EB"/>
    <w:rsid w:val="00DB7FE4"/>
    <w:rsid w:val="00DC6EF5"/>
    <w:rsid w:val="00DD5788"/>
    <w:rsid w:val="00DE5175"/>
    <w:rsid w:val="00DF4D7B"/>
    <w:rsid w:val="00E00653"/>
    <w:rsid w:val="00E145DC"/>
    <w:rsid w:val="00E247BB"/>
    <w:rsid w:val="00E30C17"/>
    <w:rsid w:val="00E721C0"/>
    <w:rsid w:val="00E86184"/>
    <w:rsid w:val="00EB6215"/>
    <w:rsid w:val="00ED2CF6"/>
    <w:rsid w:val="00EF3814"/>
    <w:rsid w:val="00EF3839"/>
    <w:rsid w:val="00F145FF"/>
    <w:rsid w:val="00F26B84"/>
    <w:rsid w:val="00F354F4"/>
    <w:rsid w:val="00F406E3"/>
    <w:rsid w:val="00F61B2F"/>
    <w:rsid w:val="00F705FE"/>
    <w:rsid w:val="00F95E93"/>
    <w:rsid w:val="00F96103"/>
    <w:rsid w:val="00FA5D58"/>
    <w:rsid w:val="00FD7B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52F702"/>
  <w15:docId w15:val="{2FCAEB87-36BD-444C-9820-81F5D428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lv-LV"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pPr>
      <w:suppressAutoHyphens/>
      <w:spacing w:line="1" w:lineRule="atLeast"/>
      <w:ind w:leftChars="-1" w:left="-1" w:hangingChars="1"/>
      <w:textDirection w:val="btLr"/>
      <w:textAlignment w:val="top"/>
      <w:outlineLvl w:val="0"/>
    </w:pPr>
    <w:rPr>
      <w:position w:val="-1"/>
      <w:lang w:eastAsia="en-US"/>
    </w:rPr>
  </w:style>
  <w:style w:type="paragraph" w:styleId="Virsraksts1">
    <w:name w:val="heading 1"/>
    <w:basedOn w:val="Parasts"/>
    <w:next w:val="Parasts"/>
    <w:uiPriority w:val="9"/>
    <w:qFormat/>
    <w:pPr>
      <w:keepNext/>
      <w:keepLines/>
      <w:spacing w:before="480" w:after="120"/>
    </w:pPr>
    <w:rPr>
      <w:b/>
      <w:sz w:val="48"/>
      <w:szCs w:val="48"/>
    </w:rPr>
  </w:style>
  <w:style w:type="paragraph" w:styleId="Virsraksts2">
    <w:name w:val="heading 2"/>
    <w:basedOn w:val="Parasts"/>
    <w:next w:val="Parasts"/>
    <w:uiPriority w:val="9"/>
    <w:semiHidden/>
    <w:unhideWhenUsed/>
    <w:qFormat/>
    <w:pPr>
      <w:keepNext/>
      <w:jc w:val="right"/>
      <w:outlineLvl w:val="1"/>
    </w:pPr>
    <w:rPr>
      <w:b/>
      <w:bCs/>
      <w:i/>
      <w:iCs/>
      <w:noProof/>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jc w:val="center"/>
      <w:outlineLvl w:val="3"/>
    </w:pPr>
    <w:rPr>
      <w:rFonts w:eastAsia="Arial Unicode MS"/>
      <w:b/>
      <w:bCs/>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uiPriority w:val="10"/>
    <w:qFormat/>
    <w:pPr>
      <w:jc w:val="center"/>
    </w:pPr>
    <w:rPr>
      <w:b/>
      <w:bCs/>
      <w:sz w:val="28"/>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character" w:customStyle="1" w:styleId="Virsraksts2Rakstz">
    <w:name w:val="Virsraksts 2 Rakstz."/>
    <w:rPr>
      <w:rFonts w:ascii="Times New Roman" w:eastAsia="Times New Roman" w:hAnsi="Times New Roman" w:cs="Times New Roman"/>
      <w:b/>
      <w:bCs/>
      <w:i/>
      <w:iCs/>
      <w:noProof/>
      <w:w w:val="100"/>
      <w:position w:val="-1"/>
      <w:sz w:val="24"/>
      <w:szCs w:val="24"/>
      <w:effect w:val="none"/>
      <w:vertAlign w:val="baseline"/>
      <w:cs w:val="0"/>
      <w:em w:val="none"/>
    </w:rPr>
  </w:style>
  <w:style w:type="character" w:customStyle="1" w:styleId="Virsraksts4Rakstz">
    <w:name w:val="Virsraksts 4 Rakstz."/>
    <w:rPr>
      <w:rFonts w:ascii="Times New Roman" w:eastAsia="Arial Unicode MS" w:hAnsi="Times New Roman" w:cs="Times New Roman"/>
      <w:b/>
      <w:bCs/>
      <w:w w:val="100"/>
      <w:position w:val="-1"/>
      <w:sz w:val="24"/>
      <w:szCs w:val="24"/>
      <w:effect w:val="none"/>
      <w:vertAlign w:val="baseline"/>
      <w:cs w:val="0"/>
      <w:em w:val="none"/>
    </w:rPr>
  </w:style>
  <w:style w:type="character" w:customStyle="1" w:styleId="NosaukumsRakstz">
    <w:name w:val="Nosaukums Rakstz."/>
    <w:rPr>
      <w:rFonts w:ascii="Times New Roman" w:eastAsia="Times New Roman" w:hAnsi="Times New Roman" w:cs="Times New Roman"/>
      <w:b/>
      <w:bCs/>
      <w:w w:val="100"/>
      <w:position w:val="-1"/>
      <w:sz w:val="28"/>
      <w:szCs w:val="24"/>
      <w:effect w:val="none"/>
      <w:vertAlign w:val="baseline"/>
      <w:cs w:val="0"/>
      <w:em w:val="none"/>
    </w:rPr>
  </w:style>
  <w:style w:type="paragraph" w:styleId="Pamatteksts2">
    <w:name w:val="Body Text 2"/>
    <w:basedOn w:val="Parasts"/>
    <w:pPr>
      <w:spacing w:after="120" w:line="480" w:lineRule="auto"/>
    </w:pPr>
    <w:rPr>
      <w:lang w:val="en-GB"/>
    </w:rPr>
  </w:style>
  <w:style w:type="character" w:customStyle="1" w:styleId="Pamatteksts2Rakstz">
    <w:name w:val="Pamatteksts 2 Rakstz."/>
    <w:rPr>
      <w:rFonts w:ascii="Times New Roman" w:eastAsia="Times New Roman" w:hAnsi="Times New Roman" w:cs="Times New Roman"/>
      <w:w w:val="100"/>
      <w:position w:val="-1"/>
      <w:sz w:val="24"/>
      <w:szCs w:val="24"/>
      <w:effect w:val="none"/>
      <w:vertAlign w:val="baseline"/>
      <w:cs w:val="0"/>
      <w:em w:val="none"/>
      <w:lang w:val="en-GB"/>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character" w:customStyle="1" w:styleId="ApakvirsrakstsRakstz">
    <w:name w:val="Apakšvirsraksts Rakstz."/>
    <w:rPr>
      <w:rFonts w:ascii="RimHelvetica" w:eastAsia="Times New Roman" w:hAnsi="RimHelvetica" w:cs="Times New Roman"/>
      <w:b/>
      <w:w w:val="100"/>
      <w:position w:val="-1"/>
      <w:sz w:val="28"/>
      <w:szCs w:val="20"/>
      <w:effect w:val="none"/>
      <w:vertAlign w:val="baseline"/>
      <w:cs w:val="0"/>
      <w:em w:val="none"/>
    </w:rPr>
  </w:style>
  <w:style w:type="paragraph" w:styleId="Kjene">
    <w:name w:val="footer"/>
    <w:basedOn w:val="Parasts"/>
    <w:uiPriority w:val="99"/>
  </w:style>
  <w:style w:type="character" w:customStyle="1" w:styleId="KjeneRakstz">
    <w:name w:val="Kājene Rakstz."/>
    <w:uiPriority w:val="99"/>
    <w:rPr>
      <w:rFonts w:ascii="Times New Roman" w:eastAsia="Times New Roman" w:hAnsi="Times New Roman" w:cs="Times New Roman"/>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Pamatteksts">
    <w:name w:val="Body Text"/>
    <w:basedOn w:val="Parasts"/>
    <w:pPr>
      <w:jc w:val="center"/>
    </w:pPr>
    <w:rPr>
      <w:b/>
      <w:bCs/>
      <w:sz w:val="32"/>
    </w:rPr>
  </w:style>
  <w:style w:type="character" w:customStyle="1" w:styleId="PamattekstsRakstz">
    <w:name w:val="Pamatteksts Rakstz."/>
    <w:rPr>
      <w:rFonts w:ascii="Times New Roman" w:eastAsia="Times New Roman" w:hAnsi="Times New Roman" w:cs="Times New Roman"/>
      <w:b/>
      <w:bCs/>
      <w:w w:val="100"/>
      <w:position w:val="-1"/>
      <w:sz w:val="32"/>
      <w:szCs w:val="24"/>
      <w:effect w:val="none"/>
      <w:vertAlign w:val="baseline"/>
      <w:cs w:val="0"/>
      <w:em w:val="none"/>
    </w:rPr>
  </w:style>
  <w:style w:type="paragraph" w:styleId="Parakstszemobjekta">
    <w:name w:val="caption"/>
    <w:basedOn w:val="Parasts"/>
    <w:next w:val="Parasts"/>
    <w:pPr>
      <w:ind w:left="-142"/>
      <w:jc w:val="right"/>
    </w:pPr>
    <w:rPr>
      <w:b/>
      <w:bCs/>
      <w:i/>
      <w:iCs/>
      <w:u w:val="single"/>
    </w:rPr>
  </w:style>
  <w:style w:type="paragraph" w:styleId="Galvene">
    <w:name w:val="header"/>
    <w:basedOn w:val="Parasts"/>
  </w:style>
  <w:style w:type="character" w:customStyle="1" w:styleId="GalveneRakstz">
    <w:name w:val="Galvene Rakstz."/>
    <w:rPr>
      <w:rFonts w:ascii="Times New Roman" w:eastAsia="Times New Roman" w:hAnsi="Times New Roman" w:cs="Times New Roman"/>
      <w:w w:val="100"/>
      <w:position w:val="-1"/>
      <w:sz w:val="24"/>
      <w:szCs w:val="24"/>
      <w:effect w:val="none"/>
      <w:vertAlign w:val="baseline"/>
      <w:cs w:val="0"/>
      <w:em w:val="none"/>
    </w:rPr>
  </w:style>
  <w:style w:type="paragraph" w:styleId="Pamattekstsaratkpi">
    <w:name w:val="Body Text Indent"/>
    <w:basedOn w:val="Parasts"/>
    <w:pPr>
      <w:spacing w:after="120"/>
      <w:ind w:left="283"/>
    </w:pPr>
    <w:rPr>
      <w:lang w:val="en-US"/>
    </w:rPr>
  </w:style>
  <w:style w:type="character" w:customStyle="1" w:styleId="PamattekstsaratkpiRakstz">
    <w:name w:val="Pamatteksts ar atkāpi Rakstz."/>
    <w:rPr>
      <w:rFonts w:ascii="Times New Roman" w:eastAsia="Times New Roman" w:hAnsi="Times New Roman" w:cs="Times New Roman"/>
      <w:w w:val="100"/>
      <w:position w:val="-1"/>
      <w:sz w:val="24"/>
      <w:szCs w:val="24"/>
      <w:effect w:val="none"/>
      <w:vertAlign w:val="baseline"/>
      <w:cs w:val="0"/>
      <w:em w:val="none"/>
      <w:lang w:val="en-US"/>
    </w:rPr>
  </w:style>
  <w:style w:type="paragraph" w:styleId="Balonteksts">
    <w:name w:val="Balloon Text"/>
    <w:basedOn w:val="Parasts"/>
    <w:rPr>
      <w:rFonts w:ascii="Tahoma" w:hAnsi="Tahoma" w:cs="Tahoma"/>
      <w:sz w:val="16"/>
      <w:szCs w:val="16"/>
    </w:rPr>
  </w:style>
  <w:style w:type="character" w:customStyle="1" w:styleId="BalontekstsRakstz">
    <w:name w:val="Balonteksts Rakstz."/>
    <w:rPr>
      <w:rFonts w:ascii="Tahoma" w:eastAsia="Times New Roman" w:hAnsi="Tahoma" w:cs="Tahoma"/>
      <w:w w:val="100"/>
      <w:position w:val="-1"/>
      <w:sz w:val="16"/>
      <w:szCs w:val="16"/>
      <w:effect w:val="none"/>
      <w:vertAlign w:val="baseline"/>
      <w:cs w:val="0"/>
      <w:em w:val="none"/>
    </w:rPr>
  </w:style>
  <w:style w:type="character" w:styleId="Komentraatsauce">
    <w:name w:val="annotation reference"/>
    <w:qFormat/>
    <w:rPr>
      <w:w w:val="100"/>
      <w:position w:val="-1"/>
      <w:sz w:val="16"/>
      <w:szCs w:val="16"/>
      <w:effect w:val="none"/>
      <w:vertAlign w:val="baseline"/>
      <w:cs w:val="0"/>
      <w:em w:val="none"/>
    </w:rPr>
  </w:style>
  <w:style w:type="paragraph" w:styleId="Komentrateksts">
    <w:name w:val="annotation text"/>
    <w:basedOn w:val="Parasts"/>
    <w:qFormat/>
    <w:rPr>
      <w:sz w:val="20"/>
      <w:szCs w:val="20"/>
    </w:rPr>
  </w:style>
  <w:style w:type="character" w:customStyle="1" w:styleId="KomentratekstsRakstz">
    <w:name w:val="Komentāra teksts Rakstz."/>
    <w:rPr>
      <w:rFonts w:ascii="Times New Roman" w:eastAsia="Times New Roman" w:hAnsi="Times New Roman" w:cs="Times New Roman"/>
      <w:w w:val="100"/>
      <w:position w:val="-1"/>
      <w:sz w:val="20"/>
      <w:szCs w:val="20"/>
      <w:effect w:val="none"/>
      <w:vertAlign w:val="baseline"/>
      <w:cs w:val="0"/>
      <w:em w:val="none"/>
    </w:rPr>
  </w:style>
  <w:style w:type="paragraph" w:styleId="Komentratma">
    <w:name w:val="annotation subject"/>
    <w:basedOn w:val="Komentrateksts"/>
    <w:next w:val="Komentrateksts"/>
    <w:qFormat/>
    <w:rPr>
      <w:b/>
      <w:bCs/>
    </w:rPr>
  </w:style>
  <w:style w:type="character" w:customStyle="1" w:styleId="KomentratmaRakstz">
    <w:name w:val="Komentāra tēma Rakstz."/>
    <w:rPr>
      <w:rFonts w:ascii="Times New Roman" w:eastAsia="Times New Roman" w:hAnsi="Times New Roman" w:cs="Times New Roman"/>
      <w:b/>
      <w:bCs/>
      <w:w w:val="100"/>
      <w:position w:val="-1"/>
      <w:sz w:val="20"/>
      <w:szCs w:val="20"/>
      <w:effect w:val="none"/>
      <w:vertAlign w:val="baseline"/>
      <w:cs w:val="0"/>
      <w:em w:val="none"/>
    </w:rPr>
  </w:style>
  <w:style w:type="paragraph" w:styleId="Sarakstarindkopa">
    <w:name w:val="List Paragraph"/>
    <w:basedOn w:val="Parasts"/>
    <w:uiPriority w:val="1"/>
    <w:qFormat/>
    <w:pPr>
      <w:ind w:left="720"/>
      <w:contextualSpacing/>
    </w:pPr>
  </w:style>
  <w:style w:type="table" w:styleId="Reatabula">
    <w:name w:val="Table Grid"/>
    <w:basedOn w:val="Parastatabula"/>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qFormat/>
    <w:pPr>
      <w:spacing w:before="100" w:beforeAutospacing="1" w:after="100" w:afterAutospacing="1"/>
    </w:pPr>
    <w:rPr>
      <w:lang w:eastAsia="lv-LV"/>
    </w:rPr>
  </w:style>
  <w:style w:type="character" w:customStyle="1" w:styleId="apple-tab-span">
    <w:name w:val="apple-tab-span"/>
    <w:rPr>
      <w:w w:val="100"/>
      <w:position w:val="-1"/>
      <w:effect w:val="none"/>
      <w:vertAlign w:val="baseline"/>
      <w:cs w:val="0"/>
      <w:em w:val="none"/>
    </w:rPr>
  </w:style>
  <w:style w:type="character" w:styleId="Hipersaite">
    <w:name w:val="Hyperlink"/>
    <w:qFormat/>
    <w:rPr>
      <w:color w:val="0563C1"/>
      <w:w w:val="100"/>
      <w:position w:val="-1"/>
      <w:u w:val="single"/>
      <w:effect w:val="none"/>
      <w:vertAlign w:val="baseline"/>
      <w:cs w:val="0"/>
      <w:em w:val="none"/>
    </w:rPr>
  </w:style>
  <w:style w:type="table" w:customStyle="1" w:styleId="7">
    <w:name w:val="7"/>
    <w:basedOn w:val="TableNormal10"/>
    <w:tblPr>
      <w:tblStyleRowBandSize w:val="1"/>
      <w:tblStyleColBandSize w:val="1"/>
      <w:tblCellMar>
        <w:top w:w="15" w:type="dxa"/>
        <w:left w:w="15" w:type="dxa"/>
        <w:bottom w:w="15" w:type="dxa"/>
        <w:right w:w="15" w:type="dxa"/>
      </w:tblCellMar>
    </w:tblPr>
  </w:style>
  <w:style w:type="table" w:customStyle="1" w:styleId="6">
    <w:name w:val="6"/>
    <w:basedOn w:val="TableNormal10"/>
    <w:tblPr>
      <w:tblStyleRowBandSize w:val="1"/>
      <w:tblStyleColBandSize w:val="1"/>
      <w:tblCellMar>
        <w:left w:w="108" w:type="dxa"/>
        <w:right w:w="108" w:type="dxa"/>
      </w:tblCellMar>
    </w:tblPr>
  </w:style>
  <w:style w:type="table" w:customStyle="1" w:styleId="5">
    <w:name w:val="5"/>
    <w:basedOn w:val="TableNormal10"/>
    <w:tblPr>
      <w:tblStyleRowBandSize w:val="1"/>
      <w:tblStyleColBandSize w:val="1"/>
      <w:tblCellMar>
        <w:left w:w="108" w:type="dxa"/>
        <w:right w:w="108" w:type="dxa"/>
      </w:tblCellMar>
    </w:tbl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table" w:customStyle="1" w:styleId="2">
    <w:name w:val="2"/>
    <w:basedOn w:val="Parastatabula"/>
    <w:tblPr>
      <w:tblStyleRowBandSize w:val="1"/>
      <w:tblStyleColBandSize w:val="1"/>
      <w:tblCellMar>
        <w:top w:w="15" w:type="dxa"/>
        <w:bottom w:w="15" w:type="dxa"/>
      </w:tblCellMar>
    </w:tblPr>
  </w:style>
  <w:style w:type="table" w:customStyle="1" w:styleId="1">
    <w:name w:val="1"/>
    <w:basedOn w:val="TableNormal2"/>
    <w:tblPr>
      <w:tblStyleRowBandSize w:val="1"/>
      <w:tblStyleColBandSize w:val="1"/>
      <w:tblCellMar>
        <w:top w:w="15" w:type="dxa"/>
        <w:left w:w="108" w:type="dxa"/>
        <w:bottom w:w="15" w:type="dxa"/>
        <w:right w:w="108" w:type="dxa"/>
      </w:tblCellMar>
    </w:tblPr>
  </w:style>
  <w:style w:type="character" w:customStyle="1" w:styleId="Neatrisintapieminana1">
    <w:name w:val="Neatrisināta pieminēšana1"/>
    <w:basedOn w:val="Noklusjumarindkopasfonts"/>
    <w:uiPriority w:val="99"/>
    <w:semiHidden/>
    <w:unhideWhenUsed/>
    <w:rsid w:val="007A5F23"/>
    <w:rPr>
      <w:color w:val="605E5C"/>
      <w:shd w:val="clear" w:color="auto" w:fill="E1DFDD"/>
    </w:rPr>
  </w:style>
  <w:style w:type="paragraph" w:customStyle="1" w:styleId="tv213">
    <w:name w:val="tv213"/>
    <w:basedOn w:val="Parasts"/>
    <w:rsid w:val="00D3399B"/>
    <w:pPr>
      <w:suppressAutoHyphens w:val="0"/>
      <w:spacing w:before="100" w:beforeAutospacing="1" w:after="100" w:afterAutospacing="1" w:line="240" w:lineRule="auto"/>
      <w:ind w:leftChars="0" w:left="0" w:firstLineChars="0" w:firstLine="0"/>
      <w:textDirection w:val="lrTb"/>
      <w:textAlignment w:val="auto"/>
      <w:outlineLvl w:val="9"/>
    </w:pPr>
    <w:rPr>
      <w:position w:val="0"/>
      <w:lang w:eastAsia="lv-LV"/>
    </w:rPr>
  </w:style>
  <w:style w:type="character" w:customStyle="1" w:styleId="Neatrisintapieminana2">
    <w:name w:val="Neatrisināta pieminēšana2"/>
    <w:basedOn w:val="Noklusjumarindkopasfonts"/>
    <w:uiPriority w:val="99"/>
    <w:semiHidden/>
    <w:unhideWhenUsed/>
    <w:rsid w:val="00AF3427"/>
    <w:rPr>
      <w:color w:val="605E5C"/>
      <w:shd w:val="clear" w:color="auto" w:fill="E1DFDD"/>
    </w:rPr>
  </w:style>
  <w:style w:type="character" w:customStyle="1" w:styleId="Neatrisintapieminana3">
    <w:name w:val="Neatrisināta pieminēšana3"/>
    <w:basedOn w:val="Noklusjumarindkopasfonts"/>
    <w:uiPriority w:val="99"/>
    <w:semiHidden/>
    <w:unhideWhenUsed/>
    <w:rsid w:val="00865F21"/>
    <w:rPr>
      <w:color w:val="605E5C"/>
      <w:shd w:val="clear" w:color="auto" w:fill="E1DFDD"/>
    </w:rPr>
  </w:style>
  <w:style w:type="paragraph" w:styleId="Prskatjums">
    <w:name w:val="Revision"/>
    <w:hidden/>
    <w:uiPriority w:val="99"/>
    <w:semiHidden/>
    <w:rsid w:val="00454622"/>
    <w:pPr>
      <w:ind w:firstLine="0"/>
    </w:pPr>
    <w:rPr>
      <w:position w:val="-1"/>
      <w:lang w:eastAsia="en-US"/>
    </w:rPr>
  </w:style>
  <w:style w:type="character" w:customStyle="1" w:styleId="Neatrisintapieminana4">
    <w:name w:val="Neatrisināta pieminēšana4"/>
    <w:basedOn w:val="Noklusjumarindkopasfonts"/>
    <w:uiPriority w:val="99"/>
    <w:semiHidden/>
    <w:unhideWhenUsed/>
    <w:rsid w:val="005C7C0F"/>
    <w:rPr>
      <w:color w:val="605E5C"/>
      <w:shd w:val="clear" w:color="auto" w:fill="E1DFDD"/>
    </w:rPr>
  </w:style>
  <w:style w:type="character" w:customStyle="1" w:styleId="UnresolvedMention">
    <w:name w:val="Unresolved Mention"/>
    <w:basedOn w:val="Noklusjumarindkopasfonts"/>
    <w:uiPriority w:val="99"/>
    <w:semiHidden/>
    <w:unhideWhenUsed/>
    <w:rsid w:val="000D2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2736">
      <w:bodyDiv w:val="1"/>
      <w:marLeft w:val="0"/>
      <w:marRight w:val="0"/>
      <w:marTop w:val="0"/>
      <w:marBottom w:val="0"/>
      <w:divBdr>
        <w:top w:val="none" w:sz="0" w:space="0" w:color="auto"/>
        <w:left w:val="none" w:sz="0" w:space="0" w:color="auto"/>
        <w:bottom w:val="none" w:sz="0" w:space="0" w:color="auto"/>
        <w:right w:val="none" w:sz="0" w:space="0" w:color="auto"/>
      </w:divBdr>
      <w:divsChild>
        <w:div w:id="195460946">
          <w:marLeft w:val="0"/>
          <w:marRight w:val="0"/>
          <w:marTop w:val="0"/>
          <w:marBottom w:val="0"/>
          <w:divBdr>
            <w:top w:val="none" w:sz="0" w:space="0" w:color="auto"/>
            <w:left w:val="none" w:sz="0" w:space="0" w:color="auto"/>
            <w:bottom w:val="none" w:sz="0" w:space="0" w:color="auto"/>
            <w:right w:val="none" w:sz="0" w:space="0" w:color="auto"/>
          </w:divBdr>
        </w:div>
        <w:div w:id="216941516">
          <w:marLeft w:val="0"/>
          <w:marRight w:val="0"/>
          <w:marTop w:val="0"/>
          <w:marBottom w:val="0"/>
          <w:divBdr>
            <w:top w:val="none" w:sz="0" w:space="0" w:color="auto"/>
            <w:left w:val="none" w:sz="0" w:space="0" w:color="auto"/>
            <w:bottom w:val="none" w:sz="0" w:space="0" w:color="auto"/>
            <w:right w:val="none" w:sz="0" w:space="0" w:color="auto"/>
          </w:divBdr>
        </w:div>
      </w:divsChild>
    </w:div>
    <w:div w:id="58135047">
      <w:bodyDiv w:val="1"/>
      <w:marLeft w:val="0"/>
      <w:marRight w:val="0"/>
      <w:marTop w:val="0"/>
      <w:marBottom w:val="0"/>
      <w:divBdr>
        <w:top w:val="none" w:sz="0" w:space="0" w:color="auto"/>
        <w:left w:val="none" w:sz="0" w:space="0" w:color="auto"/>
        <w:bottom w:val="none" w:sz="0" w:space="0" w:color="auto"/>
        <w:right w:val="none" w:sz="0" w:space="0" w:color="auto"/>
      </w:divBdr>
    </w:div>
    <w:div w:id="232786349">
      <w:bodyDiv w:val="1"/>
      <w:marLeft w:val="0"/>
      <w:marRight w:val="0"/>
      <w:marTop w:val="0"/>
      <w:marBottom w:val="0"/>
      <w:divBdr>
        <w:top w:val="none" w:sz="0" w:space="0" w:color="auto"/>
        <w:left w:val="none" w:sz="0" w:space="0" w:color="auto"/>
        <w:bottom w:val="none" w:sz="0" w:space="0" w:color="auto"/>
        <w:right w:val="none" w:sz="0" w:space="0" w:color="auto"/>
      </w:divBdr>
      <w:divsChild>
        <w:div w:id="44066168">
          <w:marLeft w:val="0"/>
          <w:marRight w:val="0"/>
          <w:marTop w:val="0"/>
          <w:marBottom w:val="0"/>
          <w:divBdr>
            <w:top w:val="none" w:sz="0" w:space="0" w:color="auto"/>
            <w:left w:val="none" w:sz="0" w:space="0" w:color="auto"/>
            <w:bottom w:val="none" w:sz="0" w:space="0" w:color="auto"/>
            <w:right w:val="none" w:sz="0" w:space="0" w:color="auto"/>
          </w:divBdr>
        </w:div>
        <w:div w:id="1288122308">
          <w:marLeft w:val="0"/>
          <w:marRight w:val="0"/>
          <w:marTop w:val="0"/>
          <w:marBottom w:val="0"/>
          <w:divBdr>
            <w:top w:val="none" w:sz="0" w:space="0" w:color="auto"/>
            <w:left w:val="none" w:sz="0" w:space="0" w:color="auto"/>
            <w:bottom w:val="none" w:sz="0" w:space="0" w:color="auto"/>
            <w:right w:val="none" w:sz="0" w:space="0" w:color="auto"/>
          </w:divBdr>
        </w:div>
      </w:divsChild>
    </w:div>
    <w:div w:id="309753378">
      <w:bodyDiv w:val="1"/>
      <w:marLeft w:val="0"/>
      <w:marRight w:val="0"/>
      <w:marTop w:val="0"/>
      <w:marBottom w:val="0"/>
      <w:divBdr>
        <w:top w:val="none" w:sz="0" w:space="0" w:color="auto"/>
        <w:left w:val="none" w:sz="0" w:space="0" w:color="auto"/>
        <w:bottom w:val="none" w:sz="0" w:space="0" w:color="auto"/>
        <w:right w:val="none" w:sz="0" w:space="0" w:color="auto"/>
      </w:divBdr>
    </w:div>
    <w:div w:id="360399558">
      <w:bodyDiv w:val="1"/>
      <w:marLeft w:val="0"/>
      <w:marRight w:val="0"/>
      <w:marTop w:val="0"/>
      <w:marBottom w:val="0"/>
      <w:divBdr>
        <w:top w:val="none" w:sz="0" w:space="0" w:color="auto"/>
        <w:left w:val="none" w:sz="0" w:space="0" w:color="auto"/>
        <w:bottom w:val="none" w:sz="0" w:space="0" w:color="auto"/>
        <w:right w:val="none" w:sz="0" w:space="0" w:color="auto"/>
      </w:divBdr>
    </w:div>
    <w:div w:id="467672851">
      <w:bodyDiv w:val="1"/>
      <w:marLeft w:val="0"/>
      <w:marRight w:val="0"/>
      <w:marTop w:val="0"/>
      <w:marBottom w:val="0"/>
      <w:divBdr>
        <w:top w:val="none" w:sz="0" w:space="0" w:color="auto"/>
        <w:left w:val="none" w:sz="0" w:space="0" w:color="auto"/>
        <w:bottom w:val="none" w:sz="0" w:space="0" w:color="auto"/>
        <w:right w:val="none" w:sz="0" w:space="0" w:color="auto"/>
      </w:divBdr>
      <w:divsChild>
        <w:div w:id="1996255342">
          <w:marLeft w:val="0"/>
          <w:marRight w:val="0"/>
          <w:marTop w:val="240"/>
          <w:marBottom w:val="0"/>
          <w:divBdr>
            <w:top w:val="none" w:sz="0" w:space="0" w:color="auto"/>
            <w:left w:val="none" w:sz="0" w:space="0" w:color="auto"/>
            <w:bottom w:val="none" w:sz="0" w:space="0" w:color="auto"/>
            <w:right w:val="none" w:sz="0" w:space="0" w:color="auto"/>
          </w:divBdr>
          <w:divsChild>
            <w:div w:id="563106631">
              <w:marLeft w:val="0"/>
              <w:marRight w:val="0"/>
              <w:marTop w:val="195"/>
              <w:marBottom w:val="195"/>
              <w:divBdr>
                <w:top w:val="none" w:sz="0" w:space="0" w:color="auto"/>
                <w:left w:val="none" w:sz="0" w:space="0" w:color="auto"/>
                <w:bottom w:val="none" w:sz="0" w:space="0" w:color="auto"/>
                <w:right w:val="none" w:sz="0" w:space="0" w:color="auto"/>
              </w:divBdr>
            </w:div>
          </w:divsChild>
        </w:div>
        <w:div w:id="1586107277">
          <w:marLeft w:val="0"/>
          <w:marRight w:val="0"/>
          <w:marTop w:val="240"/>
          <w:marBottom w:val="0"/>
          <w:divBdr>
            <w:top w:val="none" w:sz="0" w:space="0" w:color="auto"/>
            <w:left w:val="none" w:sz="0" w:space="0" w:color="auto"/>
            <w:bottom w:val="none" w:sz="0" w:space="0" w:color="auto"/>
            <w:right w:val="none" w:sz="0" w:space="0" w:color="auto"/>
          </w:divBdr>
        </w:div>
      </w:divsChild>
    </w:div>
    <w:div w:id="484591705">
      <w:bodyDiv w:val="1"/>
      <w:marLeft w:val="0"/>
      <w:marRight w:val="0"/>
      <w:marTop w:val="0"/>
      <w:marBottom w:val="0"/>
      <w:divBdr>
        <w:top w:val="none" w:sz="0" w:space="0" w:color="auto"/>
        <w:left w:val="none" w:sz="0" w:space="0" w:color="auto"/>
        <w:bottom w:val="none" w:sz="0" w:space="0" w:color="auto"/>
        <w:right w:val="none" w:sz="0" w:space="0" w:color="auto"/>
      </w:divBdr>
      <w:divsChild>
        <w:div w:id="1101267519">
          <w:marLeft w:val="0"/>
          <w:marRight w:val="0"/>
          <w:marTop w:val="0"/>
          <w:marBottom w:val="0"/>
          <w:divBdr>
            <w:top w:val="none" w:sz="0" w:space="0" w:color="auto"/>
            <w:left w:val="none" w:sz="0" w:space="0" w:color="auto"/>
            <w:bottom w:val="none" w:sz="0" w:space="0" w:color="auto"/>
            <w:right w:val="none" w:sz="0" w:space="0" w:color="auto"/>
          </w:divBdr>
        </w:div>
        <w:div w:id="577402868">
          <w:marLeft w:val="0"/>
          <w:marRight w:val="0"/>
          <w:marTop w:val="0"/>
          <w:marBottom w:val="0"/>
          <w:divBdr>
            <w:top w:val="none" w:sz="0" w:space="0" w:color="auto"/>
            <w:left w:val="none" w:sz="0" w:space="0" w:color="auto"/>
            <w:bottom w:val="none" w:sz="0" w:space="0" w:color="auto"/>
            <w:right w:val="none" w:sz="0" w:space="0" w:color="auto"/>
          </w:divBdr>
        </w:div>
        <w:div w:id="2032875775">
          <w:marLeft w:val="0"/>
          <w:marRight w:val="0"/>
          <w:marTop w:val="0"/>
          <w:marBottom w:val="0"/>
          <w:divBdr>
            <w:top w:val="none" w:sz="0" w:space="0" w:color="auto"/>
            <w:left w:val="none" w:sz="0" w:space="0" w:color="auto"/>
            <w:bottom w:val="none" w:sz="0" w:space="0" w:color="auto"/>
            <w:right w:val="none" w:sz="0" w:space="0" w:color="auto"/>
          </w:divBdr>
        </w:div>
      </w:divsChild>
    </w:div>
    <w:div w:id="599995871">
      <w:bodyDiv w:val="1"/>
      <w:marLeft w:val="0"/>
      <w:marRight w:val="0"/>
      <w:marTop w:val="0"/>
      <w:marBottom w:val="0"/>
      <w:divBdr>
        <w:top w:val="none" w:sz="0" w:space="0" w:color="auto"/>
        <w:left w:val="none" w:sz="0" w:space="0" w:color="auto"/>
        <w:bottom w:val="none" w:sz="0" w:space="0" w:color="auto"/>
        <w:right w:val="none" w:sz="0" w:space="0" w:color="auto"/>
      </w:divBdr>
      <w:divsChild>
        <w:div w:id="519858701">
          <w:marLeft w:val="0"/>
          <w:marRight w:val="0"/>
          <w:marTop w:val="195"/>
          <w:marBottom w:val="195"/>
          <w:divBdr>
            <w:top w:val="none" w:sz="0" w:space="0" w:color="auto"/>
            <w:left w:val="none" w:sz="0" w:space="0" w:color="auto"/>
            <w:bottom w:val="none" w:sz="0" w:space="0" w:color="auto"/>
            <w:right w:val="none" w:sz="0" w:space="0" w:color="auto"/>
          </w:divBdr>
        </w:div>
      </w:divsChild>
    </w:div>
    <w:div w:id="1028026162">
      <w:bodyDiv w:val="1"/>
      <w:marLeft w:val="0"/>
      <w:marRight w:val="0"/>
      <w:marTop w:val="0"/>
      <w:marBottom w:val="0"/>
      <w:divBdr>
        <w:top w:val="none" w:sz="0" w:space="0" w:color="auto"/>
        <w:left w:val="none" w:sz="0" w:space="0" w:color="auto"/>
        <w:bottom w:val="none" w:sz="0" w:space="0" w:color="auto"/>
        <w:right w:val="none" w:sz="0" w:space="0" w:color="auto"/>
      </w:divBdr>
      <w:divsChild>
        <w:div w:id="1678264924">
          <w:marLeft w:val="0"/>
          <w:marRight w:val="0"/>
          <w:marTop w:val="0"/>
          <w:marBottom w:val="0"/>
          <w:divBdr>
            <w:top w:val="none" w:sz="0" w:space="0" w:color="auto"/>
            <w:left w:val="none" w:sz="0" w:space="0" w:color="auto"/>
            <w:bottom w:val="none" w:sz="0" w:space="0" w:color="auto"/>
            <w:right w:val="none" w:sz="0" w:space="0" w:color="auto"/>
          </w:divBdr>
        </w:div>
        <w:div w:id="1124469258">
          <w:marLeft w:val="0"/>
          <w:marRight w:val="0"/>
          <w:marTop w:val="0"/>
          <w:marBottom w:val="0"/>
          <w:divBdr>
            <w:top w:val="none" w:sz="0" w:space="0" w:color="auto"/>
            <w:left w:val="none" w:sz="0" w:space="0" w:color="auto"/>
            <w:bottom w:val="none" w:sz="0" w:space="0" w:color="auto"/>
            <w:right w:val="none" w:sz="0" w:space="0" w:color="auto"/>
          </w:divBdr>
        </w:div>
        <w:div w:id="729034314">
          <w:marLeft w:val="0"/>
          <w:marRight w:val="0"/>
          <w:marTop w:val="0"/>
          <w:marBottom w:val="0"/>
          <w:divBdr>
            <w:top w:val="none" w:sz="0" w:space="0" w:color="auto"/>
            <w:left w:val="none" w:sz="0" w:space="0" w:color="auto"/>
            <w:bottom w:val="none" w:sz="0" w:space="0" w:color="auto"/>
            <w:right w:val="none" w:sz="0" w:space="0" w:color="auto"/>
          </w:divBdr>
        </w:div>
        <w:div w:id="1768766558">
          <w:marLeft w:val="0"/>
          <w:marRight w:val="0"/>
          <w:marTop w:val="0"/>
          <w:marBottom w:val="0"/>
          <w:divBdr>
            <w:top w:val="none" w:sz="0" w:space="0" w:color="auto"/>
            <w:left w:val="none" w:sz="0" w:space="0" w:color="auto"/>
            <w:bottom w:val="none" w:sz="0" w:space="0" w:color="auto"/>
            <w:right w:val="none" w:sz="0" w:space="0" w:color="auto"/>
          </w:divBdr>
        </w:div>
        <w:div w:id="59603474">
          <w:marLeft w:val="0"/>
          <w:marRight w:val="0"/>
          <w:marTop w:val="0"/>
          <w:marBottom w:val="0"/>
          <w:divBdr>
            <w:top w:val="none" w:sz="0" w:space="0" w:color="auto"/>
            <w:left w:val="none" w:sz="0" w:space="0" w:color="auto"/>
            <w:bottom w:val="none" w:sz="0" w:space="0" w:color="auto"/>
            <w:right w:val="none" w:sz="0" w:space="0" w:color="auto"/>
          </w:divBdr>
        </w:div>
      </w:divsChild>
    </w:div>
    <w:div w:id="1056704483">
      <w:bodyDiv w:val="1"/>
      <w:marLeft w:val="0"/>
      <w:marRight w:val="0"/>
      <w:marTop w:val="0"/>
      <w:marBottom w:val="0"/>
      <w:divBdr>
        <w:top w:val="none" w:sz="0" w:space="0" w:color="auto"/>
        <w:left w:val="none" w:sz="0" w:space="0" w:color="auto"/>
        <w:bottom w:val="none" w:sz="0" w:space="0" w:color="auto"/>
        <w:right w:val="none" w:sz="0" w:space="0" w:color="auto"/>
      </w:divBdr>
    </w:div>
    <w:div w:id="1551112325">
      <w:bodyDiv w:val="1"/>
      <w:marLeft w:val="0"/>
      <w:marRight w:val="0"/>
      <w:marTop w:val="0"/>
      <w:marBottom w:val="0"/>
      <w:divBdr>
        <w:top w:val="none" w:sz="0" w:space="0" w:color="auto"/>
        <w:left w:val="none" w:sz="0" w:space="0" w:color="auto"/>
        <w:bottom w:val="none" w:sz="0" w:space="0" w:color="auto"/>
        <w:right w:val="none" w:sz="0" w:space="0" w:color="auto"/>
      </w:divBdr>
      <w:divsChild>
        <w:div w:id="672682733">
          <w:marLeft w:val="0"/>
          <w:marRight w:val="0"/>
          <w:marTop w:val="195"/>
          <w:marBottom w:val="195"/>
          <w:divBdr>
            <w:top w:val="none" w:sz="0" w:space="0" w:color="auto"/>
            <w:left w:val="none" w:sz="0" w:space="0" w:color="auto"/>
            <w:bottom w:val="none" w:sz="0" w:space="0" w:color="auto"/>
            <w:right w:val="none" w:sz="0" w:space="0" w:color="auto"/>
          </w:divBdr>
        </w:div>
      </w:divsChild>
    </w:div>
    <w:div w:id="1601451385">
      <w:bodyDiv w:val="1"/>
      <w:marLeft w:val="0"/>
      <w:marRight w:val="0"/>
      <w:marTop w:val="0"/>
      <w:marBottom w:val="0"/>
      <w:divBdr>
        <w:top w:val="none" w:sz="0" w:space="0" w:color="auto"/>
        <w:left w:val="none" w:sz="0" w:space="0" w:color="auto"/>
        <w:bottom w:val="none" w:sz="0" w:space="0" w:color="auto"/>
        <w:right w:val="none" w:sz="0" w:space="0" w:color="auto"/>
      </w:divBdr>
      <w:divsChild>
        <w:div w:id="579370288">
          <w:marLeft w:val="150"/>
          <w:marRight w:val="150"/>
          <w:marTop w:val="480"/>
          <w:marBottom w:val="0"/>
          <w:divBdr>
            <w:top w:val="none" w:sz="0" w:space="0" w:color="auto"/>
            <w:left w:val="none" w:sz="0" w:space="0" w:color="auto"/>
            <w:bottom w:val="none" w:sz="0" w:space="0" w:color="auto"/>
            <w:right w:val="none" w:sz="0" w:space="0" w:color="auto"/>
          </w:divBdr>
        </w:div>
        <w:div w:id="1162936826">
          <w:marLeft w:val="0"/>
          <w:marRight w:val="0"/>
          <w:marTop w:val="240"/>
          <w:marBottom w:val="0"/>
          <w:divBdr>
            <w:top w:val="none" w:sz="0" w:space="0" w:color="auto"/>
            <w:left w:val="none" w:sz="0" w:space="0" w:color="auto"/>
            <w:bottom w:val="none" w:sz="0" w:space="0" w:color="auto"/>
            <w:right w:val="none" w:sz="0" w:space="0" w:color="auto"/>
          </w:divBdr>
          <w:divsChild>
            <w:div w:id="156618073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50205433">
      <w:bodyDiv w:val="1"/>
      <w:marLeft w:val="0"/>
      <w:marRight w:val="0"/>
      <w:marTop w:val="0"/>
      <w:marBottom w:val="0"/>
      <w:divBdr>
        <w:top w:val="none" w:sz="0" w:space="0" w:color="auto"/>
        <w:left w:val="none" w:sz="0" w:space="0" w:color="auto"/>
        <w:bottom w:val="none" w:sz="0" w:space="0" w:color="auto"/>
        <w:right w:val="none" w:sz="0" w:space="0" w:color="auto"/>
      </w:divBdr>
    </w:div>
    <w:div w:id="1729113112">
      <w:bodyDiv w:val="1"/>
      <w:marLeft w:val="0"/>
      <w:marRight w:val="0"/>
      <w:marTop w:val="0"/>
      <w:marBottom w:val="0"/>
      <w:divBdr>
        <w:top w:val="none" w:sz="0" w:space="0" w:color="auto"/>
        <w:left w:val="none" w:sz="0" w:space="0" w:color="auto"/>
        <w:bottom w:val="none" w:sz="0" w:space="0" w:color="auto"/>
        <w:right w:val="none" w:sz="0" w:space="0" w:color="auto"/>
      </w:divBdr>
      <w:divsChild>
        <w:div w:id="155459164">
          <w:marLeft w:val="150"/>
          <w:marRight w:val="150"/>
          <w:marTop w:val="480"/>
          <w:marBottom w:val="0"/>
          <w:divBdr>
            <w:top w:val="none" w:sz="0" w:space="0" w:color="auto"/>
            <w:left w:val="none" w:sz="0" w:space="0" w:color="auto"/>
            <w:bottom w:val="none" w:sz="0" w:space="0" w:color="auto"/>
            <w:right w:val="none" w:sz="0" w:space="0" w:color="auto"/>
          </w:divBdr>
        </w:div>
        <w:div w:id="1001471086">
          <w:marLeft w:val="0"/>
          <w:marRight w:val="0"/>
          <w:marTop w:val="240"/>
          <w:marBottom w:val="0"/>
          <w:divBdr>
            <w:top w:val="none" w:sz="0" w:space="0" w:color="auto"/>
            <w:left w:val="none" w:sz="0" w:space="0" w:color="auto"/>
            <w:bottom w:val="none" w:sz="0" w:space="0" w:color="auto"/>
            <w:right w:val="none" w:sz="0" w:space="0" w:color="auto"/>
          </w:divBdr>
          <w:divsChild>
            <w:div w:id="2123064976">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8924261">
      <w:bodyDiv w:val="1"/>
      <w:marLeft w:val="0"/>
      <w:marRight w:val="0"/>
      <w:marTop w:val="0"/>
      <w:marBottom w:val="0"/>
      <w:divBdr>
        <w:top w:val="none" w:sz="0" w:space="0" w:color="auto"/>
        <w:left w:val="none" w:sz="0" w:space="0" w:color="auto"/>
        <w:bottom w:val="none" w:sz="0" w:space="0" w:color="auto"/>
        <w:right w:val="none" w:sz="0" w:space="0" w:color="auto"/>
      </w:divBdr>
      <w:divsChild>
        <w:div w:id="990906421">
          <w:marLeft w:val="0"/>
          <w:marRight w:val="0"/>
          <w:marTop w:val="0"/>
          <w:marBottom w:val="0"/>
          <w:divBdr>
            <w:top w:val="none" w:sz="0" w:space="0" w:color="auto"/>
            <w:left w:val="none" w:sz="0" w:space="0" w:color="auto"/>
            <w:bottom w:val="none" w:sz="0" w:space="0" w:color="auto"/>
            <w:right w:val="none" w:sz="0" w:space="0" w:color="auto"/>
          </w:divBdr>
        </w:div>
        <w:div w:id="1971590432">
          <w:marLeft w:val="0"/>
          <w:marRight w:val="0"/>
          <w:marTop w:val="0"/>
          <w:marBottom w:val="0"/>
          <w:divBdr>
            <w:top w:val="none" w:sz="0" w:space="0" w:color="auto"/>
            <w:left w:val="none" w:sz="0" w:space="0" w:color="auto"/>
            <w:bottom w:val="none" w:sz="0" w:space="0" w:color="auto"/>
            <w:right w:val="none" w:sz="0" w:space="0" w:color="auto"/>
          </w:divBdr>
        </w:div>
        <w:div w:id="2015111720">
          <w:marLeft w:val="0"/>
          <w:marRight w:val="0"/>
          <w:marTop w:val="0"/>
          <w:marBottom w:val="0"/>
          <w:divBdr>
            <w:top w:val="none" w:sz="0" w:space="0" w:color="auto"/>
            <w:left w:val="none" w:sz="0" w:space="0" w:color="auto"/>
            <w:bottom w:val="none" w:sz="0" w:space="0" w:color="auto"/>
            <w:right w:val="none" w:sz="0" w:space="0" w:color="auto"/>
          </w:divBdr>
        </w:div>
        <w:div w:id="1280841804">
          <w:marLeft w:val="0"/>
          <w:marRight w:val="0"/>
          <w:marTop w:val="0"/>
          <w:marBottom w:val="0"/>
          <w:divBdr>
            <w:top w:val="none" w:sz="0" w:space="0" w:color="auto"/>
            <w:left w:val="none" w:sz="0" w:space="0" w:color="auto"/>
            <w:bottom w:val="none" w:sz="0" w:space="0" w:color="auto"/>
            <w:right w:val="none" w:sz="0" w:space="0" w:color="auto"/>
          </w:divBdr>
        </w:div>
        <w:div w:id="919295667">
          <w:marLeft w:val="0"/>
          <w:marRight w:val="0"/>
          <w:marTop w:val="0"/>
          <w:marBottom w:val="0"/>
          <w:divBdr>
            <w:top w:val="none" w:sz="0" w:space="0" w:color="auto"/>
            <w:left w:val="none" w:sz="0" w:space="0" w:color="auto"/>
            <w:bottom w:val="none" w:sz="0" w:space="0" w:color="auto"/>
            <w:right w:val="none" w:sz="0" w:space="0" w:color="auto"/>
          </w:divBdr>
        </w:div>
        <w:div w:id="696931584">
          <w:marLeft w:val="0"/>
          <w:marRight w:val="0"/>
          <w:marTop w:val="0"/>
          <w:marBottom w:val="0"/>
          <w:divBdr>
            <w:top w:val="none" w:sz="0" w:space="0" w:color="auto"/>
            <w:left w:val="none" w:sz="0" w:space="0" w:color="auto"/>
            <w:bottom w:val="none" w:sz="0" w:space="0" w:color="auto"/>
            <w:right w:val="none" w:sz="0" w:space="0" w:color="auto"/>
          </w:divBdr>
        </w:div>
      </w:divsChild>
    </w:div>
    <w:div w:id="1991329561">
      <w:bodyDiv w:val="1"/>
      <w:marLeft w:val="0"/>
      <w:marRight w:val="0"/>
      <w:marTop w:val="0"/>
      <w:marBottom w:val="0"/>
      <w:divBdr>
        <w:top w:val="none" w:sz="0" w:space="0" w:color="auto"/>
        <w:left w:val="none" w:sz="0" w:space="0" w:color="auto"/>
        <w:bottom w:val="none" w:sz="0" w:space="0" w:color="auto"/>
        <w:right w:val="none" w:sz="0" w:space="0" w:color="auto"/>
      </w:divBdr>
      <w:divsChild>
        <w:div w:id="1905336365">
          <w:marLeft w:val="0"/>
          <w:marRight w:val="0"/>
          <w:marTop w:val="0"/>
          <w:marBottom w:val="0"/>
          <w:divBdr>
            <w:top w:val="none" w:sz="0" w:space="0" w:color="auto"/>
            <w:left w:val="none" w:sz="0" w:space="0" w:color="auto"/>
            <w:bottom w:val="none" w:sz="0" w:space="0" w:color="auto"/>
            <w:right w:val="none" w:sz="0" w:space="0" w:color="auto"/>
          </w:divBdr>
        </w:div>
        <w:div w:id="2024896557">
          <w:marLeft w:val="0"/>
          <w:marRight w:val="0"/>
          <w:marTop w:val="0"/>
          <w:marBottom w:val="0"/>
          <w:divBdr>
            <w:top w:val="none" w:sz="0" w:space="0" w:color="auto"/>
            <w:left w:val="none" w:sz="0" w:space="0" w:color="auto"/>
            <w:bottom w:val="none" w:sz="0" w:space="0" w:color="auto"/>
            <w:right w:val="none" w:sz="0" w:space="0" w:color="auto"/>
          </w:divBdr>
        </w:div>
        <w:div w:id="200017329">
          <w:marLeft w:val="0"/>
          <w:marRight w:val="0"/>
          <w:marTop w:val="0"/>
          <w:marBottom w:val="0"/>
          <w:divBdr>
            <w:top w:val="none" w:sz="0" w:space="0" w:color="auto"/>
            <w:left w:val="none" w:sz="0" w:space="0" w:color="auto"/>
            <w:bottom w:val="none" w:sz="0" w:space="0" w:color="auto"/>
            <w:right w:val="none" w:sz="0" w:space="0" w:color="auto"/>
          </w:divBdr>
        </w:div>
        <w:div w:id="1583373375">
          <w:marLeft w:val="0"/>
          <w:marRight w:val="0"/>
          <w:marTop w:val="0"/>
          <w:marBottom w:val="0"/>
          <w:divBdr>
            <w:top w:val="none" w:sz="0" w:space="0" w:color="auto"/>
            <w:left w:val="none" w:sz="0" w:space="0" w:color="auto"/>
            <w:bottom w:val="none" w:sz="0" w:space="0" w:color="auto"/>
            <w:right w:val="none" w:sz="0" w:space="0" w:color="auto"/>
          </w:divBdr>
        </w:div>
        <w:div w:id="1976137440">
          <w:marLeft w:val="0"/>
          <w:marRight w:val="0"/>
          <w:marTop w:val="0"/>
          <w:marBottom w:val="0"/>
          <w:divBdr>
            <w:top w:val="none" w:sz="0" w:space="0" w:color="auto"/>
            <w:left w:val="none" w:sz="0" w:space="0" w:color="auto"/>
            <w:bottom w:val="none" w:sz="0" w:space="0" w:color="auto"/>
            <w:right w:val="none" w:sz="0" w:space="0" w:color="auto"/>
          </w:divBdr>
        </w:div>
        <w:div w:id="702948858">
          <w:marLeft w:val="0"/>
          <w:marRight w:val="0"/>
          <w:marTop w:val="0"/>
          <w:marBottom w:val="0"/>
          <w:divBdr>
            <w:top w:val="none" w:sz="0" w:space="0" w:color="auto"/>
            <w:left w:val="none" w:sz="0" w:space="0" w:color="auto"/>
            <w:bottom w:val="none" w:sz="0" w:space="0" w:color="auto"/>
            <w:right w:val="none" w:sz="0" w:space="0" w:color="auto"/>
          </w:divBdr>
        </w:div>
      </w:divsChild>
    </w:div>
    <w:div w:id="2036226084">
      <w:bodyDiv w:val="1"/>
      <w:marLeft w:val="0"/>
      <w:marRight w:val="0"/>
      <w:marTop w:val="0"/>
      <w:marBottom w:val="0"/>
      <w:divBdr>
        <w:top w:val="none" w:sz="0" w:space="0" w:color="auto"/>
        <w:left w:val="none" w:sz="0" w:space="0" w:color="auto"/>
        <w:bottom w:val="none" w:sz="0" w:space="0" w:color="auto"/>
        <w:right w:val="none" w:sz="0" w:space="0" w:color="auto"/>
      </w:divBdr>
      <w:divsChild>
        <w:div w:id="1393500086">
          <w:marLeft w:val="0"/>
          <w:marRight w:val="0"/>
          <w:marTop w:val="0"/>
          <w:marBottom w:val="0"/>
          <w:divBdr>
            <w:top w:val="none" w:sz="0" w:space="0" w:color="auto"/>
            <w:left w:val="none" w:sz="0" w:space="0" w:color="auto"/>
            <w:bottom w:val="none" w:sz="0" w:space="0" w:color="auto"/>
            <w:right w:val="none" w:sz="0" w:space="0" w:color="auto"/>
          </w:divBdr>
        </w:div>
        <w:div w:id="321663783">
          <w:marLeft w:val="0"/>
          <w:marRight w:val="0"/>
          <w:marTop w:val="0"/>
          <w:marBottom w:val="0"/>
          <w:divBdr>
            <w:top w:val="none" w:sz="0" w:space="0" w:color="auto"/>
            <w:left w:val="none" w:sz="0" w:space="0" w:color="auto"/>
            <w:bottom w:val="none" w:sz="0" w:space="0" w:color="auto"/>
            <w:right w:val="none" w:sz="0" w:space="0" w:color="auto"/>
          </w:divBdr>
        </w:div>
        <w:div w:id="1753428010">
          <w:marLeft w:val="0"/>
          <w:marRight w:val="0"/>
          <w:marTop w:val="0"/>
          <w:marBottom w:val="0"/>
          <w:divBdr>
            <w:top w:val="none" w:sz="0" w:space="0" w:color="auto"/>
            <w:left w:val="none" w:sz="0" w:space="0" w:color="auto"/>
            <w:bottom w:val="none" w:sz="0" w:space="0" w:color="auto"/>
            <w:right w:val="none" w:sz="0" w:space="0" w:color="auto"/>
          </w:divBdr>
        </w:div>
        <w:div w:id="1185093865">
          <w:marLeft w:val="0"/>
          <w:marRight w:val="0"/>
          <w:marTop w:val="0"/>
          <w:marBottom w:val="0"/>
          <w:divBdr>
            <w:top w:val="none" w:sz="0" w:space="0" w:color="auto"/>
            <w:left w:val="none" w:sz="0" w:space="0" w:color="auto"/>
            <w:bottom w:val="none" w:sz="0" w:space="0" w:color="auto"/>
            <w:right w:val="none" w:sz="0" w:space="0" w:color="auto"/>
          </w:divBdr>
        </w:div>
        <w:div w:id="711616007">
          <w:marLeft w:val="0"/>
          <w:marRight w:val="0"/>
          <w:marTop w:val="0"/>
          <w:marBottom w:val="0"/>
          <w:divBdr>
            <w:top w:val="none" w:sz="0" w:space="0" w:color="auto"/>
            <w:left w:val="none" w:sz="0" w:space="0" w:color="auto"/>
            <w:bottom w:val="none" w:sz="0" w:space="0" w:color="auto"/>
            <w:right w:val="none" w:sz="0" w:space="0" w:color="auto"/>
          </w:divBdr>
        </w:div>
        <w:div w:id="831532773">
          <w:marLeft w:val="0"/>
          <w:marRight w:val="0"/>
          <w:marTop w:val="0"/>
          <w:marBottom w:val="0"/>
          <w:divBdr>
            <w:top w:val="none" w:sz="0" w:space="0" w:color="auto"/>
            <w:left w:val="none" w:sz="0" w:space="0" w:color="auto"/>
            <w:bottom w:val="none" w:sz="0" w:space="0" w:color="auto"/>
            <w:right w:val="none" w:sz="0" w:space="0" w:color="auto"/>
          </w:divBdr>
        </w:div>
        <w:div w:id="4564848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olatvija.lv" TargetMode="External"/><Relationship Id="rId18" Type="http://schemas.openxmlformats.org/officeDocument/2006/relationships/hyperlink" Target="http://www.geolatvija.lv"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tel:+371%2065071160" TargetMode="External"/><Relationship Id="rId7" Type="http://schemas.openxmlformats.org/officeDocument/2006/relationships/footnotes" Target="footnotes.xml"/><Relationship Id="rId12" Type="http://schemas.openxmlformats.org/officeDocument/2006/relationships/hyperlink" Target="https://likumi.lv/ta/id/336956-pasvaldibu-likums" TargetMode="External"/><Relationship Id="rId17" Type="http://schemas.openxmlformats.org/officeDocument/2006/relationships/hyperlink" Target="http://www.ogresnovads.lv"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ogresnovads.lv" TargetMode="External"/><Relationship Id="rId20" Type="http://schemas.openxmlformats.org/officeDocument/2006/relationships/image" Target="media/image3.GI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6956-pasvaldibu-likums"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eolatvija.lv" TargetMode="External"/><Relationship Id="rId23" Type="http://schemas.openxmlformats.org/officeDocument/2006/relationships/hyperlink" Target="mailto:raivis@grubesbirojs.lv" TargetMode="External"/><Relationship Id="rId28" Type="http://schemas.openxmlformats.org/officeDocument/2006/relationships/header" Target="header3.xml"/><Relationship Id="rId10" Type="http://schemas.openxmlformats.org/officeDocument/2006/relationships/hyperlink" Target="http://www.geolatvija.lv" TargetMode="External"/><Relationship Id="rId19" Type="http://schemas.openxmlformats.org/officeDocument/2006/relationships/hyperlink" Target="http://www.ogresnovads.lv"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hyperlink" Target="http://www.ogresnovads.lv" TargetMode="External"/><Relationship Id="rId22" Type="http://schemas.openxmlformats.org/officeDocument/2006/relationships/hyperlink" Target="mailto:viesturs@grubesbirojs.lv" TargetMode="External"/><Relationship Id="rId27" Type="http://schemas.openxmlformats.org/officeDocument/2006/relationships/footer" Target="footer2.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iWq8zW4AwCON9pEMOFiN/hYsRA==">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91875C-125E-492A-A7E6-0DFE79F48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13589</Words>
  <Characters>7746</Characters>
  <Application>Microsoft Office Word</Application>
  <DocSecurity>4</DocSecurity>
  <Lines>64</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Švēde</dc:creator>
  <cp:keywords/>
  <dc:description/>
  <cp:lastModifiedBy>Santa Hermane</cp:lastModifiedBy>
  <cp:revision>2</cp:revision>
  <cp:lastPrinted>2026-10-30T07:58:00Z</cp:lastPrinted>
  <dcterms:created xsi:type="dcterms:W3CDTF">2026-10-30T07:58:00Z</dcterms:created>
  <dcterms:modified xsi:type="dcterms:W3CDTF">2026-10-30T07:58:00Z</dcterms:modified>
</cp:coreProperties>
</file>