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3E5FB" w14:textId="77777777" w:rsidR="000C636E" w:rsidRPr="000C636E" w:rsidRDefault="000C636E" w:rsidP="000C636E">
      <w:pPr>
        <w:jc w:val="center"/>
        <w:rPr>
          <w:noProof/>
          <w:lang w:val="lv-LV" w:eastAsia="lv-LV"/>
        </w:rPr>
      </w:pPr>
      <w:r w:rsidRPr="000C636E">
        <w:rPr>
          <w:noProof/>
          <w:lang w:val="lv-LV" w:eastAsia="lv-LV"/>
        </w:rPr>
        <w:drawing>
          <wp:inline distT="0" distB="0" distL="0" distR="0" wp14:anchorId="67C4A6AA" wp14:editId="7E3AB0CE">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C9AAFD0" w14:textId="77777777" w:rsidR="000C636E" w:rsidRPr="000C636E" w:rsidRDefault="000C636E" w:rsidP="000C636E">
      <w:pPr>
        <w:jc w:val="center"/>
        <w:rPr>
          <w:rFonts w:ascii="RimBelwe" w:hAnsi="RimBelwe"/>
          <w:noProof/>
          <w:sz w:val="12"/>
          <w:szCs w:val="28"/>
          <w:lang w:val="lv-LV"/>
        </w:rPr>
      </w:pPr>
    </w:p>
    <w:p w14:paraId="0557B27B" w14:textId="77777777" w:rsidR="000C636E" w:rsidRPr="000C636E" w:rsidRDefault="000C636E" w:rsidP="000C636E">
      <w:pPr>
        <w:jc w:val="center"/>
        <w:rPr>
          <w:noProof/>
          <w:sz w:val="36"/>
          <w:lang w:val="lv-LV"/>
        </w:rPr>
      </w:pPr>
      <w:r w:rsidRPr="000C636E">
        <w:rPr>
          <w:noProof/>
          <w:sz w:val="36"/>
          <w:lang w:val="lv-LV"/>
        </w:rPr>
        <w:t>OGRES  NOVADA  PAŠVALDĪBA</w:t>
      </w:r>
    </w:p>
    <w:p w14:paraId="1066CC2A" w14:textId="77777777" w:rsidR="000C636E" w:rsidRPr="000C636E" w:rsidRDefault="000C636E" w:rsidP="000C636E">
      <w:pPr>
        <w:jc w:val="center"/>
        <w:rPr>
          <w:noProof/>
          <w:sz w:val="18"/>
          <w:lang w:val="lv-LV"/>
        </w:rPr>
      </w:pPr>
      <w:r w:rsidRPr="000C636E">
        <w:rPr>
          <w:noProof/>
          <w:sz w:val="18"/>
          <w:lang w:val="lv-LV"/>
        </w:rPr>
        <w:t>Reģ.Nr.90000024455, Brīvības iela 33, Ogre, Ogres nov., LV-5001</w:t>
      </w:r>
    </w:p>
    <w:p w14:paraId="52B31291" w14:textId="77777777" w:rsidR="000C636E" w:rsidRPr="000C636E" w:rsidRDefault="000C636E" w:rsidP="000C636E">
      <w:pPr>
        <w:pBdr>
          <w:bottom w:val="single" w:sz="4" w:space="1" w:color="auto"/>
        </w:pBdr>
        <w:jc w:val="center"/>
        <w:rPr>
          <w:noProof/>
          <w:sz w:val="18"/>
          <w:lang w:val="lv-LV"/>
        </w:rPr>
      </w:pPr>
      <w:r w:rsidRPr="000C636E">
        <w:rPr>
          <w:noProof/>
          <w:sz w:val="18"/>
          <w:lang w:val="lv-LV"/>
        </w:rPr>
        <w:t xml:space="preserve">tālrunis 65071160, fakss 65071161, </w:t>
      </w:r>
      <w:r w:rsidRPr="000C636E">
        <w:rPr>
          <w:sz w:val="18"/>
          <w:lang w:val="lv-LV"/>
        </w:rPr>
        <w:t xml:space="preserve">e-pasts: ogredome@ogresnovads.lv, www.ogresnovads.lv </w:t>
      </w:r>
    </w:p>
    <w:p w14:paraId="3ADC1E11" w14:textId="77777777" w:rsidR="000C636E" w:rsidRPr="000C636E" w:rsidRDefault="000C636E" w:rsidP="000C636E">
      <w:pPr>
        <w:rPr>
          <w:szCs w:val="28"/>
          <w:lang w:val="lv-LV"/>
        </w:rPr>
      </w:pPr>
    </w:p>
    <w:p w14:paraId="297A4067" w14:textId="77777777" w:rsidR="000C636E" w:rsidRPr="000C636E" w:rsidRDefault="000C636E" w:rsidP="000C636E">
      <w:pPr>
        <w:jc w:val="center"/>
        <w:rPr>
          <w:sz w:val="28"/>
          <w:lang w:val="lv-LV"/>
        </w:rPr>
      </w:pPr>
      <w:r w:rsidRPr="000C636E">
        <w:rPr>
          <w:sz w:val="28"/>
          <w:lang w:val="lv-LV"/>
        </w:rPr>
        <w:t>PAŠVALDĪBAS DOMES SĒDES PROTOKOLA IZRAKSTS</w:t>
      </w:r>
    </w:p>
    <w:p w14:paraId="52057B2B" w14:textId="77777777" w:rsidR="000C636E" w:rsidRPr="000C636E" w:rsidRDefault="000C636E" w:rsidP="000C636E">
      <w:pPr>
        <w:rPr>
          <w:szCs w:val="28"/>
          <w:lang w:val="lv-LV"/>
        </w:rPr>
      </w:pPr>
    </w:p>
    <w:p w14:paraId="375312F6" w14:textId="77777777" w:rsidR="000C636E" w:rsidRPr="000C636E" w:rsidRDefault="000C636E" w:rsidP="000C636E">
      <w:pPr>
        <w:rPr>
          <w:sz w:val="28"/>
          <w:szCs w:val="28"/>
          <w:lang w:val="lv-LV"/>
        </w:rPr>
      </w:pPr>
    </w:p>
    <w:tbl>
      <w:tblPr>
        <w:tblW w:w="5000" w:type="pct"/>
        <w:tblLook w:val="0000" w:firstRow="0" w:lastRow="0" w:firstColumn="0" w:lastColumn="0" w:noHBand="0" w:noVBand="0"/>
      </w:tblPr>
      <w:tblGrid>
        <w:gridCol w:w="3025"/>
        <w:gridCol w:w="3022"/>
        <w:gridCol w:w="3024"/>
      </w:tblGrid>
      <w:tr w:rsidR="000C636E" w:rsidRPr="000C636E" w14:paraId="3F0B5CB2" w14:textId="77777777" w:rsidTr="006B02B2">
        <w:tc>
          <w:tcPr>
            <w:tcW w:w="1667" w:type="pct"/>
          </w:tcPr>
          <w:p w14:paraId="090B4841" w14:textId="77777777" w:rsidR="000C636E" w:rsidRPr="000C636E" w:rsidRDefault="000C636E" w:rsidP="006B02B2">
            <w:pPr>
              <w:rPr>
                <w:lang w:val="lv-LV"/>
              </w:rPr>
            </w:pPr>
            <w:r w:rsidRPr="000C636E">
              <w:rPr>
                <w:lang w:val="lv-LV"/>
              </w:rPr>
              <w:t>Ogrē, Brīvības ielā 33</w:t>
            </w:r>
          </w:p>
        </w:tc>
        <w:tc>
          <w:tcPr>
            <w:tcW w:w="1666" w:type="pct"/>
          </w:tcPr>
          <w:p w14:paraId="10DF93C6" w14:textId="06B82D41" w:rsidR="000C636E" w:rsidRPr="000C636E" w:rsidRDefault="003B3453" w:rsidP="006B02B2">
            <w:pPr>
              <w:pStyle w:val="Virsraksts2"/>
            </w:pPr>
            <w:r>
              <w:t>Nr.</w:t>
            </w:r>
            <w:r w:rsidR="004A0458">
              <w:t>10</w:t>
            </w:r>
          </w:p>
        </w:tc>
        <w:tc>
          <w:tcPr>
            <w:tcW w:w="1667" w:type="pct"/>
          </w:tcPr>
          <w:p w14:paraId="6C34C235" w14:textId="707E3292" w:rsidR="000C636E" w:rsidRPr="000C636E" w:rsidRDefault="000C1805" w:rsidP="00F61431">
            <w:pPr>
              <w:jc w:val="right"/>
              <w:rPr>
                <w:lang w:val="lv-LV"/>
              </w:rPr>
            </w:pPr>
            <w:r>
              <w:rPr>
                <w:lang w:val="lv-LV"/>
              </w:rPr>
              <w:t xml:space="preserve">2019.gada </w:t>
            </w:r>
            <w:r w:rsidR="00F52859">
              <w:rPr>
                <w:lang w:val="lv-LV"/>
              </w:rPr>
              <w:t>1</w:t>
            </w:r>
            <w:r w:rsidR="0034654E">
              <w:rPr>
                <w:lang w:val="lv-LV"/>
              </w:rPr>
              <w:t>5.augustā</w:t>
            </w:r>
          </w:p>
        </w:tc>
      </w:tr>
    </w:tbl>
    <w:p w14:paraId="31EFF2CE" w14:textId="77777777" w:rsidR="000C636E" w:rsidRPr="000C636E" w:rsidRDefault="000C636E" w:rsidP="000C636E">
      <w:pPr>
        <w:jc w:val="center"/>
        <w:rPr>
          <w:b/>
          <w:lang w:val="lv-LV"/>
        </w:rPr>
      </w:pPr>
    </w:p>
    <w:p w14:paraId="5D429004" w14:textId="1BC00FC9" w:rsidR="000C636E" w:rsidRPr="000C636E" w:rsidRDefault="004A0458" w:rsidP="000C636E">
      <w:pPr>
        <w:jc w:val="center"/>
        <w:rPr>
          <w:b/>
          <w:lang w:val="lv-LV"/>
        </w:rPr>
      </w:pPr>
      <w:r>
        <w:rPr>
          <w:b/>
          <w:lang w:val="lv-LV"/>
        </w:rPr>
        <w:t>8</w:t>
      </w:r>
      <w:r w:rsidR="000C636E" w:rsidRPr="000C636E">
        <w:rPr>
          <w:b/>
          <w:lang w:val="lv-LV"/>
        </w:rPr>
        <w:t>.§</w:t>
      </w:r>
    </w:p>
    <w:p w14:paraId="5D9BD8B8" w14:textId="4D0D4411" w:rsidR="000C636E" w:rsidRPr="000C636E" w:rsidRDefault="000C636E" w:rsidP="000C636E">
      <w:pPr>
        <w:pStyle w:val="Virsraksts1"/>
        <w:rPr>
          <w:u w:val="single"/>
        </w:rPr>
      </w:pPr>
      <w:r w:rsidRPr="000C636E">
        <w:rPr>
          <w:u w:val="single"/>
        </w:rPr>
        <w:t xml:space="preserve">Par lokālplānojuma </w:t>
      </w:r>
      <w:r w:rsidR="00F52859" w:rsidRPr="00F52859">
        <w:rPr>
          <w:u w:val="single"/>
        </w:rPr>
        <w:t xml:space="preserve">“Lokālplānojums zemes vienībām ar kad. </w:t>
      </w:r>
      <w:proofErr w:type="spellStart"/>
      <w:r w:rsidR="00F52859" w:rsidRPr="00F52859">
        <w:rPr>
          <w:u w:val="single"/>
        </w:rPr>
        <w:t>apz</w:t>
      </w:r>
      <w:proofErr w:type="spellEnd"/>
      <w:r w:rsidR="00F52859" w:rsidRPr="00F52859">
        <w:rPr>
          <w:u w:val="single"/>
        </w:rPr>
        <w:t xml:space="preserve">. 74680110081 un 74680110083, Madlienas pag., Ogres nov., lai grozītu Ogres novada teritorijas plānojumu olu un olu produktu ražotnes izveides vajadzībām” </w:t>
      </w:r>
      <w:r w:rsidR="000C1805">
        <w:rPr>
          <w:u w:val="single"/>
        </w:rPr>
        <w:t>apstiprināšanu</w:t>
      </w:r>
    </w:p>
    <w:p w14:paraId="3ED600EE" w14:textId="77777777" w:rsidR="001335B1" w:rsidRPr="000C636E" w:rsidRDefault="001335B1">
      <w:pPr>
        <w:rPr>
          <w:lang w:val="lv-LV"/>
        </w:rPr>
      </w:pPr>
    </w:p>
    <w:p w14:paraId="69BF14D4" w14:textId="507D08DF" w:rsidR="00F52859" w:rsidRDefault="00BD15EF" w:rsidP="00C5366B">
      <w:pPr>
        <w:spacing w:line="276" w:lineRule="auto"/>
        <w:ind w:firstLine="567"/>
        <w:jc w:val="both"/>
        <w:rPr>
          <w:lang w:val="lv-LV"/>
        </w:rPr>
      </w:pPr>
      <w:r w:rsidRPr="00DF703D">
        <w:rPr>
          <w:lang w:val="lv-LV"/>
        </w:rPr>
        <w:t xml:space="preserve">Saskaņā ar </w:t>
      </w:r>
      <w:r w:rsidR="000C636E" w:rsidRPr="00DF703D">
        <w:rPr>
          <w:lang w:val="lv-LV"/>
        </w:rPr>
        <w:t xml:space="preserve">Ogres novada pašvaldības (turpmāk – Pašvaldība) </w:t>
      </w:r>
      <w:r w:rsidR="000C636E" w:rsidRPr="00DF703D">
        <w:rPr>
          <w:rStyle w:val="Hipersaite"/>
          <w:color w:val="auto"/>
          <w:u w:val="none"/>
          <w:lang w:val="lv-LV"/>
        </w:rPr>
        <w:t>dome</w:t>
      </w:r>
      <w:r w:rsidRPr="00DF703D">
        <w:rPr>
          <w:rStyle w:val="Hipersaite"/>
          <w:color w:val="auto"/>
          <w:u w:val="none"/>
          <w:lang w:val="lv-LV"/>
        </w:rPr>
        <w:t>s</w:t>
      </w:r>
      <w:r w:rsidR="00C5366B" w:rsidRPr="00DF703D">
        <w:rPr>
          <w:rStyle w:val="Hipersaite"/>
          <w:color w:val="auto"/>
          <w:u w:val="none"/>
          <w:lang w:val="lv-LV"/>
        </w:rPr>
        <w:t xml:space="preserve"> 2018.gada </w:t>
      </w:r>
      <w:r w:rsidR="00F52859" w:rsidRPr="00DF703D">
        <w:rPr>
          <w:rStyle w:val="Hipersaite"/>
          <w:color w:val="auto"/>
          <w:u w:val="none"/>
          <w:lang w:val="lv-LV"/>
        </w:rPr>
        <w:t>18.oktobra lēmumu</w:t>
      </w:r>
      <w:r w:rsidR="00F52859" w:rsidRPr="00DF703D">
        <w:rPr>
          <w:lang w:val="lv-LV"/>
        </w:rPr>
        <w:t xml:space="preserve"> </w:t>
      </w:r>
      <w:r w:rsidR="00F52859">
        <w:rPr>
          <w:lang w:val="lv-LV"/>
        </w:rPr>
        <w:t>“</w:t>
      </w:r>
      <w:r w:rsidR="00F52859" w:rsidRPr="00F52859">
        <w:rPr>
          <w:lang w:val="lv-LV"/>
        </w:rPr>
        <w:t xml:space="preserve">Par </w:t>
      </w:r>
      <w:proofErr w:type="spellStart"/>
      <w:r w:rsidR="00F52859" w:rsidRPr="00F52859">
        <w:rPr>
          <w:lang w:val="lv-LV"/>
        </w:rPr>
        <w:t>lokālplānojuma</w:t>
      </w:r>
      <w:proofErr w:type="spellEnd"/>
      <w:r w:rsidR="00F52859" w:rsidRPr="00F52859">
        <w:rPr>
          <w:lang w:val="lv-LV"/>
        </w:rPr>
        <w:t xml:space="preserve"> “</w:t>
      </w:r>
      <w:proofErr w:type="spellStart"/>
      <w:r w:rsidR="00F52859" w:rsidRPr="00F52859">
        <w:rPr>
          <w:lang w:val="lv-LV"/>
        </w:rPr>
        <w:t>Lokālplānojums</w:t>
      </w:r>
      <w:proofErr w:type="spellEnd"/>
      <w:r w:rsidR="00F52859" w:rsidRPr="00F52859">
        <w:rPr>
          <w:lang w:val="lv-LV"/>
        </w:rPr>
        <w:t xml:space="preserve"> zemes vienībām ar kad. </w:t>
      </w:r>
      <w:proofErr w:type="spellStart"/>
      <w:r w:rsidR="00F52859" w:rsidRPr="00F52859">
        <w:rPr>
          <w:lang w:val="lv-LV"/>
        </w:rPr>
        <w:t>apz</w:t>
      </w:r>
      <w:proofErr w:type="spellEnd"/>
      <w:r w:rsidR="00F52859" w:rsidRPr="00F52859">
        <w:rPr>
          <w:lang w:val="lv-LV"/>
        </w:rPr>
        <w:t>. 74680110081 un 74680110083, Madlienas pag., Ogres nov., lai grozītu Ogres novada teritorijas plānojumu olu un olu produktu ražotnes izveides vajadzībām” izstrādes uzsākšanu</w:t>
      </w:r>
      <w:r w:rsidR="00F52859">
        <w:rPr>
          <w:lang w:val="lv-LV"/>
        </w:rPr>
        <w:t xml:space="preserve">” tika atļauta lokālplānojuma </w:t>
      </w:r>
      <w:r w:rsidR="00F52859" w:rsidRPr="00F52859">
        <w:rPr>
          <w:lang w:val="lv-LV"/>
        </w:rPr>
        <w:t xml:space="preserve">izstrāde zemes </w:t>
      </w:r>
      <w:r w:rsidR="00F52859">
        <w:rPr>
          <w:lang w:val="lv-LV"/>
        </w:rPr>
        <w:t>vienībām</w:t>
      </w:r>
      <w:r w:rsidR="00F52859" w:rsidRPr="00F52859">
        <w:rPr>
          <w:lang w:val="lv-LV"/>
        </w:rPr>
        <w:t xml:space="preserve"> ar kadastra apzīmējum</w:t>
      </w:r>
      <w:r w:rsidR="00DD517F">
        <w:rPr>
          <w:lang w:val="lv-LV"/>
        </w:rPr>
        <w:t>iem</w:t>
      </w:r>
      <w:r w:rsidR="00F52859">
        <w:rPr>
          <w:lang w:val="lv-LV"/>
        </w:rPr>
        <w:t xml:space="preserve"> </w:t>
      </w:r>
      <w:r w:rsidR="00F52859" w:rsidRPr="00F52859">
        <w:rPr>
          <w:lang w:val="lv-LV"/>
        </w:rPr>
        <w:t>74680110081 un 74680110083, Madlienas pag., Ogres nov</w:t>
      </w:r>
      <w:r w:rsidR="00F52859">
        <w:rPr>
          <w:lang w:val="lv-LV"/>
        </w:rPr>
        <w:t xml:space="preserve">. (turpmāk – Lokālplānojums). </w:t>
      </w:r>
      <w:r w:rsidR="005E78B9" w:rsidRPr="005E78B9">
        <w:rPr>
          <w:lang w:val="lv-LV"/>
        </w:rPr>
        <w:t>Lokālplānojuma izstrādes mērķis ir pamatot nepieciešamās izmaiņas Ogres novada pašvaldības 2012.gada 21.jūnija saistošajos noteikumos Nr.16/2012 „Ogres novada teritorijas plānojuma grafiskā daļa un teritorijas izmantošanas un apbūves noteikumi” noteiktajā funkcionālajā zonējumā un teritorijas izmantošanas aprobežojumos, radot priekšnoteikumus olu un olu produktu ražotnes izveidei.</w:t>
      </w:r>
      <w:r w:rsidR="009F7EFE">
        <w:rPr>
          <w:lang w:val="lv-LV"/>
        </w:rPr>
        <w:t xml:space="preserve"> </w:t>
      </w:r>
    </w:p>
    <w:p w14:paraId="1E58F0B4" w14:textId="4ED23724" w:rsidR="009F7EFE" w:rsidRDefault="009F7EFE" w:rsidP="00C5366B">
      <w:pPr>
        <w:spacing w:line="276" w:lineRule="auto"/>
        <w:ind w:firstLine="567"/>
        <w:jc w:val="both"/>
        <w:rPr>
          <w:lang w:val="lv-LV"/>
        </w:rPr>
      </w:pPr>
      <w:r>
        <w:rPr>
          <w:lang w:val="lv-LV"/>
        </w:rPr>
        <w:t xml:space="preserve">Lokālplānojums izstrādāts pēc </w:t>
      </w:r>
      <w:r w:rsidR="00DD517F">
        <w:rPr>
          <w:lang w:val="lv-LV"/>
        </w:rPr>
        <w:t>sabiedrības ar ierobežoto atbildību</w:t>
      </w:r>
      <w:r>
        <w:rPr>
          <w:lang w:val="lv-LV"/>
        </w:rPr>
        <w:t xml:space="preserve"> </w:t>
      </w:r>
      <w:r w:rsidR="00F27BD1">
        <w:rPr>
          <w:lang w:val="lv-LV"/>
        </w:rPr>
        <w:t xml:space="preserve">(turpmāk – SIA) </w:t>
      </w:r>
      <w:r>
        <w:rPr>
          <w:lang w:val="lv-LV"/>
        </w:rPr>
        <w:t>“</w:t>
      </w:r>
      <w:proofErr w:type="spellStart"/>
      <w:r>
        <w:rPr>
          <w:lang w:val="lv-LV"/>
        </w:rPr>
        <w:t>Gallusman</w:t>
      </w:r>
      <w:proofErr w:type="spellEnd"/>
      <w:r>
        <w:rPr>
          <w:lang w:val="lv-LV"/>
        </w:rPr>
        <w:t>”</w:t>
      </w:r>
      <w:r w:rsidR="00F27BD1">
        <w:rPr>
          <w:lang w:val="lv-LV"/>
        </w:rPr>
        <w:t xml:space="preserve"> </w:t>
      </w:r>
      <w:r w:rsidR="00DD517F">
        <w:rPr>
          <w:lang w:val="lv-LV"/>
        </w:rPr>
        <w:t xml:space="preserve">, </w:t>
      </w:r>
      <w:proofErr w:type="spellStart"/>
      <w:r w:rsidR="00DD517F">
        <w:rPr>
          <w:lang w:val="lv-LV"/>
        </w:rPr>
        <w:t>reģ</w:t>
      </w:r>
      <w:proofErr w:type="spellEnd"/>
      <w:r w:rsidR="00DD517F">
        <w:rPr>
          <w:lang w:val="lv-LV"/>
        </w:rPr>
        <w:t>. Nr.</w:t>
      </w:r>
      <w:r>
        <w:rPr>
          <w:lang w:val="lv-LV"/>
        </w:rPr>
        <w:t xml:space="preserve"> </w:t>
      </w:r>
      <w:r w:rsidR="00DD517F" w:rsidRPr="00DD517F">
        <w:rPr>
          <w:lang w:val="lv-LV"/>
        </w:rPr>
        <w:t>40103895261</w:t>
      </w:r>
      <w:r w:rsidR="00DD517F">
        <w:rPr>
          <w:lang w:val="lv-LV"/>
        </w:rPr>
        <w:t xml:space="preserve">, </w:t>
      </w:r>
      <w:r>
        <w:rPr>
          <w:lang w:val="lv-LV"/>
        </w:rPr>
        <w:t>ierosinājuma, Lokālplānojumu un Vides pārskatu izstrādāja SIA “Reģionālie projekti”</w:t>
      </w:r>
      <w:r w:rsidR="00DD517F">
        <w:rPr>
          <w:lang w:val="lv-LV"/>
        </w:rPr>
        <w:t xml:space="preserve">, </w:t>
      </w:r>
      <w:proofErr w:type="spellStart"/>
      <w:r w:rsidR="00DD517F">
        <w:rPr>
          <w:lang w:val="lv-LV"/>
        </w:rPr>
        <w:t>reģ</w:t>
      </w:r>
      <w:proofErr w:type="spellEnd"/>
      <w:r w:rsidR="00DD517F">
        <w:rPr>
          <w:lang w:val="lv-LV"/>
        </w:rPr>
        <w:t>. Nr.</w:t>
      </w:r>
      <w:r w:rsidR="00DD517F" w:rsidRPr="00DD517F">
        <w:t xml:space="preserve"> </w:t>
      </w:r>
      <w:r w:rsidR="00DD517F" w:rsidRPr="00DD517F">
        <w:rPr>
          <w:lang w:val="lv-LV"/>
        </w:rPr>
        <w:t>40003404474</w:t>
      </w:r>
      <w:r w:rsidR="00DD517F">
        <w:rPr>
          <w:lang w:val="lv-LV"/>
        </w:rPr>
        <w:t>.</w:t>
      </w:r>
    </w:p>
    <w:p w14:paraId="5AFB808F" w14:textId="5F64026A" w:rsidR="00F52859" w:rsidRDefault="00D41A07" w:rsidP="00C5366B">
      <w:pPr>
        <w:spacing w:line="276" w:lineRule="auto"/>
        <w:ind w:firstLine="567"/>
        <w:jc w:val="both"/>
        <w:rPr>
          <w:lang w:val="lv-LV"/>
        </w:rPr>
      </w:pPr>
      <w:r>
        <w:rPr>
          <w:lang w:val="lv-LV"/>
        </w:rPr>
        <w:t>Saskaņā ar Pašvaldības domes 2019.gada 18.aprīļa lēmumu “</w:t>
      </w:r>
      <w:r w:rsidRPr="00D41A07">
        <w:rPr>
          <w:lang w:val="lv-LV"/>
        </w:rPr>
        <w:t xml:space="preserve">Par lokālplānojuma “Lokālplānojums zemes gabaliem ar kad. </w:t>
      </w:r>
      <w:proofErr w:type="spellStart"/>
      <w:r w:rsidRPr="00D41A07">
        <w:rPr>
          <w:lang w:val="lv-LV"/>
        </w:rPr>
        <w:t>apz</w:t>
      </w:r>
      <w:proofErr w:type="spellEnd"/>
      <w:r w:rsidRPr="00D41A07">
        <w:rPr>
          <w:lang w:val="lv-LV"/>
        </w:rPr>
        <w:t>. 74680110066, 74680110038, 74680110077 un 74680110005 Madlienas pag., Ogres nov., lai grozītu Ogres novada teritorijas plānojumu olu un olu produktu ražotnes izveides vajadzībām” un 1.0.redakcijas un Vides pārskata nodošanu publiskajai apspriešanai un atzinumu saņemšanai</w:t>
      </w:r>
      <w:r>
        <w:rPr>
          <w:lang w:val="lv-LV"/>
        </w:rPr>
        <w:t xml:space="preserve">” </w:t>
      </w:r>
      <w:proofErr w:type="spellStart"/>
      <w:r>
        <w:rPr>
          <w:lang w:val="lv-LV"/>
        </w:rPr>
        <w:t>Lokālplānojuma</w:t>
      </w:r>
      <w:proofErr w:type="spellEnd"/>
      <w:r>
        <w:rPr>
          <w:lang w:val="lv-LV"/>
        </w:rPr>
        <w:t xml:space="preserve"> 1.0.redakcija un Vides pārskata redakcija tika nodota  publiskajai apspriešanai un institūciju atzinumu saņemšanai. </w:t>
      </w:r>
    </w:p>
    <w:p w14:paraId="49B7F3F3" w14:textId="6372CBE6" w:rsidR="00EE182F" w:rsidRDefault="00D41A07" w:rsidP="00EE182F">
      <w:pPr>
        <w:spacing w:line="276" w:lineRule="auto"/>
        <w:ind w:firstLine="567"/>
        <w:jc w:val="both"/>
        <w:rPr>
          <w:lang w:val="lv-LV"/>
        </w:rPr>
      </w:pPr>
      <w:proofErr w:type="spellStart"/>
      <w:r>
        <w:rPr>
          <w:lang w:val="lv-LV"/>
        </w:rPr>
        <w:t>Lokālplānojuma</w:t>
      </w:r>
      <w:proofErr w:type="spellEnd"/>
      <w:r>
        <w:rPr>
          <w:lang w:val="lv-LV"/>
        </w:rPr>
        <w:t xml:space="preserve"> 1.0.redakcijas un Vides pārskata redakcijas publiskā apspriešana norisinājās no </w:t>
      </w:r>
      <w:r w:rsidRPr="00D41A07">
        <w:rPr>
          <w:lang w:val="lv-LV"/>
        </w:rPr>
        <w:t>2019.gada 30.aprīļa līdz 28.maijam.</w:t>
      </w:r>
      <w:r w:rsidR="004D7550">
        <w:rPr>
          <w:lang w:val="lv-LV"/>
        </w:rPr>
        <w:t xml:space="preserve"> </w:t>
      </w:r>
      <w:r w:rsidR="004D7550" w:rsidRPr="004D7550">
        <w:rPr>
          <w:lang w:val="lv-LV"/>
        </w:rPr>
        <w:t>Publiskās apspriešanas ietvaros tika saņemti divi iesniegumi (2019. gada 27. maijā Pašvaldībā ar Nr</w:t>
      </w:r>
      <w:r w:rsidR="004D7550" w:rsidRPr="00DF703D">
        <w:rPr>
          <w:lang w:val="lv-LV"/>
        </w:rPr>
        <w:t xml:space="preserve">. </w:t>
      </w:r>
      <w:r w:rsidR="004D7550" w:rsidRPr="00DF703D">
        <w:rPr>
          <w:rStyle w:val="Hipersaite"/>
          <w:color w:val="auto"/>
          <w:u w:val="none"/>
          <w:lang w:val="lv-LV"/>
        </w:rPr>
        <w:t>2-4.2/3234</w:t>
      </w:r>
      <w:r w:rsidR="004D7550" w:rsidRPr="00DF703D">
        <w:rPr>
          <w:lang w:val="lv-LV"/>
        </w:rPr>
        <w:t xml:space="preserve"> reģistrēto iesniegumu parakstīja 157 personas, 2019. gada 30. maijā Pašvaldībā ar Nr. </w:t>
      </w:r>
      <w:r w:rsidR="004D7550" w:rsidRPr="00DF703D">
        <w:rPr>
          <w:rStyle w:val="Hipersaite"/>
          <w:color w:val="auto"/>
          <w:u w:val="none"/>
          <w:lang w:val="lv-LV"/>
        </w:rPr>
        <w:t>2-4.1/3316</w:t>
      </w:r>
      <w:r w:rsidR="004D7550" w:rsidRPr="00DF703D">
        <w:rPr>
          <w:lang w:val="lv-LV"/>
        </w:rPr>
        <w:t xml:space="preserve"> reģ</w:t>
      </w:r>
      <w:r w:rsidR="004D7550" w:rsidRPr="004D7550">
        <w:rPr>
          <w:lang w:val="lv-LV"/>
        </w:rPr>
        <w:t>istrēto iesniegumu parakstīja 20 personas)  ar iedzīvotāju priekšlikumiem.</w:t>
      </w:r>
      <w:r w:rsidR="004D7550">
        <w:rPr>
          <w:lang w:val="lv-LV"/>
        </w:rPr>
        <w:t xml:space="preserve"> </w:t>
      </w:r>
      <w:r w:rsidR="00EE182F">
        <w:rPr>
          <w:lang w:val="lv-LV"/>
        </w:rPr>
        <w:t xml:space="preserve">Saņemti atzinumi no visām nosacījumus </w:t>
      </w:r>
      <w:proofErr w:type="spellStart"/>
      <w:r w:rsidR="00EE182F">
        <w:rPr>
          <w:lang w:val="lv-LV"/>
        </w:rPr>
        <w:t>Lokālplānojuma</w:t>
      </w:r>
      <w:proofErr w:type="spellEnd"/>
      <w:r w:rsidR="00EE182F">
        <w:rPr>
          <w:lang w:val="lv-LV"/>
        </w:rPr>
        <w:t xml:space="preserve"> izstrādei izvirzījušajām institūcijām. </w:t>
      </w:r>
      <w:r w:rsidR="00EE182F" w:rsidRPr="00EE182F">
        <w:rPr>
          <w:lang w:val="lv-LV"/>
        </w:rPr>
        <w:t>Minētie priekšlikumi un atzinumi tika izvērtēti, sagatavots ziņojums par to vērā ņemšanu vai noraidīšanu.</w:t>
      </w:r>
      <w:r w:rsidR="00EE182F">
        <w:rPr>
          <w:lang w:val="lv-LV"/>
        </w:rPr>
        <w:t xml:space="preserve"> </w:t>
      </w:r>
    </w:p>
    <w:p w14:paraId="1CC5EE2D" w14:textId="1C5245E3" w:rsidR="00D169ED" w:rsidRPr="0031497B" w:rsidRDefault="00D169ED" w:rsidP="00E669BD">
      <w:pPr>
        <w:spacing w:line="276" w:lineRule="auto"/>
        <w:ind w:firstLine="567"/>
        <w:jc w:val="both"/>
        <w:rPr>
          <w:lang w:val="lv-LV"/>
        </w:rPr>
      </w:pPr>
      <w:proofErr w:type="spellStart"/>
      <w:r w:rsidRPr="00D169ED">
        <w:rPr>
          <w:lang w:val="lv-LV"/>
        </w:rPr>
        <w:t>Lokālplānojuma</w:t>
      </w:r>
      <w:proofErr w:type="spellEnd"/>
      <w:r w:rsidRPr="00D169ED">
        <w:rPr>
          <w:lang w:val="lv-LV"/>
        </w:rPr>
        <w:t xml:space="preserve"> izstrādes laikā veikta Lokālplānojuma teritorijā ietilpstošo zemes vienību ar kadastra apzīmējumiem 74680110066, 74680110038, 74680110077 apvienošana, </w:t>
      </w:r>
      <w:r w:rsidRPr="00D169ED">
        <w:rPr>
          <w:lang w:val="lv-LV"/>
        </w:rPr>
        <w:lastRenderedPageBreak/>
        <w:t xml:space="preserve">izveidojot zemes vienību ar kadastra apzīmējumu 74680110081 (ietilpst nekustamā īpašuma “Balti” (kadastra numurs 74680110022) sastāvā), savukārt no zemes vienības ar kadastra apzīmējumu 74680110005 tika atdalīta Lokālplānojuma teritorijā ietilpstošā daļa, izveidojot zemes vienību ar kadastra apzīmējumu 74680110083 (ietilpst nekustamā īpašuma “Cālīši” (kadastra numurs 74680110085) sastāvā). Ņemot vērā minēto, ar </w:t>
      </w:r>
      <w:r w:rsidR="0066399C">
        <w:rPr>
          <w:lang w:val="lv-LV"/>
        </w:rPr>
        <w:t>Pašvaldības</w:t>
      </w:r>
      <w:r w:rsidRPr="00D169ED">
        <w:rPr>
          <w:lang w:val="lv-LV"/>
        </w:rPr>
        <w:t xml:space="preserve"> domes 2019.gada 18.aprīļa lēmumu tika veikti grozījumi Pašvaldības domes 2018.gada 18.oktobra lēmumā “Par lokālplānojuma “Lokālplānojums zemes gabaliem ar kad. </w:t>
      </w:r>
      <w:proofErr w:type="spellStart"/>
      <w:r w:rsidRPr="00D169ED">
        <w:rPr>
          <w:lang w:val="lv-LV"/>
        </w:rPr>
        <w:t>apz</w:t>
      </w:r>
      <w:proofErr w:type="spellEnd"/>
      <w:r w:rsidRPr="00D169ED">
        <w:rPr>
          <w:lang w:val="lv-LV"/>
        </w:rPr>
        <w:t>. 74680110066, 74680110038, 74680110077 un 74680110005 Madlienas pag., Ogres nov., lai grozītu Ogres novada teritorijas plānojumu olu un olu produktu ražotnes izveides vajadzībām” izstrādes uzsākšanu”, nosakot Lokālplānojumam jaunu nosaukumu.</w:t>
      </w:r>
      <w:r>
        <w:rPr>
          <w:lang w:val="lv-LV"/>
        </w:rPr>
        <w:t xml:space="preserve"> Ņemot vērā minēto, pēc Lokālplānojuma publiskās apspriešanas tika veikt</w:t>
      </w:r>
      <w:r w:rsidR="0091626A">
        <w:rPr>
          <w:lang w:val="lv-LV"/>
        </w:rPr>
        <w:t>as</w:t>
      </w:r>
      <w:r>
        <w:rPr>
          <w:lang w:val="lv-LV"/>
        </w:rPr>
        <w:t xml:space="preserve"> attiecīgās redakcionālās korekcijas</w:t>
      </w:r>
      <w:r w:rsidRPr="00D169ED">
        <w:rPr>
          <w:lang w:val="lv-LV"/>
        </w:rPr>
        <w:t xml:space="preserve"> Lokālplānojuma Teritorijas izmantošanas un apbūves noteikumos, </w:t>
      </w:r>
      <w:r w:rsidRPr="0031497B">
        <w:rPr>
          <w:rStyle w:val="Hipersaite"/>
          <w:color w:val="auto"/>
          <w:u w:val="none"/>
          <w:lang w:val="lv-LV"/>
        </w:rPr>
        <w:t>Paskaidrojuma rakstā</w:t>
      </w:r>
      <w:r w:rsidRPr="0031497B">
        <w:rPr>
          <w:lang w:val="lv-LV"/>
        </w:rPr>
        <w:t xml:space="preserve"> un Vides pārskatā, izveidojot 1.1.redakciju. Papildus tam Vides pārskatā tik</w:t>
      </w:r>
      <w:r w:rsidR="0066399C" w:rsidRPr="0031497B">
        <w:rPr>
          <w:lang w:val="lv-LV"/>
        </w:rPr>
        <w:t>a</w:t>
      </w:r>
      <w:r w:rsidRPr="0031497B">
        <w:rPr>
          <w:lang w:val="lv-LV"/>
        </w:rPr>
        <w:t xml:space="preserve"> novērsta redakcionālā kļūda, precizējot  biotopa eksperta atzinuma “Par aizsargājamiem meža biotopiem un aizsargājamām augu, sūnu un ķērpju sugām” sagatavošanas datumu.</w:t>
      </w:r>
      <w:r w:rsidR="000549CB" w:rsidRPr="0031497B">
        <w:rPr>
          <w:lang w:val="lv-LV"/>
        </w:rPr>
        <w:t xml:space="preserve"> Vides pārskats tika papildināts un precizēts arī pamatojoties uz </w:t>
      </w:r>
      <w:r w:rsidRPr="0031497B">
        <w:rPr>
          <w:rStyle w:val="Hipersaite"/>
          <w:color w:val="auto"/>
          <w:u w:val="none"/>
          <w:lang w:val="lv-LV"/>
        </w:rPr>
        <w:t>Vides pārraudzības valsts biroja 2019. gada 1. jūlija atzinum</w:t>
      </w:r>
      <w:r w:rsidR="0066399C" w:rsidRPr="0031497B">
        <w:rPr>
          <w:rStyle w:val="Hipersaite"/>
          <w:color w:val="auto"/>
          <w:u w:val="none"/>
          <w:lang w:val="lv-LV"/>
        </w:rPr>
        <w:t>ā</w:t>
      </w:r>
      <w:r w:rsidRPr="0031497B">
        <w:rPr>
          <w:rStyle w:val="Hipersaite"/>
          <w:color w:val="auto"/>
          <w:u w:val="none"/>
          <w:lang w:val="lv-LV"/>
        </w:rPr>
        <w:t xml:space="preserve"> Nr. 4 - 03/11</w:t>
      </w:r>
      <w:r w:rsidRPr="0031497B">
        <w:rPr>
          <w:lang w:val="lv-LV"/>
        </w:rPr>
        <w:t xml:space="preserve"> “Par </w:t>
      </w:r>
      <w:proofErr w:type="spellStart"/>
      <w:r w:rsidRPr="0031497B">
        <w:rPr>
          <w:lang w:val="lv-LV"/>
        </w:rPr>
        <w:t>Lokālplānojuma</w:t>
      </w:r>
      <w:proofErr w:type="spellEnd"/>
      <w:r w:rsidRPr="0031497B">
        <w:rPr>
          <w:lang w:val="lv-LV"/>
        </w:rPr>
        <w:t xml:space="preserve"> zemes vienībām ar kadastra apzīmējumu 74680110066, 74680110038, 74680110077, 74680110005  Madlienas pagastā, Ogres novadā Vides pārskatu”</w:t>
      </w:r>
      <w:r w:rsidR="008B70F0" w:rsidRPr="0031497B">
        <w:rPr>
          <w:lang w:val="lv-LV"/>
        </w:rPr>
        <w:t xml:space="preserve"> minēt</w:t>
      </w:r>
      <w:r w:rsidR="00A53B0C" w:rsidRPr="0031497B">
        <w:rPr>
          <w:lang w:val="lv-LV"/>
        </w:rPr>
        <w:t xml:space="preserve">ajiem </w:t>
      </w:r>
      <w:r w:rsidR="008B70F0" w:rsidRPr="0031497B">
        <w:rPr>
          <w:lang w:val="lv-LV"/>
        </w:rPr>
        <w:t>norādījum</w:t>
      </w:r>
      <w:r w:rsidR="00A53B0C" w:rsidRPr="0031497B">
        <w:rPr>
          <w:lang w:val="lv-LV"/>
        </w:rPr>
        <w:t>iem</w:t>
      </w:r>
      <w:r w:rsidR="000549CB" w:rsidRPr="0031497B">
        <w:rPr>
          <w:lang w:val="lv-LV"/>
        </w:rPr>
        <w:t xml:space="preserve">. </w:t>
      </w:r>
      <w:r w:rsidR="00DC444D" w:rsidRPr="0031497B">
        <w:rPr>
          <w:lang w:val="lv-LV"/>
        </w:rPr>
        <w:t xml:space="preserve">Aktualizēto </w:t>
      </w:r>
      <w:proofErr w:type="spellStart"/>
      <w:r w:rsidR="00DC444D" w:rsidRPr="0031497B">
        <w:rPr>
          <w:lang w:val="lv-LV"/>
        </w:rPr>
        <w:t>Lokālplānojuma</w:t>
      </w:r>
      <w:proofErr w:type="spellEnd"/>
      <w:r w:rsidR="00DC444D" w:rsidRPr="0031497B">
        <w:rPr>
          <w:lang w:val="lv-LV"/>
        </w:rPr>
        <w:t xml:space="preserve"> un </w:t>
      </w:r>
      <w:r w:rsidR="00DC444D" w:rsidRPr="0031497B">
        <w:rPr>
          <w:rStyle w:val="Hipersaite"/>
          <w:color w:val="auto"/>
          <w:u w:val="none"/>
          <w:lang w:val="lv-LV"/>
        </w:rPr>
        <w:t>Vides pārskata redakciju</w:t>
      </w:r>
      <w:r w:rsidR="00DC444D" w:rsidRPr="0031497B">
        <w:rPr>
          <w:lang w:val="lv-LV"/>
        </w:rPr>
        <w:t>, kā arī iesniegumu par Lokālplānojuma izvērtēšanu un apstiprināšanu SIA “Reģionālie projekti” iesniedza Pašvaldībā 2019.gada 11.jūlijā (</w:t>
      </w:r>
      <w:r w:rsidR="00DC444D" w:rsidRPr="0031497B">
        <w:rPr>
          <w:rStyle w:val="Hipersaite"/>
          <w:color w:val="auto"/>
          <w:u w:val="none"/>
          <w:lang w:val="lv-LV"/>
        </w:rPr>
        <w:t>reģistrēts Pašvaldībā ar Nr.2-4.1/4240</w:t>
      </w:r>
      <w:r w:rsidR="00DC444D" w:rsidRPr="0031497B">
        <w:rPr>
          <w:lang w:val="lv-LV"/>
        </w:rPr>
        <w:t xml:space="preserve">). </w:t>
      </w:r>
    </w:p>
    <w:p w14:paraId="4870ECD9" w14:textId="3A7EEFB8" w:rsidR="00D169ED" w:rsidRDefault="00D169ED" w:rsidP="00E669BD">
      <w:pPr>
        <w:spacing w:line="276" w:lineRule="auto"/>
        <w:ind w:firstLine="567"/>
        <w:jc w:val="both"/>
        <w:rPr>
          <w:lang w:val="lv-LV"/>
        </w:rPr>
      </w:pPr>
      <w:r w:rsidRPr="0031497B">
        <w:rPr>
          <w:lang w:val="lv-LV"/>
        </w:rPr>
        <w:t xml:space="preserve">Izvērtējot un apkopojot sabiedriskās apspriešanas laikā izteiktos </w:t>
      </w:r>
      <w:r w:rsidRPr="0031497B">
        <w:rPr>
          <w:rStyle w:val="Hipersaite"/>
          <w:color w:val="auto"/>
          <w:u w:val="none"/>
          <w:lang w:val="lv-LV"/>
        </w:rPr>
        <w:t>priekšlikumus</w:t>
      </w:r>
      <w:r w:rsidRPr="0031497B">
        <w:rPr>
          <w:lang w:val="lv-LV"/>
        </w:rPr>
        <w:t xml:space="preserve"> </w:t>
      </w:r>
      <w:r w:rsidRPr="00D169ED">
        <w:rPr>
          <w:lang w:val="lv-LV"/>
        </w:rPr>
        <w:t xml:space="preserve">un </w:t>
      </w:r>
      <w:r w:rsidRPr="0031497B">
        <w:rPr>
          <w:rStyle w:val="Hipersaite"/>
          <w:color w:val="auto"/>
          <w:u w:val="none"/>
          <w:lang w:val="lv-LV"/>
        </w:rPr>
        <w:t>institūciju atzinumus</w:t>
      </w:r>
      <w:r w:rsidRPr="0031497B">
        <w:rPr>
          <w:lang w:val="lv-LV"/>
        </w:rPr>
        <w:t xml:space="preserve"> </w:t>
      </w:r>
      <w:r w:rsidRPr="00D169ED">
        <w:rPr>
          <w:lang w:val="lv-LV"/>
        </w:rPr>
        <w:t xml:space="preserve">tika secināts, ka Lokālplānojuma redakcijai pilnveidošana nav nepieciešama.  </w:t>
      </w:r>
    </w:p>
    <w:p w14:paraId="54DF20C8" w14:textId="1D2D9248" w:rsidR="00F1504D" w:rsidRDefault="000C636E" w:rsidP="00E669BD">
      <w:pPr>
        <w:spacing w:line="276" w:lineRule="auto"/>
        <w:ind w:firstLine="720"/>
        <w:jc w:val="both"/>
      </w:pPr>
      <w:r>
        <w:rPr>
          <w:lang w:val="lv-LV"/>
        </w:rPr>
        <w:t>Ņemot vērā minēto</w:t>
      </w:r>
      <w:r w:rsidR="00402573">
        <w:rPr>
          <w:lang w:val="lv-LV"/>
        </w:rPr>
        <w:t xml:space="preserve">, </w:t>
      </w:r>
      <w:r w:rsidR="00F037B5">
        <w:rPr>
          <w:lang w:val="lv-LV"/>
        </w:rPr>
        <w:t xml:space="preserve">izskatot </w:t>
      </w:r>
      <w:proofErr w:type="spellStart"/>
      <w:r w:rsidR="00F037B5">
        <w:rPr>
          <w:lang w:val="lv-LV"/>
        </w:rPr>
        <w:t>Lokālplānojuma</w:t>
      </w:r>
      <w:proofErr w:type="spellEnd"/>
      <w:r w:rsidR="00F037B5">
        <w:rPr>
          <w:lang w:val="lv-LV"/>
        </w:rPr>
        <w:t xml:space="preserve"> izstrādes vadītāja</w:t>
      </w:r>
      <w:r w:rsidR="002E3EE3">
        <w:rPr>
          <w:lang w:val="lv-LV"/>
        </w:rPr>
        <w:t xml:space="preserve"> Pašvaldības centrālās administrācijas “Ogres novada pašvaldība” Infrastruktūras veicināšanas nodaļas telpiskā plānotāja – galvenā speciālista lauku infrastruktūras jautājumos</w:t>
      </w:r>
      <w:r w:rsidR="00F037B5">
        <w:rPr>
          <w:lang w:val="lv-LV"/>
        </w:rPr>
        <w:t xml:space="preserve"> Jevgēnija </w:t>
      </w:r>
      <w:proofErr w:type="spellStart"/>
      <w:r w:rsidR="00F037B5">
        <w:rPr>
          <w:lang w:val="lv-LV"/>
        </w:rPr>
        <w:t>Duboka</w:t>
      </w:r>
      <w:proofErr w:type="spellEnd"/>
      <w:r w:rsidR="00F037B5">
        <w:rPr>
          <w:lang w:val="lv-LV"/>
        </w:rPr>
        <w:t xml:space="preserve"> </w:t>
      </w:r>
      <w:r w:rsidR="00F037B5" w:rsidRPr="002309DF">
        <w:rPr>
          <w:rStyle w:val="Hipersaite"/>
          <w:color w:val="auto"/>
          <w:u w:val="none"/>
          <w:lang w:val="lv-LV"/>
        </w:rPr>
        <w:t>ziņojumu</w:t>
      </w:r>
      <w:r w:rsidR="00F037B5">
        <w:rPr>
          <w:lang w:val="lv-LV"/>
        </w:rPr>
        <w:t xml:space="preserve"> par </w:t>
      </w:r>
      <w:proofErr w:type="spellStart"/>
      <w:r w:rsidR="00F037B5">
        <w:rPr>
          <w:lang w:val="lv-LV"/>
        </w:rPr>
        <w:t>Lokālplānojuma</w:t>
      </w:r>
      <w:proofErr w:type="spellEnd"/>
      <w:r w:rsidR="00F037B5">
        <w:rPr>
          <w:lang w:val="lv-LV"/>
        </w:rPr>
        <w:t xml:space="preserve"> publisko apspriešanu</w:t>
      </w:r>
      <w:r w:rsidR="00143746">
        <w:rPr>
          <w:lang w:val="lv-LV"/>
        </w:rPr>
        <w:t xml:space="preserve"> un turpmāko virzību</w:t>
      </w:r>
      <w:r w:rsidR="00F037B5">
        <w:rPr>
          <w:lang w:val="lv-LV"/>
        </w:rPr>
        <w:t xml:space="preserve">, ka arī </w:t>
      </w:r>
      <w:r>
        <w:rPr>
          <w:lang w:val="lv-LV"/>
        </w:rPr>
        <w:t xml:space="preserve"> pamatojoties </w:t>
      </w:r>
      <w:proofErr w:type="spellStart"/>
      <w:r w:rsidR="00F1504D" w:rsidRPr="00F1504D">
        <w:t>uz</w:t>
      </w:r>
      <w:proofErr w:type="spellEnd"/>
      <w:r w:rsidR="00F1504D" w:rsidRPr="00F1504D">
        <w:t xml:space="preserve"> </w:t>
      </w:r>
      <w:proofErr w:type="spellStart"/>
      <w:r w:rsidR="00F1504D" w:rsidRPr="00F1504D">
        <w:t>likuma</w:t>
      </w:r>
      <w:proofErr w:type="spellEnd"/>
      <w:r w:rsidR="00F1504D" w:rsidRPr="00F1504D">
        <w:t xml:space="preserve"> “Par </w:t>
      </w:r>
      <w:proofErr w:type="spellStart"/>
      <w:r w:rsidR="00F1504D" w:rsidRPr="00F1504D">
        <w:t>pašvaldībām</w:t>
      </w:r>
      <w:proofErr w:type="spellEnd"/>
      <w:r w:rsidR="00F1504D" w:rsidRPr="00F1504D">
        <w:t xml:space="preserve">” 15.panta </w:t>
      </w:r>
      <w:proofErr w:type="spellStart"/>
      <w:r w:rsidR="00F1504D" w:rsidRPr="00F1504D">
        <w:t>pirmās</w:t>
      </w:r>
      <w:proofErr w:type="spellEnd"/>
      <w:r w:rsidR="00F1504D" w:rsidRPr="00F1504D">
        <w:t xml:space="preserve"> </w:t>
      </w:r>
      <w:proofErr w:type="spellStart"/>
      <w:r w:rsidR="00F1504D" w:rsidRPr="00F1504D">
        <w:t>daļas</w:t>
      </w:r>
      <w:proofErr w:type="spellEnd"/>
      <w:r w:rsidR="00F1504D" w:rsidRPr="00F1504D">
        <w:t xml:space="preserve"> 13.punktu, 21.panta </w:t>
      </w:r>
      <w:proofErr w:type="spellStart"/>
      <w:r w:rsidR="00F1504D" w:rsidRPr="00F1504D">
        <w:t>pirmās</w:t>
      </w:r>
      <w:proofErr w:type="spellEnd"/>
      <w:r w:rsidR="00F1504D" w:rsidRPr="00F1504D">
        <w:t xml:space="preserve"> </w:t>
      </w:r>
      <w:proofErr w:type="spellStart"/>
      <w:r w:rsidR="00F1504D" w:rsidRPr="00F1504D">
        <w:t>daļas</w:t>
      </w:r>
      <w:proofErr w:type="spellEnd"/>
      <w:r w:rsidR="00F1504D" w:rsidRPr="00F1504D">
        <w:t xml:space="preserve"> 16.punktu, </w:t>
      </w:r>
      <w:proofErr w:type="spellStart"/>
      <w:r w:rsidR="00F1504D" w:rsidRPr="00F1504D">
        <w:t>Teritorijas</w:t>
      </w:r>
      <w:proofErr w:type="spellEnd"/>
      <w:r w:rsidR="00F1504D" w:rsidRPr="00F1504D">
        <w:t xml:space="preserve"> </w:t>
      </w:r>
      <w:proofErr w:type="spellStart"/>
      <w:r w:rsidR="00F1504D" w:rsidRPr="00F1504D">
        <w:t>attīstības</w:t>
      </w:r>
      <w:proofErr w:type="spellEnd"/>
      <w:r w:rsidR="00F1504D" w:rsidRPr="00F1504D">
        <w:t xml:space="preserve"> </w:t>
      </w:r>
      <w:proofErr w:type="spellStart"/>
      <w:r w:rsidR="00F1504D" w:rsidRPr="00F1504D">
        <w:t>plānošanas</w:t>
      </w:r>
      <w:proofErr w:type="spellEnd"/>
      <w:r w:rsidR="00F1504D" w:rsidRPr="00F1504D">
        <w:t xml:space="preserve"> </w:t>
      </w:r>
      <w:proofErr w:type="spellStart"/>
      <w:r w:rsidR="00F1504D" w:rsidRPr="00F1504D">
        <w:t>likuma</w:t>
      </w:r>
      <w:proofErr w:type="spellEnd"/>
      <w:r w:rsidR="00F1504D" w:rsidRPr="00F1504D">
        <w:t xml:space="preserve"> 12.panta </w:t>
      </w:r>
      <w:proofErr w:type="spellStart"/>
      <w:r w:rsidR="00F1504D" w:rsidRPr="00F1504D">
        <w:t>pirmo</w:t>
      </w:r>
      <w:proofErr w:type="spellEnd"/>
      <w:r w:rsidR="00F1504D" w:rsidRPr="00F1504D">
        <w:t xml:space="preserve"> </w:t>
      </w:r>
      <w:proofErr w:type="spellStart"/>
      <w:r w:rsidR="00F1504D" w:rsidRPr="00F1504D">
        <w:t>daļu</w:t>
      </w:r>
      <w:proofErr w:type="spellEnd"/>
      <w:r w:rsidR="00F1504D" w:rsidRPr="00F1504D">
        <w:t xml:space="preserve">, 24.pantu un 25.panta </w:t>
      </w:r>
      <w:proofErr w:type="spellStart"/>
      <w:r w:rsidR="00F1504D" w:rsidRPr="00F1504D">
        <w:t>pirmo</w:t>
      </w:r>
      <w:proofErr w:type="spellEnd"/>
      <w:r w:rsidR="00F1504D" w:rsidRPr="00F1504D">
        <w:t xml:space="preserve"> </w:t>
      </w:r>
      <w:proofErr w:type="spellStart"/>
      <w:r w:rsidR="00F1504D" w:rsidRPr="00F1504D">
        <w:t>daļu</w:t>
      </w:r>
      <w:proofErr w:type="spellEnd"/>
      <w:r w:rsidR="00F1504D" w:rsidRPr="00F1504D">
        <w:t xml:space="preserve">, </w:t>
      </w:r>
      <w:proofErr w:type="spellStart"/>
      <w:r w:rsidR="00F1504D" w:rsidRPr="00F1504D">
        <w:t>Ministru</w:t>
      </w:r>
      <w:proofErr w:type="spellEnd"/>
      <w:r w:rsidR="00F1504D" w:rsidRPr="00F1504D">
        <w:t xml:space="preserve"> </w:t>
      </w:r>
      <w:proofErr w:type="spellStart"/>
      <w:r w:rsidR="00F1504D" w:rsidRPr="00F1504D">
        <w:t>kabineta</w:t>
      </w:r>
      <w:proofErr w:type="spellEnd"/>
      <w:r w:rsidR="00F1504D" w:rsidRPr="00F1504D">
        <w:t xml:space="preserve"> 2014. </w:t>
      </w:r>
      <w:proofErr w:type="spellStart"/>
      <w:proofErr w:type="gramStart"/>
      <w:r w:rsidR="00F1504D" w:rsidRPr="00F1504D">
        <w:t>gada</w:t>
      </w:r>
      <w:proofErr w:type="spellEnd"/>
      <w:proofErr w:type="gramEnd"/>
      <w:r w:rsidR="00F1504D" w:rsidRPr="00F1504D">
        <w:t xml:space="preserve"> 14.oktobra </w:t>
      </w:r>
      <w:proofErr w:type="spellStart"/>
      <w:r w:rsidR="00F1504D" w:rsidRPr="00F1504D">
        <w:t>noteikumu</w:t>
      </w:r>
      <w:proofErr w:type="spellEnd"/>
      <w:r w:rsidR="00F1504D" w:rsidRPr="00F1504D">
        <w:t xml:space="preserve"> Nr.628 „</w:t>
      </w:r>
      <w:proofErr w:type="spellStart"/>
      <w:r w:rsidR="00F1504D" w:rsidRPr="00F1504D">
        <w:t>Noteikumi</w:t>
      </w:r>
      <w:proofErr w:type="spellEnd"/>
      <w:r w:rsidR="00F1504D" w:rsidRPr="00F1504D">
        <w:t xml:space="preserve"> par </w:t>
      </w:r>
      <w:proofErr w:type="spellStart"/>
      <w:r w:rsidR="00F1504D" w:rsidRPr="00F1504D">
        <w:t>pašvaldību</w:t>
      </w:r>
      <w:proofErr w:type="spellEnd"/>
      <w:r w:rsidR="00F1504D" w:rsidRPr="00F1504D">
        <w:t xml:space="preserve"> </w:t>
      </w:r>
      <w:proofErr w:type="spellStart"/>
      <w:r w:rsidR="00F1504D" w:rsidRPr="00F1504D">
        <w:t>teritorijas</w:t>
      </w:r>
      <w:proofErr w:type="spellEnd"/>
      <w:r w:rsidR="00F1504D" w:rsidRPr="00F1504D">
        <w:t xml:space="preserve"> </w:t>
      </w:r>
      <w:proofErr w:type="spellStart"/>
      <w:r w:rsidR="00F1504D" w:rsidRPr="00F1504D">
        <w:t>attīstības</w:t>
      </w:r>
      <w:proofErr w:type="spellEnd"/>
      <w:r w:rsidR="00F1504D" w:rsidRPr="00F1504D">
        <w:t xml:space="preserve"> </w:t>
      </w:r>
      <w:proofErr w:type="spellStart"/>
      <w:r w:rsidR="00F1504D" w:rsidRPr="00F1504D">
        <w:t>plānošanas</w:t>
      </w:r>
      <w:proofErr w:type="spellEnd"/>
      <w:r w:rsidR="00F1504D" w:rsidRPr="00F1504D">
        <w:t xml:space="preserve"> </w:t>
      </w:r>
      <w:proofErr w:type="spellStart"/>
      <w:r w:rsidR="00F1504D" w:rsidRPr="00F1504D">
        <w:t>dokumentiem</w:t>
      </w:r>
      <w:proofErr w:type="spellEnd"/>
      <w:r w:rsidR="00F1504D" w:rsidRPr="00F1504D">
        <w:t>” 88.1.apakšpunktu un 91.punktu,</w:t>
      </w:r>
    </w:p>
    <w:p w14:paraId="143394AF" w14:textId="77777777" w:rsidR="000C636E" w:rsidRPr="00CD7B95" w:rsidRDefault="000C636E" w:rsidP="00D427ED">
      <w:pPr>
        <w:spacing w:line="276" w:lineRule="auto"/>
        <w:jc w:val="both"/>
        <w:rPr>
          <w:lang w:val="lv-LV"/>
        </w:rPr>
      </w:pPr>
    </w:p>
    <w:p w14:paraId="1D8F159F" w14:textId="38D9B1AE" w:rsidR="001017BD" w:rsidRPr="00257311" w:rsidRDefault="001017BD" w:rsidP="001017BD">
      <w:pPr>
        <w:spacing w:line="254" w:lineRule="auto"/>
        <w:jc w:val="center"/>
        <w:rPr>
          <w:szCs w:val="20"/>
          <w:lang w:val="lv-LV"/>
        </w:rPr>
      </w:pPr>
      <w:proofErr w:type="spellStart"/>
      <w:proofErr w:type="gramStart"/>
      <w:r w:rsidRPr="00257311">
        <w:rPr>
          <w:b/>
          <w:szCs w:val="20"/>
        </w:rPr>
        <w:t>balsojot</w:t>
      </w:r>
      <w:proofErr w:type="spellEnd"/>
      <w:proofErr w:type="gramEnd"/>
      <w:r w:rsidRPr="00257311">
        <w:rPr>
          <w:b/>
          <w:szCs w:val="20"/>
        </w:rPr>
        <w:t>: PAR –</w:t>
      </w:r>
      <w:r w:rsidR="001B20EB" w:rsidRPr="00257311">
        <w:rPr>
          <w:szCs w:val="20"/>
        </w:rPr>
        <w:t xml:space="preserve"> 11</w:t>
      </w:r>
      <w:r w:rsidRPr="00257311">
        <w:rPr>
          <w:szCs w:val="20"/>
        </w:rPr>
        <w:t xml:space="preserve"> </w:t>
      </w:r>
      <w:proofErr w:type="spellStart"/>
      <w:r w:rsidRPr="00257311">
        <w:rPr>
          <w:szCs w:val="20"/>
        </w:rPr>
        <w:t>balsis</w:t>
      </w:r>
      <w:proofErr w:type="spellEnd"/>
      <w:r w:rsidRPr="00257311">
        <w:rPr>
          <w:szCs w:val="20"/>
        </w:rPr>
        <w:t xml:space="preserve"> (E.Helmanis, </w:t>
      </w:r>
      <w:proofErr w:type="spellStart"/>
      <w:r w:rsidRPr="00257311">
        <w:rPr>
          <w:szCs w:val="20"/>
        </w:rPr>
        <w:t>G.Sīviņš</w:t>
      </w:r>
      <w:proofErr w:type="spellEnd"/>
      <w:r w:rsidRPr="00257311">
        <w:rPr>
          <w:szCs w:val="20"/>
        </w:rPr>
        <w:t xml:space="preserve">, </w:t>
      </w:r>
      <w:proofErr w:type="spellStart"/>
      <w:r w:rsidRPr="00257311">
        <w:rPr>
          <w:szCs w:val="20"/>
        </w:rPr>
        <w:t>M.Siliņš</w:t>
      </w:r>
      <w:proofErr w:type="spellEnd"/>
      <w:r w:rsidRPr="00257311">
        <w:rPr>
          <w:szCs w:val="20"/>
        </w:rPr>
        <w:t xml:space="preserve">, </w:t>
      </w:r>
      <w:proofErr w:type="spellStart"/>
      <w:r w:rsidRPr="00257311">
        <w:rPr>
          <w:szCs w:val="20"/>
        </w:rPr>
        <w:t>Dz.Mozule</w:t>
      </w:r>
      <w:proofErr w:type="spellEnd"/>
      <w:r w:rsidRPr="00257311">
        <w:rPr>
          <w:szCs w:val="20"/>
        </w:rPr>
        <w:t xml:space="preserve">, </w:t>
      </w:r>
      <w:proofErr w:type="spellStart"/>
      <w:r w:rsidRPr="00257311">
        <w:rPr>
          <w:szCs w:val="20"/>
        </w:rPr>
        <w:t>J.Laptevs</w:t>
      </w:r>
      <w:proofErr w:type="spellEnd"/>
      <w:r w:rsidRPr="00257311">
        <w:rPr>
          <w:szCs w:val="20"/>
        </w:rPr>
        <w:t xml:space="preserve">, </w:t>
      </w:r>
      <w:proofErr w:type="spellStart"/>
      <w:r w:rsidRPr="00257311">
        <w:rPr>
          <w:szCs w:val="20"/>
        </w:rPr>
        <w:t>M.Leja</w:t>
      </w:r>
      <w:proofErr w:type="spellEnd"/>
      <w:r w:rsidRPr="00257311">
        <w:rPr>
          <w:szCs w:val="20"/>
        </w:rPr>
        <w:t xml:space="preserve">, </w:t>
      </w:r>
      <w:proofErr w:type="spellStart"/>
      <w:r w:rsidRPr="00257311">
        <w:rPr>
          <w:szCs w:val="20"/>
        </w:rPr>
        <w:t>J.Iklā</w:t>
      </w:r>
      <w:r w:rsidR="00E72FA9" w:rsidRPr="00257311">
        <w:rPr>
          <w:szCs w:val="20"/>
        </w:rPr>
        <w:t>vs</w:t>
      </w:r>
      <w:proofErr w:type="spellEnd"/>
      <w:r w:rsidR="00E72FA9" w:rsidRPr="00257311">
        <w:rPr>
          <w:szCs w:val="20"/>
        </w:rPr>
        <w:t>,</w:t>
      </w:r>
      <w:r w:rsidRPr="00257311">
        <w:rPr>
          <w:szCs w:val="20"/>
        </w:rPr>
        <w:t xml:space="preserve"> </w:t>
      </w:r>
      <w:proofErr w:type="spellStart"/>
      <w:r w:rsidRPr="00257311">
        <w:rPr>
          <w:szCs w:val="20"/>
        </w:rPr>
        <w:t>D.Širovs</w:t>
      </w:r>
      <w:proofErr w:type="spellEnd"/>
      <w:r w:rsidRPr="00257311">
        <w:rPr>
          <w:szCs w:val="20"/>
        </w:rPr>
        <w:t xml:space="preserve">, </w:t>
      </w:r>
      <w:proofErr w:type="spellStart"/>
      <w:r w:rsidRPr="00257311">
        <w:rPr>
          <w:szCs w:val="20"/>
        </w:rPr>
        <w:t>A.Purviņa</w:t>
      </w:r>
      <w:proofErr w:type="spellEnd"/>
      <w:r w:rsidRPr="00257311">
        <w:rPr>
          <w:szCs w:val="20"/>
        </w:rPr>
        <w:t xml:space="preserve">, </w:t>
      </w:r>
      <w:proofErr w:type="spellStart"/>
      <w:r w:rsidRPr="00257311">
        <w:rPr>
          <w:szCs w:val="20"/>
        </w:rPr>
        <w:t>Dz.Žindiga</w:t>
      </w:r>
      <w:proofErr w:type="spellEnd"/>
      <w:r w:rsidRPr="00257311">
        <w:rPr>
          <w:szCs w:val="20"/>
        </w:rPr>
        <w:t xml:space="preserve">, </w:t>
      </w:r>
      <w:proofErr w:type="spellStart"/>
      <w:r w:rsidRPr="00257311">
        <w:rPr>
          <w:szCs w:val="20"/>
        </w:rPr>
        <w:t>J.Laizāns</w:t>
      </w:r>
      <w:proofErr w:type="spellEnd"/>
      <w:r w:rsidRPr="00257311">
        <w:rPr>
          <w:szCs w:val="20"/>
        </w:rPr>
        <w:t xml:space="preserve">), </w:t>
      </w:r>
    </w:p>
    <w:p w14:paraId="153D319B" w14:textId="10493C55" w:rsidR="001017BD" w:rsidRPr="00257311" w:rsidRDefault="001017BD" w:rsidP="001017BD">
      <w:pPr>
        <w:jc w:val="center"/>
        <w:rPr>
          <w:szCs w:val="20"/>
        </w:rPr>
      </w:pPr>
      <w:r w:rsidRPr="00257311">
        <w:rPr>
          <w:b/>
          <w:szCs w:val="20"/>
        </w:rPr>
        <w:t xml:space="preserve">PRET – </w:t>
      </w:r>
      <w:proofErr w:type="spellStart"/>
      <w:r w:rsidRPr="00257311">
        <w:rPr>
          <w:szCs w:val="20"/>
        </w:rPr>
        <w:t>nav</w:t>
      </w:r>
      <w:proofErr w:type="spellEnd"/>
      <w:r w:rsidRPr="00257311">
        <w:rPr>
          <w:szCs w:val="20"/>
        </w:rPr>
        <w:t xml:space="preserve">, </w:t>
      </w:r>
      <w:r w:rsidRPr="00257311">
        <w:rPr>
          <w:b/>
          <w:szCs w:val="20"/>
        </w:rPr>
        <w:t xml:space="preserve">ATTURAS – </w:t>
      </w:r>
      <w:r w:rsidR="00C04BBA" w:rsidRPr="00257311">
        <w:rPr>
          <w:szCs w:val="20"/>
        </w:rPr>
        <w:t xml:space="preserve">2 </w:t>
      </w:r>
      <w:proofErr w:type="spellStart"/>
      <w:r w:rsidR="001B20EB" w:rsidRPr="00257311">
        <w:rPr>
          <w:szCs w:val="20"/>
        </w:rPr>
        <w:t>balsis</w:t>
      </w:r>
      <w:proofErr w:type="spellEnd"/>
      <w:r w:rsidR="001B20EB" w:rsidRPr="00257311">
        <w:rPr>
          <w:szCs w:val="20"/>
        </w:rPr>
        <w:t xml:space="preserve"> (</w:t>
      </w:r>
      <w:proofErr w:type="spellStart"/>
      <w:r w:rsidR="001B20EB" w:rsidRPr="00257311">
        <w:rPr>
          <w:szCs w:val="20"/>
        </w:rPr>
        <w:t>E.Bartkavičs</w:t>
      </w:r>
      <w:proofErr w:type="spellEnd"/>
      <w:r w:rsidR="001B20EB" w:rsidRPr="00257311">
        <w:rPr>
          <w:szCs w:val="20"/>
        </w:rPr>
        <w:t xml:space="preserve">, </w:t>
      </w:r>
      <w:proofErr w:type="spellStart"/>
      <w:r w:rsidR="001B20EB" w:rsidRPr="00257311">
        <w:rPr>
          <w:szCs w:val="20"/>
        </w:rPr>
        <w:t>I.Vecziediņa</w:t>
      </w:r>
      <w:proofErr w:type="spellEnd"/>
      <w:r w:rsidR="001B20EB" w:rsidRPr="00257311">
        <w:rPr>
          <w:szCs w:val="20"/>
        </w:rPr>
        <w:t>)</w:t>
      </w:r>
      <w:r w:rsidRPr="00257311">
        <w:rPr>
          <w:szCs w:val="20"/>
        </w:rPr>
        <w:t>,</w:t>
      </w:r>
    </w:p>
    <w:p w14:paraId="67A4CDAA" w14:textId="77777777" w:rsidR="001017BD" w:rsidRPr="00257311" w:rsidRDefault="001017BD" w:rsidP="001017BD">
      <w:pPr>
        <w:ind w:firstLine="375"/>
        <w:jc w:val="center"/>
        <w:rPr>
          <w:b/>
          <w:szCs w:val="20"/>
        </w:rPr>
      </w:pPr>
      <w:proofErr w:type="gramStart"/>
      <w:r w:rsidRPr="00257311">
        <w:rPr>
          <w:szCs w:val="20"/>
        </w:rPr>
        <w:t>Ogres</w:t>
      </w:r>
      <w:proofErr w:type="gramEnd"/>
      <w:r w:rsidRPr="00257311">
        <w:rPr>
          <w:szCs w:val="20"/>
        </w:rPr>
        <w:t xml:space="preserve"> </w:t>
      </w:r>
      <w:proofErr w:type="spellStart"/>
      <w:r w:rsidRPr="00257311">
        <w:rPr>
          <w:szCs w:val="20"/>
        </w:rPr>
        <w:t>novada</w:t>
      </w:r>
      <w:proofErr w:type="spellEnd"/>
      <w:r w:rsidRPr="00257311">
        <w:rPr>
          <w:szCs w:val="20"/>
        </w:rPr>
        <w:t xml:space="preserve"> </w:t>
      </w:r>
      <w:proofErr w:type="spellStart"/>
      <w:r w:rsidRPr="00257311">
        <w:rPr>
          <w:szCs w:val="20"/>
        </w:rPr>
        <w:t>pašvaldības</w:t>
      </w:r>
      <w:proofErr w:type="spellEnd"/>
      <w:r w:rsidRPr="00257311">
        <w:rPr>
          <w:szCs w:val="20"/>
        </w:rPr>
        <w:t xml:space="preserve"> dome</w:t>
      </w:r>
      <w:r w:rsidRPr="00257311">
        <w:rPr>
          <w:b/>
          <w:szCs w:val="20"/>
        </w:rPr>
        <w:t xml:space="preserve"> NOLEMJ:</w:t>
      </w:r>
    </w:p>
    <w:p w14:paraId="6BA398C5" w14:textId="77777777" w:rsidR="000C636E" w:rsidRPr="0042411F" w:rsidRDefault="000C636E" w:rsidP="008D3D3B">
      <w:pPr>
        <w:spacing w:line="276" w:lineRule="auto"/>
        <w:ind w:left="1134" w:hanging="567"/>
        <w:jc w:val="center"/>
        <w:rPr>
          <w:b/>
        </w:rPr>
      </w:pPr>
    </w:p>
    <w:p w14:paraId="552F1957" w14:textId="3A98F55D" w:rsidR="00824E01" w:rsidRDefault="00D15C15" w:rsidP="00824E01">
      <w:pPr>
        <w:pStyle w:val="Sarakstarindkopa"/>
        <w:numPr>
          <w:ilvl w:val="0"/>
          <w:numId w:val="1"/>
        </w:numPr>
        <w:spacing w:line="276" w:lineRule="auto"/>
        <w:jc w:val="both"/>
      </w:pPr>
      <w:r w:rsidRPr="00824E01">
        <w:rPr>
          <w:lang w:val="lv-LV"/>
        </w:rPr>
        <w:t xml:space="preserve">Apstiprināt </w:t>
      </w:r>
      <w:proofErr w:type="spellStart"/>
      <w:r w:rsidR="00974675" w:rsidRPr="00824E01">
        <w:rPr>
          <w:lang w:val="lv-LV"/>
        </w:rPr>
        <w:t>lokālplānojumu</w:t>
      </w:r>
      <w:proofErr w:type="spellEnd"/>
      <w:r w:rsidR="00974675" w:rsidRPr="00824E01">
        <w:rPr>
          <w:lang w:val="lv-LV"/>
        </w:rPr>
        <w:t xml:space="preserve"> “</w:t>
      </w:r>
      <w:proofErr w:type="spellStart"/>
      <w:r w:rsidR="00974675" w:rsidRPr="00824E01">
        <w:rPr>
          <w:lang w:val="lv-LV"/>
        </w:rPr>
        <w:t>Lokālplānojums</w:t>
      </w:r>
      <w:proofErr w:type="spellEnd"/>
      <w:r w:rsidR="00974675" w:rsidRPr="00824E01">
        <w:rPr>
          <w:lang w:val="lv-LV"/>
        </w:rPr>
        <w:t xml:space="preserve"> zemes vienībām ar kad. </w:t>
      </w:r>
      <w:proofErr w:type="spellStart"/>
      <w:r w:rsidR="00974675" w:rsidRPr="00824E01">
        <w:rPr>
          <w:lang w:val="lv-LV"/>
        </w:rPr>
        <w:t>apz</w:t>
      </w:r>
      <w:proofErr w:type="spellEnd"/>
      <w:r w:rsidR="00974675" w:rsidRPr="00824E01">
        <w:rPr>
          <w:lang w:val="lv-LV"/>
        </w:rPr>
        <w:t>. 74680110081 un 74680110083, Madlienas pag., Ogres nov., lai grozītu Ogres novada teritorijas plānojumu olu un olu produktu ražotnes izveides vajadzībām”</w:t>
      </w:r>
      <w:r w:rsidR="006275A2" w:rsidRPr="00824E01">
        <w:rPr>
          <w:lang w:val="lv-LV"/>
        </w:rPr>
        <w:t xml:space="preserve"> ar </w:t>
      </w:r>
      <w:r>
        <w:rPr>
          <w:lang w:eastAsia="lv-LV"/>
        </w:rPr>
        <w:t xml:space="preserve">Ogres </w:t>
      </w:r>
      <w:proofErr w:type="spellStart"/>
      <w:r>
        <w:rPr>
          <w:lang w:eastAsia="lv-LV"/>
        </w:rPr>
        <w:t>novada</w:t>
      </w:r>
      <w:proofErr w:type="spellEnd"/>
      <w:r>
        <w:rPr>
          <w:lang w:eastAsia="lv-LV"/>
        </w:rPr>
        <w:t xml:space="preserve"> </w:t>
      </w:r>
      <w:proofErr w:type="spellStart"/>
      <w:r>
        <w:rPr>
          <w:lang w:eastAsia="lv-LV"/>
        </w:rPr>
        <w:t>pašvaldības</w:t>
      </w:r>
      <w:proofErr w:type="spellEnd"/>
      <w:r>
        <w:rPr>
          <w:lang w:eastAsia="lv-LV"/>
        </w:rPr>
        <w:t xml:space="preserve"> </w:t>
      </w:r>
      <w:proofErr w:type="spellStart"/>
      <w:r w:rsidR="00B07099" w:rsidRPr="00824E01">
        <w:rPr>
          <w:rStyle w:val="Hipersaite"/>
          <w:color w:val="auto"/>
          <w:u w:val="none"/>
          <w:lang w:eastAsia="lv-LV"/>
        </w:rPr>
        <w:t>saistoš</w:t>
      </w:r>
      <w:r w:rsidR="006275A2" w:rsidRPr="00824E01">
        <w:rPr>
          <w:rStyle w:val="Hipersaite"/>
          <w:color w:val="auto"/>
          <w:u w:val="none"/>
          <w:lang w:eastAsia="lv-LV"/>
        </w:rPr>
        <w:t>ajiem</w:t>
      </w:r>
      <w:proofErr w:type="spellEnd"/>
      <w:r w:rsidR="00B07099" w:rsidRPr="00824E01">
        <w:rPr>
          <w:rStyle w:val="Hipersaite"/>
          <w:color w:val="auto"/>
          <w:u w:val="none"/>
          <w:lang w:eastAsia="lv-LV"/>
        </w:rPr>
        <w:t xml:space="preserve"> </w:t>
      </w:r>
      <w:proofErr w:type="spellStart"/>
      <w:r w:rsidR="00B07099" w:rsidRPr="00824E01">
        <w:rPr>
          <w:rStyle w:val="Hipersaite"/>
          <w:color w:val="auto"/>
          <w:u w:val="none"/>
          <w:lang w:eastAsia="lv-LV"/>
        </w:rPr>
        <w:t>noteikum</w:t>
      </w:r>
      <w:r w:rsidR="006275A2" w:rsidRPr="00824E01">
        <w:rPr>
          <w:rStyle w:val="Hipersaite"/>
          <w:color w:val="auto"/>
          <w:u w:val="none"/>
          <w:lang w:eastAsia="lv-LV"/>
        </w:rPr>
        <w:t>iem</w:t>
      </w:r>
      <w:proofErr w:type="spellEnd"/>
      <w:r w:rsidR="00B07099" w:rsidRPr="00824E01">
        <w:rPr>
          <w:rStyle w:val="Hipersaite"/>
          <w:color w:val="auto"/>
          <w:u w:val="none"/>
          <w:lang w:eastAsia="lv-LV"/>
        </w:rPr>
        <w:t xml:space="preserve"> Nr.</w:t>
      </w:r>
      <w:r w:rsidR="00D343AE">
        <w:rPr>
          <w:rStyle w:val="Hipersaite"/>
          <w:color w:val="auto"/>
          <w:u w:val="none"/>
          <w:lang w:eastAsia="lv-LV"/>
        </w:rPr>
        <w:t>13</w:t>
      </w:r>
      <w:bookmarkStart w:id="0" w:name="_GoBack"/>
      <w:bookmarkEnd w:id="0"/>
      <w:r w:rsidRPr="00824E01">
        <w:rPr>
          <w:rStyle w:val="Hipersaite"/>
          <w:color w:val="auto"/>
          <w:u w:val="none"/>
          <w:lang w:eastAsia="lv-LV"/>
        </w:rPr>
        <w:t>/2019</w:t>
      </w:r>
      <w:r w:rsidRPr="002309DF">
        <w:rPr>
          <w:lang w:eastAsia="lv-LV"/>
        </w:rPr>
        <w:t xml:space="preserve"> </w:t>
      </w:r>
      <w:r>
        <w:rPr>
          <w:lang w:eastAsia="lv-LV"/>
        </w:rPr>
        <w:t>“</w:t>
      </w:r>
      <w:r w:rsidR="004F2267" w:rsidRPr="004F2267">
        <w:rPr>
          <w:lang w:eastAsia="lv-LV"/>
        </w:rPr>
        <w:t xml:space="preserve">Lokālplānojums zemes vienībām ar kad. </w:t>
      </w:r>
      <w:proofErr w:type="spellStart"/>
      <w:proofErr w:type="gramStart"/>
      <w:r w:rsidR="004F2267" w:rsidRPr="004F2267">
        <w:rPr>
          <w:lang w:eastAsia="lv-LV"/>
        </w:rPr>
        <w:t>apz</w:t>
      </w:r>
      <w:proofErr w:type="spellEnd"/>
      <w:proofErr w:type="gramEnd"/>
      <w:r w:rsidR="004F2267" w:rsidRPr="004F2267">
        <w:rPr>
          <w:lang w:eastAsia="lv-LV"/>
        </w:rPr>
        <w:t xml:space="preserve">. 74680110081 un 74680110083, Madlienas </w:t>
      </w:r>
      <w:proofErr w:type="gramStart"/>
      <w:r w:rsidR="004F2267" w:rsidRPr="004F2267">
        <w:rPr>
          <w:lang w:eastAsia="lv-LV"/>
        </w:rPr>
        <w:t>pag.,</w:t>
      </w:r>
      <w:proofErr w:type="gramEnd"/>
      <w:r w:rsidR="004F2267" w:rsidRPr="004F2267">
        <w:rPr>
          <w:lang w:eastAsia="lv-LV"/>
        </w:rPr>
        <w:t xml:space="preserve"> Ogres nov., lai grozītu Ogres novada teritorijas plānojumu olu un olu produktu ražotnes izveides vajadzībām. </w:t>
      </w:r>
      <w:proofErr w:type="spellStart"/>
      <w:r w:rsidR="004F2267" w:rsidRPr="004F2267">
        <w:rPr>
          <w:lang w:eastAsia="lv-LV"/>
        </w:rPr>
        <w:t>Teritorijas</w:t>
      </w:r>
      <w:proofErr w:type="spellEnd"/>
      <w:r w:rsidR="004F2267" w:rsidRPr="004F2267">
        <w:rPr>
          <w:lang w:eastAsia="lv-LV"/>
        </w:rPr>
        <w:t xml:space="preserve"> </w:t>
      </w:r>
      <w:proofErr w:type="spellStart"/>
      <w:r w:rsidR="004F2267" w:rsidRPr="004F2267">
        <w:rPr>
          <w:lang w:eastAsia="lv-LV"/>
        </w:rPr>
        <w:t>izmantošanas</w:t>
      </w:r>
      <w:proofErr w:type="spellEnd"/>
      <w:r w:rsidR="004F2267" w:rsidRPr="004F2267">
        <w:rPr>
          <w:lang w:eastAsia="lv-LV"/>
        </w:rPr>
        <w:t xml:space="preserve"> un </w:t>
      </w:r>
      <w:proofErr w:type="spellStart"/>
      <w:r w:rsidR="004F2267" w:rsidRPr="004F2267">
        <w:rPr>
          <w:lang w:eastAsia="lv-LV"/>
        </w:rPr>
        <w:t>apbūves</w:t>
      </w:r>
      <w:proofErr w:type="spellEnd"/>
      <w:r w:rsidR="004F2267" w:rsidRPr="004F2267">
        <w:rPr>
          <w:lang w:eastAsia="lv-LV"/>
        </w:rPr>
        <w:t xml:space="preserve"> </w:t>
      </w:r>
      <w:proofErr w:type="spellStart"/>
      <w:r w:rsidR="004F2267" w:rsidRPr="004F2267">
        <w:rPr>
          <w:lang w:eastAsia="lv-LV"/>
        </w:rPr>
        <w:t>noteikumi</w:t>
      </w:r>
      <w:proofErr w:type="spellEnd"/>
      <w:r w:rsidR="004F2267" w:rsidRPr="004F2267">
        <w:rPr>
          <w:lang w:eastAsia="lv-LV"/>
        </w:rPr>
        <w:t xml:space="preserve"> un </w:t>
      </w:r>
      <w:proofErr w:type="spellStart"/>
      <w:r w:rsidR="004F2267" w:rsidRPr="004F2267">
        <w:rPr>
          <w:lang w:eastAsia="lv-LV"/>
        </w:rPr>
        <w:t>grafiskā</w:t>
      </w:r>
      <w:proofErr w:type="spellEnd"/>
      <w:r w:rsidR="004F2267" w:rsidRPr="004F2267">
        <w:rPr>
          <w:lang w:eastAsia="lv-LV"/>
        </w:rPr>
        <w:t xml:space="preserve"> </w:t>
      </w:r>
      <w:proofErr w:type="spellStart"/>
      <w:r w:rsidR="004F2267" w:rsidRPr="004F2267">
        <w:rPr>
          <w:lang w:eastAsia="lv-LV"/>
        </w:rPr>
        <w:t>daļa</w:t>
      </w:r>
      <w:proofErr w:type="spellEnd"/>
      <w:r w:rsidR="0056632D">
        <w:t>”</w:t>
      </w:r>
      <w:r>
        <w:t xml:space="preserve">, </w:t>
      </w:r>
      <w:proofErr w:type="spellStart"/>
      <w:r>
        <w:t>turpmāk</w:t>
      </w:r>
      <w:proofErr w:type="spellEnd"/>
      <w:r>
        <w:t xml:space="preserve"> – </w:t>
      </w:r>
      <w:proofErr w:type="spellStart"/>
      <w:r w:rsidRPr="0031497B">
        <w:rPr>
          <w:rStyle w:val="Hipersaite"/>
          <w:color w:val="auto"/>
          <w:u w:val="none"/>
        </w:rPr>
        <w:t>Noteikumi</w:t>
      </w:r>
      <w:proofErr w:type="spellEnd"/>
      <w:r>
        <w:t xml:space="preserve"> (</w:t>
      </w:r>
      <w:proofErr w:type="spellStart"/>
      <w:r w:rsidRPr="009F54B0">
        <w:t>pielikumā</w:t>
      </w:r>
      <w:proofErr w:type="spellEnd"/>
      <w:r w:rsidR="00710D79">
        <w:t xml:space="preserve"> </w:t>
      </w:r>
      <w:proofErr w:type="spellStart"/>
      <w:r w:rsidR="00710D79">
        <w:t>uz</w:t>
      </w:r>
      <w:proofErr w:type="spellEnd"/>
      <w:r w:rsidR="00710D79">
        <w:t xml:space="preserve"> 17 </w:t>
      </w:r>
      <w:proofErr w:type="spellStart"/>
      <w:r w:rsidR="00710D79">
        <w:t>lapām</w:t>
      </w:r>
      <w:proofErr w:type="spellEnd"/>
      <w:r>
        <w:t xml:space="preserve">). </w:t>
      </w:r>
    </w:p>
    <w:p w14:paraId="7F97AA88" w14:textId="0AEC081C" w:rsidR="008A3A5B" w:rsidRDefault="008A3A5B" w:rsidP="00824E01">
      <w:pPr>
        <w:pStyle w:val="Sarakstarindkopa"/>
        <w:numPr>
          <w:ilvl w:val="0"/>
          <w:numId w:val="1"/>
        </w:numPr>
        <w:spacing w:line="276" w:lineRule="auto"/>
        <w:jc w:val="both"/>
        <w:rPr>
          <w:lang w:eastAsia="lv-LV"/>
        </w:rPr>
      </w:pPr>
      <w:proofErr w:type="spellStart"/>
      <w:r>
        <w:rPr>
          <w:lang w:eastAsia="lv-LV"/>
        </w:rPr>
        <w:lastRenderedPageBreak/>
        <w:t>Uzdot</w:t>
      </w:r>
      <w:proofErr w:type="spellEnd"/>
      <w:r>
        <w:rPr>
          <w:lang w:eastAsia="lv-LV"/>
        </w:rPr>
        <w:t xml:space="preserve"> Ogres </w:t>
      </w:r>
      <w:proofErr w:type="spellStart"/>
      <w:r>
        <w:rPr>
          <w:lang w:eastAsia="lv-LV"/>
        </w:rPr>
        <w:t>novada</w:t>
      </w:r>
      <w:proofErr w:type="spellEnd"/>
      <w:r>
        <w:rPr>
          <w:lang w:eastAsia="lv-LV"/>
        </w:rPr>
        <w:t xml:space="preserve"> </w:t>
      </w:r>
      <w:proofErr w:type="spellStart"/>
      <w:r>
        <w:rPr>
          <w:lang w:eastAsia="lv-LV"/>
        </w:rPr>
        <w:t>pašvaldības</w:t>
      </w:r>
      <w:proofErr w:type="spellEnd"/>
      <w:r>
        <w:rPr>
          <w:lang w:eastAsia="lv-LV"/>
        </w:rPr>
        <w:t xml:space="preserve"> centrālās administrācijas “Ogres novada pašvaldība” </w:t>
      </w:r>
      <w:proofErr w:type="spellStart"/>
      <w:r>
        <w:rPr>
          <w:lang w:eastAsia="lv-LV"/>
        </w:rPr>
        <w:t>Infrastruktūras</w:t>
      </w:r>
      <w:proofErr w:type="spellEnd"/>
      <w:r>
        <w:rPr>
          <w:lang w:eastAsia="lv-LV"/>
        </w:rPr>
        <w:t xml:space="preserve"> </w:t>
      </w:r>
      <w:proofErr w:type="spellStart"/>
      <w:r>
        <w:rPr>
          <w:lang w:eastAsia="lv-LV"/>
        </w:rPr>
        <w:t>veicināšanas</w:t>
      </w:r>
      <w:proofErr w:type="spellEnd"/>
      <w:r>
        <w:rPr>
          <w:lang w:eastAsia="lv-LV"/>
        </w:rPr>
        <w:t xml:space="preserve"> </w:t>
      </w:r>
      <w:proofErr w:type="spellStart"/>
      <w:r>
        <w:rPr>
          <w:lang w:eastAsia="lv-LV"/>
        </w:rPr>
        <w:t>nodaļas</w:t>
      </w:r>
      <w:proofErr w:type="spellEnd"/>
      <w:r>
        <w:rPr>
          <w:lang w:eastAsia="lv-LV"/>
        </w:rPr>
        <w:t xml:space="preserve"> </w:t>
      </w:r>
      <w:proofErr w:type="spellStart"/>
      <w:r>
        <w:rPr>
          <w:lang w:eastAsia="lv-LV"/>
        </w:rPr>
        <w:t>telpiskajam</w:t>
      </w:r>
      <w:proofErr w:type="spellEnd"/>
      <w:r>
        <w:rPr>
          <w:lang w:eastAsia="lv-LV"/>
        </w:rPr>
        <w:t xml:space="preserve"> </w:t>
      </w:r>
      <w:proofErr w:type="spellStart"/>
      <w:r>
        <w:rPr>
          <w:lang w:eastAsia="lv-LV"/>
        </w:rPr>
        <w:t>plānotājam</w:t>
      </w:r>
      <w:proofErr w:type="spellEnd"/>
      <w:r>
        <w:rPr>
          <w:lang w:eastAsia="lv-LV"/>
        </w:rPr>
        <w:t xml:space="preserve"> – </w:t>
      </w:r>
      <w:proofErr w:type="spellStart"/>
      <w:r>
        <w:rPr>
          <w:lang w:eastAsia="lv-LV"/>
        </w:rPr>
        <w:t>galvenajam</w:t>
      </w:r>
      <w:proofErr w:type="spellEnd"/>
      <w:r>
        <w:rPr>
          <w:lang w:eastAsia="lv-LV"/>
        </w:rPr>
        <w:t xml:space="preserve"> </w:t>
      </w:r>
      <w:proofErr w:type="spellStart"/>
      <w:r>
        <w:rPr>
          <w:lang w:eastAsia="lv-LV"/>
        </w:rPr>
        <w:t>speciālistam</w:t>
      </w:r>
      <w:proofErr w:type="spellEnd"/>
      <w:r>
        <w:rPr>
          <w:lang w:eastAsia="lv-LV"/>
        </w:rPr>
        <w:t xml:space="preserve"> </w:t>
      </w:r>
      <w:proofErr w:type="spellStart"/>
      <w:r>
        <w:rPr>
          <w:lang w:eastAsia="lv-LV"/>
        </w:rPr>
        <w:t>lauku</w:t>
      </w:r>
      <w:proofErr w:type="spellEnd"/>
      <w:r>
        <w:rPr>
          <w:lang w:eastAsia="lv-LV"/>
        </w:rPr>
        <w:t xml:space="preserve"> </w:t>
      </w:r>
      <w:proofErr w:type="spellStart"/>
      <w:r>
        <w:rPr>
          <w:lang w:eastAsia="lv-LV"/>
        </w:rPr>
        <w:t>infrastruktūras</w:t>
      </w:r>
      <w:proofErr w:type="spellEnd"/>
      <w:r>
        <w:rPr>
          <w:lang w:eastAsia="lv-LV"/>
        </w:rPr>
        <w:t xml:space="preserve"> </w:t>
      </w:r>
      <w:proofErr w:type="spellStart"/>
      <w:r>
        <w:rPr>
          <w:lang w:eastAsia="lv-LV"/>
        </w:rPr>
        <w:t>jautājumos</w:t>
      </w:r>
      <w:proofErr w:type="spellEnd"/>
      <w:r>
        <w:rPr>
          <w:lang w:eastAsia="lv-LV"/>
        </w:rPr>
        <w:t xml:space="preserve"> </w:t>
      </w:r>
      <w:proofErr w:type="spellStart"/>
      <w:r>
        <w:rPr>
          <w:lang w:eastAsia="lv-LV"/>
        </w:rPr>
        <w:t>Jevgēnijam</w:t>
      </w:r>
      <w:proofErr w:type="spellEnd"/>
      <w:r>
        <w:rPr>
          <w:lang w:eastAsia="lv-LV"/>
        </w:rPr>
        <w:t xml:space="preserve"> </w:t>
      </w:r>
      <w:proofErr w:type="spellStart"/>
      <w:r>
        <w:rPr>
          <w:lang w:eastAsia="lv-LV"/>
        </w:rPr>
        <w:t>Dubokam</w:t>
      </w:r>
      <w:proofErr w:type="spellEnd"/>
      <w:r>
        <w:rPr>
          <w:lang w:eastAsia="lv-LV"/>
        </w:rPr>
        <w:t>:</w:t>
      </w:r>
    </w:p>
    <w:p w14:paraId="78760D0D" w14:textId="44E98F44" w:rsidR="008A3A5B" w:rsidRDefault="008A3A5B" w:rsidP="00824E01">
      <w:pPr>
        <w:pStyle w:val="Pamattekstsaratkpi"/>
        <w:spacing w:before="120"/>
        <w:ind w:left="851" w:right="340" w:hanging="284"/>
        <w:jc w:val="both"/>
        <w:rPr>
          <w:lang w:eastAsia="lv-LV"/>
        </w:rPr>
      </w:pPr>
      <w:r>
        <w:rPr>
          <w:lang w:eastAsia="lv-LV"/>
        </w:rPr>
        <w:t>2</w:t>
      </w:r>
      <w:r w:rsidR="00824E01">
        <w:rPr>
          <w:lang w:eastAsia="lv-LV"/>
        </w:rPr>
        <w:t xml:space="preserve">.1. </w:t>
      </w:r>
      <w:r>
        <w:rPr>
          <w:lang w:eastAsia="lv-LV"/>
        </w:rPr>
        <w:t xml:space="preserve">piecu darba dienu laikā pēc šī lēmuma pieņemšanas </w:t>
      </w:r>
      <w:r w:rsidRPr="00AE40D5">
        <w:rPr>
          <w:lang w:eastAsia="lv-LV"/>
        </w:rPr>
        <w:t>ievietot lēmumu</w:t>
      </w:r>
      <w:r>
        <w:rPr>
          <w:lang w:eastAsia="lv-LV"/>
        </w:rPr>
        <w:t xml:space="preserve"> un Noteikumus</w:t>
      </w:r>
      <w:r w:rsidRPr="00AE40D5">
        <w:rPr>
          <w:lang w:eastAsia="lv-LV"/>
        </w:rPr>
        <w:t xml:space="preserve"> </w:t>
      </w:r>
      <w:r>
        <w:rPr>
          <w:lang w:eastAsia="lv-LV"/>
        </w:rPr>
        <w:t>T</w:t>
      </w:r>
      <w:r w:rsidRPr="00AE40D5">
        <w:rPr>
          <w:lang w:eastAsia="lv-LV"/>
        </w:rPr>
        <w:t>eritorijas attīstības plānošanas informācijas sistēm</w:t>
      </w:r>
      <w:r>
        <w:rPr>
          <w:lang w:eastAsia="lv-LV"/>
        </w:rPr>
        <w:t xml:space="preserve">ā un nosūtīt paziņojumu par </w:t>
      </w:r>
      <w:proofErr w:type="spellStart"/>
      <w:r>
        <w:rPr>
          <w:lang w:eastAsia="lv-LV"/>
        </w:rPr>
        <w:t>lokālplānojuma</w:t>
      </w:r>
      <w:proofErr w:type="spellEnd"/>
      <w:r>
        <w:rPr>
          <w:lang w:eastAsia="lv-LV"/>
        </w:rPr>
        <w:t xml:space="preserve"> un Noteikumu pieņemšanu publikācijai oficiālajā izdevumā „Latvijas Vēstnesis”;</w:t>
      </w:r>
    </w:p>
    <w:p w14:paraId="656926D2" w14:textId="77777777" w:rsidR="00824E01" w:rsidRDefault="008A3A5B" w:rsidP="00824E01">
      <w:pPr>
        <w:pStyle w:val="Pamattekstsaratkpi"/>
        <w:spacing w:before="60" w:after="120"/>
        <w:ind w:left="851" w:right="340" w:hanging="284"/>
        <w:jc w:val="both"/>
        <w:rPr>
          <w:lang w:eastAsia="lv-LV"/>
        </w:rPr>
      </w:pPr>
      <w:r>
        <w:rPr>
          <w:lang w:eastAsia="lv-LV"/>
        </w:rPr>
        <w:t>2.2. t</w:t>
      </w:r>
      <w:r w:rsidRPr="00716963">
        <w:rPr>
          <w:lang w:eastAsia="lv-LV"/>
        </w:rPr>
        <w:t xml:space="preserve">riju darba dienu laikā pēc Noteikumu parakstīšanas </w:t>
      </w:r>
      <w:proofErr w:type="spellStart"/>
      <w:r>
        <w:rPr>
          <w:lang w:eastAsia="lv-LV"/>
        </w:rPr>
        <w:t>rakstveidā</w:t>
      </w:r>
      <w:proofErr w:type="spellEnd"/>
      <w:r>
        <w:rPr>
          <w:lang w:eastAsia="lv-LV"/>
        </w:rPr>
        <w:t xml:space="preserve"> un </w:t>
      </w:r>
      <w:r w:rsidRPr="00716963">
        <w:rPr>
          <w:lang w:eastAsia="lv-LV"/>
        </w:rPr>
        <w:t xml:space="preserve">elektroniskā veidā nosūtīt tos un tiem pievienotos dokumentus Vides aizsardzības un reģionālas </w:t>
      </w:r>
      <w:r w:rsidRPr="00824E01">
        <w:rPr>
          <w:lang w:eastAsia="lv-LV"/>
        </w:rPr>
        <w:t>attīstības ministrijai;</w:t>
      </w:r>
    </w:p>
    <w:p w14:paraId="60BC468B" w14:textId="1FAE3C43" w:rsidR="00824E01" w:rsidRDefault="00824E01" w:rsidP="00824E01">
      <w:pPr>
        <w:pStyle w:val="Pamattekstsaratkpi"/>
        <w:spacing w:before="60" w:after="120"/>
        <w:ind w:left="709" w:right="340" w:hanging="425"/>
        <w:jc w:val="both"/>
        <w:rPr>
          <w:lang w:eastAsia="lv-LV"/>
        </w:rPr>
      </w:pPr>
      <w:r>
        <w:rPr>
          <w:lang w:eastAsia="lv-LV"/>
        </w:rPr>
        <w:t>3.</w:t>
      </w:r>
      <w:r>
        <w:rPr>
          <w:lang w:eastAsia="lv-LV"/>
        </w:rPr>
        <w:tab/>
      </w:r>
      <w:r w:rsidR="008A3A5B" w:rsidRPr="00824E01">
        <w:rPr>
          <w:lang w:eastAsia="lv-LV"/>
        </w:rPr>
        <w:t>Uzdot Ogres novada pašvaldības centrālās administrācijas “Ogres novada pašvaldība” Sabiedrisko attiecību nodaļai divu nedēļu laikā nodrošināt šī lēmuma ievietošanu un paziņojuma par Noteikumu pieņ</w:t>
      </w:r>
      <w:r w:rsidRPr="00824E01">
        <w:rPr>
          <w:lang w:eastAsia="lv-LV"/>
        </w:rPr>
        <w:t>emšanu Ogres novada pašvaldības tīmekļa vietnē (</w:t>
      </w:r>
      <w:r w:rsidRPr="00535293">
        <w:rPr>
          <w:rStyle w:val="Hipersaite"/>
          <w:color w:val="auto"/>
          <w:u w:val="none"/>
          <w:lang w:eastAsia="lv-LV"/>
        </w:rPr>
        <w:t>www.ogresnovads.lv</w:t>
      </w:r>
      <w:r w:rsidRPr="00824E01">
        <w:rPr>
          <w:lang w:eastAsia="lv-LV"/>
        </w:rPr>
        <w:t>) un mēneša laikā – Ogres novada pašvaldības informatīvajā izdevumā „Ogrēnietis”.</w:t>
      </w:r>
    </w:p>
    <w:p w14:paraId="21B73445" w14:textId="26963F4B" w:rsidR="008A3A5B" w:rsidRDefault="00824E01" w:rsidP="00824E01">
      <w:pPr>
        <w:pStyle w:val="Pamattekstsaratkpi"/>
        <w:spacing w:before="60" w:after="120"/>
        <w:ind w:left="709" w:right="340" w:hanging="425"/>
        <w:jc w:val="both"/>
        <w:rPr>
          <w:lang w:eastAsia="lv-LV"/>
        </w:rPr>
      </w:pPr>
      <w:r>
        <w:rPr>
          <w:lang w:eastAsia="lv-LV"/>
        </w:rPr>
        <w:t>4.</w:t>
      </w:r>
      <w:r>
        <w:rPr>
          <w:lang w:eastAsia="lv-LV"/>
        </w:rPr>
        <w:tab/>
      </w:r>
      <w:r w:rsidR="008A3A5B" w:rsidRPr="00824E01">
        <w:t>Kontroli par lēmuma izpildi uzdot pašvaldības izpilddirektoram.</w:t>
      </w:r>
      <w:r w:rsidR="008A3A5B">
        <w:t xml:space="preserve"> </w:t>
      </w:r>
    </w:p>
    <w:p w14:paraId="0C5CF54A" w14:textId="77777777" w:rsidR="008A3A5B" w:rsidRDefault="008A3A5B" w:rsidP="008A3A5B">
      <w:pPr>
        <w:spacing w:line="276" w:lineRule="auto"/>
        <w:jc w:val="right"/>
        <w:rPr>
          <w:lang w:val="lv-LV"/>
        </w:rPr>
      </w:pPr>
    </w:p>
    <w:p w14:paraId="6ED44AE3" w14:textId="653AD087" w:rsidR="000C636E" w:rsidRPr="00E84B76" w:rsidRDefault="008A3A5B" w:rsidP="008A3A5B">
      <w:pPr>
        <w:spacing w:line="276" w:lineRule="auto"/>
        <w:jc w:val="right"/>
        <w:rPr>
          <w:lang w:val="lv-LV"/>
        </w:rPr>
      </w:pPr>
      <w:r w:rsidRPr="00E84B76">
        <w:rPr>
          <w:lang w:val="lv-LV"/>
        </w:rPr>
        <w:t xml:space="preserve"> </w:t>
      </w:r>
      <w:r w:rsidR="000C636E" w:rsidRPr="00E84B76">
        <w:rPr>
          <w:lang w:val="lv-LV"/>
        </w:rPr>
        <w:t>(Sēdes vadītāja,</w:t>
      </w:r>
    </w:p>
    <w:p w14:paraId="6149D030" w14:textId="13FA7A2F" w:rsidR="006B02B2" w:rsidRDefault="000C636E" w:rsidP="008D3D3B">
      <w:pPr>
        <w:spacing w:line="276" w:lineRule="auto"/>
        <w:jc w:val="right"/>
        <w:rPr>
          <w:lang w:val="lv-LV"/>
        </w:rPr>
      </w:pPr>
      <w:r w:rsidRPr="00E84B76">
        <w:rPr>
          <w:lang w:val="lv-LV"/>
        </w:rPr>
        <w:t xml:space="preserve">domes </w:t>
      </w:r>
      <w:r w:rsidR="003D1949">
        <w:rPr>
          <w:lang w:val="lv-LV"/>
        </w:rPr>
        <w:t xml:space="preserve">priekšsēdētāja </w:t>
      </w:r>
      <w:proofErr w:type="spellStart"/>
      <w:r w:rsidR="003D1949">
        <w:rPr>
          <w:lang w:val="lv-LV"/>
        </w:rPr>
        <w:t>E.Helmaņa</w:t>
      </w:r>
      <w:proofErr w:type="spellEnd"/>
      <w:r w:rsidR="003D1949">
        <w:rPr>
          <w:lang w:val="lv-LV"/>
        </w:rPr>
        <w:t xml:space="preserve"> </w:t>
      </w:r>
      <w:r w:rsidRPr="00E84B76">
        <w:rPr>
          <w:lang w:val="lv-LV"/>
        </w:rPr>
        <w:t>paraksts</w:t>
      </w:r>
      <w:r w:rsidR="003D1949">
        <w:rPr>
          <w:lang w:val="lv-LV"/>
        </w:rPr>
        <w:t>)</w:t>
      </w:r>
    </w:p>
    <w:p w14:paraId="2B8CF031" w14:textId="77777777" w:rsidR="005A5C7B" w:rsidRDefault="005A5C7B" w:rsidP="008D3D3B">
      <w:pPr>
        <w:spacing w:line="276" w:lineRule="auto"/>
        <w:jc w:val="right"/>
        <w:rPr>
          <w:lang w:val="lv-LV"/>
        </w:rPr>
      </w:pPr>
    </w:p>
    <w:p w14:paraId="5BA8B243" w14:textId="77777777" w:rsidR="005A5C7B" w:rsidRDefault="005A5C7B" w:rsidP="008D3D3B">
      <w:pPr>
        <w:spacing w:line="276" w:lineRule="auto"/>
        <w:jc w:val="right"/>
        <w:rPr>
          <w:lang w:val="lv-LV"/>
        </w:rPr>
      </w:pPr>
    </w:p>
    <w:p w14:paraId="682380DF" w14:textId="77777777" w:rsidR="00A2790C" w:rsidRDefault="00A2790C" w:rsidP="008D3D3B">
      <w:pPr>
        <w:spacing w:line="276" w:lineRule="auto"/>
        <w:jc w:val="right"/>
        <w:rPr>
          <w:lang w:val="lv-LV"/>
        </w:rPr>
      </w:pPr>
    </w:p>
    <w:p w14:paraId="38129FD9" w14:textId="77777777" w:rsidR="00A2790C" w:rsidRDefault="00A2790C" w:rsidP="00A2790C">
      <w:pPr>
        <w:spacing w:line="276" w:lineRule="auto"/>
        <w:rPr>
          <w:lang w:val="lv-LV"/>
        </w:rPr>
      </w:pPr>
    </w:p>
    <w:p w14:paraId="5CCF5E3A" w14:textId="77777777" w:rsidR="00152829" w:rsidRDefault="00152829" w:rsidP="00152829">
      <w:pPr>
        <w:spacing w:line="276" w:lineRule="auto"/>
        <w:rPr>
          <w:lang w:val="lv-LV"/>
        </w:rPr>
      </w:pPr>
    </w:p>
    <w:sectPr w:rsidR="00152829" w:rsidSect="00896CDE">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03625"/>
    <w:multiLevelType w:val="hybridMultilevel"/>
    <w:tmpl w:val="BBCAA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CA"/>
    <w:rsid w:val="0003587D"/>
    <w:rsid w:val="000415A6"/>
    <w:rsid w:val="00042AF4"/>
    <w:rsid w:val="00042C9D"/>
    <w:rsid w:val="00045D07"/>
    <w:rsid w:val="000549CB"/>
    <w:rsid w:val="000A6347"/>
    <w:rsid w:val="000C1805"/>
    <w:rsid w:val="000C636E"/>
    <w:rsid w:val="000F3F0E"/>
    <w:rsid w:val="000F503E"/>
    <w:rsid w:val="001017BD"/>
    <w:rsid w:val="0010665B"/>
    <w:rsid w:val="00111174"/>
    <w:rsid w:val="00112EB8"/>
    <w:rsid w:val="00127201"/>
    <w:rsid w:val="001335B1"/>
    <w:rsid w:val="00135AD3"/>
    <w:rsid w:val="0014006E"/>
    <w:rsid w:val="00143746"/>
    <w:rsid w:val="00152829"/>
    <w:rsid w:val="00152EC2"/>
    <w:rsid w:val="001572A4"/>
    <w:rsid w:val="00173E01"/>
    <w:rsid w:val="00175DA6"/>
    <w:rsid w:val="00191E91"/>
    <w:rsid w:val="001B0626"/>
    <w:rsid w:val="001B20EB"/>
    <w:rsid w:val="001C1AB9"/>
    <w:rsid w:val="001F2A93"/>
    <w:rsid w:val="001F67E4"/>
    <w:rsid w:val="00210F45"/>
    <w:rsid w:val="00213BDF"/>
    <w:rsid w:val="00216142"/>
    <w:rsid w:val="002309DF"/>
    <w:rsid w:val="00256F05"/>
    <w:rsid w:val="00257311"/>
    <w:rsid w:val="002743CA"/>
    <w:rsid w:val="00280272"/>
    <w:rsid w:val="00280521"/>
    <w:rsid w:val="00290B52"/>
    <w:rsid w:val="002A076D"/>
    <w:rsid w:val="002B0AA5"/>
    <w:rsid w:val="002E3EE3"/>
    <w:rsid w:val="0031497B"/>
    <w:rsid w:val="0032074B"/>
    <w:rsid w:val="0034654E"/>
    <w:rsid w:val="00355BEC"/>
    <w:rsid w:val="00357689"/>
    <w:rsid w:val="003B2CE7"/>
    <w:rsid w:val="003B3453"/>
    <w:rsid w:val="003C1ED4"/>
    <w:rsid w:val="003D1949"/>
    <w:rsid w:val="003D2E45"/>
    <w:rsid w:val="003F4AE5"/>
    <w:rsid w:val="00402573"/>
    <w:rsid w:val="0042411F"/>
    <w:rsid w:val="004621C3"/>
    <w:rsid w:val="004A0458"/>
    <w:rsid w:val="004D7550"/>
    <w:rsid w:val="004E778B"/>
    <w:rsid w:val="004F2267"/>
    <w:rsid w:val="004F2EEA"/>
    <w:rsid w:val="004F33C0"/>
    <w:rsid w:val="00502BCC"/>
    <w:rsid w:val="00532259"/>
    <w:rsid w:val="00535293"/>
    <w:rsid w:val="00535D91"/>
    <w:rsid w:val="0054436E"/>
    <w:rsid w:val="00554EB4"/>
    <w:rsid w:val="0056632D"/>
    <w:rsid w:val="005A1D96"/>
    <w:rsid w:val="005A5C7B"/>
    <w:rsid w:val="005B67BA"/>
    <w:rsid w:val="005E78B9"/>
    <w:rsid w:val="006275A2"/>
    <w:rsid w:val="00631997"/>
    <w:rsid w:val="0066399C"/>
    <w:rsid w:val="006A31DD"/>
    <w:rsid w:val="006B02B2"/>
    <w:rsid w:val="006B6EC4"/>
    <w:rsid w:val="006E2B91"/>
    <w:rsid w:val="006E68FA"/>
    <w:rsid w:val="00710D79"/>
    <w:rsid w:val="00716963"/>
    <w:rsid w:val="00754BA1"/>
    <w:rsid w:val="0077535B"/>
    <w:rsid w:val="007C295B"/>
    <w:rsid w:val="007F3B1D"/>
    <w:rsid w:val="007F75A1"/>
    <w:rsid w:val="00824E01"/>
    <w:rsid w:val="00833181"/>
    <w:rsid w:val="00841028"/>
    <w:rsid w:val="00871535"/>
    <w:rsid w:val="008913D4"/>
    <w:rsid w:val="00896CDE"/>
    <w:rsid w:val="008A3A5B"/>
    <w:rsid w:val="008B42B2"/>
    <w:rsid w:val="008B70F0"/>
    <w:rsid w:val="008D3D3B"/>
    <w:rsid w:val="00902810"/>
    <w:rsid w:val="009138CA"/>
    <w:rsid w:val="0091626A"/>
    <w:rsid w:val="00921C96"/>
    <w:rsid w:val="009276E4"/>
    <w:rsid w:val="00933E51"/>
    <w:rsid w:val="0094044C"/>
    <w:rsid w:val="00951515"/>
    <w:rsid w:val="00974675"/>
    <w:rsid w:val="009D4FA1"/>
    <w:rsid w:val="009F2C16"/>
    <w:rsid w:val="009F54B0"/>
    <w:rsid w:val="009F6FE0"/>
    <w:rsid w:val="009F7EFE"/>
    <w:rsid w:val="00A01FE5"/>
    <w:rsid w:val="00A06F9B"/>
    <w:rsid w:val="00A2790C"/>
    <w:rsid w:val="00A53B0C"/>
    <w:rsid w:val="00A906A5"/>
    <w:rsid w:val="00AB7C0A"/>
    <w:rsid w:val="00AE40C6"/>
    <w:rsid w:val="00B07099"/>
    <w:rsid w:val="00B62401"/>
    <w:rsid w:val="00BD15EF"/>
    <w:rsid w:val="00BF2EAA"/>
    <w:rsid w:val="00C04BBA"/>
    <w:rsid w:val="00C42106"/>
    <w:rsid w:val="00C5366B"/>
    <w:rsid w:val="00C973FE"/>
    <w:rsid w:val="00CC00ED"/>
    <w:rsid w:val="00CD7B95"/>
    <w:rsid w:val="00D02C73"/>
    <w:rsid w:val="00D15C15"/>
    <w:rsid w:val="00D169ED"/>
    <w:rsid w:val="00D343AE"/>
    <w:rsid w:val="00D41A07"/>
    <w:rsid w:val="00D427ED"/>
    <w:rsid w:val="00D442E9"/>
    <w:rsid w:val="00D51DAD"/>
    <w:rsid w:val="00D924B7"/>
    <w:rsid w:val="00DC1433"/>
    <w:rsid w:val="00DC444D"/>
    <w:rsid w:val="00DD517F"/>
    <w:rsid w:val="00DF0652"/>
    <w:rsid w:val="00DF2707"/>
    <w:rsid w:val="00DF64C7"/>
    <w:rsid w:val="00DF703D"/>
    <w:rsid w:val="00DF7F13"/>
    <w:rsid w:val="00E65415"/>
    <w:rsid w:val="00E669BD"/>
    <w:rsid w:val="00E72FA9"/>
    <w:rsid w:val="00EE182F"/>
    <w:rsid w:val="00EE2A89"/>
    <w:rsid w:val="00F037B5"/>
    <w:rsid w:val="00F04F29"/>
    <w:rsid w:val="00F1504D"/>
    <w:rsid w:val="00F27BD1"/>
    <w:rsid w:val="00F41D52"/>
    <w:rsid w:val="00F52859"/>
    <w:rsid w:val="00F61431"/>
    <w:rsid w:val="00F65DF5"/>
    <w:rsid w:val="00F73BD1"/>
    <w:rsid w:val="00FA3D4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64A0"/>
  <w15:chartTrackingRefBased/>
  <w15:docId w15:val="{E74E3E85-86AE-415D-8426-A991DCDA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636E"/>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0C636E"/>
    <w:pPr>
      <w:keepNext/>
      <w:jc w:val="center"/>
      <w:outlineLvl w:val="0"/>
    </w:pPr>
    <w:rPr>
      <w:b/>
      <w:bCs/>
      <w:szCs w:val="20"/>
      <w:lang w:val="lv-LV"/>
    </w:rPr>
  </w:style>
  <w:style w:type="paragraph" w:styleId="Virsraksts2">
    <w:name w:val="heading 2"/>
    <w:basedOn w:val="Parasts"/>
    <w:next w:val="Parasts"/>
    <w:link w:val="Virsraksts2Rakstz"/>
    <w:qFormat/>
    <w:rsid w:val="000C636E"/>
    <w:pPr>
      <w:keepNext/>
      <w:jc w:val="center"/>
      <w:outlineLvl w:val="1"/>
    </w:pPr>
    <w:rPr>
      <w:b/>
      <w:bCs/>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C636E"/>
    <w:rPr>
      <w:rFonts w:ascii="Times New Roman" w:eastAsia="Times New Roman" w:hAnsi="Times New Roman" w:cs="Times New Roman"/>
      <w:b/>
      <w:bCs/>
      <w:sz w:val="24"/>
      <w:szCs w:val="20"/>
    </w:rPr>
  </w:style>
  <w:style w:type="character" w:customStyle="1" w:styleId="Virsraksts2Rakstz">
    <w:name w:val="Virsraksts 2 Rakstz."/>
    <w:basedOn w:val="Noklusjumarindkopasfonts"/>
    <w:link w:val="Virsraksts2"/>
    <w:rsid w:val="000C636E"/>
    <w:rPr>
      <w:rFonts w:ascii="Times New Roman" w:eastAsia="Times New Roman" w:hAnsi="Times New Roman" w:cs="Times New Roman"/>
      <w:b/>
      <w:bCs/>
      <w:sz w:val="24"/>
      <w:szCs w:val="20"/>
    </w:rPr>
  </w:style>
  <w:style w:type="paragraph" w:styleId="Pamattekstsaratkpi">
    <w:name w:val="Body Text Indent"/>
    <w:basedOn w:val="Parasts"/>
    <w:link w:val="PamattekstsaratkpiRakstz"/>
    <w:rsid w:val="00F73BD1"/>
    <w:pPr>
      <w:ind w:left="180" w:hanging="180"/>
    </w:pPr>
    <w:rPr>
      <w:lang w:val="lv-LV"/>
    </w:rPr>
  </w:style>
  <w:style w:type="character" w:customStyle="1" w:styleId="PamattekstsaratkpiRakstz">
    <w:name w:val="Pamatteksts ar atkāpi Rakstz."/>
    <w:basedOn w:val="Noklusjumarindkopasfonts"/>
    <w:link w:val="Pamattekstsaratkpi"/>
    <w:rsid w:val="00F73BD1"/>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112EB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B8"/>
    <w:rPr>
      <w:rFonts w:ascii="Segoe UI" w:eastAsia="Times New Roman" w:hAnsi="Segoe UI" w:cs="Segoe UI"/>
      <w:sz w:val="18"/>
      <w:szCs w:val="18"/>
      <w:lang w:val="en-US"/>
    </w:rPr>
  </w:style>
  <w:style w:type="character" w:styleId="Hipersaite">
    <w:name w:val="Hyperlink"/>
    <w:basedOn w:val="Noklusjumarindkopasfonts"/>
    <w:uiPriority w:val="99"/>
    <w:unhideWhenUsed/>
    <w:rsid w:val="006B02B2"/>
    <w:rPr>
      <w:color w:val="0563C1" w:themeColor="hyperlink"/>
      <w:u w:val="single"/>
    </w:rPr>
  </w:style>
  <w:style w:type="character" w:styleId="Izmantotahipersaite">
    <w:name w:val="FollowedHyperlink"/>
    <w:basedOn w:val="Noklusjumarindkopasfonts"/>
    <w:uiPriority w:val="99"/>
    <w:semiHidden/>
    <w:unhideWhenUsed/>
    <w:rsid w:val="006B02B2"/>
    <w:rPr>
      <w:color w:val="954F72" w:themeColor="followedHyperlink"/>
      <w:u w:val="single"/>
    </w:rPr>
  </w:style>
  <w:style w:type="paragraph" w:styleId="Sarakstarindkopa">
    <w:name w:val="List Paragraph"/>
    <w:basedOn w:val="Parasts"/>
    <w:uiPriority w:val="34"/>
    <w:qFormat/>
    <w:rsid w:val="00D15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2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4858</Words>
  <Characters>2770</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Dita Indriķe</cp:lastModifiedBy>
  <cp:revision>19</cp:revision>
  <cp:lastPrinted>2019-07-12T05:19:00Z</cp:lastPrinted>
  <dcterms:created xsi:type="dcterms:W3CDTF">2019-08-15T07:59:00Z</dcterms:created>
  <dcterms:modified xsi:type="dcterms:W3CDTF">2019-08-15T08:15:00Z</dcterms:modified>
</cp:coreProperties>
</file>