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82343F">
        <w:t>0</w:t>
      </w:r>
      <w:r w:rsidR="000D75B1">
        <w:t>4</w:t>
      </w:r>
      <w:r w:rsidR="0082343F">
        <w:t>.03</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2630CF" w:rsidRPr="009F0856" w:rsidRDefault="002630CF" w:rsidP="006E3DEF">
      <w:pPr>
        <w:pStyle w:val="Pamatteksts2"/>
        <w:jc w:val="center"/>
      </w:pPr>
      <w:r w:rsidRPr="009F0856">
        <w:t xml:space="preserve">Nekustamā īpašuma </w:t>
      </w:r>
    </w:p>
    <w:p w:rsidR="009B1239" w:rsidRDefault="009B1239" w:rsidP="006E3DEF">
      <w:pPr>
        <w:pStyle w:val="Pamatteksts2"/>
        <w:jc w:val="center"/>
        <w:rPr>
          <w:bCs/>
        </w:rPr>
      </w:pPr>
      <w:r>
        <w:rPr>
          <w:b/>
        </w:rPr>
        <w:t>Dzīvokļa</w:t>
      </w:r>
      <w:r w:rsidRPr="00540D51">
        <w:rPr>
          <w:b/>
        </w:rPr>
        <w:t xml:space="preserve"> </w:t>
      </w:r>
      <w:r w:rsidRPr="00540D51">
        <w:rPr>
          <w:b/>
          <w:bCs/>
        </w:rPr>
        <w:t xml:space="preserve">"Dzelzceļa ēka 42. km" - 1, </w:t>
      </w:r>
      <w:proofErr w:type="spellStart"/>
      <w:r w:rsidRPr="00540D51">
        <w:rPr>
          <w:b/>
          <w:bCs/>
        </w:rPr>
        <w:t>Ciemupe</w:t>
      </w:r>
      <w:proofErr w:type="spellEnd"/>
      <w:r w:rsidRPr="00540D51">
        <w:rPr>
          <w:b/>
          <w:bCs/>
        </w:rPr>
        <w:t>, Ogresgala pag</w:t>
      </w:r>
      <w:r>
        <w:rPr>
          <w:b/>
          <w:bCs/>
        </w:rPr>
        <w:t>asts</w:t>
      </w:r>
      <w:r w:rsidRPr="00540D51">
        <w:rPr>
          <w:b/>
          <w:bCs/>
        </w:rPr>
        <w:t>, Ogres nov</w:t>
      </w:r>
      <w:r>
        <w:rPr>
          <w:b/>
          <w:bCs/>
        </w:rPr>
        <w:t>ads</w:t>
      </w:r>
    </w:p>
    <w:p w:rsidR="002630CF" w:rsidRPr="009F0856" w:rsidRDefault="002630CF" w:rsidP="006E3DEF">
      <w:pPr>
        <w:pStyle w:val="Pamatteksts2"/>
        <w:jc w:val="center"/>
      </w:pPr>
      <w:r w:rsidRPr="009F0856">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86135" w:rsidP="006E3DEF">
      <w:pPr>
        <w:pStyle w:val="Pamatteksts"/>
        <w:numPr>
          <w:ilvl w:val="1"/>
          <w:numId w:val="1"/>
        </w:numPr>
        <w:tabs>
          <w:tab w:val="clear" w:pos="780"/>
        </w:tabs>
        <w:ind w:left="567" w:right="0" w:hanging="567"/>
      </w:pPr>
      <w:r>
        <w:t>Nekustamā īpašuma</w:t>
      </w:r>
      <w:r w:rsidR="003E3F4A">
        <w:t xml:space="preserve"> </w:t>
      </w:r>
      <w:r w:rsidR="00835966">
        <w:t xml:space="preserve">- </w:t>
      </w:r>
      <w:r w:rsidR="00D53E89">
        <w:rPr>
          <w:b/>
        </w:rPr>
        <w:t>dzīvokļa</w:t>
      </w:r>
      <w:r w:rsidR="00835966" w:rsidRPr="00540D51">
        <w:rPr>
          <w:b/>
        </w:rPr>
        <w:t xml:space="preserve"> </w:t>
      </w:r>
      <w:r w:rsidR="00835966" w:rsidRPr="00540D51">
        <w:rPr>
          <w:b/>
          <w:bCs/>
        </w:rPr>
        <w:t xml:space="preserve">"Dzelzceļa ēka 42. km" - 1, </w:t>
      </w:r>
      <w:proofErr w:type="spellStart"/>
      <w:r w:rsidR="00835966" w:rsidRPr="00540D51">
        <w:rPr>
          <w:b/>
          <w:bCs/>
        </w:rPr>
        <w:t>Ciemupe</w:t>
      </w:r>
      <w:proofErr w:type="spellEnd"/>
      <w:r w:rsidR="00835966" w:rsidRPr="00540D51">
        <w:rPr>
          <w:b/>
          <w:bCs/>
        </w:rPr>
        <w:t>, Ogresgala pag</w:t>
      </w:r>
      <w:r w:rsidR="00835966">
        <w:rPr>
          <w:b/>
          <w:bCs/>
        </w:rPr>
        <w:t>asts</w:t>
      </w:r>
      <w:r w:rsidR="00835966" w:rsidRPr="00540D51">
        <w:rPr>
          <w:b/>
          <w:bCs/>
        </w:rPr>
        <w:t>, Ogres nov</w:t>
      </w:r>
      <w:r w:rsidR="00835966">
        <w:rPr>
          <w:b/>
          <w:bCs/>
        </w:rPr>
        <w:t>ads</w:t>
      </w:r>
      <w:r w:rsidR="00D572DD">
        <w:t xml:space="preserve">, kadastra numurs </w:t>
      </w:r>
      <w:r w:rsidR="00835966">
        <w:t>74809000315</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 xml:space="preserve">.gada </w:t>
      </w:r>
      <w:r w:rsidR="003E3F4A">
        <w:rPr>
          <w:b/>
          <w:bCs/>
        </w:rPr>
        <w:t>8</w:t>
      </w:r>
      <w:r w:rsidR="00E930D4">
        <w:rPr>
          <w:b/>
          <w:bCs/>
        </w:rPr>
        <w:t>.</w:t>
      </w:r>
      <w:bookmarkStart w:id="0" w:name="_GoBack"/>
      <w:bookmarkEnd w:id="0"/>
      <w:r w:rsidR="003E3F4A">
        <w:rPr>
          <w:b/>
          <w:bCs/>
        </w:rPr>
        <w:t>aprīlī</w:t>
      </w:r>
      <w:r w:rsidR="0067088A">
        <w:rPr>
          <w:b/>
          <w:bCs/>
        </w:rPr>
        <w:t xml:space="preserve"> p</w:t>
      </w:r>
      <w:r w:rsidRPr="009F0856">
        <w:rPr>
          <w:b/>
          <w:bCs/>
        </w:rPr>
        <w:t>lks</w:t>
      </w:r>
      <w:r w:rsidR="00584161">
        <w:rPr>
          <w:b/>
          <w:bCs/>
        </w:rPr>
        <w:t>t. 1</w:t>
      </w:r>
      <w:r w:rsidR="006F0892">
        <w:rPr>
          <w:b/>
          <w:bCs/>
        </w:rPr>
        <w:t>2</w:t>
      </w:r>
      <w:r w:rsidRPr="009F0856">
        <w:rPr>
          <w:b/>
          <w:bCs/>
        </w:rPr>
        <w:t>.</w:t>
      </w:r>
      <w:r w:rsidR="003E3F4A">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6F0892">
        <w:rPr>
          <w:b/>
          <w:bCs/>
        </w:rPr>
        <w:t>1891</w:t>
      </w:r>
      <w:r w:rsidR="003E3F4A" w:rsidRPr="005D13C0">
        <w:t xml:space="preserve"> </w:t>
      </w:r>
      <w:r w:rsidR="003E3F4A" w:rsidRPr="005B63C9">
        <w:t>(</w:t>
      </w:r>
      <w:r w:rsidR="006F0892">
        <w:t>viens tūkstotis astoņi simti deviņdesmit viens</w:t>
      </w:r>
      <w:r w:rsidR="006F0892" w:rsidRPr="00A43C6F">
        <w:rPr>
          <w:i/>
        </w:rPr>
        <w:t xml:space="preserve"> </w:t>
      </w:r>
      <w:proofErr w:type="spellStart"/>
      <w:r w:rsidR="003E3F4A" w:rsidRPr="00A43C6F">
        <w:rPr>
          <w:i/>
        </w:rPr>
        <w:t>euro</w:t>
      </w:r>
      <w:proofErr w:type="spellEnd"/>
      <w:r w:rsidR="003E3F4A">
        <w:t>)</w:t>
      </w:r>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6F0892" w:rsidRPr="006F0892">
        <w:rPr>
          <w:b/>
        </w:rPr>
        <w:t>189,10</w:t>
      </w:r>
      <w:r w:rsidR="003E3F4A">
        <w:rPr>
          <w:b/>
        </w:rPr>
        <w:t xml:space="preserve"> </w:t>
      </w:r>
      <w:r w:rsidR="003E3F4A" w:rsidRPr="005D13C0">
        <w:t>(</w:t>
      </w:r>
      <w:r w:rsidR="006F0892">
        <w:t xml:space="preserve">viens simts astoņdesmit deviņi </w:t>
      </w:r>
      <w:proofErr w:type="spellStart"/>
      <w:r w:rsidR="006F0892" w:rsidRPr="000F6F9F">
        <w:rPr>
          <w:i/>
        </w:rPr>
        <w:t>euro</w:t>
      </w:r>
      <w:proofErr w:type="spellEnd"/>
      <w:r w:rsidR="006F0892">
        <w:rPr>
          <w:i/>
        </w:rPr>
        <w:t xml:space="preserve"> </w:t>
      </w:r>
      <w:r w:rsidR="006F0892">
        <w:t>un 1</w:t>
      </w:r>
      <w:r w:rsidR="006F0892" w:rsidRPr="005B63C9">
        <w:t>0</w:t>
      </w:r>
      <w:r w:rsidR="006F0892">
        <w:rPr>
          <w:i/>
        </w:rPr>
        <w:t xml:space="preserve"> centi</w:t>
      </w:r>
      <w:r w:rsidR="003E3F4A" w:rsidRPr="005D13C0">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6F0892">
        <w:rPr>
          <w:b/>
          <w:bCs/>
        </w:rPr>
        <w:t>2</w:t>
      </w:r>
      <w:r w:rsidR="00710F3B">
        <w:rPr>
          <w:b/>
          <w:bCs/>
        </w:rPr>
        <w:t>0</w:t>
      </w:r>
      <w:r w:rsidR="00FC27FC" w:rsidRPr="009F0856">
        <w:rPr>
          <w:b/>
          <w:bCs/>
        </w:rPr>
        <w:t>0</w:t>
      </w:r>
      <w:r w:rsidRPr="009F0856">
        <w:t xml:space="preserve"> (</w:t>
      </w:r>
      <w:r w:rsidR="006F0892">
        <w:t>divi</w:t>
      </w:r>
      <w:r w:rsidR="00FC27FC" w:rsidRPr="009F0856">
        <w:t xml:space="preserve"> </w:t>
      </w:r>
      <w:r w:rsidRPr="009F0856">
        <w:t>simt</w:t>
      </w:r>
      <w:r w:rsidR="003E3F4A">
        <w:t>i</w:t>
      </w:r>
      <w:r w:rsidRPr="009F0856">
        <w:t xml:space="preserve"> </w:t>
      </w:r>
      <w:proofErr w:type="spellStart"/>
      <w:r w:rsidR="0051279B" w:rsidRPr="00A1591F">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346B9C" w:rsidRPr="000D75B1" w:rsidRDefault="00346B9C" w:rsidP="00346B9C">
      <w:pPr>
        <w:pStyle w:val="Sarakstarindkopa"/>
        <w:numPr>
          <w:ilvl w:val="1"/>
          <w:numId w:val="2"/>
        </w:numPr>
        <w:tabs>
          <w:tab w:val="clear" w:pos="780"/>
        </w:tabs>
        <w:ind w:left="567" w:hanging="567"/>
        <w:jc w:val="both"/>
        <w:rPr>
          <w:bCs/>
          <w:lang w:val="lv-LV"/>
        </w:rPr>
      </w:pPr>
      <w:r w:rsidRPr="00AA05F4">
        <w:rPr>
          <w:bCs/>
          <w:lang w:val="lv-LV"/>
        </w:rPr>
        <w:t xml:space="preserve">Ogres novada </w:t>
      </w:r>
      <w:r w:rsidRPr="000D75B1">
        <w:rPr>
          <w:bCs/>
          <w:lang w:val="lv-LV"/>
        </w:rPr>
        <w:t xml:space="preserve">pašvaldības īpašuma tiesības nostiprinātas </w:t>
      </w:r>
      <w:r w:rsidR="006F0892" w:rsidRPr="000D75B1">
        <w:rPr>
          <w:lang w:val="lv-LV"/>
        </w:rPr>
        <w:t>Ogresgala</w:t>
      </w:r>
      <w:r w:rsidRPr="000D75B1">
        <w:rPr>
          <w:lang w:val="lv-LV"/>
        </w:rPr>
        <w:t xml:space="preserve"> pagast</w:t>
      </w:r>
      <w:r w:rsidR="006F0892" w:rsidRPr="000D75B1">
        <w:rPr>
          <w:lang w:val="lv-LV"/>
        </w:rPr>
        <w:t>a zemesgrāmatas nodalījumā Nr.2136-1</w:t>
      </w:r>
      <w:r w:rsidRPr="000D75B1">
        <w:rPr>
          <w:lang w:val="lv-LV"/>
        </w:rPr>
        <w:t>.</w:t>
      </w:r>
    </w:p>
    <w:p w:rsidR="00966184" w:rsidRPr="000D75B1" w:rsidRDefault="00966184" w:rsidP="00992E34">
      <w:pPr>
        <w:pStyle w:val="Sarakstarindkopa"/>
        <w:numPr>
          <w:ilvl w:val="1"/>
          <w:numId w:val="2"/>
        </w:numPr>
        <w:tabs>
          <w:tab w:val="clear" w:pos="780"/>
        </w:tabs>
        <w:ind w:left="567" w:hanging="567"/>
        <w:jc w:val="both"/>
        <w:rPr>
          <w:bCs/>
          <w:lang w:val="lv-LV"/>
        </w:rPr>
      </w:pPr>
      <w:r w:rsidRPr="000D75B1">
        <w:rPr>
          <w:bCs/>
          <w:lang w:val="lv-LV"/>
        </w:rPr>
        <w:t>Nekustamais īpašums</w:t>
      </w:r>
      <w:r w:rsidRPr="000D75B1">
        <w:rPr>
          <w:lang w:val="lv-LV"/>
        </w:rPr>
        <w:t xml:space="preserve"> sastāv no </w:t>
      </w:r>
      <w:r w:rsidRPr="000D75B1">
        <w:rPr>
          <w:bCs/>
          <w:lang w:val="lv-LV"/>
        </w:rPr>
        <w:t>dzīvokļa ar kopējo platību 25,2 m</w:t>
      </w:r>
      <w:r w:rsidRPr="000D75B1">
        <w:rPr>
          <w:bCs/>
          <w:vertAlign w:val="superscript"/>
          <w:lang w:val="lv-LV"/>
        </w:rPr>
        <w:t>2</w:t>
      </w:r>
      <w:r w:rsidRPr="000D75B1">
        <w:rPr>
          <w:bCs/>
          <w:lang w:val="lv-LV"/>
        </w:rPr>
        <w:t xml:space="preserve"> un kopīpašumā domājamām daļām no daudzdzīvokļu mājas, palīgēkas, zemes.</w:t>
      </w:r>
    </w:p>
    <w:p w:rsidR="00E545EC" w:rsidRPr="000D75B1" w:rsidRDefault="00966184" w:rsidP="00992E34">
      <w:pPr>
        <w:pStyle w:val="Sarakstarindkopa"/>
        <w:numPr>
          <w:ilvl w:val="1"/>
          <w:numId w:val="2"/>
        </w:numPr>
        <w:tabs>
          <w:tab w:val="clear" w:pos="780"/>
        </w:tabs>
        <w:ind w:left="567" w:hanging="567"/>
        <w:jc w:val="both"/>
        <w:rPr>
          <w:bCs/>
          <w:lang w:val="lv-LV"/>
        </w:rPr>
      </w:pPr>
      <w:r w:rsidRPr="000D75B1">
        <w:rPr>
          <w:bCs/>
          <w:lang w:val="lv-LV"/>
        </w:rPr>
        <w:t>Nekustamā īpašuma</w:t>
      </w:r>
      <w:bookmarkStart w:id="1" w:name="_Hlk523140427"/>
      <w:r w:rsidRPr="000D75B1">
        <w:rPr>
          <w:bCs/>
          <w:lang w:val="lv-LV"/>
        </w:rPr>
        <w:t xml:space="preserve"> </w:t>
      </w:r>
      <w:r w:rsidRPr="000D75B1">
        <w:rPr>
          <w:rStyle w:val="Hipersaite"/>
          <w:bCs/>
          <w:color w:val="auto"/>
          <w:u w:val="none"/>
          <w:lang w:val="lv-LV"/>
        </w:rPr>
        <w:t>tehniskais stāvoklis</w:t>
      </w:r>
      <w:r w:rsidRPr="000D75B1">
        <w:rPr>
          <w:bCs/>
          <w:lang w:val="lv-LV"/>
        </w:rPr>
        <w:t xml:space="preserve"> ir ļoti slikts - nav ūdensvada un kanalizācijas sistēmas, līdz ar to tajā nav sanitārā mezgla.  </w:t>
      </w:r>
    </w:p>
    <w:bookmarkEnd w:id="1"/>
    <w:p w:rsidR="00346B9C" w:rsidRPr="00E545EC" w:rsidRDefault="00346B9C" w:rsidP="00935723">
      <w:pPr>
        <w:numPr>
          <w:ilvl w:val="1"/>
          <w:numId w:val="2"/>
        </w:numPr>
        <w:tabs>
          <w:tab w:val="clear" w:pos="780"/>
        </w:tabs>
        <w:ind w:left="567" w:hanging="567"/>
        <w:jc w:val="both"/>
        <w:rPr>
          <w:bCs/>
          <w:lang w:val="lv-LV"/>
        </w:rPr>
      </w:pPr>
      <w:r w:rsidRPr="000D75B1">
        <w:rPr>
          <w:bCs/>
          <w:lang w:val="lv-LV"/>
        </w:rPr>
        <w:t>Nekustamajam īpa</w:t>
      </w:r>
      <w:r w:rsidR="00E67BAF" w:rsidRPr="000D75B1">
        <w:rPr>
          <w:bCs/>
          <w:lang w:val="lv-LV"/>
        </w:rPr>
        <w:t>šumam</w:t>
      </w:r>
      <w:r w:rsidR="00E67BAF" w:rsidRPr="00E545EC">
        <w:rPr>
          <w:bCs/>
          <w:lang w:val="lv-LV"/>
        </w:rPr>
        <w:t xml:space="preserve"> </w:t>
      </w:r>
      <w:r w:rsidR="0028580C" w:rsidRPr="00E545EC">
        <w:rPr>
          <w:bCs/>
          <w:lang w:val="lv-LV"/>
        </w:rPr>
        <w:t xml:space="preserve">ir </w:t>
      </w:r>
      <w:r w:rsidR="00E545EC" w:rsidRPr="00E545EC">
        <w:rPr>
          <w:bCs/>
          <w:lang w:val="lv-LV"/>
        </w:rPr>
        <w:t xml:space="preserve">apgrūtinājums – </w:t>
      </w:r>
      <w:r w:rsidR="00E545EC" w:rsidRPr="00E545EC">
        <w:rPr>
          <w:rFonts w:eastAsiaTheme="minorHAnsi"/>
          <w:lang w:val="lv-LV"/>
        </w:rPr>
        <w:t>kopējās lietošanas inženiertehniskās komunikācijas.</w:t>
      </w:r>
    </w:p>
    <w:p w:rsidR="00346B9C" w:rsidRPr="0028580C" w:rsidRDefault="00590965" w:rsidP="0028580C">
      <w:pPr>
        <w:pStyle w:val="Sarakstarindkopa"/>
        <w:numPr>
          <w:ilvl w:val="1"/>
          <w:numId w:val="2"/>
        </w:numPr>
        <w:tabs>
          <w:tab w:val="clear" w:pos="780"/>
          <w:tab w:val="num" w:pos="567"/>
        </w:tabs>
        <w:ind w:hanging="780"/>
        <w:jc w:val="both"/>
        <w:rPr>
          <w:bCs/>
          <w:lang w:val="lv-LV"/>
        </w:rPr>
      </w:pPr>
      <w:r w:rsidRPr="0028580C">
        <w:rPr>
          <w:bCs/>
          <w:lang w:val="lv-LV"/>
        </w:rPr>
        <w:t xml:space="preserve">Nekustamais īpašums nav </w:t>
      </w:r>
      <w:r w:rsidR="004E6068">
        <w:rPr>
          <w:bCs/>
          <w:lang w:val="lv-LV"/>
        </w:rPr>
        <w:t>izīrēts</w:t>
      </w:r>
      <w:r w:rsidR="00346B9C" w:rsidRPr="0028580C">
        <w:rPr>
          <w:bCs/>
          <w:lang w:val="lv-LV"/>
        </w:rPr>
        <w:t xml:space="preserve"> un nav nepieciešams pašvaldības funkciju veikšanai.</w:t>
      </w:r>
    </w:p>
    <w:p w:rsidR="00CD3F2C" w:rsidRPr="004A011D" w:rsidRDefault="00346B9C" w:rsidP="0028580C">
      <w:pPr>
        <w:numPr>
          <w:ilvl w:val="1"/>
          <w:numId w:val="2"/>
        </w:numPr>
        <w:ind w:left="567" w:hanging="567"/>
        <w:jc w:val="both"/>
        <w:rPr>
          <w:bCs/>
          <w:lang w:val="lv-LV"/>
        </w:rPr>
      </w:pPr>
      <w:r>
        <w:rPr>
          <w:bCs/>
          <w:lang w:val="lv-LV"/>
        </w:rPr>
        <w:t xml:space="preserve">Nekustamajam īpašumam </w:t>
      </w:r>
      <w:r w:rsidR="004A011D">
        <w:rPr>
          <w:bCs/>
          <w:lang w:val="lv-LV"/>
        </w:rPr>
        <w:t>n</w:t>
      </w:r>
      <w:r w:rsidR="009F0856" w:rsidRPr="004A011D">
        <w:rPr>
          <w:bCs/>
          <w:lang w:val="lv-LV"/>
        </w:rPr>
        <w:t>av</w:t>
      </w:r>
      <w:r w:rsidR="00147A29" w:rsidRPr="004A011D">
        <w:rPr>
          <w:bCs/>
          <w:lang w:val="lv-LV"/>
        </w:rPr>
        <w:t xml:space="preserve"> </w:t>
      </w:r>
      <w:r w:rsidR="00301F46" w:rsidRPr="004A011D">
        <w:rPr>
          <w:bCs/>
          <w:lang w:val="lv-LV"/>
        </w:rPr>
        <w:t xml:space="preserve">citi </w:t>
      </w:r>
      <w:r w:rsidR="0056011C" w:rsidRPr="004A011D">
        <w:rPr>
          <w:bCs/>
          <w:lang w:val="lv-LV"/>
        </w:rPr>
        <w:t>apgrūtinājumi</w:t>
      </w:r>
      <w:r w:rsidR="009F0856" w:rsidRPr="004A011D">
        <w:rPr>
          <w:bCs/>
          <w:lang w:val="lv-LV"/>
        </w:rPr>
        <w:t>.</w:t>
      </w:r>
    </w:p>
    <w:p w:rsidR="006F0892" w:rsidRPr="004E6068" w:rsidRDefault="00DF56D1" w:rsidP="006E3DEF">
      <w:pPr>
        <w:numPr>
          <w:ilvl w:val="1"/>
          <w:numId w:val="2"/>
        </w:numPr>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000D75B1">
        <w:rPr>
          <w:color w:val="000000"/>
        </w:rPr>
        <w:t>20293906</w:t>
      </w:r>
      <w:r w:rsidRPr="00FE35A5">
        <w:rPr>
          <w:rFonts w:ascii="PT Serif" w:hAnsi="PT Serif"/>
          <w:color w:val="000000" w:themeColor="text1"/>
          <w:shd w:val="clear" w:color="auto" w:fill="FFFFFF"/>
          <w:lang w:val="lv-LV"/>
        </w:rPr>
        <w:t>.</w:t>
      </w:r>
    </w:p>
    <w:p w:rsidR="006F0892" w:rsidRDefault="006F0892"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28580C">
      <w:pPr>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Pr="009F0856">
        <w:rPr>
          <w:lang w:val="lv-LV"/>
        </w:rPr>
        <w:lastRenderedPageBreak/>
        <w:t>Nekustamo īpašumu un noteiktajā termiņā ir izpildījusi šajos Noteikumos noteiktos priekšnoteikumus.</w:t>
      </w:r>
    </w:p>
    <w:p w:rsidR="002630CF" w:rsidRPr="009F0856" w:rsidRDefault="002630CF" w:rsidP="0028580C">
      <w:pPr>
        <w:numPr>
          <w:ilvl w:val="1"/>
          <w:numId w:val="2"/>
        </w:numPr>
        <w:ind w:left="426" w:hanging="426"/>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106F12">
        <w:rPr>
          <w:b/>
          <w:bCs/>
          <w:lang w:val="lv-LV"/>
        </w:rPr>
        <w:t>5</w:t>
      </w:r>
      <w:r w:rsidR="00F97D93">
        <w:rPr>
          <w:b/>
          <w:bCs/>
          <w:lang w:val="lv-LV"/>
        </w:rPr>
        <w:t>.</w:t>
      </w:r>
      <w:r w:rsidR="00ED2C46">
        <w:rPr>
          <w:b/>
          <w:bCs/>
          <w:lang w:val="lv-LV"/>
        </w:rPr>
        <w:t xml:space="preserve"> </w:t>
      </w:r>
      <w:r w:rsidR="00106F12">
        <w:rPr>
          <w:b/>
          <w:bCs/>
          <w:lang w:val="lv-LV"/>
        </w:rPr>
        <w:t>aprīli</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E69" w:rsidRDefault="00C97E69">
      <w:r>
        <w:separator/>
      </w:r>
    </w:p>
  </w:endnote>
  <w:endnote w:type="continuationSeparator" w:id="0">
    <w:p w:rsidR="00C97E69" w:rsidRDefault="00C9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C97E6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53E89">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4E6068">
      <w:rPr>
        <w:sz w:val="20"/>
        <w:szCs w:val="20"/>
        <w:lang w:val="lv-LV"/>
      </w:rPr>
      <w:t>Dzelzcela_eka_Ciemupe</w:t>
    </w:r>
    <w:r w:rsidR="007B4FA9" w:rsidRPr="004A65F0">
      <w:rPr>
        <w:sz w:val="20"/>
        <w:szCs w:val="20"/>
        <w:lang w:val="lv-LV"/>
      </w:rPr>
      <w:t>_</w:t>
    </w:r>
    <w:r w:rsidR="008D6CD1">
      <w:rPr>
        <w:sz w:val="20"/>
        <w:szCs w:val="20"/>
        <w:lang w:val="lv-LV"/>
      </w:rPr>
      <w:t>07</w:t>
    </w:r>
    <w:r w:rsidR="007B4FA9" w:rsidRPr="004A65F0">
      <w:rPr>
        <w:sz w:val="20"/>
        <w:szCs w:val="20"/>
        <w:lang w:val="lv-LV"/>
      </w:rPr>
      <w:t>0</w:t>
    </w:r>
    <w:r w:rsidR="008D6CD1">
      <w:rPr>
        <w:sz w:val="20"/>
        <w:szCs w:val="20"/>
        <w:lang w:val="lv-LV"/>
      </w:rPr>
      <w:t>3</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E69" w:rsidRDefault="00C97E69">
      <w:r>
        <w:separator/>
      </w:r>
    </w:p>
  </w:footnote>
  <w:footnote w:type="continuationSeparator" w:id="0">
    <w:p w:rsidR="00C97E69" w:rsidRDefault="00C97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51F80"/>
    <w:rsid w:val="00063C8C"/>
    <w:rsid w:val="000968C2"/>
    <w:rsid w:val="000A1382"/>
    <w:rsid w:val="000B6BD2"/>
    <w:rsid w:val="000D75B1"/>
    <w:rsid w:val="00100786"/>
    <w:rsid w:val="00106853"/>
    <w:rsid w:val="001068E5"/>
    <w:rsid w:val="00106F12"/>
    <w:rsid w:val="00131757"/>
    <w:rsid w:val="00143145"/>
    <w:rsid w:val="00147A29"/>
    <w:rsid w:val="00157888"/>
    <w:rsid w:val="00176AB9"/>
    <w:rsid w:val="00181E92"/>
    <w:rsid w:val="001A4A9F"/>
    <w:rsid w:val="001E46B9"/>
    <w:rsid w:val="00215E49"/>
    <w:rsid w:val="0022104E"/>
    <w:rsid w:val="0022440B"/>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21C7D"/>
    <w:rsid w:val="00333595"/>
    <w:rsid w:val="003345D6"/>
    <w:rsid w:val="00346B9C"/>
    <w:rsid w:val="00351F4F"/>
    <w:rsid w:val="00360D5B"/>
    <w:rsid w:val="00397F0E"/>
    <w:rsid w:val="003C483A"/>
    <w:rsid w:val="003D27E7"/>
    <w:rsid w:val="003D53FA"/>
    <w:rsid w:val="003E3018"/>
    <w:rsid w:val="003E3F4A"/>
    <w:rsid w:val="003E6176"/>
    <w:rsid w:val="00401B5D"/>
    <w:rsid w:val="00417435"/>
    <w:rsid w:val="00445865"/>
    <w:rsid w:val="00451C21"/>
    <w:rsid w:val="00451FF9"/>
    <w:rsid w:val="004A011D"/>
    <w:rsid w:val="004A65F0"/>
    <w:rsid w:val="004C22A2"/>
    <w:rsid w:val="004D4847"/>
    <w:rsid w:val="004E6068"/>
    <w:rsid w:val="0051279B"/>
    <w:rsid w:val="00521DFD"/>
    <w:rsid w:val="00533FFB"/>
    <w:rsid w:val="0056011C"/>
    <w:rsid w:val="00584161"/>
    <w:rsid w:val="00590965"/>
    <w:rsid w:val="005A1049"/>
    <w:rsid w:val="005A21BC"/>
    <w:rsid w:val="005C48A6"/>
    <w:rsid w:val="00636138"/>
    <w:rsid w:val="0067088A"/>
    <w:rsid w:val="006C3396"/>
    <w:rsid w:val="006C7D34"/>
    <w:rsid w:val="006E3DEF"/>
    <w:rsid w:val="006F0892"/>
    <w:rsid w:val="006F6578"/>
    <w:rsid w:val="007017BA"/>
    <w:rsid w:val="00710F3B"/>
    <w:rsid w:val="00712AB0"/>
    <w:rsid w:val="00725229"/>
    <w:rsid w:val="00730D04"/>
    <w:rsid w:val="00736B3F"/>
    <w:rsid w:val="00757732"/>
    <w:rsid w:val="00772934"/>
    <w:rsid w:val="007B4FA9"/>
    <w:rsid w:val="007E29C3"/>
    <w:rsid w:val="00802194"/>
    <w:rsid w:val="00802A7E"/>
    <w:rsid w:val="00804C2F"/>
    <w:rsid w:val="0082343F"/>
    <w:rsid w:val="0083013C"/>
    <w:rsid w:val="00835966"/>
    <w:rsid w:val="0086268B"/>
    <w:rsid w:val="00882C0F"/>
    <w:rsid w:val="0088696F"/>
    <w:rsid w:val="008D1748"/>
    <w:rsid w:val="008D6CD1"/>
    <w:rsid w:val="00904E44"/>
    <w:rsid w:val="00921717"/>
    <w:rsid w:val="00923F65"/>
    <w:rsid w:val="0092511B"/>
    <w:rsid w:val="00966184"/>
    <w:rsid w:val="00970136"/>
    <w:rsid w:val="00977007"/>
    <w:rsid w:val="0098276A"/>
    <w:rsid w:val="009A3E81"/>
    <w:rsid w:val="009B0308"/>
    <w:rsid w:val="009B1239"/>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83658"/>
    <w:rsid w:val="00C97E69"/>
    <w:rsid w:val="00CA618B"/>
    <w:rsid w:val="00CB0BAC"/>
    <w:rsid w:val="00CC1FB3"/>
    <w:rsid w:val="00CC5D9B"/>
    <w:rsid w:val="00CD3C86"/>
    <w:rsid w:val="00CD3F2C"/>
    <w:rsid w:val="00D208C0"/>
    <w:rsid w:val="00D53E89"/>
    <w:rsid w:val="00D572DD"/>
    <w:rsid w:val="00D65EE3"/>
    <w:rsid w:val="00D86135"/>
    <w:rsid w:val="00DB0444"/>
    <w:rsid w:val="00DE08EA"/>
    <w:rsid w:val="00DF56D1"/>
    <w:rsid w:val="00E06074"/>
    <w:rsid w:val="00E10716"/>
    <w:rsid w:val="00E545EC"/>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75A8"/>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6599-9ED8-4E7F-9FC9-C049F555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8178</Words>
  <Characters>4663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3</cp:revision>
  <cp:lastPrinted>2019-02-15T11:49:00Z</cp:lastPrinted>
  <dcterms:created xsi:type="dcterms:W3CDTF">2019-03-08T08:01:00Z</dcterms:created>
  <dcterms:modified xsi:type="dcterms:W3CDTF">2019-03-08T08:02:00Z</dcterms:modified>
</cp:coreProperties>
</file>