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6E3DEF">
      <w:pPr>
        <w:pStyle w:val="Pamatteksts2"/>
        <w:jc w:val="right"/>
      </w:pPr>
      <w:r w:rsidRPr="004A65F0">
        <w:t>APSTIPRINU (</w:t>
      </w:r>
      <w:r w:rsidR="002943C6">
        <w:t>28</w:t>
      </w:r>
      <w:r w:rsidR="003B3A36">
        <w:t>.05</w:t>
      </w:r>
      <w:r w:rsidR="00F97D93" w:rsidRPr="004A65F0">
        <w:t>.2019</w:t>
      </w:r>
      <w:r w:rsidRPr="004A65F0">
        <w:t>.)</w:t>
      </w:r>
    </w:p>
    <w:p w:rsidR="00904E44" w:rsidRPr="009F0856" w:rsidRDefault="00904E44" w:rsidP="006E3DEF">
      <w:pPr>
        <w:pStyle w:val="Pamatteksts2"/>
        <w:jc w:val="right"/>
      </w:pPr>
      <w:r w:rsidRPr="009F0856">
        <w:t xml:space="preserve">Ogres novada pašvaldības īpašuma </w:t>
      </w:r>
    </w:p>
    <w:p w:rsidR="00904E44" w:rsidRPr="009F0856" w:rsidRDefault="00904E44" w:rsidP="006E3DEF">
      <w:pPr>
        <w:pStyle w:val="Pamatteksts2"/>
        <w:jc w:val="right"/>
      </w:pPr>
      <w:r w:rsidRPr="009F0856">
        <w:t>objektu izsoles 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6E3DEF">
      <w:pPr>
        <w:rPr>
          <w:lang w:val="lv-LV"/>
        </w:rPr>
      </w:pPr>
    </w:p>
    <w:p w:rsidR="00970136" w:rsidRDefault="00970136" w:rsidP="006E3DEF">
      <w:pPr>
        <w:pStyle w:val="Pamatteksts2"/>
        <w:jc w:val="center"/>
      </w:pPr>
    </w:p>
    <w:p w:rsidR="00DE36D2" w:rsidRPr="009F0856" w:rsidRDefault="00DE36D2" w:rsidP="00DE36D2">
      <w:pPr>
        <w:pStyle w:val="Pamatteksts2"/>
        <w:jc w:val="center"/>
      </w:pPr>
      <w:r w:rsidRPr="009F0856">
        <w:t xml:space="preserve">Nekustamā īpašuma </w:t>
      </w:r>
    </w:p>
    <w:p w:rsidR="00DE36D2" w:rsidRPr="002943C6" w:rsidRDefault="00DE36D2" w:rsidP="00DE36D2">
      <w:pPr>
        <w:pStyle w:val="Pamatteksts2"/>
        <w:jc w:val="center"/>
        <w:rPr>
          <w:b/>
          <w:bCs/>
        </w:rPr>
      </w:pPr>
      <w:r w:rsidRPr="002943C6">
        <w:rPr>
          <w:b/>
        </w:rPr>
        <w:t xml:space="preserve">Dzīvokļa </w:t>
      </w:r>
      <w:r w:rsidR="002943C6" w:rsidRPr="002943C6">
        <w:rPr>
          <w:b/>
        </w:rPr>
        <w:t xml:space="preserve">"Cerības" - 23, Ogresgalā, Ogresgala pagastā, </w:t>
      </w:r>
      <w:r w:rsidRPr="002943C6">
        <w:rPr>
          <w:b/>
          <w:bCs/>
        </w:rPr>
        <w:t>Ogres novadā</w:t>
      </w:r>
    </w:p>
    <w:p w:rsidR="00DE36D2" w:rsidRPr="009F0856" w:rsidRDefault="00DE36D2" w:rsidP="00DE36D2">
      <w:pPr>
        <w:pStyle w:val="Pamatteksts2"/>
        <w:jc w:val="center"/>
      </w:pPr>
      <w:r w:rsidRPr="009F0856">
        <w:t>IZSOLES NOTEIKUMI</w:t>
      </w:r>
    </w:p>
    <w:p w:rsidR="00DE36D2" w:rsidRDefault="00DE36D2" w:rsidP="00DE36D2">
      <w:pPr>
        <w:pStyle w:val="Pamatteksts2"/>
        <w:jc w:val="center"/>
      </w:pPr>
    </w:p>
    <w:p w:rsidR="00DE36D2" w:rsidRPr="009F0856" w:rsidRDefault="00DE36D2" w:rsidP="00DE36D2">
      <w:pPr>
        <w:pStyle w:val="Pamatteksts2"/>
        <w:jc w:val="center"/>
      </w:pPr>
    </w:p>
    <w:p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rsidR="00DE36D2" w:rsidRPr="00970136" w:rsidRDefault="00DE36D2" w:rsidP="00DE36D2">
      <w:pPr>
        <w:pStyle w:val="Sarakstarindkopa"/>
        <w:ind w:left="0"/>
        <w:jc w:val="both"/>
        <w:rPr>
          <w:b/>
          <w:bCs/>
          <w:lang w:val="lv-LV"/>
        </w:rPr>
      </w:pPr>
    </w:p>
    <w:p w:rsidR="00DE36D2" w:rsidRPr="009F0856" w:rsidRDefault="00DE36D2" w:rsidP="00DE36D2">
      <w:pPr>
        <w:pStyle w:val="Pamatteksts"/>
        <w:numPr>
          <w:ilvl w:val="1"/>
          <w:numId w:val="1"/>
        </w:numPr>
        <w:tabs>
          <w:tab w:val="clear" w:pos="780"/>
        </w:tabs>
        <w:ind w:left="567" w:right="0" w:hanging="567"/>
      </w:pPr>
      <w:r>
        <w:t>Nekustamā īpašuma -</w:t>
      </w:r>
      <w:r w:rsidRPr="00DF66E5">
        <w:t xml:space="preserve"> dzīvokļa</w:t>
      </w:r>
      <w:r>
        <w:rPr>
          <w:b/>
        </w:rPr>
        <w:t xml:space="preserve"> </w:t>
      </w:r>
      <w:r w:rsidR="002943C6" w:rsidRPr="002943C6">
        <w:rPr>
          <w:b/>
        </w:rPr>
        <w:t>"Cerības" - 23, Ogresgalā, Ogresgala pagastā,</w:t>
      </w:r>
      <w:r>
        <w:rPr>
          <w:b/>
        </w:rPr>
        <w:t xml:space="preserve"> </w:t>
      </w:r>
      <w:r w:rsidRPr="00540D51">
        <w:rPr>
          <w:b/>
          <w:bCs/>
        </w:rPr>
        <w:t>Ogres nov</w:t>
      </w:r>
      <w:r>
        <w:rPr>
          <w:b/>
          <w:bCs/>
        </w:rPr>
        <w:t>adā</w:t>
      </w:r>
      <w:r>
        <w:t xml:space="preserve">, kadastra numurs </w:t>
      </w:r>
      <w:r w:rsidR="002943C6">
        <w:t>7480 900 0169</w:t>
      </w:r>
      <w:r w:rsidR="002943C6" w:rsidRPr="00FB2069">
        <w:rPr>
          <w:bCs/>
        </w:rPr>
        <w:t xml:space="preserve">, ar kopējo platību </w:t>
      </w:r>
      <w:r w:rsidR="002943C6">
        <w:rPr>
          <w:bCs/>
        </w:rPr>
        <w:t xml:space="preserve">34 </w:t>
      </w:r>
      <w:r w:rsidR="002943C6" w:rsidRPr="00FB2069">
        <w:rPr>
          <w:bCs/>
        </w:rPr>
        <w:t>m</w:t>
      </w:r>
      <w:r w:rsidR="002943C6" w:rsidRPr="00213369">
        <w:rPr>
          <w:bCs/>
          <w:vertAlign w:val="superscript"/>
        </w:rPr>
        <w:t>2</w:t>
      </w:r>
      <w:r w:rsidR="002943C6" w:rsidRPr="00FB2069">
        <w:rPr>
          <w:bCs/>
        </w:rPr>
        <w:t xml:space="preserve"> un </w:t>
      </w:r>
      <w:r w:rsidR="002943C6" w:rsidRPr="00360DCA">
        <w:rPr>
          <w:bCs/>
        </w:rPr>
        <w:t xml:space="preserve">kopīpašuma </w:t>
      </w:r>
      <w:r w:rsidR="002943C6">
        <w:rPr>
          <w:bCs/>
        </w:rPr>
        <w:t>340/12279</w:t>
      </w:r>
      <w:r w:rsidR="002943C6" w:rsidRPr="00360DCA">
        <w:rPr>
          <w:bCs/>
        </w:rPr>
        <w:t xml:space="preserve"> domājamās daļas</w:t>
      </w:r>
      <w:r w:rsidR="002943C6">
        <w:rPr>
          <w:bCs/>
        </w:rPr>
        <w:t xml:space="preserve"> </w:t>
      </w:r>
      <w:r w:rsidR="002943C6" w:rsidRPr="00360DCA">
        <w:rPr>
          <w:bCs/>
        </w:rPr>
        <w:t>no daudzdzīvokļu mājas, kad</w:t>
      </w:r>
      <w:r w:rsidR="002943C6">
        <w:rPr>
          <w:bCs/>
        </w:rPr>
        <w:t xml:space="preserve">astra apzīmējums </w:t>
      </w:r>
      <w:r w:rsidR="002943C6" w:rsidRPr="00360DCA">
        <w:rPr>
          <w:bCs/>
        </w:rPr>
        <w:t>74</w:t>
      </w:r>
      <w:r w:rsidR="002943C6">
        <w:rPr>
          <w:bCs/>
        </w:rPr>
        <w:t>80 004 0929 001, zemes vienībām ar kadastra apzīmējumu 7480 004 0929 un 7480 004 0930</w:t>
      </w:r>
      <w:r w:rsidR="002943C6">
        <w:t xml:space="preserve"> </w:t>
      </w:r>
      <w:r w:rsidR="00CE5EBF">
        <w:t>(turpmāk– Nekustamais īpašums)</w:t>
      </w:r>
      <w:r w:rsidR="00CE5EBF">
        <w:rPr>
          <w:bCs/>
        </w:rPr>
        <w:t>,</w:t>
      </w:r>
      <w:r w:rsidR="00CE5EBF">
        <w:t xml:space="preserve"> </w:t>
      </w:r>
      <w:r>
        <w:t>izsoles noteikumi (</w:t>
      </w:r>
      <w:r w:rsidRPr="009F0856">
        <w:t>turpmāk</w:t>
      </w:r>
      <w:r>
        <w:t xml:space="preserve"> – </w:t>
      </w:r>
      <w:r w:rsidRPr="009F0856">
        <w:t>Noteikumi</w:t>
      </w:r>
      <w:r>
        <w:t>)</w:t>
      </w:r>
      <w:r w:rsidRPr="009F0856">
        <w:t xml:space="preserve"> nosaka kārtību, kādā organizējama Nekustamā īpašuma izsole atbilstoši Publiskas personas mantas atsavināšanas likumam.</w:t>
      </w:r>
    </w:p>
    <w:p w:rsidR="002630CF" w:rsidRPr="009F0856" w:rsidRDefault="002630CF" w:rsidP="006E3DEF">
      <w:pPr>
        <w:pStyle w:val="Pamatteksts"/>
        <w:numPr>
          <w:ilvl w:val="1"/>
          <w:numId w:val="1"/>
        </w:numPr>
        <w:tabs>
          <w:tab w:val="clear" w:pos="780"/>
        </w:tabs>
        <w:ind w:left="567" w:right="0" w:hanging="567"/>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E3DEF">
      <w:pPr>
        <w:pStyle w:val="Pamatteksts"/>
        <w:numPr>
          <w:ilvl w:val="1"/>
          <w:numId w:val="1"/>
        </w:numPr>
        <w:tabs>
          <w:tab w:val="clear" w:pos="780"/>
        </w:tabs>
        <w:ind w:left="567" w:right="0" w:hanging="567"/>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DE36D2">
        <w:rPr>
          <w:b/>
          <w:bCs/>
        </w:rPr>
        <w:t>28</w:t>
      </w:r>
      <w:r w:rsidR="00E930D4">
        <w:rPr>
          <w:b/>
          <w:bCs/>
        </w:rPr>
        <w:t>.</w:t>
      </w:r>
      <w:r w:rsidR="00D86135">
        <w:rPr>
          <w:b/>
          <w:bCs/>
        </w:rPr>
        <w:t xml:space="preserve"> </w:t>
      </w:r>
      <w:r w:rsidR="00DE36D2">
        <w:rPr>
          <w:b/>
          <w:bCs/>
        </w:rPr>
        <w:t>jūnijā</w:t>
      </w:r>
      <w:r w:rsidR="0067088A">
        <w:rPr>
          <w:b/>
          <w:bCs/>
        </w:rPr>
        <w:t xml:space="preserve"> p</w:t>
      </w:r>
      <w:r w:rsidRPr="009F0856">
        <w:rPr>
          <w:b/>
          <w:bCs/>
        </w:rPr>
        <w:t>lks</w:t>
      </w:r>
      <w:r w:rsidR="00584161">
        <w:rPr>
          <w:b/>
          <w:bCs/>
        </w:rPr>
        <w:t>t. 1</w:t>
      </w:r>
      <w:r w:rsidR="00C617AC">
        <w:rPr>
          <w:b/>
          <w:bCs/>
        </w:rPr>
        <w:t>2</w:t>
      </w:r>
      <w:r w:rsidRPr="009F0856">
        <w:rPr>
          <w:b/>
          <w:bCs/>
        </w:rPr>
        <w:t>.</w:t>
      </w:r>
      <w:r w:rsidR="003E3F4A">
        <w:rPr>
          <w:b/>
          <w:bCs/>
        </w:rPr>
        <w:t>0</w:t>
      </w:r>
      <w:r w:rsidRPr="009F0856">
        <w:rPr>
          <w:b/>
          <w:bCs/>
        </w:rPr>
        <w:t>0</w:t>
      </w:r>
      <w:r w:rsidRPr="009F0856">
        <w:t xml:space="preserve"> Brīvības ielā 33, Ogres novada pašvaldības mazajā sēžu zālē.</w:t>
      </w:r>
    </w:p>
    <w:p w:rsidR="002630CF" w:rsidRPr="009F0856" w:rsidRDefault="002630CF" w:rsidP="006E3DEF">
      <w:pPr>
        <w:pStyle w:val="Pamatteksts"/>
        <w:numPr>
          <w:ilvl w:val="1"/>
          <w:numId w:val="1"/>
        </w:numPr>
        <w:tabs>
          <w:tab w:val="clear" w:pos="780"/>
        </w:tabs>
        <w:ind w:left="567" w:right="0" w:hanging="567"/>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C617AC">
        <w:rPr>
          <w:b/>
          <w:bCs/>
        </w:rPr>
        <w:t>4390,75</w:t>
      </w:r>
      <w:r w:rsidR="003E3F4A" w:rsidRPr="005D13C0">
        <w:t xml:space="preserve"> </w:t>
      </w:r>
      <w:r w:rsidR="003E3F4A" w:rsidRPr="00C617AC">
        <w:rPr>
          <w:i/>
        </w:rPr>
        <w:t>(</w:t>
      </w:r>
      <w:r w:rsidR="00C617AC">
        <w:rPr>
          <w:bCs/>
          <w:i/>
        </w:rPr>
        <w:t>četri</w:t>
      </w:r>
      <w:r w:rsidR="00DE36D2" w:rsidRPr="00975319">
        <w:rPr>
          <w:bCs/>
          <w:i/>
        </w:rPr>
        <w:t xml:space="preserve"> tūkstoši </w:t>
      </w:r>
      <w:r w:rsidR="00C617AC">
        <w:rPr>
          <w:bCs/>
          <w:i/>
        </w:rPr>
        <w:t>trīs</w:t>
      </w:r>
      <w:r w:rsidR="00DE36D2" w:rsidRPr="00975319">
        <w:rPr>
          <w:bCs/>
          <w:i/>
        </w:rPr>
        <w:t xml:space="preserve"> simti</w:t>
      </w:r>
      <w:r w:rsidR="00DE36D2" w:rsidRPr="00975319">
        <w:rPr>
          <w:bCs/>
        </w:rPr>
        <w:t xml:space="preserve"> </w:t>
      </w:r>
      <w:r w:rsidR="00C617AC">
        <w:rPr>
          <w:i/>
        </w:rPr>
        <w:t>deviņdesmit</w:t>
      </w:r>
      <w:r w:rsidR="00DE36D2" w:rsidRPr="00975319">
        <w:rPr>
          <w:i/>
        </w:rPr>
        <w:t xml:space="preserve"> </w:t>
      </w:r>
      <w:proofErr w:type="spellStart"/>
      <w:r w:rsidR="00DE36D2" w:rsidRPr="00975319">
        <w:rPr>
          <w:bCs/>
          <w:i/>
        </w:rPr>
        <w:t>euro</w:t>
      </w:r>
      <w:proofErr w:type="spellEnd"/>
      <w:r w:rsidR="00DE36D2" w:rsidRPr="00975319">
        <w:rPr>
          <w:bCs/>
          <w:i/>
        </w:rPr>
        <w:t xml:space="preserve"> un </w:t>
      </w:r>
      <w:r w:rsidR="00C617AC">
        <w:rPr>
          <w:bCs/>
          <w:i/>
        </w:rPr>
        <w:t>75</w:t>
      </w:r>
      <w:r w:rsidR="00DE36D2" w:rsidRPr="00975319">
        <w:rPr>
          <w:bCs/>
          <w:i/>
        </w:rPr>
        <w:t xml:space="preserve"> centi</w:t>
      </w:r>
      <w:r w:rsidR="003E3F4A">
        <w:t>)</w:t>
      </w:r>
      <w:r w:rsidRPr="009F0856">
        <w:t>.</w:t>
      </w:r>
    </w:p>
    <w:p w:rsidR="002630CF" w:rsidRPr="009F0856" w:rsidRDefault="002630CF" w:rsidP="006E3DEF">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C617AC" w:rsidRPr="00C617AC">
        <w:rPr>
          <w:b/>
        </w:rPr>
        <w:t>439,08</w:t>
      </w:r>
      <w:r w:rsidR="003E3F4A">
        <w:rPr>
          <w:b/>
        </w:rPr>
        <w:t xml:space="preserve"> </w:t>
      </w:r>
      <w:r w:rsidR="003E3F4A" w:rsidRPr="00C617AC">
        <w:rPr>
          <w:i/>
        </w:rPr>
        <w:t>(</w:t>
      </w:r>
      <w:r w:rsidR="00C617AC" w:rsidRPr="00C617AC">
        <w:rPr>
          <w:i/>
        </w:rPr>
        <w:t>četri simti trīsdesmit deviņi</w:t>
      </w:r>
      <w:r w:rsidR="006F0892" w:rsidRPr="00C617AC">
        <w:rPr>
          <w:i/>
        </w:rPr>
        <w:t xml:space="preserve"> </w:t>
      </w:r>
      <w:proofErr w:type="spellStart"/>
      <w:r w:rsidR="006F0892" w:rsidRPr="00C617AC">
        <w:rPr>
          <w:i/>
        </w:rPr>
        <w:t>euro</w:t>
      </w:r>
      <w:proofErr w:type="spellEnd"/>
      <w:r w:rsidR="006F0892" w:rsidRPr="00C617AC">
        <w:rPr>
          <w:i/>
        </w:rPr>
        <w:t xml:space="preserve"> </w:t>
      </w:r>
      <w:r w:rsidR="00C617AC" w:rsidRPr="00C617AC">
        <w:rPr>
          <w:i/>
        </w:rPr>
        <w:t>un 8</w:t>
      </w:r>
      <w:r w:rsidR="006F0892">
        <w:rPr>
          <w:i/>
        </w:rPr>
        <w:t xml:space="preserve"> centi</w:t>
      </w:r>
      <w:r w:rsidR="003E3F4A" w:rsidRPr="005D13C0">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DF66E5">
        <w:rPr>
          <w:b/>
          <w:bCs/>
        </w:rPr>
        <w:t>EUR</w:t>
      </w:r>
      <w:r w:rsidR="00904E44" w:rsidRPr="00DF66E5">
        <w:rPr>
          <w:b/>
          <w:bCs/>
        </w:rPr>
        <w:t xml:space="preserve"> </w:t>
      </w:r>
      <w:r w:rsidR="00C617AC" w:rsidRPr="00DF66E5">
        <w:rPr>
          <w:b/>
          <w:bCs/>
        </w:rPr>
        <w:t>1</w:t>
      </w:r>
      <w:r w:rsidR="00710F3B" w:rsidRPr="00DF66E5">
        <w:rPr>
          <w:b/>
          <w:bCs/>
        </w:rPr>
        <w:t>0</w:t>
      </w:r>
      <w:r w:rsidR="00FC27FC" w:rsidRPr="00DF66E5">
        <w:rPr>
          <w:b/>
          <w:bCs/>
        </w:rPr>
        <w:t>0</w:t>
      </w:r>
      <w:r w:rsidRPr="00DF66E5">
        <w:t xml:space="preserve"> </w:t>
      </w:r>
      <w:r w:rsidRPr="00DF66E5">
        <w:rPr>
          <w:i/>
        </w:rPr>
        <w:t>(</w:t>
      </w:r>
      <w:r w:rsidR="00C617AC" w:rsidRPr="00DF66E5">
        <w:rPr>
          <w:i/>
        </w:rPr>
        <w:t>viens</w:t>
      </w:r>
      <w:r w:rsidR="00FC27FC" w:rsidRPr="00DF66E5">
        <w:rPr>
          <w:i/>
        </w:rPr>
        <w:t xml:space="preserve"> </w:t>
      </w:r>
      <w:r w:rsidRPr="00DF66E5">
        <w:rPr>
          <w:i/>
        </w:rPr>
        <w:t>simt</w:t>
      </w:r>
      <w:r w:rsidR="00C617AC" w:rsidRPr="00DF66E5">
        <w:rPr>
          <w:i/>
        </w:rPr>
        <w:t>s</w:t>
      </w:r>
      <w:r w:rsidRPr="00DF66E5">
        <w:rPr>
          <w:i/>
        </w:rPr>
        <w:t xml:space="preserve"> </w:t>
      </w:r>
      <w:proofErr w:type="spellStart"/>
      <w:r w:rsidR="0051279B" w:rsidRPr="00DF66E5">
        <w:rPr>
          <w:i/>
        </w:rPr>
        <w:t>euro</w:t>
      </w:r>
      <w:proofErr w:type="spellEnd"/>
      <w:r w:rsidRPr="00DF66E5">
        <w:rPr>
          <w:i/>
        </w:rPr>
        <w:t>)</w:t>
      </w:r>
      <w:r w:rsidRPr="00DF66E5">
        <w:t>.</w:t>
      </w:r>
    </w:p>
    <w:p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6E3DEF">
      <w:pPr>
        <w:jc w:val="both"/>
        <w:rPr>
          <w:b/>
          <w:bCs/>
          <w:lang w:val="lv-LV"/>
        </w:rPr>
      </w:pPr>
    </w:p>
    <w:p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rsidR="00970136" w:rsidRPr="00970136" w:rsidRDefault="00970136" w:rsidP="006E3DEF">
      <w:pPr>
        <w:pStyle w:val="Sarakstarindkopa"/>
        <w:ind w:left="0"/>
        <w:jc w:val="both"/>
        <w:rPr>
          <w:b/>
          <w:bCs/>
          <w:lang w:val="lv-LV"/>
        </w:rPr>
      </w:pPr>
    </w:p>
    <w:p w:rsidR="00346B9C" w:rsidRPr="00DF66E5" w:rsidRDefault="00346B9C" w:rsidP="00346B9C">
      <w:pPr>
        <w:pStyle w:val="Sarakstarindkopa"/>
        <w:numPr>
          <w:ilvl w:val="1"/>
          <w:numId w:val="2"/>
        </w:numPr>
        <w:tabs>
          <w:tab w:val="clear" w:pos="780"/>
        </w:tabs>
        <w:ind w:left="567" w:hanging="567"/>
        <w:jc w:val="both"/>
        <w:rPr>
          <w:bCs/>
          <w:lang w:val="lv-LV"/>
        </w:rPr>
      </w:pPr>
      <w:r w:rsidRPr="00AA05F4">
        <w:rPr>
          <w:bCs/>
          <w:lang w:val="lv-LV"/>
        </w:rPr>
        <w:t xml:space="preserve">Ogres novada pašvaldības īpašuma tiesības </w:t>
      </w:r>
      <w:r w:rsidRPr="00DF66E5">
        <w:rPr>
          <w:bCs/>
          <w:lang w:val="lv-LV"/>
        </w:rPr>
        <w:t xml:space="preserve">nostiprinātas </w:t>
      </w:r>
      <w:r w:rsidR="00037A3E" w:rsidRPr="00DF66E5">
        <w:rPr>
          <w:lang w:val="lv-LV"/>
        </w:rPr>
        <w:t>Ogres</w:t>
      </w:r>
      <w:r w:rsidR="00E66BAD" w:rsidRPr="00DF66E5">
        <w:rPr>
          <w:lang w:val="lv-LV"/>
        </w:rPr>
        <w:t>gala pagasta</w:t>
      </w:r>
      <w:r w:rsidR="006F0892" w:rsidRPr="00DF66E5">
        <w:rPr>
          <w:lang w:val="lv-LV"/>
        </w:rPr>
        <w:t xml:space="preserve"> zemesgrāmatas nodalījumā Nr.</w:t>
      </w:r>
      <w:r w:rsidR="00E66BAD" w:rsidRPr="00DF66E5">
        <w:rPr>
          <w:bCs/>
          <w:color w:val="000000" w:themeColor="text1"/>
          <w:lang w:val="lv-LV"/>
        </w:rPr>
        <w:t xml:space="preserve"> 100000001131</w:t>
      </w:r>
      <w:r w:rsidRPr="00DF66E5">
        <w:rPr>
          <w:lang w:val="lv-LV"/>
        </w:rPr>
        <w:t>.</w:t>
      </w:r>
    </w:p>
    <w:p w:rsidR="00037A3E" w:rsidRPr="00DF66E5" w:rsidRDefault="00B568D8" w:rsidP="00346B9C">
      <w:pPr>
        <w:pStyle w:val="Sarakstarindkopa"/>
        <w:numPr>
          <w:ilvl w:val="1"/>
          <w:numId w:val="2"/>
        </w:numPr>
        <w:tabs>
          <w:tab w:val="clear" w:pos="780"/>
        </w:tabs>
        <w:ind w:left="567" w:hanging="567"/>
        <w:jc w:val="both"/>
        <w:rPr>
          <w:bCs/>
          <w:lang w:val="lv-LV"/>
        </w:rPr>
      </w:pPr>
      <w:r w:rsidRPr="00DF66E5">
        <w:rPr>
          <w:color w:val="000000" w:themeColor="text1"/>
          <w:lang w:val="lv-LV"/>
        </w:rPr>
        <w:t xml:space="preserve">Dzīvokļa tehniskais stāvoklis ir slikts, sanitārie mezgli nedarbojas, nav siltā ūdens piegādes, centralizētās apkures sistēmas nav un esošā lokālās apkures krāsns nav uzstādīta </w:t>
      </w:r>
      <w:r w:rsidRPr="00DF66E5">
        <w:rPr>
          <w:lang w:val="lv-LV"/>
        </w:rPr>
        <w:t>atbilstoši ugunsdrošības noteikumiem, kā arī nav dūmvada, savukārt elektroinstalācija ir novecojusi.</w:t>
      </w:r>
    </w:p>
    <w:p w:rsidR="00037A3E" w:rsidRPr="00DF66E5" w:rsidRDefault="00037A3E" w:rsidP="00346B9C">
      <w:pPr>
        <w:pStyle w:val="Sarakstarindkopa"/>
        <w:numPr>
          <w:ilvl w:val="1"/>
          <w:numId w:val="2"/>
        </w:numPr>
        <w:tabs>
          <w:tab w:val="clear" w:pos="780"/>
        </w:tabs>
        <w:ind w:left="567" w:hanging="567"/>
        <w:jc w:val="both"/>
        <w:rPr>
          <w:rStyle w:val="Hipersaite"/>
          <w:bCs/>
          <w:color w:val="auto"/>
          <w:u w:val="none"/>
          <w:lang w:val="lv-LV"/>
        </w:rPr>
      </w:pPr>
      <w:r w:rsidRPr="00DF66E5">
        <w:rPr>
          <w:bCs/>
          <w:lang w:val="lv-LV"/>
        </w:rPr>
        <w:t xml:space="preserve">Saskaņā ar Pilsonības un migrāciju lietu </w:t>
      </w:r>
      <w:r w:rsidR="00B568D8" w:rsidRPr="00DF66E5">
        <w:rPr>
          <w:bCs/>
          <w:lang w:val="lv-LV"/>
        </w:rPr>
        <w:t>pārvaldes datiem uz 2019. gada 30</w:t>
      </w:r>
      <w:r w:rsidRPr="00DF66E5">
        <w:rPr>
          <w:bCs/>
          <w:lang w:val="lv-LV"/>
        </w:rPr>
        <w:t>.</w:t>
      </w:r>
      <w:r w:rsidR="00B568D8" w:rsidRPr="00DF66E5">
        <w:rPr>
          <w:bCs/>
          <w:lang w:val="lv-LV"/>
        </w:rPr>
        <w:t> aprīli</w:t>
      </w:r>
      <w:r w:rsidRPr="00DF66E5">
        <w:rPr>
          <w:bCs/>
          <w:lang w:val="lv-LV"/>
        </w:rPr>
        <w:t xml:space="preserve"> Nekustamajā īpašumā savu dzīvesvietu </w:t>
      </w:r>
      <w:r w:rsidR="00B568D8" w:rsidRPr="00DF66E5">
        <w:rPr>
          <w:rStyle w:val="Hipersaite"/>
          <w:bCs/>
          <w:color w:val="auto"/>
          <w:u w:val="none"/>
          <w:lang w:val="lv-LV"/>
        </w:rPr>
        <w:t xml:space="preserve">nav deklarējusi neviena persona, </w:t>
      </w:r>
      <w:r w:rsidR="00B568D8" w:rsidRPr="00DF66E5">
        <w:rPr>
          <w:rStyle w:val="Hipersaite"/>
          <w:bCs/>
          <w:color w:val="000000" w:themeColor="text1"/>
          <w:u w:val="none"/>
          <w:lang w:val="lv-LV"/>
        </w:rPr>
        <w:t>kā arī Nekustamais īpašums ir brīvs un nav nevienai personai izīrēts</w:t>
      </w:r>
      <w:r w:rsidR="00B568D8" w:rsidRPr="00DF66E5">
        <w:rPr>
          <w:bCs/>
          <w:color w:val="000000" w:themeColor="text1"/>
          <w:lang w:val="lv-LV"/>
        </w:rPr>
        <w:t>.</w:t>
      </w:r>
    </w:p>
    <w:p w:rsidR="00C201B4" w:rsidRPr="00DF66E5" w:rsidRDefault="00C201B4" w:rsidP="00C201B4">
      <w:pPr>
        <w:pStyle w:val="Sarakstarindkopa"/>
        <w:numPr>
          <w:ilvl w:val="1"/>
          <w:numId w:val="2"/>
        </w:numPr>
        <w:tabs>
          <w:tab w:val="clear" w:pos="780"/>
          <w:tab w:val="num" w:pos="567"/>
        </w:tabs>
        <w:ind w:hanging="780"/>
        <w:jc w:val="both"/>
        <w:rPr>
          <w:bCs/>
          <w:lang w:val="lv-LV"/>
        </w:rPr>
      </w:pPr>
      <w:r w:rsidRPr="00DF66E5">
        <w:rPr>
          <w:bCs/>
          <w:lang w:val="lv-LV"/>
        </w:rPr>
        <w:t>Nekustamais īpašums nav nepieciešams pašvaldības funkciju veikšanai.</w:t>
      </w:r>
    </w:p>
    <w:p w:rsidR="00B568D8" w:rsidRPr="00DF66E5" w:rsidRDefault="00B568D8" w:rsidP="00B568D8">
      <w:pPr>
        <w:pStyle w:val="Sarakstarindkopa"/>
        <w:numPr>
          <w:ilvl w:val="1"/>
          <w:numId w:val="2"/>
        </w:numPr>
        <w:tabs>
          <w:tab w:val="clear" w:pos="780"/>
        </w:tabs>
        <w:autoSpaceDE w:val="0"/>
        <w:autoSpaceDN w:val="0"/>
        <w:adjustRightInd w:val="0"/>
        <w:ind w:left="567" w:hanging="567"/>
        <w:rPr>
          <w:bCs/>
          <w:lang w:val="lv-LV"/>
        </w:rPr>
      </w:pPr>
      <w:r w:rsidRPr="00DF66E5">
        <w:rPr>
          <w:rFonts w:eastAsiaTheme="minorHAnsi"/>
          <w:lang w:val="lv-LV"/>
        </w:rPr>
        <w:t>Dzīvokļa īpašuma kopējā lietošana aprobežota ar inženiertehniskajām komunikācijām.</w:t>
      </w:r>
    </w:p>
    <w:p w:rsidR="00CD3F2C" w:rsidRPr="00DF66E5" w:rsidRDefault="00346B9C" w:rsidP="0072514D">
      <w:pPr>
        <w:widowControl w:val="0"/>
        <w:numPr>
          <w:ilvl w:val="1"/>
          <w:numId w:val="2"/>
        </w:numPr>
        <w:ind w:left="567" w:hanging="567"/>
        <w:jc w:val="both"/>
        <w:rPr>
          <w:bCs/>
          <w:lang w:val="lv-LV"/>
        </w:rPr>
      </w:pPr>
      <w:r w:rsidRPr="00DF66E5">
        <w:rPr>
          <w:bCs/>
          <w:lang w:val="lv-LV"/>
        </w:rPr>
        <w:t xml:space="preserve">Nekustamajam īpašumam </w:t>
      </w:r>
      <w:r w:rsidR="004A011D" w:rsidRPr="00DF66E5">
        <w:rPr>
          <w:bCs/>
          <w:lang w:val="lv-LV"/>
        </w:rPr>
        <w:t>n</w:t>
      </w:r>
      <w:r w:rsidR="009F0856" w:rsidRPr="00DF66E5">
        <w:rPr>
          <w:bCs/>
          <w:lang w:val="lv-LV"/>
        </w:rPr>
        <w:t>av</w:t>
      </w:r>
      <w:r w:rsidR="00B568D8" w:rsidRPr="00DF66E5">
        <w:rPr>
          <w:bCs/>
          <w:lang w:val="lv-LV"/>
        </w:rPr>
        <w:t xml:space="preserve"> citi</w:t>
      </w:r>
      <w:r w:rsidR="00147A29" w:rsidRPr="00DF66E5">
        <w:rPr>
          <w:bCs/>
          <w:lang w:val="lv-LV"/>
        </w:rPr>
        <w:t xml:space="preserve"> </w:t>
      </w:r>
      <w:r w:rsidR="0056011C" w:rsidRPr="00DF66E5">
        <w:rPr>
          <w:bCs/>
          <w:lang w:val="lv-LV"/>
        </w:rPr>
        <w:t>apgrūtinājumi</w:t>
      </w:r>
      <w:r w:rsidR="009F0856" w:rsidRPr="00DF66E5">
        <w:rPr>
          <w:bCs/>
          <w:lang w:val="lv-LV"/>
        </w:rPr>
        <w:t>.</w:t>
      </w:r>
    </w:p>
    <w:p w:rsidR="006F0892" w:rsidRPr="004E6068" w:rsidRDefault="00DF56D1" w:rsidP="0072514D">
      <w:pPr>
        <w:widowControl w:val="0"/>
        <w:numPr>
          <w:ilvl w:val="1"/>
          <w:numId w:val="2"/>
        </w:numPr>
        <w:ind w:left="567" w:hanging="567"/>
        <w:jc w:val="both"/>
        <w:rPr>
          <w:bCs/>
          <w:lang w:val="lv-LV"/>
        </w:rPr>
      </w:pPr>
      <w:r w:rsidRPr="00DF66E5">
        <w:rPr>
          <w:bCs/>
          <w:lang w:val="lv-LV"/>
        </w:rPr>
        <w:t xml:space="preserve">Sīkāka informācija par Nekustamo īpašumu pa </w:t>
      </w:r>
      <w:r w:rsidRPr="00DF66E5">
        <w:rPr>
          <w:bCs/>
          <w:color w:val="000000" w:themeColor="text1"/>
          <w:lang w:val="lv-LV"/>
        </w:rPr>
        <w:t>tālruni</w:t>
      </w:r>
      <w:r w:rsidRPr="00FE35A5">
        <w:rPr>
          <w:bCs/>
          <w:color w:val="000000" w:themeColor="text1"/>
          <w:lang w:val="lv-LV"/>
        </w:rPr>
        <w:t xml:space="preserve"> </w:t>
      </w:r>
      <w:r w:rsidR="00716C1F">
        <w:rPr>
          <w:bCs/>
          <w:color w:val="000000" w:themeColor="text1"/>
          <w:lang w:val="lv-LV"/>
        </w:rPr>
        <w:t>25639989</w:t>
      </w:r>
      <w:r w:rsidRPr="00FE35A5">
        <w:rPr>
          <w:rFonts w:ascii="PT Serif" w:hAnsi="PT Serif"/>
          <w:color w:val="000000" w:themeColor="text1"/>
          <w:shd w:val="clear" w:color="auto" w:fill="FFFFFF"/>
          <w:lang w:val="lv-LV"/>
        </w:rPr>
        <w:t>.</w:t>
      </w:r>
    </w:p>
    <w:p w:rsidR="006F0892" w:rsidRDefault="006F0892" w:rsidP="0072514D">
      <w:pPr>
        <w:widowControl w:val="0"/>
        <w:jc w:val="both"/>
        <w:rPr>
          <w:lang w:val="lv-LV"/>
        </w:rPr>
      </w:pPr>
    </w:p>
    <w:p w:rsidR="00716C1F" w:rsidRDefault="00716C1F" w:rsidP="0072514D">
      <w:pPr>
        <w:widowControl w:val="0"/>
        <w:jc w:val="both"/>
        <w:rPr>
          <w:lang w:val="lv-LV"/>
        </w:rPr>
      </w:pPr>
    </w:p>
    <w:p w:rsidR="002630CF" w:rsidRDefault="002630CF" w:rsidP="0072514D">
      <w:pPr>
        <w:pStyle w:val="Sarakstarindkopa"/>
        <w:widowControl w:val="0"/>
        <w:numPr>
          <w:ilvl w:val="0"/>
          <w:numId w:val="2"/>
        </w:numPr>
        <w:jc w:val="both"/>
        <w:rPr>
          <w:b/>
          <w:bCs/>
          <w:lang w:val="lv-LV"/>
        </w:rPr>
      </w:pPr>
      <w:r w:rsidRPr="009F0856">
        <w:rPr>
          <w:b/>
          <w:bCs/>
          <w:lang w:val="lv-LV"/>
        </w:rPr>
        <w:lastRenderedPageBreak/>
        <w:t>Izsoles priekšnoteikumi</w:t>
      </w:r>
    </w:p>
    <w:p w:rsidR="00970136" w:rsidRPr="009F0856" w:rsidRDefault="00970136" w:rsidP="0072514D">
      <w:pPr>
        <w:pStyle w:val="Sarakstarindkopa"/>
        <w:widowControl w:val="0"/>
        <w:ind w:left="0"/>
        <w:jc w:val="both"/>
        <w:rPr>
          <w:b/>
          <w:bCs/>
          <w:lang w:val="lv-LV"/>
        </w:rPr>
      </w:pPr>
    </w:p>
    <w:p w:rsidR="002630CF" w:rsidRPr="009F0856" w:rsidRDefault="002630CF" w:rsidP="0072514D">
      <w:pPr>
        <w:widowControl w:val="0"/>
        <w:numPr>
          <w:ilvl w:val="1"/>
          <w:numId w:val="2"/>
        </w:numPr>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vai juridiska persona, arī personālsabiedrība, kura saskaņā ar Latvijas Republikā spēkā esošajiem normatīvajiem aktiem var iegūt īpašumā Nekustamo īpašumu un noteiktajā termiņā ir izpildījusi šajos Noteikumos noteiktos priekšnoteikumus.</w:t>
      </w:r>
    </w:p>
    <w:p w:rsidR="002630CF" w:rsidRPr="009F0856" w:rsidRDefault="002630CF" w:rsidP="0028580C">
      <w:pPr>
        <w:numPr>
          <w:ilvl w:val="1"/>
          <w:numId w:val="2"/>
        </w:numPr>
        <w:ind w:left="426" w:hanging="426"/>
        <w:jc w:val="both"/>
        <w:rPr>
          <w:lang w:val="lv-LV"/>
        </w:rPr>
      </w:pPr>
      <w:r w:rsidRPr="009F0856">
        <w:rPr>
          <w:lang w:val="lv-LV"/>
        </w:rPr>
        <w:t xml:space="preserve">Lai piedalītos izsolē personai </w:t>
      </w:r>
      <w:r w:rsidR="00051F80" w:rsidRPr="009F0856">
        <w:rPr>
          <w:lang w:val="lv-LV"/>
        </w:rPr>
        <w:t>jāreģistrējas</w:t>
      </w:r>
      <w:r w:rsidR="00051F80" w:rsidRPr="009F0856">
        <w:rPr>
          <w:b/>
          <w:bCs/>
          <w:lang w:val="lv-LV"/>
        </w:rPr>
        <w:t xml:space="preserve">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A00949">
        <w:rPr>
          <w:b/>
          <w:bCs/>
          <w:lang w:val="lv-LV"/>
        </w:rPr>
        <w:t>27</w:t>
      </w:r>
      <w:r w:rsidR="00F97D93">
        <w:rPr>
          <w:b/>
          <w:bCs/>
          <w:lang w:val="lv-LV"/>
        </w:rPr>
        <w:t>.</w:t>
      </w:r>
      <w:r w:rsidR="00ED2C46">
        <w:rPr>
          <w:b/>
          <w:bCs/>
          <w:lang w:val="lv-LV"/>
        </w:rPr>
        <w:t xml:space="preserve"> </w:t>
      </w:r>
      <w:r w:rsidR="00A00949">
        <w:rPr>
          <w:b/>
          <w:bCs/>
          <w:lang w:val="lv-LV"/>
        </w:rPr>
        <w:t>jūnijam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2630CF" w:rsidRPr="009F0856" w:rsidRDefault="002630CF" w:rsidP="006E3DEF">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28580C">
      <w:pPr>
        <w:numPr>
          <w:ilvl w:val="2"/>
          <w:numId w:val="2"/>
        </w:numPr>
        <w:ind w:left="1276" w:hanging="709"/>
        <w:jc w:val="both"/>
        <w:rPr>
          <w:lang w:val="lv-LV"/>
        </w:rPr>
      </w:pPr>
      <w:r>
        <w:rPr>
          <w:lang w:val="lv-LV"/>
        </w:rPr>
        <w:t>i</w:t>
      </w:r>
      <w:r w:rsidR="00977007" w:rsidRPr="009F0856">
        <w:rPr>
          <w:lang w:val="lv-LV"/>
        </w:rPr>
        <w:t>esniegums;</w:t>
      </w:r>
    </w:p>
    <w:p w:rsidR="008D1748" w:rsidRPr="009F0856" w:rsidRDefault="00100786" w:rsidP="0028580C">
      <w:pPr>
        <w:numPr>
          <w:ilvl w:val="2"/>
          <w:numId w:val="2"/>
        </w:numPr>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p>
    <w:p w:rsidR="002630CF" w:rsidRPr="009F0856" w:rsidRDefault="002630CF" w:rsidP="006E3DEF">
      <w:pPr>
        <w:jc w:val="both"/>
        <w:rPr>
          <w:bCs/>
          <w:sz w:val="16"/>
          <w:szCs w:val="16"/>
          <w:lang w:val="lv-LV"/>
        </w:rPr>
      </w:pPr>
    </w:p>
    <w:p w:rsidR="002A5F08" w:rsidRPr="009F0856" w:rsidRDefault="002630CF" w:rsidP="006E3DEF">
      <w:pPr>
        <w:pStyle w:val="Default"/>
      </w:pPr>
      <w:r w:rsidRPr="009F0856">
        <w:rPr>
          <w:b/>
          <w:bCs/>
        </w:rPr>
        <w:t xml:space="preserve">Fiziskai personai: </w:t>
      </w:r>
    </w:p>
    <w:p w:rsidR="002A5F08" w:rsidRPr="00ED2C46" w:rsidRDefault="002A5F08" w:rsidP="0028580C">
      <w:pPr>
        <w:pStyle w:val="Sarakstarindkopa"/>
        <w:numPr>
          <w:ilvl w:val="2"/>
          <w:numId w:val="2"/>
        </w:numPr>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28580C">
      <w:pPr>
        <w:pStyle w:val="Sarakstarindkopa"/>
        <w:numPr>
          <w:ilvl w:val="1"/>
          <w:numId w:val="2"/>
        </w:numPr>
        <w:spacing w:before="120"/>
        <w:ind w:left="567" w:hanging="567"/>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6E3DEF">
      <w:pPr>
        <w:tabs>
          <w:tab w:val="left" w:pos="720"/>
        </w:tabs>
        <w:jc w:val="both"/>
        <w:rPr>
          <w:lang w:val="lv-LV"/>
        </w:rPr>
      </w:pPr>
    </w:p>
    <w:p w:rsidR="002630CF" w:rsidRDefault="002630CF" w:rsidP="0028580C">
      <w:pPr>
        <w:numPr>
          <w:ilvl w:val="0"/>
          <w:numId w:val="2"/>
        </w:numPr>
        <w:jc w:val="both"/>
        <w:rPr>
          <w:b/>
          <w:bCs/>
          <w:lang w:val="lv-LV"/>
        </w:rPr>
      </w:pPr>
      <w:r w:rsidRPr="009F0856">
        <w:rPr>
          <w:b/>
          <w:bCs/>
          <w:lang w:val="lv-LV"/>
        </w:rPr>
        <w:t xml:space="preserve">Izsoles dalībnieks netiek reģistrēts, ja: </w:t>
      </w:r>
    </w:p>
    <w:p w:rsidR="00970136" w:rsidRPr="009F0856" w:rsidRDefault="00970136" w:rsidP="006E3DEF">
      <w:pPr>
        <w:jc w:val="both"/>
        <w:rPr>
          <w:b/>
          <w:bCs/>
          <w:lang w:val="lv-LV"/>
        </w:rPr>
      </w:pPr>
    </w:p>
    <w:p w:rsidR="002630CF" w:rsidRPr="009F0856" w:rsidRDefault="002630CF" w:rsidP="006E3DEF">
      <w:pPr>
        <w:numPr>
          <w:ilvl w:val="1"/>
          <w:numId w:val="4"/>
        </w:numPr>
        <w:tabs>
          <w:tab w:val="clear" w:pos="360"/>
        </w:tabs>
        <w:ind w:left="567" w:hanging="567"/>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vēl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ja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saņemta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970136" w:rsidRPr="009F0856" w:rsidRDefault="00970136" w:rsidP="006E3DEF">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atzītas par izsoles dalībniekiem un kurām izsniegtas izsoles dalībnieka reģistrācijas apliecības.</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106F12">
      <w:pPr>
        <w:pStyle w:val="Pamatteksts2"/>
        <w:numPr>
          <w:ilvl w:val="2"/>
          <w:numId w:val="4"/>
        </w:numPr>
        <w:tabs>
          <w:tab w:val="clear" w:pos="720"/>
        </w:tabs>
        <w:ind w:left="1276"/>
      </w:pPr>
      <w:r w:rsidRPr="009F0856">
        <w:t>sākt izsoli, piedaloties vienam izsoles dalībniekam;</w:t>
      </w:r>
    </w:p>
    <w:p w:rsidR="002630CF" w:rsidRPr="009F0856" w:rsidRDefault="002630CF" w:rsidP="00106F12">
      <w:pPr>
        <w:pStyle w:val="Pamatteksts2"/>
        <w:numPr>
          <w:ilvl w:val="2"/>
          <w:numId w:val="4"/>
        </w:numPr>
        <w:tabs>
          <w:tab w:val="clear" w:pos="720"/>
        </w:tabs>
        <w:ind w:left="1276"/>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 xml:space="preserve">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w:t>
      </w:r>
      <w:r w:rsidRPr="009F0856">
        <w:lastRenderedPageBreak/>
        <w:t>gatavību iegādāties Nekustamo īpašumu par nosolīto cenu, uzskatāms par atteikušos no dalības izsolē.</w:t>
      </w:r>
    </w:p>
    <w:p w:rsidR="002630CF" w:rsidRPr="009F0856" w:rsidRDefault="002630CF" w:rsidP="006E3DEF">
      <w:pPr>
        <w:pStyle w:val="Pamatteksts2"/>
        <w:numPr>
          <w:ilvl w:val="1"/>
          <w:numId w:val="4"/>
        </w:numPr>
        <w:tabs>
          <w:tab w:val="clear" w:pos="360"/>
        </w:tabs>
        <w:ind w:left="567" w:hanging="567"/>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6E3DEF">
      <w:pPr>
        <w:pStyle w:val="Pamatteksts2"/>
        <w:numPr>
          <w:ilvl w:val="1"/>
          <w:numId w:val="4"/>
        </w:numPr>
        <w:tabs>
          <w:tab w:val="clear" w:pos="360"/>
        </w:tabs>
        <w:ind w:left="567" w:hanging="567"/>
      </w:pPr>
      <w:r w:rsidRPr="009F0856">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6E3DEF">
      <w:pPr>
        <w:pStyle w:val="Pamatteksts2"/>
        <w:numPr>
          <w:ilvl w:val="1"/>
          <w:numId w:val="4"/>
        </w:numPr>
        <w:tabs>
          <w:tab w:val="clear" w:pos="360"/>
        </w:tabs>
        <w:ind w:left="567" w:hanging="567"/>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6E3DEF">
      <w:pPr>
        <w:pStyle w:val="Pamatteksts2"/>
        <w:numPr>
          <w:ilvl w:val="1"/>
          <w:numId w:val="4"/>
        </w:numPr>
        <w:tabs>
          <w:tab w:val="clear" w:pos="360"/>
        </w:tabs>
        <w:ind w:left="567" w:hanging="567"/>
      </w:pPr>
      <w:r w:rsidRPr="009F0856">
        <w:t>Izsoles dienā, ieejot izsoles telpās, dalībnieks uzrāda izsoles sekretāram dalībnieka reģistrācijas apliecību.</w:t>
      </w:r>
    </w:p>
    <w:p w:rsidR="002630CF" w:rsidRPr="009F0856" w:rsidRDefault="002630CF" w:rsidP="006E3DE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6E3DE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6E3DE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6E3DE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6E3DE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6E3DE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6E3DE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6E3DEF">
      <w:pPr>
        <w:pStyle w:val="Pamatteksts2"/>
        <w:numPr>
          <w:ilvl w:val="1"/>
          <w:numId w:val="4"/>
        </w:numPr>
        <w:tabs>
          <w:tab w:val="clear" w:pos="360"/>
        </w:tabs>
        <w:ind w:left="567" w:hanging="567"/>
      </w:pPr>
      <w:r w:rsidRPr="009F0856">
        <w:lastRenderedPageBreak/>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6E3DEF">
      <w:pPr>
        <w:pStyle w:val="Pamatteksts2"/>
        <w:numPr>
          <w:ilvl w:val="1"/>
          <w:numId w:val="4"/>
        </w:numPr>
        <w:tabs>
          <w:tab w:val="clear" w:pos="360"/>
        </w:tabs>
        <w:ind w:left="567" w:hanging="567"/>
      </w:pPr>
      <w:r w:rsidRPr="009F0856">
        <w:t>Izsoles dalībnieks, kurš Nekustamo īpašumu nosolījis, bet nevar komisijai uzrādīt reģistrācijas apliecību un neparakstās protokolā, uzskatāms, ka ir atteicies no nosolītā 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6E3DE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6E3DEF">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6F6578" w:rsidRDefault="006F6578" w:rsidP="006E3DEF">
      <w:pPr>
        <w:pStyle w:val="Pamatteksts2"/>
      </w:pPr>
    </w:p>
    <w:p w:rsidR="002630CF" w:rsidRDefault="002630CF" w:rsidP="006E3DEF">
      <w:pPr>
        <w:pStyle w:val="Pamatteksts2"/>
        <w:numPr>
          <w:ilvl w:val="0"/>
          <w:numId w:val="4"/>
        </w:numPr>
        <w:rPr>
          <w:b/>
          <w:bCs/>
        </w:rPr>
      </w:pPr>
      <w:r w:rsidRPr="009F0856">
        <w:rPr>
          <w:b/>
          <w:bCs/>
        </w:rPr>
        <w:t>Samaksas kārtība</w:t>
      </w:r>
    </w:p>
    <w:p w:rsidR="00970136" w:rsidRPr="009F0856" w:rsidRDefault="00970136" w:rsidP="006E3DEF">
      <w:pPr>
        <w:pStyle w:val="Pamatteksts2"/>
        <w:ind w:left="360"/>
        <w:rPr>
          <w:b/>
          <w:bCs/>
        </w:rPr>
      </w:pPr>
    </w:p>
    <w:p w:rsidR="00417435" w:rsidRPr="009F0856" w:rsidRDefault="002630CF" w:rsidP="006E3DEF">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E3DEF">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6E3DEF">
      <w:pPr>
        <w:pStyle w:val="Pamatteksts2"/>
        <w:numPr>
          <w:ilvl w:val="1"/>
          <w:numId w:val="4"/>
        </w:numPr>
        <w:tabs>
          <w:tab w:val="clear" w:pos="360"/>
        </w:tabs>
        <w:ind w:left="567" w:hanging="567"/>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8D6CD1">
      <w:pPr>
        <w:pStyle w:val="Pamatteksts2"/>
        <w:numPr>
          <w:ilvl w:val="2"/>
          <w:numId w:val="4"/>
        </w:numPr>
        <w:tabs>
          <w:tab w:val="clear" w:pos="720"/>
        </w:tabs>
        <w:ind w:left="1276"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8D6CD1">
      <w:pPr>
        <w:pStyle w:val="Pamatteksts2"/>
        <w:numPr>
          <w:ilvl w:val="2"/>
          <w:numId w:val="4"/>
        </w:numPr>
        <w:tabs>
          <w:tab w:val="clear" w:pos="720"/>
        </w:tabs>
        <w:ind w:left="1276" w:hanging="709"/>
      </w:pPr>
      <w:r w:rsidRPr="009F0856">
        <w:t>sākumcena nav pārsolīta;</w:t>
      </w:r>
    </w:p>
    <w:p w:rsidR="002630CF" w:rsidRPr="009F0856" w:rsidRDefault="002630CF" w:rsidP="008D6CD1">
      <w:pPr>
        <w:pStyle w:val="Pamatteksts2"/>
        <w:numPr>
          <w:ilvl w:val="2"/>
          <w:numId w:val="4"/>
        </w:numPr>
        <w:tabs>
          <w:tab w:val="clear" w:pos="720"/>
        </w:tabs>
        <w:ind w:left="1276" w:hanging="709"/>
      </w:pPr>
      <w:r w:rsidRPr="009F0856">
        <w:t>noteiktajā termiņā nevi</w:t>
      </w:r>
      <w:r w:rsidR="002C420B">
        <w:t>ens dalībnieks nav reģistrējies.</w:t>
      </w:r>
    </w:p>
    <w:p w:rsidR="002630CF" w:rsidRPr="009F0856" w:rsidRDefault="002630CF" w:rsidP="0072514D">
      <w:pPr>
        <w:pStyle w:val="Pamatteksts2"/>
        <w:widowControl w:val="0"/>
      </w:pPr>
    </w:p>
    <w:p w:rsidR="002630CF" w:rsidRDefault="002630CF" w:rsidP="0072514D">
      <w:pPr>
        <w:pStyle w:val="Pamatteksts2"/>
        <w:widowControl w:val="0"/>
        <w:numPr>
          <w:ilvl w:val="0"/>
          <w:numId w:val="4"/>
        </w:numPr>
        <w:rPr>
          <w:b/>
          <w:bCs/>
        </w:rPr>
      </w:pPr>
      <w:r w:rsidRPr="009F0856">
        <w:rPr>
          <w:b/>
          <w:bCs/>
        </w:rPr>
        <w:t>Pirkuma līguma slēgšana</w:t>
      </w:r>
    </w:p>
    <w:p w:rsidR="00970136" w:rsidRPr="009F0856" w:rsidRDefault="00970136" w:rsidP="0072514D">
      <w:pPr>
        <w:pStyle w:val="Pamatteksts2"/>
        <w:widowControl w:val="0"/>
        <w:ind w:left="360"/>
        <w:rPr>
          <w:b/>
          <w:bCs/>
        </w:rPr>
      </w:pPr>
    </w:p>
    <w:p w:rsidR="002630CF" w:rsidRPr="009F0856" w:rsidRDefault="002630CF" w:rsidP="0072514D">
      <w:pPr>
        <w:pStyle w:val="Pamatteksts2"/>
        <w:widowControl w:val="0"/>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72514D">
      <w:pPr>
        <w:pStyle w:val="Pamatteksts2"/>
        <w:widowControl w:val="0"/>
      </w:pPr>
    </w:p>
    <w:p w:rsidR="002630CF" w:rsidRDefault="002630CF" w:rsidP="0072514D">
      <w:pPr>
        <w:pStyle w:val="Pamatteksts2"/>
        <w:widowControl w:val="0"/>
        <w:numPr>
          <w:ilvl w:val="0"/>
          <w:numId w:val="4"/>
        </w:numPr>
        <w:rPr>
          <w:b/>
          <w:bCs/>
        </w:rPr>
      </w:pPr>
      <w:r w:rsidRPr="009F0856">
        <w:rPr>
          <w:b/>
          <w:bCs/>
        </w:rPr>
        <w:t>Komisijas lēmuma pārsūdzēšana</w:t>
      </w:r>
    </w:p>
    <w:p w:rsidR="00970136" w:rsidRPr="009F0856" w:rsidRDefault="00970136" w:rsidP="0072514D">
      <w:pPr>
        <w:pStyle w:val="Pamatteksts2"/>
        <w:widowControl w:val="0"/>
        <w:ind w:left="360"/>
        <w:rPr>
          <w:b/>
          <w:bCs/>
        </w:rPr>
      </w:pPr>
    </w:p>
    <w:p w:rsidR="002630CF" w:rsidRPr="009F0856" w:rsidRDefault="002630CF" w:rsidP="0072514D">
      <w:pPr>
        <w:pStyle w:val="Pamatteksts2"/>
        <w:widowControl w:val="0"/>
        <w:numPr>
          <w:ilvl w:val="1"/>
          <w:numId w:val="4"/>
        </w:numPr>
        <w:tabs>
          <w:tab w:val="clear" w:pos="360"/>
        </w:tabs>
        <w:ind w:left="567" w:hanging="567"/>
      </w:pPr>
      <w:r w:rsidRPr="009F0856">
        <w:t xml:space="preserve">Izsoles dalībniekiem ir tiesības iesniegt sūdzību Ogres novada pašvaldībai par komisijas veiktajām darbībām 5 (piecu) dienu laikā no attiecīgā lēmuma pieņemšanas vai izsoles </w:t>
      </w:r>
      <w:r w:rsidRPr="009F0856">
        <w:lastRenderedPageBreak/>
        <w:t>dienas.</w:t>
      </w:r>
    </w:p>
    <w:p w:rsidR="002630CF" w:rsidRPr="009F0856" w:rsidRDefault="002630CF" w:rsidP="0072514D">
      <w:pPr>
        <w:pStyle w:val="Pamatteksts2"/>
        <w:widowControl w:val="0"/>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E3DEF">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Pr="009F0856" w:rsidRDefault="000067AD" w:rsidP="006E3DEF">
      <w:pPr>
        <w:pStyle w:val="Pamatteksts2"/>
      </w:pPr>
    </w:p>
    <w:p w:rsidR="00757732" w:rsidRPr="00A861C5" w:rsidRDefault="00757732" w:rsidP="006E3DEF">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6E3DEF">
      <w:pPr>
        <w:rPr>
          <w:lang w:val="lv-LV"/>
        </w:rPr>
      </w:pPr>
      <w:r w:rsidRPr="009F0856">
        <w:rPr>
          <w:lang w:val="lv-LV"/>
        </w:rPr>
        <w:t>Ogres novada pašvaldības īpašuma objektu izsoles komisija</w:t>
      </w:r>
    </w:p>
    <w:p w:rsidR="00451FF9" w:rsidRPr="009F0856" w:rsidRDefault="00451FF9" w:rsidP="006E3DEF">
      <w:pPr>
        <w:rPr>
          <w:lang w:val="lv-LV"/>
        </w:rPr>
      </w:pPr>
      <w:bookmarkStart w:id="0" w:name="_GoBack"/>
      <w:bookmarkEnd w:id="0"/>
    </w:p>
    <w:sectPr w:rsidR="00451FF9" w:rsidRPr="009F0856" w:rsidSect="009701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7D5" w:rsidRDefault="005F27D5">
      <w:r>
        <w:separator/>
      </w:r>
    </w:p>
  </w:endnote>
  <w:endnote w:type="continuationSeparator" w:id="0">
    <w:p w:rsidR="005F27D5" w:rsidRDefault="005F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5F27D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16C1F">
      <w:rPr>
        <w:rStyle w:val="Lappusesnumurs"/>
        <w:noProof/>
      </w:rPr>
      <w:t>4</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B568D8">
      <w:rPr>
        <w:sz w:val="20"/>
        <w:szCs w:val="20"/>
        <w:lang w:val="lv-LV"/>
      </w:rPr>
      <w:t>Ceribas_23</w:t>
    </w:r>
    <w:r w:rsidR="004E6068">
      <w:rPr>
        <w:sz w:val="20"/>
        <w:szCs w:val="20"/>
        <w:lang w:val="lv-LV"/>
      </w:rPr>
      <w:t>_</w:t>
    </w:r>
    <w:r w:rsidR="00D865ED">
      <w:rPr>
        <w:sz w:val="20"/>
        <w:szCs w:val="20"/>
        <w:lang w:val="lv-LV"/>
      </w:rPr>
      <w:t>Ogre</w:t>
    </w:r>
    <w:r w:rsidR="007B4FA9" w:rsidRPr="004A65F0">
      <w:rPr>
        <w:sz w:val="20"/>
        <w:szCs w:val="20"/>
        <w:lang w:val="lv-LV"/>
      </w:rPr>
      <w:t>_</w:t>
    </w:r>
    <w:r w:rsidR="00B568D8">
      <w:rPr>
        <w:sz w:val="20"/>
        <w:szCs w:val="20"/>
        <w:lang w:val="lv-LV"/>
      </w:rPr>
      <w:t>28</w:t>
    </w:r>
    <w:r w:rsidR="007B4FA9" w:rsidRPr="004A65F0">
      <w:rPr>
        <w:sz w:val="20"/>
        <w:szCs w:val="20"/>
        <w:lang w:val="lv-LV"/>
      </w:rPr>
      <w:t>0</w:t>
    </w:r>
    <w:r w:rsidR="00D865ED">
      <w:rPr>
        <w:sz w:val="20"/>
        <w:szCs w:val="20"/>
        <w:lang w:val="lv-LV"/>
      </w:rPr>
      <w:t>5</w:t>
    </w:r>
    <w:r w:rsidR="007B4FA9" w:rsidRPr="004A65F0">
      <w:rPr>
        <w:sz w:val="20"/>
        <w:szCs w:val="20"/>
        <w:lang w:val="lv-LV"/>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7D5" w:rsidRDefault="005F27D5">
      <w:r>
        <w:separator/>
      </w:r>
    </w:p>
  </w:footnote>
  <w:footnote w:type="continuationSeparator" w:id="0">
    <w:p w:rsidR="005F27D5" w:rsidRDefault="005F2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37A3E"/>
    <w:rsid w:val="00046CFF"/>
    <w:rsid w:val="00051F80"/>
    <w:rsid w:val="00063C8C"/>
    <w:rsid w:val="000968C2"/>
    <w:rsid w:val="000A1382"/>
    <w:rsid w:val="000B6BD2"/>
    <w:rsid w:val="00100786"/>
    <w:rsid w:val="00106853"/>
    <w:rsid w:val="001068E5"/>
    <w:rsid w:val="00106F12"/>
    <w:rsid w:val="00131757"/>
    <w:rsid w:val="00143145"/>
    <w:rsid w:val="00147A29"/>
    <w:rsid w:val="00157888"/>
    <w:rsid w:val="00176AB9"/>
    <w:rsid w:val="00181E92"/>
    <w:rsid w:val="001A4A9F"/>
    <w:rsid w:val="001E46B9"/>
    <w:rsid w:val="00200772"/>
    <w:rsid w:val="00215E49"/>
    <w:rsid w:val="0022104E"/>
    <w:rsid w:val="0022440B"/>
    <w:rsid w:val="00241E7F"/>
    <w:rsid w:val="00244B35"/>
    <w:rsid w:val="002542CB"/>
    <w:rsid w:val="00257DB3"/>
    <w:rsid w:val="002630CF"/>
    <w:rsid w:val="0028580C"/>
    <w:rsid w:val="00292A70"/>
    <w:rsid w:val="002943C6"/>
    <w:rsid w:val="002A3D32"/>
    <w:rsid w:val="002A5F08"/>
    <w:rsid w:val="002A7F87"/>
    <w:rsid w:val="002C420B"/>
    <w:rsid w:val="002E4C39"/>
    <w:rsid w:val="002F10EA"/>
    <w:rsid w:val="00301F46"/>
    <w:rsid w:val="003152E8"/>
    <w:rsid w:val="00321C7D"/>
    <w:rsid w:val="00333595"/>
    <w:rsid w:val="003345D6"/>
    <w:rsid w:val="00346B9C"/>
    <w:rsid w:val="00351F4F"/>
    <w:rsid w:val="00360D5B"/>
    <w:rsid w:val="00397F0E"/>
    <w:rsid w:val="003A074D"/>
    <w:rsid w:val="003B3A36"/>
    <w:rsid w:val="003C483A"/>
    <w:rsid w:val="003D27E7"/>
    <w:rsid w:val="003D53FA"/>
    <w:rsid w:val="003E3018"/>
    <w:rsid w:val="003E3F4A"/>
    <w:rsid w:val="003E6176"/>
    <w:rsid w:val="00401B5D"/>
    <w:rsid w:val="00417435"/>
    <w:rsid w:val="00445865"/>
    <w:rsid w:val="00451C21"/>
    <w:rsid w:val="00451FF9"/>
    <w:rsid w:val="004A011D"/>
    <w:rsid w:val="004A65F0"/>
    <w:rsid w:val="004D4847"/>
    <w:rsid w:val="004E6068"/>
    <w:rsid w:val="0051279B"/>
    <w:rsid w:val="00521DFD"/>
    <w:rsid w:val="00533FFB"/>
    <w:rsid w:val="0056011C"/>
    <w:rsid w:val="00584161"/>
    <w:rsid w:val="00590965"/>
    <w:rsid w:val="005A1049"/>
    <w:rsid w:val="005A21BC"/>
    <w:rsid w:val="005C48A6"/>
    <w:rsid w:val="005F27D5"/>
    <w:rsid w:val="00636138"/>
    <w:rsid w:val="0067088A"/>
    <w:rsid w:val="006C3396"/>
    <w:rsid w:val="006C7D34"/>
    <w:rsid w:val="006E3DEF"/>
    <w:rsid w:val="006F0892"/>
    <w:rsid w:val="006F6578"/>
    <w:rsid w:val="007017BA"/>
    <w:rsid w:val="00710F3B"/>
    <w:rsid w:val="00712AB0"/>
    <w:rsid w:val="007158DF"/>
    <w:rsid w:val="00716C1F"/>
    <w:rsid w:val="0072514D"/>
    <w:rsid w:val="00725229"/>
    <w:rsid w:val="00730D04"/>
    <w:rsid w:val="00736B3F"/>
    <w:rsid w:val="00757732"/>
    <w:rsid w:val="00772934"/>
    <w:rsid w:val="007B4FA9"/>
    <w:rsid w:val="007E29C3"/>
    <w:rsid w:val="00802194"/>
    <w:rsid w:val="00802A7E"/>
    <w:rsid w:val="00804C2F"/>
    <w:rsid w:val="0082343F"/>
    <w:rsid w:val="0083013C"/>
    <w:rsid w:val="00835966"/>
    <w:rsid w:val="0086268B"/>
    <w:rsid w:val="00882C0F"/>
    <w:rsid w:val="0088696F"/>
    <w:rsid w:val="008D1748"/>
    <w:rsid w:val="008D6CD1"/>
    <w:rsid w:val="00904E44"/>
    <w:rsid w:val="00921717"/>
    <w:rsid w:val="00923F65"/>
    <w:rsid w:val="0092511B"/>
    <w:rsid w:val="00966184"/>
    <w:rsid w:val="00970136"/>
    <w:rsid w:val="00977007"/>
    <w:rsid w:val="0098276A"/>
    <w:rsid w:val="009A3E81"/>
    <w:rsid w:val="009B0308"/>
    <w:rsid w:val="009B1239"/>
    <w:rsid w:val="009B4CCD"/>
    <w:rsid w:val="009F0856"/>
    <w:rsid w:val="009F0F20"/>
    <w:rsid w:val="00A00949"/>
    <w:rsid w:val="00A0170F"/>
    <w:rsid w:val="00A0354C"/>
    <w:rsid w:val="00A1591F"/>
    <w:rsid w:val="00A3473E"/>
    <w:rsid w:val="00A5563E"/>
    <w:rsid w:val="00A64F84"/>
    <w:rsid w:val="00A771C7"/>
    <w:rsid w:val="00A861C5"/>
    <w:rsid w:val="00A955D1"/>
    <w:rsid w:val="00A959DF"/>
    <w:rsid w:val="00AA05F4"/>
    <w:rsid w:val="00AA3942"/>
    <w:rsid w:val="00AC6EF3"/>
    <w:rsid w:val="00AD7A34"/>
    <w:rsid w:val="00AE45C8"/>
    <w:rsid w:val="00B06D79"/>
    <w:rsid w:val="00B568D8"/>
    <w:rsid w:val="00B83658"/>
    <w:rsid w:val="00C201B4"/>
    <w:rsid w:val="00C617AC"/>
    <w:rsid w:val="00C62979"/>
    <w:rsid w:val="00CA618B"/>
    <w:rsid w:val="00CB0BAC"/>
    <w:rsid w:val="00CC1FB3"/>
    <w:rsid w:val="00CC5D9B"/>
    <w:rsid w:val="00CD3C86"/>
    <w:rsid w:val="00CD3F2C"/>
    <w:rsid w:val="00CE5EBF"/>
    <w:rsid w:val="00D208C0"/>
    <w:rsid w:val="00D53E89"/>
    <w:rsid w:val="00D572DD"/>
    <w:rsid w:val="00D65EE3"/>
    <w:rsid w:val="00D86135"/>
    <w:rsid w:val="00D865ED"/>
    <w:rsid w:val="00DB0444"/>
    <w:rsid w:val="00DE08EA"/>
    <w:rsid w:val="00DE36D2"/>
    <w:rsid w:val="00DF56D1"/>
    <w:rsid w:val="00DF66E5"/>
    <w:rsid w:val="00E06074"/>
    <w:rsid w:val="00E10716"/>
    <w:rsid w:val="00E545EC"/>
    <w:rsid w:val="00E55AA7"/>
    <w:rsid w:val="00E6033D"/>
    <w:rsid w:val="00E66BAD"/>
    <w:rsid w:val="00E67BAF"/>
    <w:rsid w:val="00E930D4"/>
    <w:rsid w:val="00EA2CC0"/>
    <w:rsid w:val="00EA7F64"/>
    <w:rsid w:val="00EB37B8"/>
    <w:rsid w:val="00EB44CD"/>
    <w:rsid w:val="00EC355E"/>
    <w:rsid w:val="00EC46CD"/>
    <w:rsid w:val="00ED2C46"/>
    <w:rsid w:val="00ED4FBC"/>
    <w:rsid w:val="00ED73F7"/>
    <w:rsid w:val="00F31049"/>
    <w:rsid w:val="00F53D51"/>
    <w:rsid w:val="00F66A93"/>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12AB0-A4D8-4AAF-B22D-DF247B10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8433</Words>
  <Characters>4807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2</cp:revision>
  <cp:lastPrinted>2019-02-15T11:49:00Z</cp:lastPrinted>
  <dcterms:created xsi:type="dcterms:W3CDTF">2019-05-29T05:19:00Z</dcterms:created>
  <dcterms:modified xsi:type="dcterms:W3CDTF">2019-05-29T05:19:00Z</dcterms:modified>
</cp:coreProperties>
</file>