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77777777"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4C3E185A" w:rsidR="00E616A9" w:rsidRPr="001A70C1" w:rsidRDefault="001A70C1" w:rsidP="00A20AD9">
            <w:pPr>
              <w:pStyle w:val="Virsraksts2"/>
              <w:rPr>
                <w:bCs w:val="0"/>
              </w:rPr>
            </w:pPr>
            <w:r w:rsidRPr="001A70C1">
              <w:rPr>
                <w:bCs w:val="0"/>
              </w:rPr>
              <w:t>Nr.3</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77777777" w:rsidR="00E616A9" w:rsidRPr="00C46CF5" w:rsidRDefault="00E616A9" w:rsidP="00A20AD9">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764F9A27" w14:textId="77777777" w:rsidR="00631030" w:rsidRDefault="00631030" w:rsidP="00E616A9">
      <w:pPr>
        <w:jc w:val="center"/>
        <w:rPr>
          <w:rFonts w:ascii="Times New Roman" w:hAnsi="Times New Roman"/>
          <w:b/>
          <w:szCs w:val="24"/>
        </w:rPr>
      </w:pPr>
    </w:p>
    <w:p w14:paraId="1B4443DC" w14:textId="14E94F3D" w:rsidR="00E616A9" w:rsidRDefault="001A70C1" w:rsidP="00E616A9">
      <w:pPr>
        <w:jc w:val="center"/>
        <w:rPr>
          <w:rFonts w:ascii="Times New Roman" w:hAnsi="Times New Roman"/>
          <w:b/>
          <w:szCs w:val="24"/>
        </w:rPr>
      </w:pPr>
      <w:r>
        <w:rPr>
          <w:rFonts w:ascii="Times New Roman" w:hAnsi="Times New Roman"/>
          <w:b/>
          <w:szCs w:val="24"/>
        </w:rPr>
        <w:t>11</w:t>
      </w:r>
      <w:r w:rsidR="00E616A9" w:rsidRPr="009154C1">
        <w:rPr>
          <w:rFonts w:ascii="Times New Roman" w:hAnsi="Times New Roman"/>
          <w:b/>
          <w:szCs w:val="24"/>
        </w:rPr>
        <w:t>.</w:t>
      </w:r>
    </w:p>
    <w:p w14:paraId="2A1676CD" w14:textId="510FC566" w:rsidR="00E616A9" w:rsidRDefault="00E616A9" w:rsidP="00E616A9">
      <w:pPr>
        <w:pStyle w:val="Virsraksts1"/>
        <w:ind w:left="0"/>
      </w:pPr>
      <w:r w:rsidRPr="00500118">
        <w:t xml:space="preserve">Par Ogres novada </w:t>
      </w:r>
      <w:r w:rsidR="004A3D07">
        <w:t>b</w:t>
      </w:r>
      <w:r>
        <w:t>āriņtiesas</w:t>
      </w:r>
      <w:bookmarkEnd w:id="0"/>
      <w:r>
        <w:t xml:space="preserve"> priekšsēdētāja iecelšanu</w:t>
      </w:r>
    </w:p>
    <w:p w14:paraId="6A44A68A" w14:textId="77777777" w:rsidR="00E616A9" w:rsidRPr="00E616A9" w:rsidRDefault="00E616A9" w:rsidP="00E616A9">
      <w:pPr>
        <w:rPr>
          <w:lang w:val="lv-LV"/>
        </w:rPr>
      </w:pPr>
    </w:p>
    <w:p w14:paraId="1AE6AF6C" w14:textId="4740B719" w:rsidR="00E616A9" w:rsidRDefault="00E616A9" w:rsidP="000A01D5">
      <w:pPr>
        <w:ind w:firstLine="720"/>
        <w:jc w:val="both"/>
        <w:rPr>
          <w:bCs/>
          <w:lang w:val="lv-LV"/>
        </w:rPr>
      </w:pPr>
      <w:r w:rsidRPr="005F36AA">
        <w:rPr>
          <w:rFonts w:ascii="Times New Roman" w:hAnsi="Times New Roman"/>
          <w:lang w:val="lv-LV"/>
        </w:rPr>
        <w:t>Ogres novada pašvaldības dome 2021. </w:t>
      </w:r>
      <w:r>
        <w:rPr>
          <w:rFonts w:ascii="Times New Roman" w:hAnsi="Times New Roman"/>
          <w:lang w:val="lv-LV"/>
        </w:rPr>
        <w:t>g</w:t>
      </w:r>
      <w:r w:rsidRPr="005F36AA">
        <w:rPr>
          <w:rFonts w:ascii="Times New Roman" w:hAnsi="Times New Roman"/>
          <w:lang w:val="lv-LV"/>
        </w:rPr>
        <w:t>ada 8. </w:t>
      </w:r>
      <w:r>
        <w:rPr>
          <w:rFonts w:ascii="Times New Roman" w:hAnsi="Times New Roman"/>
          <w:lang w:val="lv-LV"/>
        </w:rPr>
        <w:t>j</w:t>
      </w:r>
      <w:r w:rsidRPr="005F36AA">
        <w:rPr>
          <w:rFonts w:ascii="Times New Roman" w:hAnsi="Times New Roman"/>
          <w:lang w:val="lv-LV"/>
        </w:rPr>
        <w:t>ūlij</w:t>
      </w:r>
      <w:r>
        <w:rPr>
          <w:rFonts w:ascii="Times New Roman" w:hAnsi="Times New Roman"/>
          <w:lang w:val="lv-LV"/>
        </w:rPr>
        <w:t xml:space="preserve">ā pieņēma </w:t>
      </w:r>
      <w:r w:rsidRPr="005F36AA">
        <w:rPr>
          <w:rFonts w:ascii="Times New Roman" w:hAnsi="Times New Roman"/>
          <w:lang w:val="lv-LV"/>
        </w:rPr>
        <w:t xml:space="preserve">lēmumu “Par Ogres novada </w:t>
      </w:r>
      <w:r w:rsidR="004A3D07">
        <w:rPr>
          <w:rFonts w:ascii="Times New Roman" w:hAnsi="Times New Roman"/>
          <w:lang w:val="lv-LV"/>
        </w:rPr>
        <w:t>b</w:t>
      </w:r>
      <w:r>
        <w:rPr>
          <w:rFonts w:ascii="Times New Roman" w:hAnsi="Times New Roman"/>
          <w:lang w:val="lv-LV"/>
        </w:rPr>
        <w:t xml:space="preserve">āriņtiesas </w:t>
      </w:r>
      <w:r w:rsidRPr="005F36AA">
        <w:rPr>
          <w:rFonts w:ascii="Times New Roman" w:hAnsi="Times New Roman"/>
          <w:lang w:val="lv-LV"/>
        </w:rPr>
        <w:t xml:space="preserve">izveidi” </w:t>
      </w:r>
      <w:r w:rsidRPr="001A70C1">
        <w:rPr>
          <w:rFonts w:ascii="Times New Roman" w:hAnsi="Times New Roman"/>
          <w:lang w:val="lv-LV"/>
        </w:rPr>
        <w:t>(Nr.</w:t>
      </w:r>
      <w:r w:rsidR="001A70C1" w:rsidRPr="001A70C1">
        <w:rPr>
          <w:rFonts w:ascii="Times New Roman" w:hAnsi="Times New Roman"/>
          <w:lang w:val="lv-LV"/>
        </w:rPr>
        <w:t>3.</w:t>
      </w:r>
      <w:r w:rsidRPr="001A70C1">
        <w:rPr>
          <w:rFonts w:ascii="Times New Roman" w:hAnsi="Times New Roman"/>
          <w:lang w:val="lv-LV"/>
        </w:rPr>
        <w:t>,</w:t>
      </w:r>
      <w:r w:rsidR="001A70C1" w:rsidRPr="001A70C1">
        <w:rPr>
          <w:rFonts w:ascii="Times New Roman" w:hAnsi="Times New Roman"/>
          <w:lang w:val="lv-LV"/>
        </w:rPr>
        <w:t xml:space="preserve"> 8</w:t>
      </w:r>
      <w:r w:rsidRPr="001A70C1">
        <w:rPr>
          <w:rFonts w:ascii="Times New Roman" w:hAnsi="Times New Roman"/>
          <w:lang w:val="lv-LV"/>
        </w:rPr>
        <w:t>)</w:t>
      </w:r>
      <w:r w:rsidR="00EE53C9" w:rsidRPr="001A70C1">
        <w:rPr>
          <w:rFonts w:ascii="Times New Roman" w:hAnsi="Times New Roman"/>
          <w:lang w:val="lv-LV"/>
        </w:rPr>
        <w:t>,</w:t>
      </w:r>
      <w:r>
        <w:rPr>
          <w:rFonts w:ascii="Times New Roman" w:hAnsi="Times New Roman"/>
          <w:lang w:val="lv-LV"/>
        </w:rPr>
        <w:t xml:space="preserve"> ar </w:t>
      </w:r>
      <w:r w:rsidRPr="00EE53C9">
        <w:rPr>
          <w:rFonts w:ascii="Times New Roman" w:hAnsi="Times New Roman"/>
          <w:lang w:val="lv-LV"/>
        </w:rPr>
        <w:t xml:space="preserve">2021. gada </w:t>
      </w:r>
      <w:r w:rsidR="00EE53C9" w:rsidRPr="00EE53C9">
        <w:rPr>
          <w:rFonts w:ascii="Times New Roman" w:hAnsi="Times New Roman"/>
          <w:lang w:val="lv-LV"/>
        </w:rPr>
        <w:t>3</w:t>
      </w:r>
      <w:r w:rsidRPr="00EE53C9">
        <w:rPr>
          <w:rFonts w:ascii="Times New Roman" w:hAnsi="Times New Roman"/>
          <w:lang w:val="lv-LV"/>
        </w:rPr>
        <w:t>. </w:t>
      </w:r>
      <w:r w:rsidR="00EE53C9" w:rsidRPr="00EE53C9">
        <w:rPr>
          <w:rFonts w:ascii="Times New Roman" w:hAnsi="Times New Roman"/>
          <w:lang w:val="lv-LV"/>
        </w:rPr>
        <w:t>augustu</w:t>
      </w:r>
      <w:r>
        <w:rPr>
          <w:rFonts w:ascii="Times New Roman" w:hAnsi="Times New Roman"/>
          <w:lang w:val="lv-LV"/>
        </w:rPr>
        <w:t xml:space="preserve"> izveido</w:t>
      </w:r>
      <w:r w:rsidR="00EE53C9">
        <w:rPr>
          <w:rFonts w:ascii="Times New Roman" w:hAnsi="Times New Roman"/>
          <w:lang w:val="lv-LV"/>
        </w:rPr>
        <w:t>jot</w:t>
      </w:r>
      <w:r>
        <w:rPr>
          <w:rFonts w:ascii="Times New Roman" w:hAnsi="Times New Roman"/>
          <w:lang w:val="lv-LV"/>
        </w:rPr>
        <w:t xml:space="preserve"> </w:t>
      </w:r>
      <w:r w:rsidRPr="005F36AA">
        <w:rPr>
          <w:rFonts w:ascii="Times New Roman" w:hAnsi="Times New Roman"/>
          <w:lang w:val="lv-LV"/>
        </w:rPr>
        <w:t>Ogres novada</w:t>
      </w:r>
      <w:r>
        <w:rPr>
          <w:rFonts w:ascii="Times New Roman" w:hAnsi="Times New Roman"/>
          <w:lang w:val="lv-LV"/>
        </w:rPr>
        <w:t xml:space="preserve"> </w:t>
      </w:r>
      <w:r w:rsidR="004A3D07">
        <w:rPr>
          <w:rFonts w:ascii="Times New Roman" w:hAnsi="Times New Roman"/>
          <w:lang w:val="lv-LV"/>
        </w:rPr>
        <w:t>b</w:t>
      </w:r>
      <w:r>
        <w:rPr>
          <w:rFonts w:ascii="Times New Roman" w:hAnsi="Times New Roman"/>
          <w:lang w:val="lv-LV"/>
        </w:rPr>
        <w:t>āriņtiesu</w:t>
      </w:r>
      <w:r w:rsidRPr="005F36AA">
        <w:rPr>
          <w:rFonts w:ascii="Times New Roman" w:hAnsi="Times New Roman"/>
          <w:lang w:val="lv-LV"/>
        </w:rPr>
        <w:t xml:space="preserve">, kas </w:t>
      </w:r>
      <w:r w:rsidRPr="00882820">
        <w:rPr>
          <w:bCs/>
          <w:lang w:val="lv-LV"/>
        </w:rPr>
        <w:t xml:space="preserve">nodrošina aizbildnības un aizgādnības funkciju visā </w:t>
      </w:r>
      <w:r>
        <w:rPr>
          <w:bCs/>
          <w:lang w:val="lv-LV"/>
        </w:rPr>
        <w:t xml:space="preserve">Ogres </w:t>
      </w:r>
      <w:r w:rsidRPr="00882820">
        <w:rPr>
          <w:bCs/>
          <w:lang w:val="lv-LV"/>
        </w:rPr>
        <w:t>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0F4F2FEB" w14:textId="3706C6F9" w:rsidR="00967ECB" w:rsidRPr="00EE53C9" w:rsidRDefault="00967ECB" w:rsidP="000A01D5">
      <w:pPr>
        <w:ind w:firstLine="720"/>
        <w:jc w:val="both"/>
        <w:rPr>
          <w:bCs/>
          <w:lang w:val="lv-LV"/>
        </w:rPr>
      </w:pPr>
      <w:r w:rsidRPr="00EE53C9">
        <w:rPr>
          <w:bCs/>
          <w:lang w:val="lv-LV"/>
        </w:rPr>
        <w:t>Bāriņtiesu likuma 9.</w:t>
      </w:r>
      <w:r w:rsidR="00EE53C9">
        <w:rPr>
          <w:bCs/>
          <w:lang w:val="lv-LV"/>
        </w:rPr>
        <w:t> </w:t>
      </w:r>
      <w:r w:rsidRPr="00EE53C9">
        <w:rPr>
          <w:bCs/>
          <w:lang w:val="lv-LV"/>
        </w:rPr>
        <w:t>panta pirmā daļa noteic, ka bāriņtiesas priekšsēdētāju, bāriņtiesas priekšsēdētāja vietnieku un bāriņtiesas locekļus pieņem darbā attiecīgā pašvaldība.</w:t>
      </w:r>
    </w:p>
    <w:p w14:paraId="313CF90A" w14:textId="43B9A214" w:rsidR="000A01D5" w:rsidRPr="00EE53C9" w:rsidRDefault="00765A94" w:rsidP="000A01D5">
      <w:pPr>
        <w:ind w:firstLine="720"/>
        <w:jc w:val="both"/>
        <w:rPr>
          <w:bCs/>
          <w:lang w:val="lv-LV"/>
        </w:rPr>
      </w:pPr>
      <w:r>
        <w:rPr>
          <w:bCs/>
          <w:lang w:val="lv-LV"/>
        </w:rPr>
        <w:t xml:space="preserve">Saskaņā ar likuma “Par pašvaldībām” </w:t>
      </w:r>
      <w:r w:rsidRPr="00EE53C9">
        <w:rPr>
          <w:bCs/>
          <w:lang w:val="lv-LV"/>
        </w:rPr>
        <w:t>21. panta pirmās daļas 9. punktu pašvaldības dome ieceļ amatā un atbrīvo no amata pašvaldības iestāžu vadītājus, kā arī citas amatpersonas likumā un pašvaldības nolikumā paredzētajos gadījumos</w:t>
      </w:r>
      <w:r w:rsidR="00C148C6" w:rsidRPr="00EE53C9">
        <w:rPr>
          <w:bCs/>
          <w:lang w:val="lv-LV"/>
        </w:rPr>
        <w:t>.</w:t>
      </w:r>
    </w:p>
    <w:p w14:paraId="7D25EE7A" w14:textId="549C2244" w:rsidR="000A01D5" w:rsidRPr="00EE53C9" w:rsidRDefault="00C148C6" w:rsidP="000A01D5">
      <w:pPr>
        <w:ind w:firstLine="720"/>
        <w:jc w:val="both"/>
        <w:rPr>
          <w:bCs/>
          <w:lang w:val="lv-LV"/>
        </w:rPr>
      </w:pPr>
      <w:r w:rsidRPr="00EE53C9">
        <w:rPr>
          <w:bCs/>
          <w:lang w:val="lv-LV"/>
        </w:rPr>
        <w:t>Ogres novada pašvaldības 2021. gada 1. jūlija saistošo noteikumu Nr.</w:t>
      </w:r>
      <w:r w:rsidR="00EE53C9">
        <w:rPr>
          <w:bCs/>
          <w:lang w:val="lv-LV"/>
        </w:rPr>
        <w:t> </w:t>
      </w:r>
      <w:r w:rsidRPr="00EE53C9">
        <w:rPr>
          <w:bCs/>
          <w:lang w:val="lv-LV"/>
        </w:rPr>
        <w:t>12/2021 “Ogres novada pašvaldības nolikums” 16. punkt</w:t>
      </w:r>
      <w:r w:rsidR="00967ECB" w:rsidRPr="00EE53C9">
        <w:rPr>
          <w:bCs/>
          <w:lang w:val="lv-LV"/>
        </w:rPr>
        <w:t xml:space="preserve">s </w:t>
      </w:r>
      <w:r w:rsidR="000A01D5" w:rsidRPr="00EE53C9">
        <w:rPr>
          <w:bCs/>
          <w:lang w:val="lv-LV"/>
        </w:rPr>
        <w:t xml:space="preserve">noteic, ka </w:t>
      </w:r>
      <w:r w:rsidR="00EE53C9">
        <w:rPr>
          <w:bCs/>
          <w:lang w:val="lv-LV"/>
        </w:rPr>
        <w:t xml:space="preserve">pašvaldības </w:t>
      </w:r>
      <w:r w:rsidR="000A01D5" w:rsidRPr="00EE53C9">
        <w:rPr>
          <w:bCs/>
          <w:lang w:val="lv-LV"/>
        </w:rPr>
        <w:t>izpilddirektors pieņem darbā un atbrīvo no darba pašvaldības iestāžu vadītājus, pamatojoties uz attiecīgu domes lēmumu.</w:t>
      </w:r>
    </w:p>
    <w:p w14:paraId="1EE46FCB" w14:textId="4B258017" w:rsidR="00E616A9" w:rsidRPr="00EE53C9" w:rsidRDefault="00E616A9" w:rsidP="000A01D5">
      <w:pPr>
        <w:ind w:firstLine="720"/>
        <w:jc w:val="both"/>
        <w:rPr>
          <w:bCs/>
          <w:lang w:val="lv-LV"/>
        </w:rPr>
      </w:pPr>
      <w:r w:rsidRPr="00EE53C9">
        <w:rPr>
          <w:bCs/>
          <w:lang w:val="lv-LV"/>
        </w:rPr>
        <w:t xml:space="preserve">Ņemot vērā </w:t>
      </w:r>
      <w:r w:rsidRPr="009F47D9">
        <w:rPr>
          <w:bCs/>
          <w:lang w:val="lv-LV"/>
        </w:rPr>
        <w:t>augstāk minēto</w:t>
      </w:r>
      <w:r w:rsidR="00A739A7" w:rsidRPr="009F47D9">
        <w:rPr>
          <w:bCs/>
          <w:lang w:val="lv-LV"/>
        </w:rPr>
        <w:t xml:space="preserve">, </w:t>
      </w:r>
      <w:r w:rsidR="009F47D9">
        <w:rPr>
          <w:bCs/>
          <w:lang w:val="lv-LV"/>
        </w:rPr>
        <w:t>pamatojoties uz Bāriņtiesu likuma 9. panta otro daļu</w:t>
      </w:r>
      <w:r w:rsidR="004A3D07">
        <w:rPr>
          <w:bCs/>
          <w:lang w:val="lv-LV"/>
        </w:rPr>
        <w:t xml:space="preserve">, kas noteic, ka </w:t>
      </w:r>
      <w:r w:rsidR="004A3D07" w:rsidRPr="004A3D07">
        <w:rPr>
          <w:bCs/>
          <w:lang w:val="lv-LV"/>
        </w:rPr>
        <w:t>uz bāriņtiesas priekšsēdētāja, bāriņtiesas priekšsēdētāja vietnieka un bāriņtiesas locekļu amata vietām izsludina atklātu pretendentu konkursu</w:t>
      </w:r>
      <w:r w:rsidR="004A3D07">
        <w:rPr>
          <w:bCs/>
          <w:lang w:val="lv-LV"/>
        </w:rPr>
        <w:t xml:space="preserve">, </w:t>
      </w:r>
      <w:r w:rsidR="00A739A7" w:rsidRPr="009F47D9">
        <w:rPr>
          <w:bCs/>
          <w:lang w:val="lv-LV"/>
        </w:rPr>
        <w:t xml:space="preserve">uzklausot Ogres novada </w:t>
      </w:r>
      <w:r w:rsidR="004A3D07">
        <w:rPr>
          <w:bCs/>
          <w:lang w:val="lv-LV"/>
        </w:rPr>
        <w:t>b</w:t>
      </w:r>
      <w:r w:rsidR="00A739A7" w:rsidRPr="009F47D9">
        <w:rPr>
          <w:bCs/>
          <w:lang w:val="lv-LV"/>
        </w:rPr>
        <w:t>āriņtiesas priekšsēdētāja amata pretendentu vērtēšanas komisijas priekšlikumu</w:t>
      </w:r>
      <w:r w:rsidR="009F47D9">
        <w:rPr>
          <w:bCs/>
          <w:lang w:val="lv-LV"/>
        </w:rPr>
        <w:t xml:space="preserve">, kā arī </w:t>
      </w:r>
      <w:r w:rsidRPr="009F47D9">
        <w:rPr>
          <w:bCs/>
          <w:lang w:val="lv-LV"/>
        </w:rPr>
        <w:t xml:space="preserve">pamatojoties uz likuma “Par pašvaldībām” 21. panta pirmās daļas </w:t>
      </w:r>
      <w:r w:rsidR="004A3D07">
        <w:rPr>
          <w:bCs/>
          <w:lang w:val="lv-LV"/>
        </w:rPr>
        <w:t xml:space="preserve">9. un </w:t>
      </w:r>
      <w:r w:rsidRPr="009F47D9">
        <w:rPr>
          <w:bCs/>
          <w:lang w:val="lv-LV"/>
        </w:rPr>
        <w:t>13. punktu un saskaņā ar Valsts</w:t>
      </w:r>
      <w:r w:rsidRPr="00EE53C9">
        <w:rPr>
          <w:bCs/>
          <w:lang w:val="lv-LV"/>
        </w:rPr>
        <w:t xml:space="preserve"> un pašvaldību institūciju amatpersonu un darbinieku atlīdzības likuma 11. panta pirmo daļu, Ministru kabineta 2013. gada 29. janvāra noteikumiem Nr. 66 “Noteikumi par valsts un pašvaldību institūciju amatpersonu un darbinieku darba samaksu un tās noteikšanas kārtību”, Ministru kabineta 2017. gada 23. maija noteikumiem Nr. 264 “Noteikumi par Profesiju klasifikatoru, profesijai atbilstošiem pamatuzdevumiem un kvalifikācijas pamatprasībām” un Ministru kabineta 2010. gada 30. novembra noteikumiem Nr. 1075 “Valsts un pašvaldību institūciju amatu katalogs”,</w:t>
      </w:r>
    </w:p>
    <w:p w14:paraId="3CA18302" w14:textId="77777777" w:rsidR="00E616A9" w:rsidRPr="00EE53C9" w:rsidRDefault="00E616A9" w:rsidP="000A01D5">
      <w:pPr>
        <w:ind w:firstLine="720"/>
        <w:jc w:val="both"/>
        <w:rPr>
          <w:bCs/>
          <w:lang w:val="lv-LV"/>
        </w:rPr>
      </w:pPr>
    </w:p>
    <w:p w14:paraId="1B2BA96A" w14:textId="20AD8513" w:rsidR="00E616A9" w:rsidRPr="001A70C1" w:rsidRDefault="001A70C1" w:rsidP="001A70C1">
      <w:pPr>
        <w:jc w:val="center"/>
        <w:rPr>
          <w:b/>
          <w:szCs w:val="24"/>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Mariss Martinsons, Pāvels Kotāns, Raivis Ūzuls, Valentīns Špēlis), "Pret" – nav, "Atturas" – nav</w:t>
      </w:r>
      <w:r w:rsidR="00E616A9" w:rsidRPr="007845F4">
        <w:rPr>
          <w:rFonts w:ascii="Times New Roman" w:hAnsi="Times New Roman"/>
          <w:lang w:val="lv-LV"/>
        </w:rPr>
        <w:t>,</w:t>
      </w:r>
    </w:p>
    <w:p w14:paraId="750EF822" w14:textId="77777777" w:rsidR="00E616A9" w:rsidRDefault="00E616A9" w:rsidP="000A01D5">
      <w:pPr>
        <w:ind w:firstLine="720"/>
        <w:jc w:val="center"/>
        <w:rPr>
          <w:rFonts w:ascii="Times New Roman" w:hAnsi="Times New Roman"/>
          <w:lang w:val="lv-LV"/>
        </w:rPr>
      </w:pPr>
      <w:r w:rsidRPr="008702C8">
        <w:rPr>
          <w:rFonts w:ascii="Times New Roman" w:hAnsi="Times New Roman"/>
          <w:lang w:val="lv-LV"/>
        </w:rPr>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5A522C22" w14:textId="77777777" w:rsidR="00E616A9" w:rsidRPr="008702C8" w:rsidRDefault="00E616A9" w:rsidP="000A01D5">
      <w:pPr>
        <w:ind w:firstLine="720"/>
        <w:jc w:val="center"/>
        <w:rPr>
          <w:rFonts w:ascii="Times New Roman" w:hAnsi="Times New Roman"/>
          <w:lang w:val="lv-LV"/>
        </w:rPr>
      </w:pPr>
    </w:p>
    <w:p w14:paraId="1D73F0E4" w14:textId="3B112222" w:rsidR="00E616A9" w:rsidRPr="009F47D9" w:rsidRDefault="00E616A9" w:rsidP="00A739A7">
      <w:pPr>
        <w:pStyle w:val="Pamattekstaatkpe2"/>
        <w:numPr>
          <w:ilvl w:val="0"/>
          <w:numId w:val="2"/>
        </w:numPr>
        <w:tabs>
          <w:tab w:val="left" w:pos="993"/>
          <w:tab w:val="left" w:pos="1418"/>
        </w:tabs>
        <w:spacing w:before="120" w:after="120"/>
        <w:ind w:left="0" w:firstLine="357"/>
        <w:rPr>
          <w:bCs/>
        </w:rPr>
      </w:pPr>
      <w:r w:rsidRPr="00E616A9">
        <w:lastRenderedPageBreak/>
        <w:t>Ar 2</w:t>
      </w:r>
      <w:r>
        <w:t>021.</w:t>
      </w:r>
      <w:r w:rsidR="00962693">
        <w:t> </w:t>
      </w:r>
      <w:r>
        <w:t xml:space="preserve">gada </w:t>
      </w:r>
      <w:r w:rsidR="00EE53C9">
        <w:t>3. augustu</w:t>
      </w:r>
      <w:r>
        <w:t xml:space="preserve"> iecelt </w:t>
      </w:r>
      <w:r w:rsidRPr="002932DF">
        <w:t>Ogres novada</w:t>
      </w:r>
      <w:r>
        <w:t xml:space="preserve"> </w:t>
      </w:r>
      <w:r w:rsidR="004A3D07">
        <w:t>b</w:t>
      </w:r>
      <w:r>
        <w:t>āriņtiesas</w:t>
      </w:r>
      <w:r w:rsidR="004A3D07">
        <w:t xml:space="preserve">, kas izveidota ar Ogres novada pašvaldības domes 2021. gada 8. jūlija lēmumu </w:t>
      </w:r>
      <w:r w:rsidR="009747E5" w:rsidRPr="005F36AA">
        <w:t xml:space="preserve">“Par Ogres novada </w:t>
      </w:r>
      <w:r w:rsidR="009747E5">
        <w:t xml:space="preserve">bāriņtiesas </w:t>
      </w:r>
      <w:r w:rsidR="009747E5" w:rsidRPr="005F36AA">
        <w:t xml:space="preserve">izveidi” </w:t>
      </w:r>
      <w:r w:rsidR="009747E5" w:rsidRPr="001A70C1">
        <w:t>(</w:t>
      </w:r>
      <w:r w:rsidR="001A70C1" w:rsidRPr="001A70C1">
        <w:t>Nr.3.</w:t>
      </w:r>
      <w:r w:rsidR="009747E5" w:rsidRPr="001A70C1">
        <w:t xml:space="preserve">, </w:t>
      </w:r>
      <w:r w:rsidR="001A70C1" w:rsidRPr="001A70C1">
        <w:t>8</w:t>
      </w:r>
      <w:r w:rsidR="009747E5" w:rsidRPr="001A70C1">
        <w:t xml:space="preserve">), turpmāk tekstā – Bāriņtiesa, </w:t>
      </w:r>
      <w:r w:rsidRPr="001A70C1">
        <w:t xml:space="preserve">priekšsēdētāja amatā </w:t>
      </w:r>
      <w:r w:rsidR="005476CB" w:rsidRPr="001A70C1">
        <w:t>Daci Zariņu</w:t>
      </w:r>
      <w:r w:rsidRPr="001A70C1">
        <w:t>, personas kods:</w:t>
      </w:r>
      <w:r w:rsidR="00513181" w:rsidRPr="001A70C1">
        <w:t xml:space="preserve"> </w:t>
      </w:r>
      <w:r w:rsidR="00801D59">
        <w:t>[personas kods]</w:t>
      </w:r>
      <w:r w:rsidR="00517F1B">
        <w:t xml:space="preserve">, </w:t>
      </w:r>
      <w:r w:rsidRPr="00B00B26">
        <w:rPr>
          <w:szCs w:val="28"/>
        </w:rPr>
        <w:t xml:space="preserve">nosakot </w:t>
      </w:r>
      <w:r w:rsidRPr="009F47D9">
        <w:rPr>
          <w:szCs w:val="28"/>
        </w:rPr>
        <w:t>mēnešalgu</w:t>
      </w:r>
      <w:bookmarkStart w:id="1" w:name="_GoBack"/>
      <w:bookmarkEnd w:id="1"/>
      <w:r w:rsidRPr="009F47D9">
        <w:rPr>
          <w:szCs w:val="28"/>
        </w:rPr>
        <w:t xml:space="preserve"> 1382 </w:t>
      </w:r>
      <w:r w:rsidR="00EE53C9" w:rsidRPr="009F47D9">
        <w:rPr>
          <w:szCs w:val="28"/>
        </w:rPr>
        <w:t xml:space="preserve">eiro </w:t>
      </w:r>
      <w:r w:rsidRPr="009F47D9">
        <w:rPr>
          <w:szCs w:val="28"/>
        </w:rPr>
        <w:t xml:space="preserve">(viens tūkstotis trīs simti astoņdesmit divi </w:t>
      </w:r>
      <w:r w:rsidRPr="009F47D9">
        <w:rPr>
          <w:iCs/>
          <w:szCs w:val="28"/>
        </w:rPr>
        <w:t>e</w:t>
      </w:r>
      <w:r w:rsidR="00EE53C9" w:rsidRPr="009F47D9">
        <w:rPr>
          <w:iCs/>
          <w:szCs w:val="28"/>
        </w:rPr>
        <w:t>i</w:t>
      </w:r>
      <w:r w:rsidRPr="009F47D9">
        <w:rPr>
          <w:iCs/>
          <w:szCs w:val="28"/>
        </w:rPr>
        <w:t>ro</w:t>
      </w:r>
      <w:r w:rsidRPr="009F47D9">
        <w:rPr>
          <w:szCs w:val="28"/>
        </w:rPr>
        <w:t>) apmērā</w:t>
      </w:r>
      <w:r w:rsidRPr="009F47D9">
        <w:rPr>
          <w:bCs/>
        </w:rPr>
        <w:t xml:space="preserve"> (profesijas kods 1112 38, 45. amata</w:t>
      </w:r>
      <w:r w:rsidRPr="00513181">
        <w:rPr>
          <w:bCs/>
        </w:rPr>
        <w:t xml:space="preserve"> </w:t>
      </w:r>
      <w:r w:rsidRPr="009F47D9">
        <w:rPr>
          <w:bCs/>
        </w:rPr>
        <w:t xml:space="preserve">saime, III amata saimes līmenis, </w:t>
      </w:r>
      <w:r w:rsidR="00513181" w:rsidRPr="009F47D9">
        <w:rPr>
          <w:bCs/>
        </w:rPr>
        <w:t>11</w:t>
      </w:r>
      <w:r w:rsidRPr="009F47D9">
        <w:rPr>
          <w:bCs/>
        </w:rPr>
        <w:t>. mēnešalgu grupa).</w:t>
      </w:r>
    </w:p>
    <w:p w14:paraId="1EF70EE3" w14:textId="7BCA9CA3" w:rsidR="00A739A7" w:rsidRPr="009F47D9" w:rsidRDefault="00EE53C9" w:rsidP="00A739A7">
      <w:pPr>
        <w:pStyle w:val="Pamattekstaatkpe2"/>
        <w:numPr>
          <w:ilvl w:val="0"/>
          <w:numId w:val="2"/>
        </w:numPr>
        <w:tabs>
          <w:tab w:val="left" w:pos="993"/>
          <w:tab w:val="left" w:pos="1418"/>
        </w:tabs>
        <w:spacing w:before="120" w:after="120"/>
        <w:ind w:left="0" w:firstLine="357"/>
        <w:rPr>
          <w:bCs/>
        </w:rPr>
      </w:pPr>
      <w:r w:rsidRPr="009F47D9">
        <w:rPr>
          <w:bCs/>
        </w:rPr>
        <w:t xml:space="preserve">Uzdot </w:t>
      </w:r>
      <w:r w:rsidR="00517F1B">
        <w:rPr>
          <w:bCs/>
        </w:rPr>
        <w:t>Dacei Zariņai</w:t>
      </w:r>
      <w:r w:rsidR="004A3D07">
        <w:rPr>
          <w:bCs/>
        </w:rPr>
        <w:t>:</w:t>
      </w:r>
    </w:p>
    <w:p w14:paraId="46D14894" w14:textId="737E6947" w:rsidR="00EE53C9" w:rsidRPr="009F47D9" w:rsidRDefault="00962693" w:rsidP="00A739A7">
      <w:pPr>
        <w:pStyle w:val="Pamattekstaatkpe2"/>
        <w:tabs>
          <w:tab w:val="left" w:pos="993"/>
          <w:tab w:val="left" w:pos="1418"/>
        </w:tabs>
        <w:spacing w:before="120" w:after="120"/>
        <w:ind w:left="0" w:firstLine="357"/>
        <w:rPr>
          <w:bCs/>
        </w:rPr>
      </w:pPr>
      <w:r w:rsidRPr="009F47D9">
        <w:rPr>
          <w:bCs/>
        </w:rPr>
        <w:t>2.1. </w:t>
      </w:r>
      <w:r w:rsidR="00EE53C9" w:rsidRPr="009F47D9">
        <w:rPr>
          <w:bCs/>
        </w:rPr>
        <w:t xml:space="preserve">koordinēt reorganizējamās Ogres novada bāriņtiesas, Lielvārdes novada bāriņtiesas, Ikšķiles novada bāriņtiesas un Ķeguma novada bāriņtiesas </w:t>
      </w:r>
      <w:r w:rsidRPr="009F47D9">
        <w:rPr>
          <w:bCs/>
        </w:rPr>
        <w:t xml:space="preserve">iesākto lietu, dokumentācijas, </w:t>
      </w:r>
      <w:r w:rsidRPr="009F47D9">
        <w:t xml:space="preserve">saistītās mantas, saistību </w:t>
      </w:r>
      <w:r w:rsidRPr="009F47D9">
        <w:rPr>
          <w:bCs/>
        </w:rPr>
        <w:t xml:space="preserve">pārņemšanu </w:t>
      </w:r>
      <w:r w:rsidR="009747E5">
        <w:rPr>
          <w:bCs/>
        </w:rPr>
        <w:t>B</w:t>
      </w:r>
      <w:r w:rsidRPr="009F47D9">
        <w:rPr>
          <w:bCs/>
        </w:rPr>
        <w:t>āriņtiesas rīcībā ar 2021. gada 3. augustu;</w:t>
      </w:r>
    </w:p>
    <w:p w14:paraId="11678BCD" w14:textId="705911FB" w:rsidR="00962693" w:rsidRDefault="00962693" w:rsidP="00A739A7">
      <w:pPr>
        <w:pStyle w:val="Pamattekstaatkpe2"/>
        <w:tabs>
          <w:tab w:val="left" w:pos="993"/>
          <w:tab w:val="left" w:pos="1418"/>
        </w:tabs>
        <w:spacing w:before="120" w:after="120"/>
        <w:ind w:left="0" w:firstLine="357"/>
      </w:pPr>
      <w:r w:rsidRPr="009F47D9">
        <w:t>2.2. </w:t>
      </w:r>
      <w:r w:rsidR="009747E5">
        <w:t>kā l</w:t>
      </w:r>
      <w:r w:rsidR="009747E5" w:rsidRPr="00EA68BE">
        <w:t xml:space="preserve">ietas pārņēmušās </w:t>
      </w:r>
      <w:r w:rsidR="009747E5">
        <w:t>B</w:t>
      </w:r>
      <w:r w:rsidR="009747E5" w:rsidRPr="00EA68BE">
        <w:t>āriņtiesas reģistros izdar</w:t>
      </w:r>
      <w:r w:rsidR="009747E5">
        <w:t>īt</w:t>
      </w:r>
      <w:r w:rsidR="009747E5" w:rsidRPr="00EA68BE">
        <w:t xml:space="preserve"> atzīmes par nodevušo bāriņtiesu un nodevušās bāriņtiesas lietas uzskaites numuru</w:t>
      </w:r>
      <w:r w:rsidR="009747E5">
        <w:t>;</w:t>
      </w:r>
    </w:p>
    <w:p w14:paraId="2413AFB7" w14:textId="5397B1AF" w:rsidR="009747E5" w:rsidRDefault="009747E5" w:rsidP="00A739A7">
      <w:pPr>
        <w:pStyle w:val="Pamattekstaatkpe2"/>
        <w:tabs>
          <w:tab w:val="left" w:pos="993"/>
          <w:tab w:val="left" w:pos="1418"/>
        </w:tabs>
        <w:spacing w:before="120" w:after="120"/>
        <w:ind w:left="0" w:firstLine="357"/>
      </w:pPr>
      <w:r>
        <w:t>2.3. piedalīties Bāriņtiesas priekšsēdētāja vietnieka un Bāriņtiesas locekļu amata pretendentu izvērtēšanā;</w:t>
      </w:r>
    </w:p>
    <w:p w14:paraId="430D80FF" w14:textId="579F0228" w:rsidR="009747E5" w:rsidRDefault="009747E5" w:rsidP="00A739A7">
      <w:pPr>
        <w:pStyle w:val="Pamattekstaatkpe2"/>
        <w:tabs>
          <w:tab w:val="left" w:pos="993"/>
          <w:tab w:val="left" w:pos="1418"/>
        </w:tabs>
        <w:spacing w:before="120" w:after="120"/>
        <w:ind w:left="0" w:firstLine="357"/>
      </w:pPr>
      <w:r>
        <w:t>2.4. </w:t>
      </w:r>
      <w:bookmarkStart w:id="2" w:name="_Hlk76602058"/>
      <w:r w:rsidR="009E3425" w:rsidRPr="00BC49FB">
        <w:t>saskaņojot ar pašvaldības izpilddirektoru, pieņem</w:t>
      </w:r>
      <w:r w:rsidR="009E3425">
        <w:t>t</w:t>
      </w:r>
      <w:r w:rsidR="009E3425" w:rsidRPr="00BC49FB">
        <w:t xml:space="preserve"> darbā</w:t>
      </w:r>
      <w:r w:rsidR="009E3425">
        <w:t>,</w:t>
      </w:r>
      <w:r w:rsidR="009E3425" w:rsidRPr="00BC49FB">
        <w:t xml:space="preserve"> </w:t>
      </w:r>
      <w:r w:rsidR="009E3425" w:rsidRPr="00BC49FB">
        <w:rPr>
          <w:rFonts w:eastAsia="SimSun"/>
          <w:lang w:eastAsia="lv-LV"/>
        </w:rPr>
        <w:t>noslēdzot darba līgumus</w:t>
      </w:r>
      <w:r w:rsidR="009E3425">
        <w:rPr>
          <w:rFonts w:eastAsia="SimSun"/>
          <w:lang w:eastAsia="lv-LV"/>
        </w:rPr>
        <w:t>,</w:t>
      </w:r>
      <w:r w:rsidR="009E3425" w:rsidRPr="00BC49FB">
        <w:t xml:space="preserve"> un izbei</w:t>
      </w:r>
      <w:r w:rsidR="009E3425">
        <w:t>gt</w:t>
      </w:r>
      <w:r w:rsidR="009E3425" w:rsidRPr="00BC49FB">
        <w:t xml:space="preserve"> darba tiesiskās attiecības ar bāriņtiesas locekļiem</w:t>
      </w:r>
      <w:bookmarkEnd w:id="2"/>
      <w:r w:rsidR="00C36C7A">
        <w:t>;</w:t>
      </w:r>
    </w:p>
    <w:p w14:paraId="48C8508D" w14:textId="19338D16" w:rsidR="00C36C7A" w:rsidRPr="00C36C7A" w:rsidRDefault="00C36C7A" w:rsidP="00A739A7">
      <w:pPr>
        <w:pStyle w:val="Pamattekstaatkpe2"/>
        <w:tabs>
          <w:tab w:val="left" w:pos="993"/>
          <w:tab w:val="left" w:pos="1418"/>
        </w:tabs>
        <w:spacing w:before="120" w:after="120"/>
        <w:ind w:left="0" w:firstLine="357"/>
      </w:pPr>
      <w:r>
        <w:t>2.5. </w:t>
      </w:r>
      <w:bookmarkStart w:id="3" w:name="_Hlk76602254"/>
      <w:r w:rsidR="009E3425" w:rsidRPr="00BC49FB">
        <w:t>pieņem</w:t>
      </w:r>
      <w:r w:rsidR="009E3425">
        <w:t>t</w:t>
      </w:r>
      <w:r w:rsidR="009E3425" w:rsidRPr="00BC49FB">
        <w:t xml:space="preserve"> darbā</w:t>
      </w:r>
      <w:r w:rsidR="009E3425">
        <w:t>, noslēdzot darba līgumus,</w:t>
      </w:r>
      <w:r w:rsidR="009E3425" w:rsidRPr="00BC49FB">
        <w:t xml:space="preserve"> un izbei</w:t>
      </w:r>
      <w:r w:rsidR="009E3425">
        <w:t>gt</w:t>
      </w:r>
      <w:r w:rsidR="009E3425" w:rsidRPr="00BC49FB">
        <w:t xml:space="preserve"> darba tiesiskās attiecības ar </w:t>
      </w:r>
      <w:r>
        <w:t xml:space="preserve">Bāriņtiesas </w:t>
      </w:r>
      <w:r w:rsidRPr="00C36C7A">
        <w:t>priekšsēdētāja palīgu, bāriņtiesas locekļa palīgu un cit</w:t>
      </w:r>
      <w:r>
        <w:t>iem</w:t>
      </w:r>
      <w:r w:rsidRPr="00C36C7A">
        <w:t xml:space="preserve"> darbiniek</w:t>
      </w:r>
      <w:r>
        <w:t>iem</w:t>
      </w:r>
      <w:r w:rsidRPr="00C36C7A">
        <w:t xml:space="preserve"> </w:t>
      </w:r>
      <w:r>
        <w:t>B</w:t>
      </w:r>
      <w:r w:rsidRPr="00C36C7A">
        <w:t>āriņtiesas darba nodrošināšanai</w:t>
      </w:r>
      <w:r>
        <w:t xml:space="preserve"> un saskaņā ar Ogres novada pašvaldības domes apstiprināto Bāriņtiesas </w:t>
      </w:r>
      <w:r w:rsidRPr="00C36C7A">
        <w:t>amatu un mēnešalgu likmju sarakst</w:t>
      </w:r>
      <w:r>
        <w:t>u</w:t>
      </w:r>
      <w:bookmarkEnd w:id="3"/>
      <w:r>
        <w:t>.</w:t>
      </w:r>
    </w:p>
    <w:p w14:paraId="03ED1AD2" w14:textId="06922636" w:rsidR="00E616A9" w:rsidRPr="00A739A7" w:rsidRDefault="00E616A9" w:rsidP="00A739A7">
      <w:pPr>
        <w:pStyle w:val="Pamattekstaatkpe2"/>
        <w:numPr>
          <w:ilvl w:val="0"/>
          <w:numId w:val="2"/>
        </w:numPr>
        <w:tabs>
          <w:tab w:val="left" w:pos="993"/>
          <w:tab w:val="left" w:pos="1418"/>
        </w:tabs>
        <w:spacing w:before="120" w:after="120"/>
        <w:ind w:left="0" w:firstLine="357"/>
        <w:rPr>
          <w:bCs/>
        </w:rPr>
      </w:pPr>
      <w:r w:rsidRPr="00E616A9">
        <w:rPr>
          <w:szCs w:val="24"/>
        </w:rPr>
        <w:t>Kontroli par lēmuma izpildi uzdot Ogres novada pašvaldības izpilddirektoram.</w:t>
      </w:r>
    </w:p>
    <w:p w14:paraId="2FD09892" w14:textId="7079E04B" w:rsidR="00A739A7" w:rsidRDefault="00A739A7" w:rsidP="00A739A7">
      <w:pPr>
        <w:pStyle w:val="Pamattekstaatkpe2"/>
        <w:tabs>
          <w:tab w:val="left" w:pos="993"/>
          <w:tab w:val="left" w:pos="1418"/>
        </w:tabs>
        <w:spacing w:before="120" w:after="120"/>
        <w:ind w:left="357"/>
        <w:rPr>
          <w:szCs w:val="24"/>
        </w:rPr>
      </w:pPr>
    </w:p>
    <w:p w14:paraId="0E9E937C" w14:textId="77777777" w:rsidR="00A739A7" w:rsidRPr="00E616A9" w:rsidRDefault="00A739A7" w:rsidP="00A739A7">
      <w:pPr>
        <w:pStyle w:val="Pamattekstaatkpe2"/>
        <w:tabs>
          <w:tab w:val="left" w:pos="993"/>
          <w:tab w:val="left" w:pos="1418"/>
        </w:tabs>
        <w:spacing w:before="120" w:after="120"/>
        <w:ind w:left="357"/>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A739A7">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A01D5"/>
    <w:rsid w:val="001A70C1"/>
    <w:rsid w:val="00395646"/>
    <w:rsid w:val="004412A7"/>
    <w:rsid w:val="004A3D07"/>
    <w:rsid w:val="00513181"/>
    <w:rsid w:val="00517F1B"/>
    <w:rsid w:val="005476CB"/>
    <w:rsid w:val="00631030"/>
    <w:rsid w:val="006B3206"/>
    <w:rsid w:val="006D0F30"/>
    <w:rsid w:val="007052CC"/>
    <w:rsid w:val="00765A94"/>
    <w:rsid w:val="008000B1"/>
    <w:rsid w:val="00801D59"/>
    <w:rsid w:val="00962693"/>
    <w:rsid w:val="00967ECB"/>
    <w:rsid w:val="009747E5"/>
    <w:rsid w:val="009E3425"/>
    <w:rsid w:val="009F47D9"/>
    <w:rsid w:val="00A14671"/>
    <w:rsid w:val="00A52035"/>
    <w:rsid w:val="00A7249E"/>
    <w:rsid w:val="00A739A7"/>
    <w:rsid w:val="00C148C6"/>
    <w:rsid w:val="00C36C7A"/>
    <w:rsid w:val="00DC0209"/>
    <w:rsid w:val="00E616A9"/>
    <w:rsid w:val="00ED7186"/>
    <w:rsid w:val="00EE53C9"/>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2884</Words>
  <Characters>1645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dcterms:created xsi:type="dcterms:W3CDTF">2021-07-08T17:58:00Z</dcterms:created>
  <dcterms:modified xsi:type="dcterms:W3CDTF">2021-07-08T17:59:00Z</dcterms:modified>
</cp:coreProperties>
</file>