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07233" w14:textId="77777777" w:rsidR="004C53EC" w:rsidRPr="00316D29" w:rsidRDefault="004C53EC" w:rsidP="0088071D">
      <w:pPr>
        <w:spacing w:after="0" w:line="240" w:lineRule="auto"/>
        <w:jc w:val="right"/>
        <w:rPr>
          <w:rFonts w:ascii="Times New Roman" w:hAnsi="Times New Roman" w:cs="Times New Roman"/>
          <w:b/>
          <w:sz w:val="24"/>
          <w:szCs w:val="24"/>
        </w:rPr>
      </w:pPr>
      <w:r w:rsidRPr="00316D29">
        <w:rPr>
          <w:rFonts w:ascii="Times New Roman" w:hAnsi="Times New Roman" w:cs="Times New Roman"/>
          <w:b/>
          <w:sz w:val="24"/>
          <w:szCs w:val="24"/>
        </w:rPr>
        <w:t>P</w:t>
      </w:r>
      <w:r w:rsidR="0088071D" w:rsidRPr="00316D29">
        <w:rPr>
          <w:rFonts w:ascii="Times New Roman" w:hAnsi="Times New Roman" w:cs="Times New Roman"/>
          <w:b/>
          <w:sz w:val="24"/>
          <w:szCs w:val="24"/>
        </w:rPr>
        <w:t>IELIKUMS</w:t>
      </w:r>
    </w:p>
    <w:p w14:paraId="77BAD544" w14:textId="29B1C861" w:rsidR="0091107B" w:rsidRPr="0018027E" w:rsidRDefault="0091107B" w:rsidP="0091107B">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Ogres </w:t>
      </w:r>
      <w:r w:rsidRPr="0018027E">
        <w:rPr>
          <w:rFonts w:ascii="Times New Roman" w:hAnsi="Times New Roman" w:cs="Times New Roman"/>
          <w:bCs/>
          <w:sz w:val="24"/>
          <w:szCs w:val="24"/>
        </w:rPr>
        <w:t xml:space="preserve"> novada pašvaldības domes </w:t>
      </w:r>
      <w:r w:rsidR="0004167A">
        <w:rPr>
          <w:rFonts w:ascii="Times New Roman" w:hAnsi="Times New Roman" w:cs="Times New Roman"/>
          <w:bCs/>
          <w:sz w:val="24"/>
          <w:szCs w:val="24"/>
        </w:rPr>
        <w:t>29.07.2021</w:t>
      </w:r>
      <w:r w:rsidRPr="0018027E">
        <w:rPr>
          <w:rFonts w:ascii="Times New Roman" w:hAnsi="Times New Roman" w:cs="Times New Roman"/>
          <w:bCs/>
          <w:sz w:val="24"/>
          <w:szCs w:val="24"/>
        </w:rPr>
        <w:t>. sēdes lēmumam</w:t>
      </w:r>
    </w:p>
    <w:p w14:paraId="523288E7" w14:textId="2446E9D8" w:rsidR="0091107B" w:rsidRDefault="0091107B" w:rsidP="0091107B">
      <w:pPr>
        <w:spacing w:after="0" w:line="240" w:lineRule="auto"/>
        <w:jc w:val="right"/>
        <w:rPr>
          <w:rFonts w:ascii="Times New Roman" w:hAnsi="Times New Roman" w:cs="Times New Roman"/>
          <w:bCs/>
          <w:sz w:val="24"/>
          <w:szCs w:val="24"/>
        </w:rPr>
      </w:pPr>
      <w:r w:rsidRPr="0018027E">
        <w:rPr>
          <w:rFonts w:ascii="Times New Roman" w:hAnsi="Times New Roman" w:cs="Times New Roman"/>
          <w:bCs/>
          <w:sz w:val="24"/>
          <w:szCs w:val="24"/>
        </w:rPr>
        <w:t>(protokols Nr.</w:t>
      </w:r>
      <w:r w:rsidR="0072795B">
        <w:rPr>
          <w:rFonts w:ascii="Times New Roman" w:hAnsi="Times New Roman" w:cs="Times New Roman"/>
          <w:bCs/>
          <w:sz w:val="24"/>
          <w:szCs w:val="24"/>
        </w:rPr>
        <w:t>5</w:t>
      </w:r>
      <w:r w:rsidRPr="0018027E">
        <w:rPr>
          <w:rFonts w:ascii="Times New Roman" w:hAnsi="Times New Roman" w:cs="Times New Roman"/>
          <w:bCs/>
          <w:sz w:val="24"/>
          <w:szCs w:val="24"/>
        </w:rPr>
        <w:t xml:space="preserve">; </w:t>
      </w:r>
      <w:r w:rsidR="0072795B">
        <w:rPr>
          <w:rFonts w:ascii="Times New Roman" w:hAnsi="Times New Roman" w:cs="Times New Roman"/>
          <w:bCs/>
          <w:sz w:val="24"/>
          <w:szCs w:val="24"/>
        </w:rPr>
        <w:t>18</w:t>
      </w:r>
      <w:r w:rsidRPr="0018027E">
        <w:rPr>
          <w:rFonts w:ascii="Times New Roman" w:hAnsi="Times New Roman" w:cs="Times New Roman"/>
          <w:bCs/>
          <w:sz w:val="24"/>
          <w:szCs w:val="24"/>
        </w:rPr>
        <w:t>.)</w:t>
      </w:r>
    </w:p>
    <w:p w14:paraId="57A5A774" w14:textId="6C6361A0" w:rsidR="00D74FD1" w:rsidRPr="00A44A76" w:rsidRDefault="00D74FD1" w:rsidP="00586A7D">
      <w:pPr>
        <w:spacing w:after="60" w:line="240" w:lineRule="auto"/>
        <w:jc w:val="right"/>
        <w:rPr>
          <w:rFonts w:ascii="Times New Roman" w:hAnsi="Times New Roman" w:cs="Times New Roman"/>
          <w:bCs/>
          <w:i/>
        </w:rPr>
      </w:pPr>
    </w:p>
    <w:p w14:paraId="75CF1C85" w14:textId="77777777" w:rsidR="00877F6B" w:rsidRPr="00316D29" w:rsidRDefault="00877F6B" w:rsidP="0088071D">
      <w:pPr>
        <w:jc w:val="center"/>
        <w:rPr>
          <w:rFonts w:ascii="Times New Roman" w:hAnsi="Times New Roman" w:cs="Times New Roman"/>
          <w:b/>
          <w:sz w:val="24"/>
          <w:szCs w:val="24"/>
        </w:rPr>
      </w:pPr>
    </w:p>
    <w:p w14:paraId="25861D25" w14:textId="4785DF69" w:rsidR="004C53EC" w:rsidRPr="00316D29" w:rsidRDefault="00510339" w:rsidP="0088071D">
      <w:pPr>
        <w:jc w:val="center"/>
        <w:rPr>
          <w:rFonts w:ascii="Times New Roman" w:hAnsi="Times New Roman" w:cs="Times New Roman"/>
          <w:b/>
          <w:sz w:val="24"/>
          <w:szCs w:val="24"/>
        </w:rPr>
      </w:pPr>
      <w:bookmarkStart w:id="0" w:name="_Hlk74048884"/>
      <w:r w:rsidRPr="00316D29">
        <w:rPr>
          <w:rFonts w:ascii="Times New Roman" w:hAnsi="Times New Roman" w:cs="Times New Roman"/>
          <w:b/>
          <w:sz w:val="24"/>
          <w:szCs w:val="24"/>
        </w:rPr>
        <w:t>Ogres novada a</w:t>
      </w:r>
      <w:r w:rsidR="0088071D" w:rsidRPr="00316D29">
        <w:rPr>
          <w:rFonts w:ascii="Times New Roman" w:hAnsi="Times New Roman" w:cs="Times New Roman"/>
          <w:b/>
          <w:sz w:val="24"/>
          <w:szCs w:val="24"/>
        </w:rPr>
        <w:t>ttīstības programmas 2021.-2027.gadam izstrādes darba uzdevums</w:t>
      </w:r>
    </w:p>
    <w:bookmarkEnd w:id="0"/>
    <w:p w14:paraId="2518CD9D" w14:textId="77777777" w:rsidR="0088071D" w:rsidRPr="00316D29" w:rsidRDefault="0088071D" w:rsidP="0088071D">
      <w:pPr>
        <w:spacing w:after="0"/>
        <w:jc w:val="right"/>
        <w:rPr>
          <w:rFonts w:ascii="Times New Roman" w:hAnsi="Times New Roman" w:cs="Times New Roman"/>
          <w:bCs/>
          <w:i/>
          <w:iCs/>
          <w:sz w:val="24"/>
          <w:szCs w:val="24"/>
        </w:rPr>
      </w:pPr>
      <w:r w:rsidRPr="00316D29">
        <w:rPr>
          <w:rFonts w:ascii="Times New Roman" w:hAnsi="Times New Roman" w:cs="Times New Roman"/>
          <w:bCs/>
          <w:i/>
          <w:iCs/>
          <w:sz w:val="24"/>
          <w:szCs w:val="24"/>
        </w:rPr>
        <w:t xml:space="preserve">Izdots saskaņā ar Ministru kabineta 2014.gada 14.jūlija noteikumu Nr.628 </w:t>
      </w:r>
    </w:p>
    <w:p w14:paraId="4394CA37" w14:textId="77777777" w:rsidR="0088071D" w:rsidRPr="00316D29" w:rsidRDefault="0088071D" w:rsidP="0088071D">
      <w:pPr>
        <w:spacing w:after="0"/>
        <w:jc w:val="right"/>
        <w:rPr>
          <w:rFonts w:ascii="Times New Roman" w:hAnsi="Times New Roman" w:cs="Times New Roman"/>
          <w:bCs/>
          <w:i/>
          <w:iCs/>
          <w:sz w:val="24"/>
          <w:szCs w:val="24"/>
        </w:rPr>
      </w:pPr>
      <w:r w:rsidRPr="00316D29">
        <w:rPr>
          <w:rFonts w:ascii="Times New Roman" w:hAnsi="Times New Roman" w:cs="Times New Roman"/>
          <w:bCs/>
          <w:i/>
          <w:iCs/>
          <w:sz w:val="24"/>
          <w:szCs w:val="24"/>
        </w:rPr>
        <w:t xml:space="preserve">“Noteikumi par pašvaldību teritorijas attīstības plānošanas dokumentiem” </w:t>
      </w:r>
    </w:p>
    <w:p w14:paraId="3E1E7314" w14:textId="77777777" w:rsidR="0088071D" w:rsidRPr="00316D29" w:rsidRDefault="0088071D" w:rsidP="0088071D">
      <w:pPr>
        <w:spacing w:after="0"/>
        <w:jc w:val="right"/>
        <w:rPr>
          <w:rFonts w:ascii="Times New Roman" w:hAnsi="Times New Roman" w:cs="Times New Roman"/>
          <w:bCs/>
          <w:i/>
          <w:iCs/>
          <w:sz w:val="24"/>
          <w:szCs w:val="24"/>
        </w:rPr>
      </w:pPr>
      <w:r w:rsidRPr="00316D29">
        <w:rPr>
          <w:rFonts w:ascii="Times New Roman" w:hAnsi="Times New Roman" w:cs="Times New Roman"/>
          <w:bCs/>
          <w:i/>
          <w:iCs/>
          <w:sz w:val="24"/>
          <w:szCs w:val="24"/>
        </w:rPr>
        <w:t>66.punktu</w:t>
      </w:r>
    </w:p>
    <w:p w14:paraId="31318A9A" w14:textId="77777777" w:rsidR="0088071D" w:rsidRPr="00316D29" w:rsidRDefault="0088071D" w:rsidP="004C53EC">
      <w:pPr>
        <w:jc w:val="both"/>
        <w:rPr>
          <w:rFonts w:ascii="Times New Roman" w:hAnsi="Times New Roman" w:cs="Times New Roman"/>
          <w:b/>
          <w:sz w:val="24"/>
          <w:szCs w:val="24"/>
        </w:rPr>
      </w:pPr>
    </w:p>
    <w:p w14:paraId="549F0299" w14:textId="4FD81913" w:rsidR="00C67154" w:rsidRDefault="00510339" w:rsidP="00A44A76">
      <w:pPr>
        <w:pStyle w:val="Sarakstarindkopa"/>
        <w:numPr>
          <w:ilvl w:val="0"/>
          <w:numId w:val="8"/>
        </w:numPr>
        <w:spacing w:after="120" w:line="269" w:lineRule="auto"/>
        <w:ind w:left="0" w:firstLine="284"/>
        <w:contextualSpacing w:val="0"/>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b/>
          <w:bCs/>
          <w:sz w:val="24"/>
          <w:szCs w:val="24"/>
          <w:lang w:eastAsia="lv-LV"/>
        </w:rPr>
        <w:t>Ogres novada a</w:t>
      </w:r>
      <w:r w:rsidR="000F5330" w:rsidRPr="00316D29">
        <w:rPr>
          <w:rFonts w:ascii="Times New Roman" w:eastAsia="Times New Roman" w:hAnsi="Times New Roman" w:cs="Times New Roman"/>
          <w:b/>
          <w:bCs/>
          <w:sz w:val="24"/>
          <w:szCs w:val="24"/>
          <w:lang w:eastAsia="lv-LV"/>
        </w:rPr>
        <w:t>ttīstības programmas 2021.-2027.gadam</w:t>
      </w:r>
      <w:r w:rsidR="000F5330" w:rsidRPr="00316D29">
        <w:rPr>
          <w:rFonts w:ascii="Times New Roman" w:eastAsia="Times New Roman" w:hAnsi="Times New Roman" w:cs="Times New Roman"/>
          <w:sz w:val="24"/>
          <w:szCs w:val="24"/>
          <w:lang w:eastAsia="lv-LV"/>
        </w:rPr>
        <w:t xml:space="preserve"> </w:t>
      </w:r>
      <w:r w:rsidR="00C67154" w:rsidRPr="00316D29">
        <w:rPr>
          <w:rFonts w:ascii="Times New Roman" w:eastAsia="Times New Roman" w:hAnsi="Times New Roman" w:cs="Times New Roman"/>
          <w:sz w:val="24"/>
          <w:szCs w:val="24"/>
          <w:lang w:eastAsia="lv-LV"/>
        </w:rPr>
        <w:t xml:space="preserve">(turpmāk – Attīstības programma) </w:t>
      </w:r>
      <w:r w:rsidR="000F5330" w:rsidRPr="00316D29">
        <w:rPr>
          <w:rFonts w:ascii="Times New Roman" w:eastAsia="Times New Roman" w:hAnsi="Times New Roman" w:cs="Times New Roman"/>
          <w:b/>
          <w:bCs/>
          <w:sz w:val="24"/>
          <w:szCs w:val="24"/>
          <w:lang w:eastAsia="lv-LV"/>
        </w:rPr>
        <w:t>izstrādes mērķis</w:t>
      </w:r>
      <w:r w:rsidR="00C67154" w:rsidRPr="00316D29">
        <w:rPr>
          <w:rFonts w:ascii="Times New Roman" w:eastAsia="Times New Roman" w:hAnsi="Times New Roman" w:cs="Times New Roman"/>
          <w:sz w:val="24"/>
          <w:szCs w:val="24"/>
          <w:lang w:eastAsia="lv-LV"/>
        </w:rPr>
        <w:t xml:space="preserve"> </w:t>
      </w:r>
      <w:r w:rsidR="00DD2D11" w:rsidRPr="00316D29">
        <w:rPr>
          <w:rFonts w:ascii="Times New Roman" w:eastAsia="Times New Roman" w:hAnsi="Times New Roman" w:cs="Times New Roman"/>
          <w:sz w:val="24"/>
          <w:szCs w:val="24"/>
          <w:lang w:eastAsia="lv-LV"/>
        </w:rPr>
        <w:t>– izstr</w:t>
      </w:r>
      <w:bookmarkStart w:id="1" w:name="_GoBack"/>
      <w:bookmarkEnd w:id="1"/>
      <w:r w:rsidR="00DD2D11" w:rsidRPr="00316D29">
        <w:rPr>
          <w:rFonts w:ascii="Times New Roman" w:eastAsia="Times New Roman" w:hAnsi="Times New Roman" w:cs="Times New Roman"/>
          <w:sz w:val="24"/>
          <w:szCs w:val="24"/>
          <w:lang w:eastAsia="lv-LV"/>
        </w:rPr>
        <w:t>ādāt Attīstības programmu,</w:t>
      </w:r>
      <w:r w:rsidR="004C53EC" w:rsidRPr="00316D29">
        <w:rPr>
          <w:rFonts w:ascii="Times New Roman" w:eastAsia="Times New Roman" w:hAnsi="Times New Roman" w:cs="Times New Roman"/>
          <w:sz w:val="24"/>
          <w:szCs w:val="24"/>
          <w:lang w:eastAsia="lv-LV"/>
        </w:rPr>
        <w:t xml:space="preserve"> kurā noteiktas vidēja termiņa prioritātes un pasākumu </w:t>
      </w:r>
      <w:r w:rsidR="004C53EC" w:rsidRPr="001C5DE5">
        <w:rPr>
          <w:rFonts w:ascii="Times New Roman" w:eastAsia="Times New Roman" w:hAnsi="Times New Roman" w:cs="Times New Roman"/>
          <w:sz w:val="24"/>
          <w:szCs w:val="24"/>
          <w:lang w:eastAsia="lv-LV"/>
        </w:rPr>
        <w:t xml:space="preserve">kopums </w:t>
      </w:r>
      <w:r w:rsidR="001C5DE5" w:rsidRPr="001C5DE5">
        <w:rPr>
          <w:rFonts w:ascii="Times New Roman" w:hAnsi="Times New Roman" w:cs="Times New Roman"/>
          <w:iCs/>
          <w:sz w:val="24"/>
          <w:szCs w:val="24"/>
          <w:lang w:eastAsia="lv-LV"/>
        </w:rPr>
        <w:t>Ogres novada Ilgtspējīgas attīstības stratēģijā 2021.-2034.gadam izvirzīto</w:t>
      </w:r>
      <w:r w:rsidR="001C5DE5">
        <w:rPr>
          <w:rFonts w:ascii="Times New Roman" w:hAnsi="Times New Roman" w:cs="Times New Roman"/>
          <w:i/>
          <w:iCs/>
          <w:color w:val="7030A0"/>
          <w:sz w:val="18"/>
          <w:szCs w:val="18"/>
          <w:lang w:eastAsia="lv-LV"/>
        </w:rPr>
        <w:t xml:space="preserve"> </w:t>
      </w:r>
      <w:r w:rsidR="004C53EC" w:rsidRPr="00316D29">
        <w:rPr>
          <w:rFonts w:ascii="Times New Roman" w:eastAsia="Times New Roman" w:hAnsi="Times New Roman" w:cs="Times New Roman"/>
          <w:sz w:val="24"/>
          <w:szCs w:val="24"/>
          <w:lang w:eastAsia="lv-LV"/>
        </w:rPr>
        <w:t xml:space="preserve">ilgtermiņa stratēģisko uzstādījumu īstenošanai. </w:t>
      </w:r>
    </w:p>
    <w:p w14:paraId="73337A73" w14:textId="77777777" w:rsidR="00C67154" w:rsidRPr="00316D29" w:rsidRDefault="00C67154" w:rsidP="00C67154">
      <w:pPr>
        <w:spacing w:after="60" w:line="269" w:lineRule="auto"/>
        <w:jc w:val="both"/>
        <w:rPr>
          <w:rFonts w:ascii="Times New Roman" w:eastAsia="Times New Roman" w:hAnsi="Times New Roman" w:cs="Times New Roman"/>
          <w:b/>
          <w:bCs/>
          <w:sz w:val="24"/>
          <w:szCs w:val="24"/>
          <w:lang w:eastAsia="lv-LV"/>
        </w:rPr>
      </w:pPr>
      <w:r w:rsidRPr="00316D29">
        <w:rPr>
          <w:rFonts w:ascii="Times New Roman" w:eastAsia="Times New Roman" w:hAnsi="Times New Roman" w:cs="Times New Roman"/>
          <w:b/>
          <w:bCs/>
          <w:sz w:val="24"/>
          <w:szCs w:val="24"/>
          <w:lang w:eastAsia="lv-LV"/>
        </w:rPr>
        <w:t>2. Attīstības programmas izstrādes uzdevumi</w:t>
      </w:r>
    </w:p>
    <w:p w14:paraId="18ED89F0" w14:textId="77777777" w:rsidR="00102A4A" w:rsidRPr="00316D29" w:rsidRDefault="00102A4A" w:rsidP="00102A4A">
      <w:pPr>
        <w:pStyle w:val="Sarakstarindkopa"/>
        <w:numPr>
          <w:ilvl w:val="0"/>
          <w:numId w:val="13"/>
        </w:numPr>
        <w:spacing w:after="60" w:line="269" w:lineRule="auto"/>
        <w:jc w:val="both"/>
        <w:rPr>
          <w:rFonts w:ascii="Times New Roman" w:eastAsia="Times New Roman" w:hAnsi="Times New Roman" w:cs="Times New Roman"/>
          <w:vanish/>
          <w:sz w:val="24"/>
          <w:szCs w:val="24"/>
          <w:lang w:eastAsia="lv-LV"/>
        </w:rPr>
      </w:pPr>
    </w:p>
    <w:p w14:paraId="6BD16EE9" w14:textId="77777777" w:rsidR="00102A4A" w:rsidRPr="00316D29" w:rsidRDefault="00102A4A" w:rsidP="00102A4A">
      <w:pPr>
        <w:pStyle w:val="Sarakstarindkopa"/>
        <w:numPr>
          <w:ilvl w:val="0"/>
          <w:numId w:val="13"/>
        </w:numPr>
        <w:spacing w:after="60" w:line="269" w:lineRule="auto"/>
        <w:jc w:val="both"/>
        <w:rPr>
          <w:rFonts w:ascii="Times New Roman" w:eastAsia="Times New Roman" w:hAnsi="Times New Roman" w:cs="Times New Roman"/>
          <w:vanish/>
          <w:sz w:val="24"/>
          <w:szCs w:val="24"/>
          <w:lang w:eastAsia="lv-LV"/>
        </w:rPr>
      </w:pPr>
    </w:p>
    <w:p w14:paraId="5C98DFB9" w14:textId="47221C2C" w:rsidR="00A62392" w:rsidRDefault="004C53EC" w:rsidP="00B6276E">
      <w:pPr>
        <w:pStyle w:val="Sarakstarindkopa"/>
        <w:numPr>
          <w:ilvl w:val="1"/>
          <w:numId w:val="13"/>
        </w:numPr>
        <w:spacing w:after="60" w:line="269" w:lineRule="auto"/>
        <w:ind w:left="788" w:hanging="431"/>
        <w:contextualSpacing w:val="0"/>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 xml:space="preserve">Novērtēt </w:t>
      </w:r>
      <w:r w:rsidR="00510339" w:rsidRPr="00316D29">
        <w:rPr>
          <w:rFonts w:ascii="Times New Roman" w:eastAsia="Times New Roman" w:hAnsi="Times New Roman" w:cs="Times New Roman"/>
          <w:sz w:val="24"/>
          <w:szCs w:val="24"/>
          <w:lang w:eastAsia="lv-LV"/>
        </w:rPr>
        <w:t>Ogres novada p</w:t>
      </w:r>
      <w:r w:rsidRPr="00316D29">
        <w:rPr>
          <w:rFonts w:ascii="Times New Roman" w:eastAsia="Times New Roman" w:hAnsi="Times New Roman" w:cs="Times New Roman"/>
          <w:sz w:val="24"/>
          <w:szCs w:val="24"/>
          <w:lang w:eastAsia="lv-LV"/>
        </w:rPr>
        <w:t>ašvaldības</w:t>
      </w:r>
      <w:r w:rsidR="00217AF8" w:rsidRPr="00316D29">
        <w:rPr>
          <w:rFonts w:ascii="Times New Roman" w:eastAsia="Times New Roman" w:hAnsi="Times New Roman" w:cs="Times New Roman"/>
          <w:sz w:val="24"/>
          <w:szCs w:val="24"/>
          <w:lang w:eastAsia="lv-LV"/>
        </w:rPr>
        <w:t xml:space="preserve"> (administratīvā teritorija noteikta atbilstoši Administratīvo teritoriju un apdzīvoto vietu likuma pielikuma “Administratīvās teritorijas, to administratīvie centri un teritoriālā iedalījuma vienības” 28.punktam)</w:t>
      </w:r>
      <w:r w:rsidRPr="00316D29">
        <w:rPr>
          <w:rFonts w:ascii="Times New Roman" w:eastAsia="Times New Roman" w:hAnsi="Times New Roman" w:cs="Times New Roman"/>
          <w:sz w:val="24"/>
          <w:szCs w:val="24"/>
          <w:lang w:eastAsia="lv-LV"/>
        </w:rPr>
        <w:t xml:space="preserve"> </w:t>
      </w:r>
      <w:r w:rsidR="00510339" w:rsidRPr="00316D29">
        <w:rPr>
          <w:rFonts w:ascii="Times New Roman" w:eastAsia="Times New Roman" w:hAnsi="Times New Roman" w:cs="Times New Roman"/>
          <w:sz w:val="24"/>
          <w:szCs w:val="24"/>
          <w:lang w:eastAsia="lv-LV"/>
        </w:rPr>
        <w:t>(turpmāk –</w:t>
      </w:r>
      <w:r w:rsidR="00641858" w:rsidRPr="00316D29">
        <w:rPr>
          <w:rFonts w:ascii="Times New Roman" w:eastAsia="Times New Roman" w:hAnsi="Times New Roman" w:cs="Times New Roman"/>
          <w:sz w:val="24"/>
          <w:szCs w:val="24"/>
          <w:lang w:eastAsia="lv-LV"/>
        </w:rPr>
        <w:t xml:space="preserve"> </w:t>
      </w:r>
      <w:r w:rsidR="00510339" w:rsidRPr="00316D29">
        <w:rPr>
          <w:rFonts w:ascii="Times New Roman" w:eastAsia="Times New Roman" w:hAnsi="Times New Roman" w:cs="Times New Roman"/>
          <w:sz w:val="24"/>
          <w:szCs w:val="24"/>
          <w:lang w:eastAsia="lv-LV"/>
        </w:rPr>
        <w:t xml:space="preserve">Pašvaldība) </w:t>
      </w:r>
      <w:r w:rsidRPr="00316D29">
        <w:rPr>
          <w:rFonts w:ascii="Times New Roman" w:eastAsia="Times New Roman" w:hAnsi="Times New Roman" w:cs="Times New Roman"/>
          <w:sz w:val="24"/>
          <w:szCs w:val="24"/>
          <w:lang w:eastAsia="lv-LV"/>
        </w:rPr>
        <w:t xml:space="preserve">rīcībā esošos resursus (dabas resursi, infrastruktūra, cilvēkresursi), piedāvāt skaidru redzējumu un risinājumus to efektīvākai izmantošanai, sekmēt rīcību un investīciju mērķtiecīgu plānošanu, kas ir pamats </w:t>
      </w:r>
      <w:r w:rsidR="00EC55F3" w:rsidRPr="00316D29">
        <w:rPr>
          <w:rFonts w:ascii="Times New Roman" w:eastAsia="Times New Roman" w:hAnsi="Times New Roman" w:cs="Times New Roman"/>
          <w:sz w:val="24"/>
          <w:szCs w:val="24"/>
          <w:lang w:eastAsia="lv-LV"/>
        </w:rPr>
        <w:t>P</w:t>
      </w:r>
      <w:r w:rsidRPr="00316D29">
        <w:rPr>
          <w:rFonts w:ascii="Times New Roman" w:eastAsia="Times New Roman" w:hAnsi="Times New Roman" w:cs="Times New Roman"/>
          <w:sz w:val="24"/>
          <w:szCs w:val="24"/>
          <w:lang w:eastAsia="lv-LV"/>
        </w:rPr>
        <w:t xml:space="preserve">ašvaldības vidēja termiņa budžeta plānošanai, visa veida investīciju piesaisti (pamats valsts atbalsta plānošanai, ārvalstu un vietējo privāto investīciju piesaistei), nodrošināt </w:t>
      </w:r>
      <w:r w:rsidRPr="00316D29">
        <w:rPr>
          <w:rFonts w:ascii="Times New Roman" w:hAnsi="Times New Roman" w:cs="Times New Roman"/>
          <w:sz w:val="24"/>
          <w:szCs w:val="24"/>
        </w:rPr>
        <w:t xml:space="preserve">integrētu pieeju </w:t>
      </w:r>
      <w:r w:rsidR="00FA69B3" w:rsidRPr="00316D29">
        <w:rPr>
          <w:rFonts w:ascii="Times New Roman" w:hAnsi="Times New Roman" w:cs="Times New Roman"/>
          <w:sz w:val="24"/>
          <w:szCs w:val="24"/>
        </w:rPr>
        <w:t xml:space="preserve">dažādu jomu attīstības un attīstību kavējošu jautājumu </w:t>
      </w:r>
      <w:r w:rsidRPr="00316D29">
        <w:rPr>
          <w:rFonts w:ascii="Times New Roman" w:hAnsi="Times New Roman" w:cs="Times New Roman"/>
          <w:sz w:val="24"/>
          <w:szCs w:val="24"/>
        </w:rPr>
        <w:t xml:space="preserve">risināšanā, ņemot vērā aktuālos Eiropas Komisijas regulu projektus un regulas 2021. – 2027.g. periodam, </w:t>
      </w:r>
      <w:r w:rsidRPr="00316D29">
        <w:rPr>
          <w:rFonts w:ascii="Times New Roman" w:eastAsia="Times New Roman" w:hAnsi="Times New Roman" w:cs="Times New Roman"/>
          <w:sz w:val="24"/>
          <w:szCs w:val="24"/>
          <w:lang w:eastAsia="lv-LV"/>
        </w:rPr>
        <w:t>nacionālā līmeņa,</w:t>
      </w:r>
      <w:r w:rsidR="00C8109C">
        <w:rPr>
          <w:rFonts w:ascii="Times New Roman" w:eastAsia="Times New Roman" w:hAnsi="Times New Roman" w:cs="Times New Roman"/>
          <w:sz w:val="24"/>
          <w:szCs w:val="24"/>
          <w:lang w:eastAsia="lv-LV"/>
        </w:rPr>
        <w:t xml:space="preserve"> </w:t>
      </w:r>
      <w:r w:rsidR="00C8109C" w:rsidRPr="00D25B5E">
        <w:rPr>
          <w:rFonts w:ascii="Times New Roman" w:eastAsia="Times New Roman" w:hAnsi="Times New Roman" w:cs="Times New Roman"/>
          <w:sz w:val="24"/>
          <w:szCs w:val="24"/>
          <w:lang w:eastAsia="lv-LV"/>
        </w:rPr>
        <w:t>Vidzemes plānošanas reģiona teritorijas attīstības plānošanas dokumentos,</w:t>
      </w:r>
      <w:r w:rsidR="00C8109C">
        <w:rPr>
          <w:rFonts w:ascii="Times New Roman" w:eastAsia="Times New Roman" w:hAnsi="Times New Roman" w:cs="Times New Roman"/>
          <w:sz w:val="24"/>
          <w:szCs w:val="24"/>
          <w:lang w:eastAsia="lv-LV"/>
        </w:rPr>
        <w:t xml:space="preserve"> </w:t>
      </w:r>
      <w:r w:rsidRPr="00316D29">
        <w:rPr>
          <w:rFonts w:ascii="Times New Roman" w:eastAsia="Times New Roman" w:hAnsi="Times New Roman" w:cs="Times New Roman"/>
          <w:sz w:val="24"/>
          <w:szCs w:val="24"/>
          <w:lang w:eastAsia="lv-LV"/>
        </w:rPr>
        <w:t xml:space="preserve">Rīgas plānošanas reģiona attīstības plānošanas dokumentos, piemēram, </w:t>
      </w:r>
      <w:r w:rsidRPr="00316D29">
        <w:rPr>
          <w:rFonts w:ascii="Times New Roman" w:hAnsi="Times New Roman" w:cs="Times New Roman"/>
          <w:sz w:val="24"/>
          <w:szCs w:val="24"/>
        </w:rPr>
        <w:t xml:space="preserve">Rīgas plānošanas reģiona ilgtspējīgas attīstības stratēģiju 2014–2030 un </w:t>
      </w:r>
      <w:r w:rsidRPr="00316D29">
        <w:rPr>
          <w:rFonts w:ascii="Times New Roman" w:eastAsia="Times New Roman" w:hAnsi="Times New Roman" w:cs="Times New Roman"/>
          <w:sz w:val="24"/>
          <w:szCs w:val="24"/>
          <w:lang w:eastAsia="lv-LV"/>
        </w:rPr>
        <w:t xml:space="preserve">Rīgas metropoles areāla attīstības plānā noteikto, kā arī plānojot Attīstības programmu telpiskajā </w:t>
      </w:r>
      <w:proofErr w:type="spellStart"/>
      <w:r w:rsidRPr="00316D29">
        <w:rPr>
          <w:rFonts w:ascii="Times New Roman" w:eastAsia="Times New Roman" w:hAnsi="Times New Roman" w:cs="Times New Roman"/>
          <w:sz w:val="24"/>
          <w:szCs w:val="24"/>
          <w:lang w:eastAsia="lv-LV"/>
        </w:rPr>
        <w:t>perspektīvē</w:t>
      </w:r>
      <w:proofErr w:type="spellEnd"/>
      <w:r w:rsidRPr="00316D29">
        <w:rPr>
          <w:rFonts w:ascii="Times New Roman" w:eastAsia="Times New Roman" w:hAnsi="Times New Roman" w:cs="Times New Roman"/>
          <w:sz w:val="24"/>
          <w:szCs w:val="24"/>
          <w:lang w:eastAsia="lv-LV"/>
        </w:rPr>
        <w:t>.</w:t>
      </w:r>
    </w:p>
    <w:p w14:paraId="74DB1D9B" w14:textId="34B3ADDD" w:rsidR="007F1ADC" w:rsidRPr="00316D29" w:rsidRDefault="007F1ADC" w:rsidP="007F1ADC">
      <w:pPr>
        <w:pStyle w:val="Sarakstarindkopa"/>
        <w:numPr>
          <w:ilvl w:val="1"/>
          <w:numId w:val="13"/>
        </w:numPr>
        <w:spacing w:after="60" w:line="268" w:lineRule="auto"/>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lastRenderedPageBreak/>
        <w:t>Izvērtēt</w:t>
      </w:r>
      <w:r w:rsidR="0004167A">
        <w:rPr>
          <w:rFonts w:ascii="Times New Roman" w:eastAsia="Times New Roman" w:hAnsi="Times New Roman" w:cs="Times New Roman"/>
          <w:sz w:val="24"/>
          <w:szCs w:val="24"/>
          <w:lang w:eastAsia="lv-LV"/>
        </w:rPr>
        <w:t xml:space="preserve"> </w:t>
      </w:r>
      <w:r w:rsidRPr="00316D29">
        <w:rPr>
          <w:rFonts w:ascii="Times New Roman" w:eastAsia="Times New Roman" w:hAnsi="Times New Roman" w:cs="Times New Roman"/>
          <w:sz w:val="24"/>
          <w:szCs w:val="24"/>
          <w:lang w:eastAsia="lv-LV"/>
        </w:rPr>
        <w:t xml:space="preserve">spēkā </w:t>
      </w:r>
      <w:r w:rsidR="0004167A" w:rsidRPr="00316D29">
        <w:rPr>
          <w:rFonts w:ascii="Times New Roman" w:eastAsia="Times New Roman" w:hAnsi="Times New Roman" w:cs="Times New Roman"/>
          <w:sz w:val="24"/>
          <w:szCs w:val="24"/>
          <w:lang w:eastAsia="lv-LV"/>
        </w:rPr>
        <w:t>esoš</w:t>
      </w:r>
      <w:r w:rsidR="0004167A">
        <w:rPr>
          <w:rFonts w:ascii="Times New Roman" w:eastAsia="Times New Roman" w:hAnsi="Times New Roman" w:cs="Times New Roman"/>
          <w:sz w:val="24"/>
          <w:szCs w:val="24"/>
          <w:lang w:eastAsia="lv-LV"/>
        </w:rPr>
        <w:t>o</w:t>
      </w:r>
      <w:r w:rsidR="0004167A" w:rsidRPr="00316D29">
        <w:rPr>
          <w:rFonts w:ascii="Times New Roman" w:eastAsia="Times New Roman" w:hAnsi="Times New Roman" w:cs="Times New Roman"/>
          <w:sz w:val="24"/>
          <w:szCs w:val="24"/>
          <w:lang w:eastAsia="lv-LV"/>
        </w:rPr>
        <w:t xml:space="preserve">s </w:t>
      </w:r>
      <w:r w:rsidR="0004167A">
        <w:rPr>
          <w:rFonts w:ascii="Times New Roman" w:eastAsia="Times New Roman" w:hAnsi="Times New Roman" w:cs="Times New Roman"/>
          <w:sz w:val="24"/>
          <w:szCs w:val="24"/>
          <w:lang w:eastAsia="lv-LV"/>
        </w:rPr>
        <w:t xml:space="preserve">bijušo </w:t>
      </w:r>
      <w:r w:rsidRPr="00316D29">
        <w:rPr>
          <w:rFonts w:ascii="Times New Roman" w:eastAsia="Times New Roman" w:hAnsi="Times New Roman" w:cs="Times New Roman"/>
          <w:sz w:val="24"/>
          <w:szCs w:val="24"/>
          <w:lang w:eastAsia="lv-LV"/>
        </w:rPr>
        <w:t>Ogres, Ikšķiles, Lielvārdes un Ķeguma</w:t>
      </w:r>
      <w:r w:rsidR="0004167A">
        <w:rPr>
          <w:rFonts w:ascii="Times New Roman" w:eastAsia="Times New Roman" w:hAnsi="Times New Roman" w:cs="Times New Roman"/>
          <w:sz w:val="24"/>
          <w:szCs w:val="24"/>
          <w:lang w:eastAsia="lv-LV"/>
        </w:rPr>
        <w:t xml:space="preserve"> novadu pašvaldību</w:t>
      </w:r>
      <w:r w:rsidRPr="00316D29">
        <w:rPr>
          <w:rFonts w:ascii="Times New Roman" w:eastAsia="Times New Roman" w:hAnsi="Times New Roman" w:cs="Times New Roman"/>
          <w:sz w:val="24"/>
          <w:szCs w:val="24"/>
          <w:lang w:eastAsia="lv-LV"/>
        </w:rPr>
        <w:t xml:space="preserve"> teritorijas attīstības plānošanas dokumentus, nepieciešamības gadījumā tos izmantojot Attīstības programmas izstrādē (integrējot investīciju un rīcības plānos iekļautos projektus, aktivitātes un pasākumus), integrējot Attīstības programmā saskaņā ar Ogres novada pašvaldības 2019.gada 21.novembra lēmumu “Par Ogres novada attīstības programmas 2021.-2027.gadam izstrādes uzsākšanu” izstrādātās Attīstības programmas 2021.-2027.gadam redakciju, kā arī ņemt vērā jau uzsāktos un ieplānotos infrastruktūras  u.c. attīstības projektus. </w:t>
      </w:r>
    </w:p>
    <w:p w14:paraId="6F109BA7" w14:textId="07FC0308" w:rsidR="002022E0" w:rsidRPr="002022E0" w:rsidRDefault="00A62392" w:rsidP="00B6276E">
      <w:pPr>
        <w:pStyle w:val="Sarakstarindkopa"/>
        <w:numPr>
          <w:ilvl w:val="1"/>
          <w:numId w:val="13"/>
        </w:numPr>
        <w:spacing w:after="60" w:line="269" w:lineRule="auto"/>
        <w:ind w:left="788" w:hanging="431"/>
        <w:contextualSpacing w:val="0"/>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 xml:space="preserve">Nodrošināt Attīstības programmas un uzraudzības sasaisti ar </w:t>
      </w:r>
      <w:r w:rsidR="00510339" w:rsidRPr="00316D29">
        <w:rPr>
          <w:rFonts w:ascii="Times New Roman" w:eastAsia="Times New Roman" w:hAnsi="Times New Roman" w:cs="Times New Roman"/>
          <w:sz w:val="24"/>
          <w:szCs w:val="24"/>
          <w:lang w:eastAsia="lv-LV"/>
        </w:rPr>
        <w:t>P</w:t>
      </w:r>
      <w:r w:rsidRPr="00316D29">
        <w:rPr>
          <w:rFonts w:ascii="Times New Roman" w:eastAsia="Times New Roman" w:hAnsi="Times New Roman" w:cs="Times New Roman"/>
          <w:sz w:val="24"/>
          <w:szCs w:val="24"/>
          <w:lang w:eastAsia="lv-LV"/>
        </w:rPr>
        <w:t xml:space="preserve">ašvaldības budžeta </w:t>
      </w:r>
      <w:r w:rsidRPr="002022E0">
        <w:rPr>
          <w:rFonts w:ascii="Times New Roman" w:eastAsia="Times New Roman" w:hAnsi="Times New Roman" w:cs="Times New Roman"/>
          <w:sz w:val="24"/>
          <w:szCs w:val="24"/>
          <w:lang w:eastAsia="lv-LV"/>
        </w:rPr>
        <w:t>plānošanu</w:t>
      </w:r>
      <w:r w:rsidR="00DB4972" w:rsidRPr="002022E0">
        <w:rPr>
          <w:rFonts w:ascii="Times New Roman" w:eastAsia="Times New Roman" w:hAnsi="Times New Roman" w:cs="Times New Roman"/>
          <w:sz w:val="24"/>
          <w:szCs w:val="24"/>
          <w:lang w:eastAsia="lv-LV"/>
        </w:rPr>
        <w:t xml:space="preserve">. </w:t>
      </w:r>
    </w:p>
    <w:p w14:paraId="5460BFE7" w14:textId="6A0CF67D" w:rsidR="002022E0" w:rsidRPr="00172174" w:rsidRDefault="00A62392" w:rsidP="002022E0">
      <w:pPr>
        <w:pStyle w:val="Sarakstarindkopa"/>
        <w:numPr>
          <w:ilvl w:val="1"/>
          <w:numId w:val="13"/>
        </w:numPr>
        <w:spacing w:after="60" w:line="269" w:lineRule="auto"/>
        <w:ind w:left="788" w:hanging="431"/>
        <w:contextualSpacing w:val="0"/>
        <w:jc w:val="both"/>
        <w:rPr>
          <w:rFonts w:ascii="Times New Roman" w:hAnsi="Times New Roman" w:cs="Times New Roman"/>
          <w:sz w:val="24"/>
          <w:szCs w:val="24"/>
        </w:rPr>
      </w:pPr>
      <w:r w:rsidRPr="00172174">
        <w:rPr>
          <w:rFonts w:ascii="Times New Roman" w:hAnsi="Times New Roman" w:cs="Times New Roman"/>
          <w:sz w:val="24"/>
          <w:szCs w:val="24"/>
        </w:rPr>
        <w:t>Stratēģiskās ietekmes uz vidi novērtējuma procedūras piemērošanas gadījumā izstrādāt vides pārskatu. Sagatavot informatīvu drukātu materiālu (bukletu), kurā ir apkopoti sabiedrībai viegli saprotamā formā galvenie Attīstības programmas mērķi un rīcības virzieni, u.c. būtiska informācija</w:t>
      </w:r>
      <w:r w:rsidR="00423028" w:rsidRPr="00172174">
        <w:rPr>
          <w:rFonts w:ascii="Times New Roman" w:hAnsi="Times New Roman" w:cs="Times New Roman"/>
          <w:sz w:val="24"/>
          <w:szCs w:val="24"/>
        </w:rPr>
        <w:t xml:space="preserve"> (pēc Attīstības programmas apstiprināšanas)</w:t>
      </w:r>
      <w:r w:rsidR="00453F1E" w:rsidRPr="00172174">
        <w:rPr>
          <w:rFonts w:ascii="Times New Roman" w:hAnsi="Times New Roman" w:cs="Times New Roman"/>
          <w:sz w:val="24"/>
          <w:szCs w:val="24"/>
        </w:rPr>
        <w:t>.</w:t>
      </w:r>
    </w:p>
    <w:p w14:paraId="006F19F4" w14:textId="767DAF40" w:rsidR="002022E0" w:rsidRDefault="002022E0">
      <w:pPr>
        <w:spacing w:after="0" w:line="240" w:lineRule="auto"/>
        <w:ind w:firstLine="567"/>
        <w:jc w:val="both"/>
      </w:pPr>
    </w:p>
    <w:p w14:paraId="68D6156A" w14:textId="4EBBEBDC" w:rsidR="004C53EC" w:rsidRPr="00172174" w:rsidRDefault="00A62392" w:rsidP="00172174">
      <w:pPr>
        <w:pStyle w:val="Sarakstarindkopa"/>
        <w:spacing w:after="60" w:line="269" w:lineRule="auto"/>
        <w:ind w:left="360"/>
        <w:contextualSpacing w:val="0"/>
        <w:jc w:val="both"/>
        <w:rPr>
          <w:rFonts w:ascii="Times New Roman" w:eastAsia="Times New Roman" w:hAnsi="Times New Roman" w:cs="Times New Roman"/>
          <w:b/>
          <w:bCs/>
          <w:sz w:val="24"/>
          <w:szCs w:val="24"/>
          <w:lang w:eastAsia="lv-LV"/>
        </w:rPr>
      </w:pPr>
      <w:r w:rsidRPr="00172174">
        <w:rPr>
          <w:rFonts w:ascii="Times New Roman" w:hAnsi="Times New Roman" w:cs="Times New Roman"/>
          <w:sz w:val="24"/>
          <w:szCs w:val="24"/>
        </w:rPr>
        <w:t xml:space="preserve"> </w:t>
      </w:r>
      <w:r w:rsidR="00E9125F" w:rsidRPr="00172174">
        <w:rPr>
          <w:rFonts w:ascii="Times New Roman" w:hAnsi="Times New Roman" w:cs="Times New Roman"/>
          <w:b/>
          <w:bCs/>
          <w:sz w:val="24"/>
          <w:szCs w:val="24"/>
        </w:rPr>
        <w:t xml:space="preserve">3. </w:t>
      </w:r>
      <w:r w:rsidR="004C53EC" w:rsidRPr="00172174">
        <w:rPr>
          <w:rFonts w:ascii="Times New Roman" w:hAnsi="Times New Roman" w:cs="Times New Roman"/>
          <w:b/>
          <w:bCs/>
          <w:sz w:val="24"/>
          <w:szCs w:val="24"/>
        </w:rPr>
        <w:t>Attīstības programmas izstrādi veikt saskaņā ar</w:t>
      </w:r>
      <w:r w:rsidR="004C53EC" w:rsidRPr="00172174">
        <w:rPr>
          <w:rFonts w:ascii="Times New Roman" w:hAnsi="Times New Roman" w:cs="Times New Roman"/>
          <w:sz w:val="24"/>
          <w:szCs w:val="24"/>
        </w:rPr>
        <w:t>:</w:t>
      </w:r>
    </w:p>
    <w:p w14:paraId="7800734C" w14:textId="77777777" w:rsidR="00C67154" w:rsidRPr="00316D29" w:rsidRDefault="00C67154" w:rsidP="00C67154">
      <w:pPr>
        <w:pStyle w:val="Sarakstarindkopa"/>
        <w:numPr>
          <w:ilvl w:val="0"/>
          <w:numId w:val="10"/>
        </w:numPr>
        <w:spacing w:after="0"/>
        <w:jc w:val="both"/>
        <w:rPr>
          <w:rFonts w:ascii="Times New Roman" w:hAnsi="Times New Roman" w:cs="Times New Roman"/>
          <w:vanish/>
          <w:sz w:val="24"/>
          <w:szCs w:val="24"/>
        </w:rPr>
      </w:pPr>
    </w:p>
    <w:p w14:paraId="44542B1D" w14:textId="77777777" w:rsidR="00C67154" w:rsidRPr="00316D29" w:rsidRDefault="00C67154" w:rsidP="00C67154">
      <w:pPr>
        <w:pStyle w:val="Sarakstarindkopa"/>
        <w:numPr>
          <w:ilvl w:val="0"/>
          <w:numId w:val="10"/>
        </w:numPr>
        <w:spacing w:after="0"/>
        <w:jc w:val="both"/>
        <w:rPr>
          <w:rFonts w:ascii="Times New Roman" w:hAnsi="Times New Roman" w:cs="Times New Roman"/>
          <w:vanish/>
          <w:sz w:val="24"/>
          <w:szCs w:val="24"/>
        </w:rPr>
      </w:pPr>
    </w:p>
    <w:p w14:paraId="6C06BECA" w14:textId="77777777" w:rsidR="00C67154" w:rsidRPr="00316D29" w:rsidRDefault="00C67154" w:rsidP="00C67154">
      <w:pPr>
        <w:pStyle w:val="Sarakstarindkopa"/>
        <w:numPr>
          <w:ilvl w:val="0"/>
          <w:numId w:val="10"/>
        </w:numPr>
        <w:spacing w:after="0"/>
        <w:jc w:val="both"/>
        <w:rPr>
          <w:rFonts w:ascii="Times New Roman" w:hAnsi="Times New Roman" w:cs="Times New Roman"/>
          <w:vanish/>
          <w:sz w:val="24"/>
          <w:szCs w:val="24"/>
        </w:rPr>
      </w:pPr>
    </w:p>
    <w:p w14:paraId="59D2419E" w14:textId="2DF90934" w:rsidR="006A4536" w:rsidRPr="00316D29" w:rsidRDefault="006A4536" w:rsidP="00B6276E">
      <w:pPr>
        <w:pStyle w:val="Sarakstarindkopa"/>
        <w:numPr>
          <w:ilvl w:val="1"/>
          <w:numId w:val="10"/>
        </w:numPr>
        <w:spacing w:after="60"/>
        <w:ind w:left="998" w:hanging="431"/>
        <w:contextualSpacing w:val="0"/>
        <w:jc w:val="both"/>
        <w:rPr>
          <w:rFonts w:ascii="Times New Roman" w:hAnsi="Times New Roman" w:cs="Times New Roman"/>
          <w:sz w:val="24"/>
          <w:szCs w:val="24"/>
        </w:rPr>
      </w:pPr>
      <w:r w:rsidRPr="00316D29">
        <w:rPr>
          <w:rFonts w:ascii="Times New Roman" w:hAnsi="Times New Roman" w:cs="Times New Roman"/>
          <w:sz w:val="24"/>
          <w:szCs w:val="24"/>
        </w:rPr>
        <w:t xml:space="preserve">Vides aizsardzības un reģionālās attīstības ministrijas izstrādātajiem „Metodiskiem ieteikumiem attīstības programmu izstrādei reģionālā un vietējā līmenī” un </w:t>
      </w:r>
      <w:r w:rsidRPr="00316D29">
        <w:rPr>
          <w:rFonts w:ascii="Times New Roman" w:eastAsia="Times New Roman" w:hAnsi="Times New Roman" w:cs="Times New Roman"/>
          <w:sz w:val="24"/>
          <w:szCs w:val="24"/>
          <w:lang w:eastAsia="lv-LV"/>
        </w:rPr>
        <w:t>metodisko materiālu „Sasaistes izveidošana starp teritorijas attīstības plānošanu un budžeta plānošanu vietēja līmenī”;</w:t>
      </w:r>
    </w:p>
    <w:p w14:paraId="722C3C83" w14:textId="77777777" w:rsidR="00AF221B" w:rsidRPr="00316D29" w:rsidRDefault="004C53EC" w:rsidP="00D500D7">
      <w:pPr>
        <w:pStyle w:val="Sarakstarindkopa"/>
        <w:numPr>
          <w:ilvl w:val="1"/>
          <w:numId w:val="10"/>
        </w:numPr>
        <w:spacing w:after="60"/>
        <w:ind w:left="999"/>
        <w:contextualSpacing w:val="0"/>
        <w:jc w:val="both"/>
        <w:rPr>
          <w:rFonts w:ascii="Times New Roman" w:hAnsi="Times New Roman" w:cs="Times New Roman"/>
          <w:sz w:val="24"/>
          <w:szCs w:val="24"/>
        </w:rPr>
      </w:pPr>
      <w:r w:rsidRPr="00316D29">
        <w:rPr>
          <w:rFonts w:ascii="Times New Roman" w:hAnsi="Times New Roman" w:cs="Times New Roman"/>
          <w:sz w:val="24"/>
          <w:szCs w:val="24"/>
        </w:rPr>
        <w:t>Latvijas Republikas normatīvo aktu prasībām, nacionāla un reģionāla līmeņa attīstības plānošanas dokumentiem;</w:t>
      </w:r>
    </w:p>
    <w:p w14:paraId="261A5FEF" w14:textId="6C21C908" w:rsidR="00453F1E" w:rsidRDefault="004C53EC" w:rsidP="00B6276E">
      <w:pPr>
        <w:pStyle w:val="Sarakstarindkopa"/>
        <w:numPr>
          <w:ilvl w:val="1"/>
          <w:numId w:val="10"/>
        </w:numPr>
        <w:spacing w:after="60"/>
        <w:ind w:left="998" w:hanging="431"/>
        <w:contextualSpacing w:val="0"/>
        <w:jc w:val="both"/>
        <w:rPr>
          <w:rFonts w:ascii="Times New Roman" w:hAnsi="Times New Roman" w:cs="Times New Roman"/>
          <w:sz w:val="24"/>
          <w:szCs w:val="24"/>
        </w:rPr>
      </w:pPr>
      <w:bookmarkStart w:id="2" w:name="_Hlk55828507"/>
      <w:r w:rsidRPr="00316D29">
        <w:rPr>
          <w:rFonts w:ascii="Times New Roman" w:hAnsi="Times New Roman" w:cs="Times New Roman"/>
          <w:sz w:val="24"/>
          <w:szCs w:val="24"/>
        </w:rPr>
        <w:t>pašvaldību</w:t>
      </w:r>
      <w:r w:rsidR="00FA69B3" w:rsidRPr="00316D29">
        <w:rPr>
          <w:rFonts w:ascii="Times New Roman" w:hAnsi="Times New Roman" w:cs="Times New Roman"/>
          <w:sz w:val="24"/>
          <w:szCs w:val="24"/>
        </w:rPr>
        <w:t xml:space="preserve">, ar kurām robežojas Ogres novada administratīvā teritorija, </w:t>
      </w:r>
      <w:r w:rsidRPr="00316D29">
        <w:rPr>
          <w:rFonts w:ascii="Times New Roman" w:hAnsi="Times New Roman" w:cs="Times New Roman"/>
          <w:sz w:val="24"/>
          <w:szCs w:val="24"/>
        </w:rPr>
        <w:t>spēkā esoš</w:t>
      </w:r>
      <w:r w:rsidR="006A4536" w:rsidRPr="00316D29">
        <w:rPr>
          <w:rFonts w:ascii="Times New Roman" w:hAnsi="Times New Roman" w:cs="Times New Roman"/>
          <w:sz w:val="24"/>
          <w:szCs w:val="24"/>
        </w:rPr>
        <w:t>ajiem</w:t>
      </w:r>
      <w:r w:rsidRPr="00316D29">
        <w:rPr>
          <w:rFonts w:ascii="Times New Roman" w:hAnsi="Times New Roman" w:cs="Times New Roman"/>
          <w:sz w:val="24"/>
          <w:szCs w:val="24"/>
        </w:rPr>
        <w:t xml:space="preserve"> teritorijas attīstības plānošanas dokument</w:t>
      </w:r>
      <w:r w:rsidR="006A4536" w:rsidRPr="00316D29">
        <w:rPr>
          <w:rFonts w:ascii="Times New Roman" w:hAnsi="Times New Roman" w:cs="Times New Roman"/>
          <w:sz w:val="24"/>
          <w:szCs w:val="24"/>
        </w:rPr>
        <w:t>iem</w:t>
      </w:r>
      <w:r w:rsidR="00A62392" w:rsidRPr="00316D29">
        <w:rPr>
          <w:rFonts w:ascii="Times New Roman" w:hAnsi="Times New Roman" w:cs="Times New Roman"/>
          <w:sz w:val="24"/>
          <w:szCs w:val="24"/>
        </w:rPr>
        <w:t>;</w:t>
      </w:r>
      <w:r w:rsidR="00453F1E" w:rsidRPr="00316D29">
        <w:rPr>
          <w:rFonts w:ascii="Times New Roman" w:hAnsi="Times New Roman" w:cs="Times New Roman"/>
          <w:sz w:val="24"/>
          <w:szCs w:val="24"/>
        </w:rPr>
        <w:t xml:space="preserve"> </w:t>
      </w:r>
    </w:p>
    <w:bookmarkEnd w:id="2"/>
    <w:p w14:paraId="5CDF0E7E" w14:textId="060287C0" w:rsidR="00102A4A" w:rsidRPr="00316D29" w:rsidRDefault="00586A7D" w:rsidP="00102A4A">
      <w:pPr>
        <w:pStyle w:val="Sarakstarindkopa"/>
        <w:numPr>
          <w:ilvl w:val="1"/>
          <w:numId w:val="10"/>
        </w:numPr>
        <w:spacing w:after="0"/>
        <w:ind w:left="998" w:hanging="431"/>
        <w:jc w:val="both"/>
        <w:rPr>
          <w:rFonts w:ascii="Times New Roman" w:hAnsi="Times New Roman" w:cs="Times New Roman"/>
          <w:sz w:val="24"/>
          <w:szCs w:val="24"/>
        </w:rPr>
      </w:pPr>
      <w:r w:rsidRPr="00316D29">
        <w:rPr>
          <w:rFonts w:ascii="Times New Roman" w:hAnsi="Times New Roman" w:cs="Times New Roman"/>
          <w:sz w:val="24"/>
          <w:szCs w:val="24"/>
        </w:rPr>
        <w:t xml:space="preserve">Attīstības programmas izstrādes procesa plānu un provizoriskajiem izpildes termiņiem </w:t>
      </w:r>
      <w:r w:rsidR="00A62392" w:rsidRPr="00316D29">
        <w:rPr>
          <w:rFonts w:ascii="Times New Roman" w:hAnsi="Times New Roman" w:cs="Times New Roman"/>
          <w:sz w:val="24"/>
          <w:szCs w:val="24"/>
        </w:rPr>
        <w:t>(</w:t>
      </w:r>
      <w:r w:rsidRPr="001E3E27">
        <w:rPr>
          <w:rStyle w:val="Hipersaite"/>
          <w:rFonts w:ascii="Times New Roman" w:hAnsi="Times New Roman" w:cs="Times New Roman"/>
          <w:color w:val="auto"/>
          <w:sz w:val="24"/>
          <w:szCs w:val="24"/>
          <w:u w:val="none"/>
        </w:rPr>
        <w:t>pielikumā</w:t>
      </w:r>
      <w:r w:rsidR="00A62392" w:rsidRPr="00316D29">
        <w:rPr>
          <w:rFonts w:ascii="Times New Roman" w:hAnsi="Times New Roman" w:cs="Times New Roman"/>
          <w:sz w:val="24"/>
          <w:szCs w:val="24"/>
        </w:rPr>
        <w:t xml:space="preserve">). </w:t>
      </w:r>
    </w:p>
    <w:p w14:paraId="743BDA3A" w14:textId="77777777" w:rsidR="00102A4A" w:rsidRPr="00316D29" w:rsidRDefault="00102A4A" w:rsidP="00102A4A">
      <w:pPr>
        <w:spacing w:after="0"/>
        <w:jc w:val="both"/>
        <w:rPr>
          <w:rFonts w:ascii="Times New Roman" w:hAnsi="Times New Roman" w:cs="Times New Roman"/>
          <w:sz w:val="24"/>
          <w:szCs w:val="24"/>
        </w:rPr>
      </w:pPr>
    </w:p>
    <w:p w14:paraId="372FD6D6" w14:textId="77777777" w:rsidR="004C53EC" w:rsidRPr="00316D29" w:rsidRDefault="004C53EC" w:rsidP="006A4536">
      <w:pPr>
        <w:pStyle w:val="Sarakstarindkopa"/>
        <w:numPr>
          <w:ilvl w:val="0"/>
          <w:numId w:val="10"/>
        </w:numPr>
        <w:jc w:val="both"/>
        <w:rPr>
          <w:rFonts w:ascii="Times New Roman" w:hAnsi="Times New Roman" w:cs="Times New Roman"/>
          <w:b/>
          <w:bCs/>
          <w:sz w:val="24"/>
          <w:szCs w:val="24"/>
        </w:rPr>
      </w:pPr>
      <w:r w:rsidRPr="00316D29">
        <w:rPr>
          <w:rFonts w:ascii="Times New Roman" w:eastAsia="Times New Roman" w:hAnsi="Times New Roman" w:cs="Times New Roman"/>
          <w:b/>
          <w:bCs/>
          <w:sz w:val="24"/>
          <w:szCs w:val="24"/>
          <w:lang w:eastAsia="lv-LV"/>
        </w:rPr>
        <w:t>Prasības sabiedrības iesaistei Attīstības programmas izstrādē</w:t>
      </w:r>
      <w:r w:rsidR="006A4536" w:rsidRPr="00316D29">
        <w:rPr>
          <w:rFonts w:ascii="Times New Roman" w:eastAsia="Times New Roman" w:hAnsi="Times New Roman" w:cs="Times New Roman"/>
          <w:b/>
          <w:bCs/>
          <w:sz w:val="24"/>
          <w:szCs w:val="24"/>
          <w:lang w:eastAsia="lv-LV"/>
        </w:rPr>
        <w:t>:</w:t>
      </w:r>
    </w:p>
    <w:p w14:paraId="41519BA5" w14:textId="77777777" w:rsidR="00A62392" w:rsidRPr="00316D29" w:rsidRDefault="00A62392" w:rsidP="00B6276E">
      <w:pPr>
        <w:pStyle w:val="Sarakstarindkopa"/>
        <w:numPr>
          <w:ilvl w:val="1"/>
          <w:numId w:val="10"/>
        </w:numPr>
        <w:spacing w:after="60"/>
        <w:contextualSpacing w:val="0"/>
        <w:jc w:val="both"/>
        <w:rPr>
          <w:rFonts w:ascii="Times New Roman" w:hAnsi="Times New Roman" w:cs="Times New Roman"/>
          <w:sz w:val="24"/>
          <w:szCs w:val="24"/>
        </w:rPr>
      </w:pPr>
      <w:r w:rsidRPr="00316D29">
        <w:rPr>
          <w:rFonts w:ascii="Times New Roman" w:eastAsia="Times New Roman" w:hAnsi="Times New Roman" w:cs="Times New Roman"/>
          <w:sz w:val="24"/>
          <w:szCs w:val="24"/>
          <w:lang w:eastAsia="lv-LV"/>
        </w:rPr>
        <w:t>Nodrošināt sabiedrības pārstāvju līdzdalību attīstības programmas izstrādē saskaņā ar normatīvajiem aktiem.</w:t>
      </w:r>
    </w:p>
    <w:p w14:paraId="72CCE2DA" w14:textId="11E59F0F" w:rsidR="00AF221B" w:rsidRPr="00316D29" w:rsidRDefault="004C53EC" w:rsidP="00172174">
      <w:pPr>
        <w:pStyle w:val="Sarakstarindkopa"/>
        <w:numPr>
          <w:ilvl w:val="1"/>
          <w:numId w:val="10"/>
        </w:numPr>
        <w:spacing w:after="40" w:line="240" w:lineRule="auto"/>
        <w:contextualSpacing w:val="0"/>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lastRenderedPageBreak/>
        <w:t xml:space="preserve">Attīstības programmas izstrādes procesā </w:t>
      </w:r>
      <w:r w:rsidR="006A4536" w:rsidRPr="00316D29">
        <w:rPr>
          <w:rFonts w:ascii="Times New Roman" w:eastAsia="Times New Roman" w:hAnsi="Times New Roman" w:cs="Times New Roman"/>
          <w:sz w:val="24"/>
          <w:szCs w:val="24"/>
          <w:lang w:eastAsia="lv-LV"/>
        </w:rPr>
        <w:t>organizēt</w:t>
      </w:r>
      <w:r w:rsidR="00423028" w:rsidRPr="00316D29">
        <w:rPr>
          <w:rFonts w:ascii="Times New Roman" w:eastAsia="Times New Roman" w:hAnsi="Times New Roman" w:cs="Times New Roman"/>
          <w:sz w:val="24"/>
          <w:szCs w:val="24"/>
          <w:lang w:eastAsia="lv-LV"/>
        </w:rPr>
        <w:t xml:space="preserve"> Ogres novada ilgtspējīgas attīstības stratēģijas 2021.-2034.gadam (turpmāk – Stratēģija) un</w:t>
      </w:r>
      <w:r w:rsidRPr="00316D29">
        <w:rPr>
          <w:rFonts w:ascii="Times New Roman" w:eastAsia="Times New Roman" w:hAnsi="Times New Roman" w:cs="Times New Roman"/>
          <w:sz w:val="24"/>
          <w:szCs w:val="24"/>
          <w:lang w:eastAsia="lv-LV"/>
        </w:rPr>
        <w:t xml:space="preserve"> Attīstības programmas izstrādes tematisko darba grupu sanāksmes, </w:t>
      </w:r>
      <w:r w:rsidR="00A27761" w:rsidRPr="00316D29">
        <w:rPr>
          <w:rFonts w:ascii="Times New Roman" w:eastAsia="Times New Roman" w:hAnsi="Times New Roman" w:cs="Times New Roman"/>
          <w:sz w:val="24"/>
          <w:szCs w:val="24"/>
          <w:lang w:eastAsia="lv-LV"/>
        </w:rPr>
        <w:t>izveidojot</w:t>
      </w:r>
      <w:r w:rsidR="00AD028F" w:rsidRPr="00316D29">
        <w:rPr>
          <w:rFonts w:ascii="Times New Roman" w:eastAsia="Times New Roman" w:hAnsi="Times New Roman" w:cs="Times New Roman"/>
          <w:sz w:val="24"/>
          <w:szCs w:val="24"/>
          <w:lang w:eastAsia="lv-LV"/>
        </w:rPr>
        <w:t>:</w:t>
      </w:r>
    </w:p>
    <w:p w14:paraId="3927C433" w14:textId="410208AF" w:rsidR="009A6D76" w:rsidRPr="00316D29" w:rsidRDefault="0027453B" w:rsidP="00172174">
      <w:pPr>
        <w:pStyle w:val="Sarakstarindkopa"/>
        <w:numPr>
          <w:ilvl w:val="2"/>
          <w:numId w:val="10"/>
        </w:numPr>
        <w:spacing w:after="0" w:line="240" w:lineRule="auto"/>
        <w:contextualSpacing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šādas</w:t>
      </w:r>
      <w:r w:rsidR="009A6D76" w:rsidRPr="00316D29">
        <w:rPr>
          <w:rFonts w:ascii="Times New Roman" w:eastAsia="Times New Roman" w:hAnsi="Times New Roman" w:cs="Times New Roman"/>
          <w:sz w:val="24"/>
          <w:szCs w:val="24"/>
          <w:lang w:eastAsia="lv-LV"/>
        </w:rPr>
        <w:t xml:space="preserve"> </w:t>
      </w:r>
      <w:proofErr w:type="spellStart"/>
      <w:r w:rsidR="009A6D76" w:rsidRPr="00316D29">
        <w:rPr>
          <w:rFonts w:ascii="Times New Roman" w:eastAsia="Times New Roman" w:hAnsi="Times New Roman" w:cs="Times New Roman"/>
          <w:sz w:val="24"/>
          <w:szCs w:val="24"/>
          <w:lang w:eastAsia="lv-LV"/>
        </w:rPr>
        <w:t>sektorālās</w:t>
      </w:r>
      <w:proofErr w:type="spellEnd"/>
      <w:r w:rsidR="009A6D76" w:rsidRPr="00316D29">
        <w:rPr>
          <w:rFonts w:ascii="Times New Roman" w:eastAsia="Times New Roman" w:hAnsi="Times New Roman" w:cs="Times New Roman"/>
          <w:sz w:val="24"/>
          <w:szCs w:val="24"/>
          <w:lang w:eastAsia="lv-LV"/>
        </w:rPr>
        <w:t xml:space="preserve"> darba grupas: </w:t>
      </w:r>
    </w:p>
    <w:p w14:paraId="459EADDF" w14:textId="77777777" w:rsidR="009A6D76" w:rsidRPr="00316D29" w:rsidRDefault="009A6D76" w:rsidP="00172174">
      <w:pPr>
        <w:pStyle w:val="Sarakstarindkopa"/>
        <w:numPr>
          <w:ilvl w:val="3"/>
          <w:numId w:val="10"/>
        </w:numPr>
        <w:spacing w:after="0" w:line="240" w:lineRule="auto"/>
        <w:contextualSpacing w:val="0"/>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kultūras un mākslas iestāžu pārstāvju darba grupa;</w:t>
      </w:r>
    </w:p>
    <w:p w14:paraId="73811994" w14:textId="77777777" w:rsidR="009A6D76" w:rsidRPr="00316D29" w:rsidRDefault="009A6D76" w:rsidP="00172174">
      <w:pPr>
        <w:pStyle w:val="Sarakstarindkopa"/>
        <w:numPr>
          <w:ilvl w:val="3"/>
          <w:numId w:val="10"/>
        </w:numPr>
        <w:spacing w:after="0" w:line="240" w:lineRule="auto"/>
        <w:contextualSpacing w:val="0"/>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 xml:space="preserve">veselības </w:t>
      </w:r>
      <w:r w:rsidR="00F84B3F" w:rsidRPr="00316D29">
        <w:rPr>
          <w:rFonts w:ascii="Times New Roman" w:eastAsia="Times New Roman" w:hAnsi="Times New Roman" w:cs="Times New Roman"/>
          <w:sz w:val="24"/>
          <w:szCs w:val="24"/>
          <w:lang w:eastAsia="lv-LV"/>
        </w:rPr>
        <w:t>veicināšanas</w:t>
      </w:r>
      <w:r w:rsidRPr="00316D29">
        <w:rPr>
          <w:rFonts w:ascii="Times New Roman" w:eastAsia="Times New Roman" w:hAnsi="Times New Roman" w:cs="Times New Roman"/>
          <w:sz w:val="24"/>
          <w:szCs w:val="24"/>
          <w:lang w:eastAsia="lv-LV"/>
        </w:rPr>
        <w:t xml:space="preserve"> un sociālo pakalpojumu iestāžu pārstāvju darba grupa;</w:t>
      </w:r>
    </w:p>
    <w:p w14:paraId="3ABF2D3D" w14:textId="77777777" w:rsidR="009A6D76" w:rsidRPr="00316D29" w:rsidRDefault="009A6D76" w:rsidP="00172174">
      <w:pPr>
        <w:pStyle w:val="Sarakstarindkopa"/>
        <w:numPr>
          <w:ilvl w:val="3"/>
          <w:numId w:val="10"/>
        </w:numPr>
        <w:spacing w:after="0" w:line="240" w:lineRule="auto"/>
        <w:contextualSpacing w:val="0"/>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izglītības un sporta iestāžu pārstāvju darba grupa;</w:t>
      </w:r>
    </w:p>
    <w:p w14:paraId="53375B58" w14:textId="77777777" w:rsidR="009A6D76" w:rsidRPr="00316D29" w:rsidRDefault="009A6D76" w:rsidP="00172174">
      <w:pPr>
        <w:pStyle w:val="Sarakstarindkopa"/>
        <w:numPr>
          <w:ilvl w:val="3"/>
          <w:numId w:val="10"/>
        </w:numPr>
        <w:spacing w:after="0" w:line="240" w:lineRule="auto"/>
        <w:contextualSpacing w:val="0"/>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uzņēmumu, pašvaldības kapitālsabiedrību un tūrisma nozares pārstāvju darba grupa;</w:t>
      </w:r>
    </w:p>
    <w:p w14:paraId="0DB8252D" w14:textId="44A032AE" w:rsidR="009A6D76" w:rsidRDefault="009A6D76" w:rsidP="00172174">
      <w:pPr>
        <w:pStyle w:val="Sarakstarindkopa"/>
        <w:numPr>
          <w:ilvl w:val="3"/>
          <w:numId w:val="10"/>
        </w:numPr>
        <w:spacing w:after="40" w:line="240" w:lineRule="auto"/>
        <w:contextualSpacing w:val="0"/>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 xml:space="preserve">jaunatnes jautājumu darba grupa. </w:t>
      </w:r>
    </w:p>
    <w:p w14:paraId="6C76D988" w14:textId="77777777" w:rsidR="00460417" w:rsidRPr="00316D29" w:rsidRDefault="00460417" w:rsidP="00172174">
      <w:pPr>
        <w:pStyle w:val="Sarakstarindkopa"/>
        <w:numPr>
          <w:ilvl w:val="2"/>
          <w:numId w:val="10"/>
        </w:numPr>
        <w:spacing w:after="0" w:line="240" w:lineRule="auto"/>
        <w:contextualSpacing w:val="0"/>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 xml:space="preserve">šādas teritoriālās </w:t>
      </w:r>
      <w:r w:rsidR="00F84B3F" w:rsidRPr="00316D29">
        <w:rPr>
          <w:rFonts w:ascii="Times New Roman" w:eastAsia="Times New Roman" w:hAnsi="Times New Roman" w:cs="Times New Roman"/>
          <w:sz w:val="24"/>
          <w:szCs w:val="24"/>
          <w:lang w:eastAsia="lv-LV"/>
        </w:rPr>
        <w:t>darba grupas</w:t>
      </w:r>
      <w:r w:rsidRPr="00316D29">
        <w:rPr>
          <w:rFonts w:ascii="Times New Roman" w:eastAsia="Times New Roman" w:hAnsi="Times New Roman" w:cs="Times New Roman"/>
          <w:sz w:val="24"/>
          <w:szCs w:val="24"/>
          <w:lang w:eastAsia="lv-LV"/>
        </w:rPr>
        <w:t>:</w:t>
      </w:r>
    </w:p>
    <w:p w14:paraId="26841A5D" w14:textId="77777777" w:rsidR="00460417" w:rsidRPr="00316D29" w:rsidRDefault="00460417" w:rsidP="00172174">
      <w:pPr>
        <w:pStyle w:val="Sarakstarindkopa"/>
        <w:numPr>
          <w:ilvl w:val="3"/>
          <w:numId w:val="10"/>
        </w:numPr>
        <w:spacing w:after="0" w:line="240" w:lineRule="auto"/>
        <w:contextualSpacing w:val="0"/>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Ogresgala teritoriālā darba apakšgrupa, aptver Ogres pilsēt</w:t>
      </w:r>
      <w:r w:rsidR="00A27761" w:rsidRPr="00316D29">
        <w:rPr>
          <w:rFonts w:ascii="Times New Roman" w:eastAsia="Times New Roman" w:hAnsi="Times New Roman" w:cs="Times New Roman"/>
          <w:sz w:val="24"/>
          <w:szCs w:val="24"/>
          <w:lang w:eastAsia="lv-LV"/>
        </w:rPr>
        <w:t>as</w:t>
      </w:r>
      <w:r w:rsidRPr="00316D29">
        <w:rPr>
          <w:rFonts w:ascii="Times New Roman" w:eastAsia="Times New Roman" w:hAnsi="Times New Roman" w:cs="Times New Roman"/>
          <w:sz w:val="24"/>
          <w:szCs w:val="24"/>
          <w:lang w:eastAsia="lv-LV"/>
        </w:rPr>
        <w:t xml:space="preserve"> un Ogresgala pagast</w:t>
      </w:r>
      <w:r w:rsidR="00A27761" w:rsidRPr="00316D29">
        <w:rPr>
          <w:rFonts w:ascii="Times New Roman" w:eastAsia="Times New Roman" w:hAnsi="Times New Roman" w:cs="Times New Roman"/>
          <w:sz w:val="24"/>
          <w:szCs w:val="24"/>
          <w:lang w:eastAsia="lv-LV"/>
        </w:rPr>
        <w:t>a administratīvo teritoriju</w:t>
      </w:r>
      <w:r w:rsidRPr="00316D29">
        <w:rPr>
          <w:rFonts w:ascii="Times New Roman" w:eastAsia="Times New Roman" w:hAnsi="Times New Roman" w:cs="Times New Roman"/>
          <w:sz w:val="24"/>
          <w:szCs w:val="24"/>
          <w:lang w:eastAsia="lv-LV"/>
        </w:rPr>
        <w:t>;</w:t>
      </w:r>
    </w:p>
    <w:p w14:paraId="34F42140" w14:textId="77777777" w:rsidR="00460417" w:rsidRPr="00316D29" w:rsidRDefault="00460417" w:rsidP="00172174">
      <w:pPr>
        <w:pStyle w:val="Sarakstarindkopa"/>
        <w:numPr>
          <w:ilvl w:val="3"/>
          <w:numId w:val="10"/>
        </w:numPr>
        <w:spacing w:after="0" w:line="240" w:lineRule="auto"/>
        <w:contextualSpacing w:val="0"/>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Suntažu teritoriālā darba apakšgrupa, aptver Suntažu un Lauberes pagastu</w:t>
      </w:r>
      <w:r w:rsidR="00A27761" w:rsidRPr="00316D29">
        <w:rPr>
          <w:rFonts w:ascii="Times New Roman" w:eastAsia="Times New Roman" w:hAnsi="Times New Roman" w:cs="Times New Roman"/>
          <w:sz w:val="24"/>
          <w:szCs w:val="24"/>
          <w:lang w:eastAsia="lv-LV"/>
        </w:rPr>
        <w:t xml:space="preserve"> administratīvo teritoriju</w:t>
      </w:r>
      <w:r w:rsidRPr="00316D29">
        <w:rPr>
          <w:rFonts w:ascii="Times New Roman" w:eastAsia="Times New Roman" w:hAnsi="Times New Roman" w:cs="Times New Roman"/>
          <w:sz w:val="24"/>
          <w:szCs w:val="24"/>
          <w:lang w:eastAsia="lv-LV"/>
        </w:rPr>
        <w:t>;</w:t>
      </w:r>
    </w:p>
    <w:p w14:paraId="14AC6853" w14:textId="77777777" w:rsidR="00460417" w:rsidRPr="00316D29" w:rsidRDefault="00460417" w:rsidP="00172174">
      <w:pPr>
        <w:pStyle w:val="Sarakstarindkopa"/>
        <w:numPr>
          <w:ilvl w:val="3"/>
          <w:numId w:val="10"/>
        </w:numPr>
        <w:spacing w:after="0" w:line="240" w:lineRule="auto"/>
        <w:contextualSpacing w:val="0"/>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Madlienas teritoriālā darba apakšgrupa, aptver Madlienas, Krapes un Ķeipenes pagastu</w:t>
      </w:r>
      <w:r w:rsidR="00A27761" w:rsidRPr="00316D29">
        <w:rPr>
          <w:rFonts w:ascii="Times New Roman" w:eastAsia="Times New Roman" w:hAnsi="Times New Roman" w:cs="Times New Roman"/>
          <w:sz w:val="24"/>
          <w:szCs w:val="24"/>
          <w:lang w:eastAsia="lv-LV"/>
        </w:rPr>
        <w:t xml:space="preserve"> administratīvo teritoriju;</w:t>
      </w:r>
    </w:p>
    <w:p w14:paraId="352AE3FD" w14:textId="77777777" w:rsidR="00460417" w:rsidRPr="00316D29" w:rsidRDefault="00460417" w:rsidP="00172174">
      <w:pPr>
        <w:pStyle w:val="Sarakstarindkopa"/>
        <w:numPr>
          <w:ilvl w:val="3"/>
          <w:numId w:val="10"/>
        </w:numPr>
        <w:spacing w:after="0" w:line="240" w:lineRule="auto"/>
        <w:contextualSpacing w:val="0"/>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Taurupes teritoriālā darba apakšgrupa, aptver Taurupes, Meņģeles un Mazozolu pagastu</w:t>
      </w:r>
      <w:r w:rsidR="00A27761" w:rsidRPr="00316D29">
        <w:rPr>
          <w:rFonts w:ascii="Times New Roman" w:eastAsia="Times New Roman" w:hAnsi="Times New Roman" w:cs="Times New Roman"/>
          <w:sz w:val="24"/>
          <w:szCs w:val="24"/>
          <w:lang w:eastAsia="lv-LV"/>
        </w:rPr>
        <w:t xml:space="preserve"> administratīvo teritoriju</w:t>
      </w:r>
      <w:r w:rsidRPr="00316D29">
        <w:rPr>
          <w:rFonts w:ascii="Times New Roman" w:eastAsia="Times New Roman" w:hAnsi="Times New Roman" w:cs="Times New Roman"/>
          <w:sz w:val="24"/>
          <w:szCs w:val="24"/>
          <w:lang w:eastAsia="lv-LV"/>
        </w:rPr>
        <w:t xml:space="preserve">. </w:t>
      </w:r>
    </w:p>
    <w:p w14:paraId="49791E5A" w14:textId="0613FCFE" w:rsidR="00460417" w:rsidRPr="00316D29" w:rsidRDefault="00460417" w:rsidP="00172174">
      <w:pPr>
        <w:pStyle w:val="Sarakstarindkopa"/>
        <w:numPr>
          <w:ilvl w:val="3"/>
          <w:numId w:val="10"/>
        </w:numPr>
        <w:spacing w:after="0" w:line="240" w:lineRule="auto"/>
        <w:contextualSpacing w:val="0"/>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 xml:space="preserve">Ikšķiles teritoriālā darba apakšgrupa, aptver Ikšķiles </w:t>
      </w:r>
      <w:r w:rsidR="0027453B">
        <w:rPr>
          <w:rFonts w:ascii="Times New Roman" w:eastAsia="Times New Roman" w:hAnsi="Times New Roman" w:cs="Times New Roman"/>
          <w:sz w:val="24"/>
          <w:szCs w:val="24"/>
          <w:lang w:eastAsia="lv-LV"/>
        </w:rPr>
        <w:t>pilsētas un Tīnūžu pagasta</w:t>
      </w:r>
      <w:r w:rsidR="0027453B" w:rsidRPr="00316D29">
        <w:rPr>
          <w:rFonts w:ascii="Times New Roman" w:eastAsia="Times New Roman" w:hAnsi="Times New Roman" w:cs="Times New Roman"/>
          <w:sz w:val="24"/>
          <w:szCs w:val="24"/>
          <w:lang w:eastAsia="lv-LV"/>
        </w:rPr>
        <w:t xml:space="preserve"> </w:t>
      </w:r>
      <w:r w:rsidRPr="00316D29">
        <w:rPr>
          <w:rFonts w:ascii="Times New Roman" w:eastAsia="Times New Roman" w:hAnsi="Times New Roman" w:cs="Times New Roman"/>
          <w:sz w:val="24"/>
          <w:szCs w:val="24"/>
          <w:lang w:eastAsia="lv-LV"/>
        </w:rPr>
        <w:t>administratīvo teritoriju;</w:t>
      </w:r>
    </w:p>
    <w:p w14:paraId="468E3A70" w14:textId="47DD4077" w:rsidR="00460417" w:rsidRPr="00316D29" w:rsidRDefault="00460417" w:rsidP="00172174">
      <w:pPr>
        <w:pStyle w:val="Sarakstarindkopa"/>
        <w:numPr>
          <w:ilvl w:val="3"/>
          <w:numId w:val="10"/>
        </w:numPr>
        <w:spacing w:after="0" w:line="240" w:lineRule="auto"/>
        <w:contextualSpacing w:val="0"/>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 xml:space="preserve">Lielvārdes teritoriālā darba grupa, aptver Lielvārdes </w:t>
      </w:r>
      <w:r w:rsidR="0027453B">
        <w:rPr>
          <w:rFonts w:ascii="Times New Roman" w:eastAsia="Times New Roman" w:hAnsi="Times New Roman" w:cs="Times New Roman"/>
          <w:sz w:val="24"/>
          <w:szCs w:val="24"/>
          <w:lang w:eastAsia="lv-LV"/>
        </w:rPr>
        <w:t>pilsētas, Jumpravas, Lēdmanes un Lielvārdes pagastu</w:t>
      </w:r>
      <w:r w:rsidR="0027453B" w:rsidRPr="00316D29">
        <w:rPr>
          <w:rFonts w:ascii="Times New Roman" w:eastAsia="Times New Roman" w:hAnsi="Times New Roman" w:cs="Times New Roman"/>
          <w:sz w:val="24"/>
          <w:szCs w:val="24"/>
          <w:lang w:eastAsia="lv-LV"/>
        </w:rPr>
        <w:t xml:space="preserve"> </w:t>
      </w:r>
      <w:r w:rsidRPr="00316D29">
        <w:rPr>
          <w:rFonts w:ascii="Times New Roman" w:eastAsia="Times New Roman" w:hAnsi="Times New Roman" w:cs="Times New Roman"/>
          <w:sz w:val="24"/>
          <w:szCs w:val="24"/>
          <w:lang w:eastAsia="lv-LV"/>
        </w:rPr>
        <w:t>administratīvo teritoriju;</w:t>
      </w:r>
    </w:p>
    <w:p w14:paraId="5964A910" w14:textId="0DFEE4CF" w:rsidR="009A6D76" w:rsidRDefault="00460417" w:rsidP="00F84B3F">
      <w:pPr>
        <w:pStyle w:val="Sarakstarindkopa"/>
        <w:numPr>
          <w:ilvl w:val="3"/>
          <w:numId w:val="10"/>
        </w:numPr>
        <w:spacing w:after="60" w:line="240" w:lineRule="auto"/>
        <w:contextualSpacing w:val="0"/>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 xml:space="preserve">Ķeguma teritoriālā darba grupa, aptver Ķeguma </w:t>
      </w:r>
      <w:r w:rsidR="0027453B">
        <w:rPr>
          <w:rFonts w:ascii="Times New Roman" w:eastAsia="Times New Roman" w:hAnsi="Times New Roman" w:cs="Times New Roman"/>
          <w:sz w:val="24"/>
          <w:szCs w:val="24"/>
          <w:lang w:eastAsia="lv-LV"/>
        </w:rPr>
        <w:t>pilsētas un Birzgales, Rembates un Tomes pagastu</w:t>
      </w:r>
      <w:r w:rsidR="0027453B" w:rsidRPr="00316D29">
        <w:rPr>
          <w:rFonts w:ascii="Times New Roman" w:eastAsia="Times New Roman" w:hAnsi="Times New Roman" w:cs="Times New Roman"/>
          <w:sz w:val="24"/>
          <w:szCs w:val="24"/>
          <w:lang w:eastAsia="lv-LV"/>
        </w:rPr>
        <w:t xml:space="preserve"> </w:t>
      </w:r>
      <w:r w:rsidRPr="00316D29">
        <w:rPr>
          <w:rFonts w:ascii="Times New Roman" w:eastAsia="Times New Roman" w:hAnsi="Times New Roman" w:cs="Times New Roman"/>
          <w:sz w:val="24"/>
          <w:szCs w:val="24"/>
          <w:lang w:eastAsia="lv-LV"/>
        </w:rPr>
        <w:t xml:space="preserve">administratīvo teritoriju. </w:t>
      </w:r>
      <w:r w:rsidR="009A6D76" w:rsidRPr="00316D29">
        <w:rPr>
          <w:rFonts w:ascii="Times New Roman" w:eastAsia="Times New Roman" w:hAnsi="Times New Roman" w:cs="Times New Roman"/>
          <w:sz w:val="24"/>
          <w:szCs w:val="24"/>
          <w:lang w:eastAsia="lv-LV"/>
        </w:rPr>
        <w:t xml:space="preserve"> </w:t>
      </w:r>
    </w:p>
    <w:p w14:paraId="05B6A481" w14:textId="77777777" w:rsidR="009A6D76" w:rsidRPr="00316D29" w:rsidRDefault="00F84B3F" w:rsidP="00172174">
      <w:pPr>
        <w:pStyle w:val="Sarakstarindkopa"/>
        <w:numPr>
          <w:ilvl w:val="1"/>
          <w:numId w:val="10"/>
        </w:numPr>
        <w:spacing w:after="60" w:line="240" w:lineRule="auto"/>
        <w:ind w:left="788" w:hanging="431"/>
        <w:contextualSpacing w:val="0"/>
        <w:jc w:val="both"/>
        <w:rPr>
          <w:rFonts w:ascii="Times New Roman" w:eastAsia="Times New Roman" w:hAnsi="Times New Roman" w:cs="Times New Roman"/>
          <w:sz w:val="24"/>
          <w:szCs w:val="24"/>
          <w:lang w:eastAsia="lv-LV"/>
        </w:rPr>
      </w:pPr>
      <w:proofErr w:type="spellStart"/>
      <w:r w:rsidRPr="00316D29">
        <w:rPr>
          <w:rFonts w:ascii="Times New Roman" w:eastAsia="Times New Roman" w:hAnsi="Times New Roman" w:cs="Times New Roman"/>
          <w:sz w:val="24"/>
          <w:szCs w:val="24"/>
          <w:lang w:eastAsia="lv-LV"/>
        </w:rPr>
        <w:t>Sektorālajās</w:t>
      </w:r>
      <w:proofErr w:type="spellEnd"/>
      <w:r w:rsidRPr="00316D29">
        <w:rPr>
          <w:rFonts w:ascii="Times New Roman" w:eastAsia="Times New Roman" w:hAnsi="Times New Roman" w:cs="Times New Roman"/>
          <w:sz w:val="24"/>
          <w:szCs w:val="24"/>
          <w:lang w:eastAsia="lv-LV"/>
        </w:rPr>
        <w:t xml:space="preserve"> darba grupās iekļauj </w:t>
      </w:r>
      <w:r w:rsidR="009A6D76" w:rsidRPr="00316D29">
        <w:rPr>
          <w:rFonts w:ascii="Times New Roman" w:eastAsia="Times New Roman" w:hAnsi="Times New Roman" w:cs="Times New Roman"/>
          <w:sz w:val="24"/>
          <w:szCs w:val="24"/>
          <w:lang w:eastAsia="lv-LV"/>
        </w:rPr>
        <w:t>attiecīgās jomas ekspert</w:t>
      </w:r>
      <w:r w:rsidRPr="00316D29">
        <w:rPr>
          <w:rFonts w:ascii="Times New Roman" w:eastAsia="Times New Roman" w:hAnsi="Times New Roman" w:cs="Times New Roman"/>
          <w:sz w:val="24"/>
          <w:szCs w:val="24"/>
          <w:lang w:eastAsia="lv-LV"/>
        </w:rPr>
        <w:t>u</w:t>
      </w:r>
      <w:r w:rsidR="009A6D76" w:rsidRPr="00316D29">
        <w:rPr>
          <w:rFonts w:ascii="Times New Roman" w:eastAsia="Times New Roman" w:hAnsi="Times New Roman" w:cs="Times New Roman"/>
          <w:sz w:val="24"/>
          <w:szCs w:val="24"/>
          <w:lang w:eastAsia="lv-LV"/>
        </w:rPr>
        <w:t>s, nevalstiskās organizācijas pārstāv</w:t>
      </w:r>
      <w:r w:rsidRPr="00316D29">
        <w:rPr>
          <w:rFonts w:ascii="Times New Roman" w:eastAsia="Times New Roman" w:hAnsi="Times New Roman" w:cs="Times New Roman"/>
          <w:sz w:val="24"/>
          <w:szCs w:val="24"/>
          <w:lang w:eastAsia="lv-LV"/>
        </w:rPr>
        <w:t>jus</w:t>
      </w:r>
      <w:r w:rsidR="009A6D76" w:rsidRPr="00316D29">
        <w:rPr>
          <w:rFonts w:ascii="Times New Roman" w:eastAsia="Times New Roman" w:hAnsi="Times New Roman" w:cs="Times New Roman"/>
          <w:sz w:val="24"/>
          <w:szCs w:val="24"/>
          <w:lang w:eastAsia="lv-LV"/>
        </w:rPr>
        <w:t xml:space="preserve">. </w:t>
      </w:r>
    </w:p>
    <w:p w14:paraId="4AD1AC99" w14:textId="77777777" w:rsidR="009A6D76" w:rsidRPr="00316D29" w:rsidRDefault="00F84B3F" w:rsidP="00172174">
      <w:pPr>
        <w:pStyle w:val="Sarakstarindkopa"/>
        <w:numPr>
          <w:ilvl w:val="1"/>
          <w:numId w:val="10"/>
        </w:numPr>
        <w:spacing w:after="60" w:line="240" w:lineRule="auto"/>
        <w:ind w:left="788" w:hanging="431"/>
        <w:contextualSpacing w:val="0"/>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T</w:t>
      </w:r>
      <w:r w:rsidR="009A6D76" w:rsidRPr="00316D29">
        <w:rPr>
          <w:rFonts w:ascii="Times New Roman" w:eastAsia="Times New Roman" w:hAnsi="Times New Roman" w:cs="Times New Roman"/>
          <w:sz w:val="24"/>
          <w:szCs w:val="24"/>
          <w:lang w:eastAsia="lv-LV"/>
        </w:rPr>
        <w:t>eritoriāl</w:t>
      </w:r>
      <w:r w:rsidRPr="00316D29">
        <w:rPr>
          <w:rFonts w:ascii="Times New Roman" w:eastAsia="Times New Roman" w:hAnsi="Times New Roman" w:cs="Times New Roman"/>
          <w:sz w:val="24"/>
          <w:szCs w:val="24"/>
          <w:lang w:eastAsia="lv-LV"/>
        </w:rPr>
        <w:t xml:space="preserve">ajās darba grupās iekļauj ikvienu interesentu. </w:t>
      </w:r>
    </w:p>
    <w:p w14:paraId="68D74B36" w14:textId="3CC7B647" w:rsidR="00AF221B" w:rsidRPr="00316D29" w:rsidRDefault="004C53EC" w:rsidP="00AF221B">
      <w:pPr>
        <w:pStyle w:val="Sarakstarindkopa"/>
        <w:numPr>
          <w:ilvl w:val="1"/>
          <w:numId w:val="10"/>
        </w:numPr>
        <w:spacing w:after="0" w:line="240" w:lineRule="auto"/>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 xml:space="preserve">Katra </w:t>
      </w:r>
      <w:proofErr w:type="spellStart"/>
      <w:r w:rsidR="00FA69B3" w:rsidRPr="00316D29">
        <w:rPr>
          <w:rFonts w:ascii="Times New Roman" w:eastAsia="Times New Roman" w:hAnsi="Times New Roman" w:cs="Times New Roman"/>
          <w:sz w:val="24"/>
          <w:szCs w:val="24"/>
          <w:lang w:eastAsia="lv-LV"/>
        </w:rPr>
        <w:t>sektorālā</w:t>
      </w:r>
      <w:proofErr w:type="spellEnd"/>
      <w:r w:rsidR="00FA69B3" w:rsidRPr="00316D29">
        <w:rPr>
          <w:rFonts w:ascii="Times New Roman" w:eastAsia="Times New Roman" w:hAnsi="Times New Roman" w:cs="Times New Roman"/>
          <w:sz w:val="24"/>
          <w:szCs w:val="24"/>
          <w:lang w:eastAsia="lv-LV"/>
        </w:rPr>
        <w:t xml:space="preserve"> </w:t>
      </w:r>
      <w:r w:rsidRPr="00316D29">
        <w:rPr>
          <w:rFonts w:ascii="Times New Roman" w:eastAsia="Times New Roman" w:hAnsi="Times New Roman" w:cs="Times New Roman"/>
          <w:sz w:val="24"/>
          <w:szCs w:val="24"/>
          <w:lang w:eastAsia="lv-LV"/>
        </w:rPr>
        <w:t xml:space="preserve">darba grupa </w:t>
      </w:r>
      <w:r w:rsidR="00423028" w:rsidRPr="00316D29">
        <w:rPr>
          <w:rFonts w:ascii="Times New Roman" w:eastAsia="Times New Roman" w:hAnsi="Times New Roman" w:cs="Times New Roman"/>
          <w:sz w:val="24"/>
          <w:szCs w:val="24"/>
          <w:lang w:eastAsia="lv-LV"/>
        </w:rPr>
        <w:t xml:space="preserve">Attīstības programmas izstrādes ietvaros </w:t>
      </w:r>
      <w:r w:rsidRPr="00316D29">
        <w:rPr>
          <w:rFonts w:ascii="Times New Roman" w:eastAsia="Times New Roman" w:hAnsi="Times New Roman" w:cs="Times New Roman"/>
          <w:sz w:val="24"/>
          <w:szCs w:val="24"/>
          <w:lang w:eastAsia="lv-LV"/>
        </w:rPr>
        <w:t xml:space="preserve">tiekas vismaz </w:t>
      </w:r>
      <w:r w:rsidR="00443F98" w:rsidRPr="00316D29">
        <w:rPr>
          <w:rFonts w:ascii="Times New Roman" w:eastAsia="Times New Roman" w:hAnsi="Times New Roman" w:cs="Times New Roman"/>
          <w:sz w:val="24"/>
          <w:szCs w:val="24"/>
          <w:lang w:eastAsia="lv-LV"/>
        </w:rPr>
        <w:t>3</w:t>
      </w:r>
      <w:r w:rsidRPr="00316D29">
        <w:rPr>
          <w:rFonts w:ascii="Times New Roman" w:eastAsia="Times New Roman" w:hAnsi="Times New Roman" w:cs="Times New Roman"/>
          <w:sz w:val="24"/>
          <w:szCs w:val="24"/>
          <w:lang w:eastAsia="lv-LV"/>
        </w:rPr>
        <w:t xml:space="preserve"> reizes</w:t>
      </w:r>
      <w:r w:rsidR="00FA69B3" w:rsidRPr="00316D29">
        <w:rPr>
          <w:rFonts w:ascii="Times New Roman" w:eastAsia="Times New Roman" w:hAnsi="Times New Roman" w:cs="Times New Roman"/>
          <w:sz w:val="24"/>
          <w:szCs w:val="24"/>
          <w:lang w:eastAsia="lv-LV"/>
        </w:rPr>
        <w:t xml:space="preserve"> un katra teritoriālā darba grupa tiekas 2-3 reizes, veicot</w:t>
      </w:r>
      <w:r w:rsidRPr="00316D29">
        <w:rPr>
          <w:rFonts w:ascii="Times New Roman" w:eastAsia="Times New Roman" w:hAnsi="Times New Roman" w:cs="Times New Roman"/>
          <w:sz w:val="24"/>
          <w:szCs w:val="24"/>
          <w:lang w:eastAsia="lv-LV"/>
        </w:rPr>
        <w:t xml:space="preserve"> šādus procesus: </w:t>
      </w:r>
    </w:p>
    <w:p w14:paraId="266D4A75" w14:textId="49661A05" w:rsidR="00076DCC" w:rsidRPr="00316D29" w:rsidRDefault="00443F98" w:rsidP="00076DCC">
      <w:pPr>
        <w:pStyle w:val="Sarakstarindkopa"/>
        <w:numPr>
          <w:ilvl w:val="2"/>
          <w:numId w:val="10"/>
        </w:numPr>
        <w:spacing w:after="0" w:line="240" w:lineRule="auto"/>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 xml:space="preserve">vidējā termiņa vīzijas un stratēģisko mērķu definēšana, SVID analīze, izmantojot </w:t>
      </w:r>
      <w:r w:rsidRPr="00316D29">
        <w:rPr>
          <w:rFonts w:ascii="Times New Roman" w:eastAsia="Times New Roman" w:hAnsi="Times New Roman" w:cs="Times New Roman"/>
          <w:i/>
          <w:iCs/>
          <w:sz w:val="24"/>
          <w:szCs w:val="24"/>
          <w:lang w:eastAsia="lv-LV"/>
        </w:rPr>
        <w:t>prāta vētras</w:t>
      </w:r>
      <w:r w:rsidRPr="00316D29">
        <w:rPr>
          <w:rFonts w:ascii="Times New Roman" w:eastAsia="Times New Roman" w:hAnsi="Times New Roman" w:cs="Times New Roman"/>
          <w:sz w:val="24"/>
          <w:szCs w:val="24"/>
          <w:lang w:eastAsia="lv-LV"/>
        </w:rPr>
        <w:t xml:space="preserve"> metodi</w:t>
      </w:r>
      <w:r w:rsidR="00076DCC" w:rsidRPr="00316D29">
        <w:rPr>
          <w:rFonts w:ascii="Times New Roman" w:eastAsia="Times New Roman" w:hAnsi="Times New Roman" w:cs="Times New Roman"/>
          <w:sz w:val="24"/>
          <w:szCs w:val="24"/>
          <w:lang w:eastAsia="lv-LV"/>
        </w:rPr>
        <w:t xml:space="preserve">, kā arī </w:t>
      </w:r>
      <w:r w:rsidR="004C53EC" w:rsidRPr="00316D29">
        <w:rPr>
          <w:rFonts w:ascii="Times New Roman" w:eastAsia="Times New Roman" w:hAnsi="Times New Roman" w:cs="Times New Roman"/>
          <w:sz w:val="24"/>
          <w:szCs w:val="24"/>
          <w:lang w:eastAsia="lv-LV"/>
        </w:rPr>
        <w:t>balstoties uz veikto esošās situācijas izpēti un ziņojum</w:t>
      </w:r>
      <w:r w:rsidR="00256E70" w:rsidRPr="00316D29">
        <w:rPr>
          <w:rFonts w:ascii="Times New Roman" w:eastAsia="Times New Roman" w:hAnsi="Times New Roman" w:cs="Times New Roman"/>
          <w:sz w:val="24"/>
          <w:szCs w:val="24"/>
          <w:lang w:eastAsia="lv-LV"/>
        </w:rPr>
        <w:t xml:space="preserve">iem par </w:t>
      </w:r>
      <w:r w:rsidR="0004167A">
        <w:rPr>
          <w:rFonts w:ascii="Times New Roman" w:eastAsia="Times New Roman" w:hAnsi="Times New Roman" w:cs="Times New Roman"/>
          <w:sz w:val="24"/>
          <w:szCs w:val="24"/>
          <w:lang w:eastAsia="lv-LV"/>
        </w:rPr>
        <w:t xml:space="preserve">bijušo </w:t>
      </w:r>
      <w:r w:rsidR="00256E70" w:rsidRPr="00316D29">
        <w:rPr>
          <w:rFonts w:ascii="Times New Roman" w:eastAsia="Times New Roman" w:hAnsi="Times New Roman" w:cs="Times New Roman"/>
          <w:sz w:val="24"/>
          <w:szCs w:val="24"/>
          <w:lang w:eastAsia="lv-LV"/>
        </w:rPr>
        <w:t xml:space="preserve">Ogres, Ikšķiles, Lielvārdes un Ķeguma novadu </w:t>
      </w:r>
      <w:r w:rsidR="0004167A">
        <w:rPr>
          <w:rFonts w:ascii="Times New Roman" w:eastAsia="Times New Roman" w:hAnsi="Times New Roman" w:cs="Times New Roman"/>
          <w:sz w:val="24"/>
          <w:szCs w:val="24"/>
          <w:lang w:eastAsia="lv-LV"/>
        </w:rPr>
        <w:t xml:space="preserve">pašvaldību </w:t>
      </w:r>
      <w:r w:rsidR="00256E70" w:rsidRPr="00316D29">
        <w:rPr>
          <w:rFonts w:ascii="Times New Roman" w:eastAsia="Times New Roman" w:hAnsi="Times New Roman" w:cs="Times New Roman"/>
          <w:sz w:val="24"/>
          <w:szCs w:val="24"/>
          <w:lang w:eastAsia="lv-LV"/>
        </w:rPr>
        <w:t xml:space="preserve">attīstības programmu </w:t>
      </w:r>
      <w:r w:rsidR="004C53EC" w:rsidRPr="00316D29">
        <w:rPr>
          <w:rFonts w:ascii="Times New Roman" w:eastAsia="Times New Roman" w:hAnsi="Times New Roman" w:cs="Times New Roman"/>
          <w:sz w:val="24"/>
          <w:szCs w:val="24"/>
          <w:lang w:eastAsia="lv-LV"/>
        </w:rPr>
        <w:t>īstenošanu – ieviešanu, nozaru datu apkopojumu</w:t>
      </w:r>
      <w:r w:rsidR="00B24897" w:rsidRPr="00316D29">
        <w:rPr>
          <w:rFonts w:ascii="Times New Roman" w:eastAsia="Times New Roman" w:hAnsi="Times New Roman" w:cs="Times New Roman"/>
          <w:sz w:val="24"/>
          <w:szCs w:val="24"/>
          <w:lang w:eastAsia="lv-LV"/>
        </w:rPr>
        <w:t xml:space="preserve">; </w:t>
      </w:r>
    </w:p>
    <w:p w14:paraId="49CE3D4D" w14:textId="77777777" w:rsidR="004C53EC" w:rsidRPr="00316D29" w:rsidRDefault="00443F98" w:rsidP="00B6276E">
      <w:pPr>
        <w:pStyle w:val="Sarakstarindkopa"/>
        <w:numPr>
          <w:ilvl w:val="2"/>
          <w:numId w:val="10"/>
        </w:numPr>
        <w:spacing w:after="60" w:line="240" w:lineRule="auto"/>
        <w:contextualSpacing w:val="0"/>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 xml:space="preserve">priekšlikumu sniegšana </w:t>
      </w:r>
      <w:r w:rsidR="004C53EC" w:rsidRPr="00316D29">
        <w:rPr>
          <w:rFonts w:ascii="Times New Roman" w:eastAsia="Times New Roman" w:hAnsi="Times New Roman" w:cs="Times New Roman"/>
          <w:sz w:val="24"/>
          <w:szCs w:val="24"/>
          <w:lang w:eastAsia="lv-LV"/>
        </w:rPr>
        <w:t>Rīcības plān</w:t>
      </w:r>
      <w:r w:rsidR="00076DCC" w:rsidRPr="00316D29">
        <w:rPr>
          <w:rFonts w:ascii="Times New Roman" w:eastAsia="Times New Roman" w:hAnsi="Times New Roman" w:cs="Times New Roman"/>
          <w:sz w:val="24"/>
          <w:szCs w:val="24"/>
          <w:lang w:eastAsia="lv-LV"/>
        </w:rPr>
        <w:t>am</w:t>
      </w:r>
      <w:r w:rsidR="004C53EC" w:rsidRPr="00316D29">
        <w:rPr>
          <w:rFonts w:ascii="Times New Roman" w:eastAsia="Times New Roman" w:hAnsi="Times New Roman" w:cs="Times New Roman"/>
          <w:sz w:val="24"/>
          <w:szCs w:val="24"/>
          <w:lang w:eastAsia="lv-LV"/>
        </w:rPr>
        <w:t xml:space="preserve"> un investīciju plāna</w:t>
      </w:r>
      <w:r w:rsidRPr="00316D29">
        <w:rPr>
          <w:rFonts w:ascii="Times New Roman" w:eastAsia="Times New Roman" w:hAnsi="Times New Roman" w:cs="Times New Roman"/>
          <w:sz w:val="24"/>
          <w:szCs w:val="24"/>
          <w:lang w:eastAsia="lv-LV"/>
        </w:rPr>
        <w:t xml:space="preserve">m. </w:t>
      </w:r>
    </w:p>
    <w:p w14:paraId="081281CD" w14:textId="77777777" w:rsidR="006A4536" w:rsidRPr="00316D29" w:rsidRDefault="004C53EC" w:rsidP="006A4536">
      <w:pPr>
        <w:pStyle w:val="Sarakstarindkopa"/>
        <w:numPr>
          <w:ilvl w:val="1"/>
          <w:numId w:val="10"/>
        </w:numPr>
        <w:spacing w:after="0" w:line="240" w:lineRule="auto"/>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lastRenderedPageBreak/>
        <w:t>Nodrošināt sabiedrības informēšanu un sabiedrības pārstāvju līdzdalības iespējas Attīstības programmas izstrādē</w:t>
      </w:r>
      <w:r w:rsidR="00AF221B" w:rsidRPr="00316D29">
        <w:rPr>
          <w:rFonts w:ascii="Times New Roman" w:eastAsia="Times New Roman" w:hAnsi="Times New Roman" w:cs="Times New Roman"/>
          <w:sz w:val="24"/>
          <w:szCs w:val="24"/>
          <w:lang w:eastAsia="lv-LV"/>
        </w:rPr>
        <w:t>:</w:t>
      </w:r>
    </w:p>
    <w:p w14:paraId="490A4C3F" w14:textId="77777777" w:rsidR="006A4536" w:rsidRPr="00316D29" w:rsidRDefault="00DA7A09" w:rsidP="006A4536">
      <w:pPr>
        <w:pStyle w:val="Sarakstarindkopa"/>
        <w:numPr>
          <w:ilvl w:val="2"/>
          <w:numId w:val="10"/>
        </w:numPr>
        <w:spacing w:after="0" w:line="240" w:lineRule="auto"/>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 xml:space="preserve">nodrošinot </w:t>
      </w:r>
      <w:r w:rsidR="004C53EC" w:rsidRPr="00316D29">
        <w:rPr>
          <w:rFonts w:ascii="Times New Roman" w:eastAsia="Times New Roman" w:hAnsi="Times New Roman" w:cs="Times New Roman"/>
          <w:sz w:val="24"/>
          <w:szCs w:val="24"/>
          <w:lang w:eastAsia="lv-LV"/>
        </w:rPr>
        <w:t xml:space="preserve">informācijas pieejamību internetā (informācijas regulāru atjaunošanu; atspoguļot Attīstības programmas izstrādes aktivitātes, ievietot ar Attīstības programmas izstrādi saistītos pētījumus un materiālus; nodrošināt viedokļu izteikšanas iespējas, kā arī atbildes komentāru saņemšanas iespējas uz interesējošiem jautājumiem); </w:t>
      </w:r>
    </w:p>
    <w:p w14:paraId="2B1BDE43" w14:textId="215DA527" w:rsidR="00963326" w:rsidRPr="00316D29" w:rsidRDefault="00423028" w:rsidP="00963326">
      <w:pPr>
        <w:pStyle w:val="Sarakstarindkopa"/>
        <w:numPr>
          <w:ilvl w:val="2"/>
          <w:numId w:val="10"/>
        </w:numPr>
        <w:spacing w:after="0" w:line="240" w:lineRule="auto"/>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 xml:space="preserve">Stratēģijas un Attīstības programmas izstrādes ietvaros </w:t>
      </w:r>
      <w:r w:rsidR="00DA7A09" w:rsidRPr="00316D29">
        <w:rPr>
          <w:rFonts w:ascii="Times New Roman" w:eastAsia="Times New Roman" w:hAnsi="Times New Roman" w:cs="Times New Roman"/>
          <w:sz w:val="24"/>
          <w:szCs w:val="24"/>
          <w:lang w:eastAsia="lv-LV"/>
        </w:rPr>
        <w:t xml:space="preserve">organizējot </w:t>
      </w:r>
      <w:r w:rsidRPr="00316D29">
        <w:rPr>
          <w:rFonts w:ascii="Times New Roman" w:eastAsia="Times New Roman" w:hAnsi="Times New Roman" w:cs="Times New Roman"/>
          <w:sz w:val="24"/>
          <w:szCs w:val="24"/>
          <w:lang w:eastAsia="lv-LV"/>
        </w:rPr>
        <w:t xml:space="preserve">kopīgu </w:t>
      </w:r>
      <w:r w:rsidR="004C53EC" w:rsidRPr="00316D29">
        <w:rPr>
          <w:rFonts w:ascii="Times New Roman" w:eastAsia="Times New Roman" w:hAnsi="Times New Roman" w:cs="Times New Roman"/>
          <w:sz w:val="24"/>
          <w:szCs w:val="24"/>
          <w:lang w:eastAsia="lv-LV"/>
        </w:rPr>
        <w:t xml:space="preserve">iedzīvotāju </w:t>
      </w:r>
      <w:r w:rsidR="00963326" w:rsidRPr="00316D29">
        <w:rPr>
          <w:rFonts w:ascii="Times New Roman" w:eastAsia="Times New Roman" w:hAnsi="Times New Roman" w:cs="Times New Roman"/>
          <w:sz w:val="24"/>
          <w:szCs w:val="24"/>
          <w:lang w:eastAsia="lv-LV"/>
        </w:rPr>
        <w:t>(</w:t>
      </w:r>
      <w:r w:rsidR="00963326" w:rsidRPr="00316D29">
        <w:rPr>
          <w:rFonts w:ascii="Times New Roman" w:hAnsi="Times New Roman" w:cs="Times New Roman"/>
          <w:sz w:val="24"/>
          <w:szCs w:val="24"/>
        </w:rPr>
        <w:t xml:space="preserve">saskaņā ar </w:t>
      </w:r>
      <w:r w:rsidR="00930F43" w:rsidRPr="00316D29">
        <w:rPr>
          <w:rFonts w:ascii="Times New Roman" w:hAnsi="Times New Roman" w:cs="Times New Roman"/>
          <w:sz w:val="24"/>
          <w:szCs w:val="24"/>
        </w:rPr>
        <w:t>Vides aizsardzības un reģionālās attīstības m</w:t>
      </w:r>
      <w:r w:rsidR="00963326" w:rsidRPr="00316D29">
        <w:rPr>
          <w:rFonts w:ascii="Times New Roman" w:hAnsi="Times New Roman" w:cs="Times New Roman"/>
          <w:sz w:val="24"/>
          <w:szCs w:val="24"/>
        </w:rPr>
        <w:t>inistrijas izstrādāto „Metodiskie ieteikumi attīstības programmu izstrādei reģionālā un vietējā līmenī” 3. un 4.pielikumu (anketas saturu nepieciešamības gadījumā precizējot/papildinot)</w:t>
      </w:r>
      <w:r w:rsidR="00963326" w:rsidRPr="00316D29">
        <w:rPr>
          <w:rFonts w:ascii="Times New Roman" w:eastAsia="Times New Roman" w:hAnsi="Times New Roman" w:cs="Times New Roman"/>
          <w:sz w:val="24"/>
          <w:szCs w:val="24"/>
          <w:lang w:eastAsia="lv-LV"/>
        </w:rPr>
        <w:t xml:space="preserve"> </w:t>
      </w:r>
      <w:r w:rsidR="004C53EC" w:rsidRPr="00316D29">
        <w:rPr>
          <w:rFonts w:ascii="Times New Roman" w:eastAsia="Times New Roman" w:hAnsi="Times New Roman" w:cs="Times New Roman"/>
          <w:sz w:val="24"/>
          <w:szCs w:val="24"/>
          <w:lang w:eastAsia="lv-LV"/>
        </w:rPr>
        <w:t>un uzņēmēju aptaujas (aptaujas organizēšana tiešsaistē un drukātu anketu formātā, rezultātu apkopošana</w:t>
      </w:r>
      <w:r w:rsidR="00963326" w:rsidRPr="00316D29">
        <w:rPr>
          <w:rFonts w:ascii="Times New Roman" w:eastAsia="Times New Roman" w:hAnsi="Times New Roman" w:cs="Times New Roman"/>
          <w:sz w:val="24"/>
          <w:szCs w:val="24"/>
          <w:lang w:eastAsia="lv-LV"/>
        </w:rPr>
        <w:t xml:space="preserve">). </w:t>
      </w:r>
    </w:p>
    <w:p w14:paraId="672A6DDB" w14:textId="3E3DE0FC" w:rsidR="007776E8" w:rsidRPr="00316D29" w:rsidRDefault="00DA7A09" w:rsidP="007776E8">
      <w:pPr>
        <w:pStyle w:val="Sarakstarindkopa"/>
        <w:numPr>
          <w:ilvl w:val="2"/>
          <w:numId w:val="10"/>
        </w:numPr>
        <w:spacing w:after="0" w:line="240" w:lineRule="auto"/>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 xml:space="preserve">organizējot </w:t>
      </w:r>
      <w:r w:rsidR="004C53EC" w:rsidRPr="00316D29">
        <w:rPr>
          <w:rFonts w:ascii="Times New Roman" w:eastAsia="Times New Roman" w:hAnsi="Times New Roman" w:cs="Times New Roman"/>
          <w:sz w:val="24"/>
          <w:szCs w:val="24"/>
          <w:lang w:eastAsia="lv-LV"/>
        </w:rPr>
        <w:t>Attīstības programmas sabiedriskās apspriešanas sapul</w:t>
      </w:r>
      <w:r w:rsidRPr="00316D29">
        <w:rPr>
          <w:rFonts w:ascii="Times New Roman" w:eastAsia="Times New Roman" w:hAnsi="Times New Roman" w:cs="Times New Roman"/>
          <w:sz w:val="24"/>
          <w:szCs w:val="24"/>
          <w:lang w:eastAsia="lv-LV"/>
        </w:rPr>
        <w:t>ces</w:t>
      </w:r>
      <w:r w:rsidR="004C53EC" w:rsidRPr="00316D29">
        <w:rPr>
          <w:rFonts w:ascii="Times New Roman" w:eastAsia="Times New Roman" w:hAnsi="Times New Roman" w:cs="Times New Roman"/>
          <w:sz w:val="24"/>
          <w:szCs w:val="24"/>
          <w:lang w:eastAsia="lv-LV"/>
        </w:rPr>
        <w:t xml:space="preserve"> (prezentāciju sagatavošana, sapulces vadība, </w:t>
      </w:r>
      <w:proofErr w:type="spellStart"/>
      <w:r w:rsidR="004C53EC" w:rsidRPr="00316D29">
        <w:rPr>
          <w:rFonts w:ascii="Times New Roman" w:eastAsia="Times New Roman" w:hAnsi="Times New Roman" w:cs="Times New Roman"/>
          <w:sz w:val="24"/>
          <w:szCs w:val="24"/>
          <w:lang w:eastAsia="lv-LV"/>
        </w:rPr>
        <w:t>moderēšana</w:t>
      </w:r>
      <w:proofErr w:type="spellEnd"/>
      <w:r w:rsidR="004C53EC" w:rsidRPr="00316D29">
        <w:rPr>
          <w:rFonts w:ascii="Times New Roman" w:eastAsia="Times New Roman" w:hAnsi="Times New Roman" w:cs="Times New Roman"/>
          <w:sz w:val="24"/>
          <w:szCs w:val="24"/>
          <w:lang w:eastAsia="lv-LV"/>
        </w:rPr>
        <w:t xml:space="preserve">, rezultātu apkopošana) </w:t>
      </w:r>
      <w:r w:rsidR="003B47D0" w:rsidRPr="00316D29">
        <w:rPr>
          <w:rFonts w:ascii="Times New Roman" w:eastAsia="Times New Roman" w:hAnsi="Times New Roman" w:cs="Times New Roman"/>
          <w:sz w:val="24"/>
          <w:szCs w:val="24"/>
          <w:lang w:eastAsia="lv-LV"/>
        </w:rPr>
        <w:t>Ogres</w:t>
      </w:r>
      <w:r w:rsidR="0027453B">
        <w:rPr>
          <w:rFonts w:ascii="Times New Roman" w:eastAsia="Times New Roman" w:hAnsi="Times New Roman" w:cs="Times New Roman"/>
          <w:sz w:val="24"/>
          <w:szCs w:val="24"/>
          <w:lang w:eastAsia="lv-LV"/>
        </w:rPr>
        <w:t xml:space="preserve"> </w:t>
      </w:r>
      <w:r w:rsidR="004C53EC" w:rsidRPr="00316D29">
        <w:rPr>
          <w:rFonts w:ascii="Times New Roman" w:eastAsia="Times New Roman" w:hAnsi="Times New Roman" w:cs="Times New Roman"/>
          <w:sz w:val="24"/>
          <w:szCs w:val="24"/>
          <w:lang w:eastAsia="lv-LV"/>
        </w:rPr>
        <w:t>novad</w:t>
      </w:r>
      <w:r w:rsidR="0027453B">
        <w:rPr>
          <w:rFonts w:ascii="Times New Roman" w:eastAsia="Times New Roman" w:hAnsi="Times New Roman" w:cs="Times New Roman"/>
          <w:sz w:val="24"/>
          <w:szCs w:val="24"/>
          <w:lang w:eastAsia="lv-LV"/>
        </w:rPr>
        <w:t>a</w:t>
      </w:r>
      <w:r w:rsidR="00E67BC8" w:rsidRPr="00316D29">
        <w:rPr>
          <w:rFonts w:ascii="Times New Roman" w:eastAsia="Times New Roman" w:hAnsi="Times New Roman" w:cs="Times New Roman"/>
          <w:sz w:val="24"/>
          <w:szCs w:val="24"/>
          <w:lang w:eastAsia="lv-LV"/>
        </w:rPr>
        <w:t xml:space="preserve"> pilsētās un pagastu centros, </w:t>
      </w:r>
      <w:r w:rsidR="004C53EC" w:rsidRPr="00316D29">
        <w:rPr>
          <w:rFonts w:ascii="Times New Roman" w:eastAsia="Times New Roman" w:hAnsi="Times New Roman" w:cs="Times New Roman"/>
          <w:sz w:val="24"/>
          <w:szCs w:val="24"/>
          <w:lang w:eastAsia="lv-LV"/>
        </w:rPr>
        <w:t>un noslēdzošās sapulces (kurā papildus attīstības programmas projekta prezentācijai tiek sniegta informācija par iepriekš izteiktajiem priekšlikumiem)</w:t>
      </w:r>
      <w:r w:rsidR="00634A37" w:rsidRPr="00316D29">
        <w:rPr>
          <w:rFonts w:ascii="Times New Roman" w:eastAsia="Times New Roman" w:hAnsi="Times New Roman" w:cs="Times New Roman"/>
          <w:sz w:val="24"/>
          <w:szCs w:val="24"/>
          <w:lang w:eastAsia="lv-LV"/>
        </w:rPr>
        <w:t>;</w:t>
      </w:r>
    </w:p>
    <w:p w14:paraId="61C54944" w14:textId="77777777" w:rsidR="004C53EC" w:rsidRPr="00316D29" w:rsidRDefault="00634A37" w:rsidP="007776E8">
      <w:pPr>
        <w:pStyle w:val="Sarakstarindkopa"/>
        <w:numPr>
          <w:ilvl w:val="2"/>
          <w:numId w:val="10"/>
        </w:numPr>
        <w:spacing w:after="0" w:line="240" w:lineRule="auto"/>
        <w:jc w:val="both"/>
        <w:rPr>
          <w:rFonts w:ascii="Times New Roman" w:eastAsia="Times New Roman" w:hAnsi="Times New Roman" w:cs="Times New Roman"/>
          <w:sz w:val="24"/>
          <w:szCs w:val="24"/>
          <w:lang w:eastAsia="lv-LV"/>
        </w:rPr>
      </w:pPr>
      <w:r w:rsidRPr="00316D29">
        <w:rPr>
          <w:rFonts w:ascii="Times New Roman" w:eastAsia="Times New Roman" w:hAnsi="Times New Roman" w:cs="Times New Roman"/>
          <w:sz w:val="24"/>
          <w:szCs w:val="24"/>
          <w:lang w:eastAsia="lv-LV"/>
        </w:rPr>
        <w:t>apk</w:t>
      </w:r>
      <w:r w:rsidRPr="00316D29">
        <w:rPr>
          <w:rFonts w:ascii="Times New Roman" w:hAnsi="Times New Roman" w:cs="Times New Roman"/>
          <w:sz w:val="24"/>
          <w:szCs w:val="24"/>
        </w:rPr>
        <w:t>opojot</w:t>
      </w:r>
      <w:r w:rsidR="004C53EC" w:rsidRPr="00316D29">
        <w:rPr>
          <w:rFonts w:ascii="Times New Roman" w:hAnsi="Times New Roman" w:cs="Times New Roman"/>
          <w:sz w:val="24"/>
          <w:szCs w:val="24"/>
        </w:rPr>
        <w:t xml:space="preserve"> Attīstības programmas sabiedriskās apspriešanas rezultātus un sagatav</w:t>
      </w:r>
      <w:r w:rsidRPr="00316D29">
        <w:rPr>
          <w:rFonts w:ascii="Times New Roman" w:hAnsi="Times New Roman" w:cs="Times New Roman"/>
          <w:sz w:val="24"/>
          <w:szCs w:val="24"/>
        </w:rPr>
        <w:t>ojot</w:t>
      </w:r>
      <w:r w:rsidR="004C53EC" w:rsidRPr="00316D29">
        <w:rPr>
          <w:rFonts w:ascii="Times New Roman" w:hAnsi="Times New Roman" w:cs="Times New Roman"/>
          <w:sz w:val="24"/>
          <w:szCs w:val="24"/>
        </w:rPr>
        <w:t xml:space="preserve"> sabiedriskās apspriešanas informatīvā ziņojuma projektu</w:t>
      </w:r>
      <w:r w:rsidRPr="00316D29">
        <w:rPr>
          <w:rFonts w:ascii="Times New Roman" w:hAnsi="Times New Roman" w:cs="Times New Roman"/>
          <w:sz w:val="24"/>
          <w:szCs w:val="24"/>
        </w:rPr>
        <w:t>.</w:t>
      </w:r>
    </w:p>
    <w:p w14:paraId="6C10F4E0" w14:textId="77777777" w:rsidR="00DB079C" w:rsidRPr="00316D29" w:rsidRDefault="00DB079C" w:rsidP="009222D2">
      <w:pPr>
        <w:pStyle w:val="Sarakstarindkopa"/>
        <w:ind w:left="360"/>
        <w:jc w:val="both"/>
        <w:rPr>
          <w:rFonts w:ascii="Times New Roman" w:hAnsi="Times New Roman" w:cs="Times New Roman"/>
          <w:b/>
          <w:bCs/>
          <w:sz w:val="24"/>
          <w:szCs w:val="24"/>
        </w:rPr>
      </w:pPr>
      <w:bookmarkStart w:id="3" w:name="_Hlk23429030"/>
    </w:p>
    <w:p w14:paraId="433171DA" w14:textId="282466D9" w:rsidR="008142BF" w:rsidRPr="00316D29" w:rsidRDefault="00DB079C" w:rsidP="00172174">
      <w:pPr>
        <w:pStyle w:val="Sarakstarindkopa"/>
        <w:ind w:left="360"/>
        <w:jc w:val="both"/>
        <w:rPr>
          <w:rFonts w:ascii="Times New Roman" w:hAnsi="Times New Roman" w:cs="Times New Roman"/>
          <w:b/>
          <w:bCs/>
          <w:sz w:val="24"/>
          <w:szCs w:val="24"/>
        </w:rPr>
      </w:pPr>
      <w:r w:rsidRPr="00316D29">
        <w:rPr>
          <w:rFonts w:ascii="Times New Roman" w:hAnsi="Times New Roman" w:cs="Times New Roman"/>
          <w:b/>
          <w:bCs/>
          <w:sz w:val="24"/>
          <w:szCs w:val="24"/>
        </w:rPr>
        <w:t xml:space="preserve">5. </w:t>
      </w:r>
      <w:r w:rsidR="008142BF" w:rsidRPr="00316D29">
        <w:rPr>
          <w:rFonts w:ascii="Times New Roman" w:hAnsi="Times New Roman" w:cs="Times New Roman"/>
          <w:b/>
          <w:bCs/>
          <w:sz w:val="24"/>
          <w:szCs w:val="24"/>
        </w:rPr>
        <w:t>Attīstības programmas saturs:</w:t>
      </w:r>
    </w:p>
    <w:p w14:paraId="5AE99EC5" w14:textId="77777777" w:rsidR="008142BF" w:rsidRPr="00316D29" w:rsidRDefault="008142BF" w:rsidP="008142BF">
      <w:pPr>
        <w:pStyle w:val="Sarakstarindkopa"/>
        <w:numPr>
          <w:ilvl w:val="0"/>
          <w:numId w:val="10"/>
        </w:numPr>
        <w:jc w:val="both"/>
        <w:rPr>
          <w:rFonts w:ascii="Times New Roman" w:hAnsi="Times New Roman" w:cs="Times New Roman"/>
          <w:vanish/>
          <w:sz w:val="24"/>
          <w:szCs w:val="24"/>
        </w:rPr>
      </w:pPr>
    </w:p>
    <w:p w14:paraId="4F7CDEF5" w14:textId="7DDA836A" w:rsidR="008142BF" w:rsidRPr="00316D29" w:rsidRDefault="006A4536" w:rsidP="008142BF">
      <w:pPr>
        <w:pStyle w:val="Sarakstarindkopa"/>
        <w:numPr>
          <w:ilvl w:val="1"/>
          <w:numId w:val="10"/>
        </w:numPr>
        <w:jc w:val="both"/>
        <w:rPr>
          <w:rFonts w:ascii="Times New Roman" w:hAnsi="Times New Roman" w:cs="Times New Roman"/>
          <w:sz w:val="24"/>
          <w:szCs w:val="24"/>
        </w:rPr>
      </w:pPr>
      <w:r w:rsidRPr="00316D29">
        <w:rPr>
          <w:rFonts w:ascii="Times New Roman" w:hAnsi="Times New Roman" w:cs="Times New Roman"/>
          <w:sz w:val="24"/>
          <w:szCs w:val="24"/>
        </w:rPr>
        <w:t>Pašreizējās situācijas raksturojums un analīze</w:t>
      </w:r>
      <w:r w:rsidR="00423028" w:rsidRPr="00316D29">
        <w:rPr>
          <w:rFonts w:ascii="Times New Roman" w:hAnsi="Times New Roman" w:cs="Times New Roman"/>
          <w:sz w:val="24"/>
          <w:szCs w:val="24"/>
        </w:rPr>
        <w:t xml:space="preserve"> (kopīga Stratēģija</w:t>
      </w:r>
      <w:r w:rsidR="00A84A27" w:rsidRPr="00316D29">
        <w:rPr>
          <w:rFonts w:ascii="Times New Roman" w:hAnsi="Times New Roman" w:cs="Times New Roman"/>
          <w:sz w:val="24"/>
          <w:szCs w:val="24"/>
        </w:rPr>
        <w:t>s</w:t>
      </w:r>
      <w:r w:rsidR="00423028" w:rsidRPr="00316D29">
        <w:rPr>
          <w:rFonts w:ascii="Times New Roman" w:hAnsi="Times New Roman" w:cs="Times New Roman"/>
          <w:sz w:val="24"/>
          <w:szCs w:val="24"/>
        </w:rPr>
        <w:t xml:space="preserve"> un Attīstības programmas sadaļa)</w:t>
      </w:r>
      <w:r w:rsidR="00B8133B" w:rsidRPr="00316D29">
        <w:rPr>
          <w:rFonts w:ascii="Times New Roman" w:hAnsi="Times New Roman" w:cs="Times New Roman"/>
          <w:sz w:val="24"/>
          <w:szCs w:val="24"/>
        </w:rPr>
        <w:t>;</w:t>
      </w:r>
    </w:p>
    <w:p w14:paraId="04822C5B" w14:textId="77777777" w:rsidR="008142BF" w:rsidRPr="00316D29" w:rsidRDefault="006A4536" w:rsidP="008142BF">
      <w:pPr>
        <w:pStyle w:val="Sarakstarindkopa"/>
        <w:numPr>
          <w:ilvl w:val="1"/>
          <w:numId w:val="10"/>
        </w:numPr>
        <w:jc w:val="both"/>
        <w:rPr>
          <w:rFonts w:ascii="Times New Roman" w:hAnsi="Times New Roman" w:cs="Times New Roman"/>
          <w:sz w:val="24"/>
          <w:szCs w:val="24"/>
        </w:rPr>
      </w:pPr>
      <w:r w:rsidRPr="00316D29">
        <w:rPr>
          <w:rFonts w:ascii="Times New Roman" w:hAnsi="Times New Roman" w:cs="Times New Roman"/>
          <w:sz w:val="24"/>
          <w:szCs w:val="24"/>
        </w:rPr>
        <w:t>Stratēģiskā daļa</w:t>
      </w:r>
      <w:r w:rsidR="00B8133B" w:rsidRPr="00316D29">
        <w:rPr>
          <w:rFonts w:ascii="Times New Roman" w:hAnsi="Times New Roman" w:cs="Times New Roman"/>
          <w:sz w:val="24"/>
          <w:szCs w:val="24"/>
        </w:rPr>
        <w:t>;</w:t>
      </w:r>
    </w:p>
    <w:p w14:paraId="10EC6040" w14:textId="77777777" w:rsidR="008142BF" w:rsidRPr="00316D29" w:rsidRDefault="006A4536" w:rsidP="008142BF">
      <w:pPr>
        <w:pStyle w:val="Sarakstarindkopa"/>
        <w:numPr>
          <w:ilvl w:val="1"/>
          <w:numId w:val="10"/>
        </w:numPr>
        <w:jc w:val="both"/>
        <w:rPr>
          <w:rFonts w:ascii="Times New Roman" w:hAnsi="Times New Roman" w:cs="Times New Roman"/>
          <w:sz w:val="24"/>
          <w:szCs w:val="24"/>
        </w:rPr>
      </w:pPr>
      <w:r w:rsidRPr="00316D29">
        <w:rPr>
          <w:rFonts w:ascii="Times New Roman" w:hAnsi="Times New Roman" w:cs="Times New Roman"/>
          <w:sz w:val="24"/>
          <w:szCs w:val="24"/>
        </w:rPr>
        <w:t>Rīcības plāns</w:t>
      </w:r>
      <w:r w:rsidR="00B8133B" w:rsidRPr="00316D29">
        <w:rPr>
          <w:rFonts w:ascii="Times New Roman" w:hAnsi="Times New Roman" w:cs="Times New Roman"/>
          <w:sz w:val="24"/>
          <w:szCs w:val="24"/>
        </w:rPr>
        <w:t xml:space="preserve"> un</w:t>
      </w:r>
      <w:r w:rsidRPr="00316D29">
        <w:rPr>
          <w:rFonts w:ascii="Times New Roman" w:hAnsi="Times New Roman" w:cs="Times New Roman"/>
          <w:sz w:val="24"/>
          <w:szCs w:val="24"/>
        </w:rPr>
        <w:t xml:space="preserve"> Investīciju plāns</w:t>
      </w:r>
      <w:r w:rsidR="00B8133B" w:rsidRPr="00316D29">
        <w:rPr>
          <w:rFonts w:ascii="Times New Roman" w:hAnsi="Times New Roman" w:cs="Times New Roman"/>
          <w:sz w:val="24"/>
          <w:szCs w:val="24"/>
        </w:rPr>
        <w:t>;</w:t>
      </w:r>
    </w:p>
    <w:p w14:paraId="57352BC6" w14:textId="77777777" w:rsidR="008142BF" w:rsidRPr="00316D29" w:rsidRDefault="006A4536" w:rsidP="008142BF">
      <w:pPr>
        <w:pStyle w:val="Sarakstarindkopa"/>
        <w:numPr>
          <w:ilvl w:val="1"/>
          <w:numId w:val="10"/>
        </w:numPr>
        <w:jc w:val="both"/>
        <w:rPr>
          <w:rFonts w:ascii="Times New Roman" w:hAnsi="Times New Roman" w:cs="Times New Roman"/>
          <w:sz w:val="24"/>
          <w:szCs w:val="24"/>
        </w:rPr>
      </w:pPr>
      <w:r w:rsidRPr="00316D29">
        <w:rPr>
          <w:rFonts w:ascii="Times New Roman" w:hAnsi="Times New Roman" w:cs="Times New Roman"/>
          <w:sz w:val="24"/>
          <w:szCs w:val="24"/>
        </w:rPr>
        <w:t>Attīstības programmas ieviešanas uzraudzības plāns un kārtība</w:t>
      </w:r>
      <w:r w:rsidR="00B8133B" w:rsidRPr="00316D29">
        <w:rPr>
          <w:rFonts w:ascii="Times New Roman" w:hAnsi="Times New Roman" w:cs="Times New Roman"/>
          <w:sz w:val="24"/>
          <w:szCs w:val="24"/>
        </w:rPr>
        <w:t>;</w:t>
      </w:r>
    </w:p>
    <w:p w14:paraId="2DDD316F" w14:textId="77777777" w:rsidR="006A4536" w:rsidRPr="00316D29" w:rsidRDefault="006A4536" w:rsidP="008142BF">
      <w:pPr>
        <w:pStyle w:val="Sarakstarindkopa"/>
        <w:numPr>
          <w:ilvl w:val="1"/>
          <w:numId w:val="10"/>
        </w:numPr>
        <w:jc w:val="both"/>
        <w:rPr>
          <w:rFonts w:ascii="Times New Roman" w:hAnsi="Times New Roman" w:cs="Times New Roman"/>
          <w:sz w:val="24"/>
          <w:szCs w:val="24"/>
        </w:rPr>
      </w:pPr>
      <w:r w:rsidRPr="00316D29">
        <w:rPr>
          <w:rFonts w:ascii="Times New Roman" w:hAnsi="Times New Roman" w:cs="Times New Roman"/>
          <w:sz w:val="24"/>
          <w:szCs w:val="24"/>
        </w:rPr>
        <w:t xml:space="preserve">Pārskats par </w:t>
      </w:r>
      <w:r w:rsidR="008142BF" w:rsidRPr="00316D29">
        <w:rPr>
          <w:rFonts w:ascii="Times New Roman" w:hAnsi="Times New Roman" w:cs="Times New Roman"/>
          <w:sz w:val="24"/>
          <w:szCs w:val="24"/>
        </w:rPr>
        <w:t xml:space="preserve">Attīstības programmas izstrādes procesu un </w:t>
      </w:r>
      <w:r w:rsidRPr="00316D29">
        <w:rPr>
          <w:rFonts w:ascii="Times New Roman" w:hAnsi="Times New Roman" w:cs="Times New Roman"/>
          <w:sz w:val="24"/>
          <w:szCs w:val="24"/>
        </w:rPr>
        <w:t>sabiedrības līdzdalības pasākumiem.</w:t>
      </w:r>
    </w:p>
    <w:bookmarkEnd w:id="3"/>
    <w:p w14:paraId="19BE3563" w14:textId="77777777" w:rsidR="008142BF" w:rsidRDefault="008142BF" w:rsidP="008142BF">
      <w:pPr>
        <w:pStyle w:val="Sarakstarindkopa"/>
        <w:ind w:left="540"/>
        <w:rPr>
          <w:rFonts w:ascii="Times New Roman" w:hAnsi="Times New Roman" w:cs="Times New Roman"/>
          <w:b/>
          <w:sz w:val="24"/>
          <w:szCs w:val="24"/>
        </w:rPr>
      </w:pPr>
    </w:p>
    <w:sectPr w:rsidR="008142BF" w:rsidSect="004C53E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E5035"/>
    <w:multiLevelType w:val="hybridMultilevel"/>
    <w:tmpl w:val="86ACE0CA"/>
    <w:lvl w:ilvl="0" w:tplc="F594C35A">
      <w:start w:val="4"/>
      <w:numFmt w:val="decimal"/>
      <w:lvlText w:val="%1.1."/>
      <w:lvlJc w:val="left"/>
      <w:pPr>
        <w:ind w:left="128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7771EA"/>
    <w:multiLevelType w:val="hybridMultilevel"/>
    <w:tmpl w:val="364433E0"/>
    <w:lvl w:ilvl="0" w:tplc="9806B05E">
      <w:start w:val="1"/>
      <w:numFmt w:val="decimal"/>
      <w:lvlText w:val="%1."/>
      <w:lvlJc w:val="left"/>
      <w:pPr>
        <w:ind w:left="1495" w:hanging="360"/>
      </w:pPr>
      <w:rPr>
        <w:b/>
        <w:bCs/>
      </w:rPr>
    </w:lvl>
    <w:lvl w:ilvl="1" w:tplc="04260019" w:tentative="1">
      <w:start w:val="1"/>
      <w:numFmt w:val="lowerLetter"/>
      <w:lvlText w:val="%2."/>
      <w:lvlJc w:val="left"/>
      <w:pPr>
        <w:ind w:left="2215" w:hanging="360"/>
      </w:pPr>
    </w:lvl>
    <w:lvl w:ilvl="2" w:tplc="0426001B" w:tentative="1">
      <w:start w:val="1"/>
      <w:numFmt w:val="lowerRoman"/>
      <w:lvlText w:val="%3."/>
      <w:lvlJc w:val="right"/>
      <w:pPr>
        <w:ind w:left="2935" w:hanging="180"/>
      </w:pPr>
    </w:lvl>
    <w:lvl w:ilvl="3" w:tplc="0426000F" w:tentative="1">
      <w:start w:val="1"/>
      <w:numFmt w:val="decimal"/>
      <w:lvlText w:val="%4."/>
      <w:lvlJc w:val="left"/>
      <w:pPr>
        <w:ind w:left="3655" w:hanging="360"/>
      </w:pPr>
    </w:lvl>
    <w:lvl w:ilvl="4" w:tplc="04260019" w:tentative="1">
      <w:start w:val="1"/>
      <w:numFmt w:val="lowerLetter"/>
      <w:lvlText w:val="%5."/>
      <w:lvlJc w:val="left"/>
      <w:pPr>
        <w:ind w:left="4375" w:hanging="360"/>
      </w:pPr>
    </w:lvl>
    <w:lvl w:ilvl="5" w:tplc="0426001B" w:tentative="1">
      <w:start w:val="1"/>
      <w:numFmt w:val="lowerRoman"/>
      <w:lvlText w:val="%6."/>
      <w:lvlJc w:val="right"/>
      <w:pPr>
        <w:ind w:left="5095" w:hanging="180"/>
      </w:pPr>
    </w:lvl>
    <w:lvl w:ilvl="6" w:tplc="0426000F" w:tentative="1">
      <w:start w:val="1"/>
      <w:numFmt w:val="decimal"/>
      <w:lvlText w:val="%7."/>
      <w:lvlJc w:val="left"/>
      <w:pPr>
        <w:ind w:left="5815" w:hanging="360"/>
      </w:pPr>
    </w:lvl>
    <w:lvl w:ilvl="7" w:tplc="04260019" w:tentative="1">
      <w:start w:val="1"/>
      <w:numFmt w:val="lowerLetter"/>
      <w:lvlText w:val="%8."/>
      <w:lvlJc w:val="left"/>
      <w:pPr>
        <w:ind w:left="6535" w:hanging="360"/>
      </w:pPr>
    </w:lvl>
    <w:lvl w:ilvl="8" w:tplc="0426001B" w:tentative="1">
      <w:start w:val="1"/>
      <w:numFmt w:val="lowerRoman"/>
      <w:lvlText w:val="%9."/>
      <w:lvlJc w:val="right"/>
      <w:pPr>
        <w:ind w:left="7255" w:hanging="180"/>
      </w:pPr>
    </w:lvl>
  </w:abstractNum>
  <w:abstractNum w:abstractNumId="2" w15:restartNumberingAfterBreak="0">
    <w:nsid w:val="1BF821D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2F5629"/>
    <w:multiLevelType w:val="multilevel"/>
    <w:tmpl w:val="5992C6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4E92CD4"/>
    <w:multiLevelType w:val="multilevel"/>
    <w:tmpl w:val="FC7CC28E"/>
    <w:lvl w:ilvl="0">
      <w:start w:val="3"/>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127FE3"/>
    <w:multiLevelType w:val="hybridMultilevel"/>
    <w:tmpl w:val="ADF0832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33B2883"/>
    <w:multiLevelType w:val="multilevel"/>
    <w:tmpl w:val="A7586B82"/>
    <w:lvl w:ilvl="0">
      <w:start w:val="6"/>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7" w15:restartNumberingAfterBreak="0">
    <w:nsid w:val="363606C8"/>
    <w:multiLevelType w:val="multilevel"/>
    <w:tmpl w:val="F366526A"/>
    <w:lvl w:ilvl="0">
      <w:start w:val="5"/>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A26922"/>
    <w:multiLevelType w:val="hybridMultilevel"/>
    <w:tmpl w:val="0FB28FA0"/>
    <w:lvl w:ilvl="0" w:tplc="B4A247BC">
      <w:start w:val="4"/>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DE040B"/>
    <w:multiLevelType w:val="multilevel"/>
    <w:tmpl w:val="A4C0E454"/>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1C171A"/>
    <w:multiLevelType w:val="hybridMultilevel"/>
    <w:tmpl w:val="5E460E0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1CF69D8"/>
    <w:multiLevelType w:val="hybridMultilevel"/>
    <w:tmpl w:val="C742A1C2"/>
    <w:lvl w:ilvl="0" w:tplc="0426000D">
      <w:start w:val="1"/>
      <w:numFmt w:val="bullet"/>
      <w:lvlText w:val=""/>
      <w:lvlJc w:val="left"/>
      <w:pPr>
        <w:ind w:left="1644" w:hanging="360"/>
      </w:pPr>
      <w:rPr>
        <w:rFonts w:ascii="Wingdings" w:hAnsi="Wingdings" w:hint="default"/>
      </w:rPr>
    </w:lvl>
    <w:lvl w:ilvl="1" w:tplc="04260003" w:tentative="1">
      <w:start w:val="1"/>
      <w:numFmt w:val="bullet"/>
      <w:lvlText w:val="o"/>
      <w:lvlJc w:val="left"/>
      <w:pPr>
        <w:ind w:left="2364" w:hanging="360"/>
      </w:pPr>
      <w:rPr>
        <w:rFonts w:ascii="Courier New" w:hAnsi="Courier New" w:cs="Courier New" w:hint="default"/>
      </w:rPr>
    </w:lvl>
    <w:lvl w:ilvl="2" w:tplc="04260005" w:tentative="1">
      <w:start w:val="1"/>
      <w:numFmt w:val="bullet"/>
      <w:lvlText w:val=""/>
      <w:lvlJc w:val="left"/>
      <w:pPr>
        <w:ind w:left="3084" w:hanging="360"/>
      </w:pPr>
      <w:rPr>
        <w:rFonts w:ascii="Wingdings" w:hAnsi="Wingdings" w:hint="default"/>
      </w:rPr>
    </w:lvl>
    <w:lvl w:ilvl="3" w:tplc="04260001" w:tentative="1">
      <w:start w:val="1"/>
      <w:numFmt w:val="bullet"/>
      <w:lvlText w:val=""/>
      <w:lvlJc w:val="left"/>
      <w:pPr>
        <w:ind w:left="3804" w:hanging="360"/>
      </w:pPr>
      <w:rPr>
        <w:rFonts w:ascii="Symbol" w:hAnsi="Symbol" w:hint="default"/>
      </w:rPr>
    </w:lvl>
    <w:lvl w:ilvl="4" w:tplc="04260003" w:tentative="1">
      <w:start w:val="1"/>
      <w:numFmt w:val="bullet"/>
      <w:lvlText w:val="o"/>
      <w:lvlJc w:val="left"/>
      <w:pPr>
        <w:ind w:left="4524" w:hanging="360"/>
      </w:pPr>
      <w:rPr>
        <w:rFonts w:ascii="Courier New" w:hAnsi="Courier New" w:cs="Courier New" w:hint="default"/>
      </w:rPr>
    </w:lvl>
    <w:lvl w:ilvl="5" w:tplc="04260005" w:tentative="1">
      <w:start w:val="1"/>
      <w:numFmt w:val="bullet"/>
      <w:lvlText w:val=""/>
      <w:lvlJc w:val="left"/>
      <w:pPr>
        <w:ind w:left="5244" w:hanging="360"/>
      </w:pPr>
      <w:rPr>
        <w:rFonts w:ascii="Wingdings" w:hAnsi="Wingdings" w:hint="default"/>
      </w:rPr>
    </w:lvl>
    <w:lvl w:ilvl="6" w:tplc="04260001" w:tentative="1">
      <w:start w:val="1"/>
      <w:numFmt w:val="bullet"/>
      <w:lvlText w:val=""/>
      <w:lvlJc w:val="left"/>
      <w:pPr>
        <w:ind w:left="5964" w:hanging="360"/>
      </w:pPr>
      <w:rPr>
        <w:rFonts w:ascii="Symbol" w:hAnsi="Symbol" w:hint="default"/>
      </w:rPr>
    </w:lvl>
    <w:lvl w:ilvl="7" w:tplc="04260003" w:tentative="1">
      <w:start w:val="1"/>
      <w:numFmt w:val="bullet"/>
      <w:lvlText w:val="o"/>
      <w:lvlJc w:val="left"/>
      <w:pPr>
        <w:ind w:left="6684" w:hanging="360"/>
      </w:pPr>
      <w:rPr>
        <w:rFonts w:ascii="Courier New" w:hAnsi="Courier New" w:cs="Courier New" w:hint="default"/>
      </w:rPr>
    </w:lvl>
    <w:lvl w:ilvl="8" w:tplc="04260005" w:tentative="1">
      <w:start w:val="1"/>
      <w:numFmt w:val="bullet"/>
      <w:lvlText w:val=""/>
      <w:lvlJc w:val="left"/>
      <w:pPr>
        <w:ind w:left="7404" w:hanging="360"/>
      </w:pPr>
      <w:rPr>
        <w:rFonts w:ascii="Wingdings" w:hAnsi="Wingdings" w:hint="default"/>
      </w:rPr>
    </w:lvl>
  </w:abstractNum>
  <w:abstractNum w:abstractNumId="12" w15:restartNumberingAfterBreak="0">
    <w:nsid w:val="530A6B0E"/>
    <w:multiLevelType w:val="multilevel"/>
    <w:tmpl w:val="8E06132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B1539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2D3D9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AD21895"/>
    <w:multiLevelType w:val="hybridMultilevel"/>
    <w:tmpl w:val="9B2425F8"/>
    <w:lvl w:ilvl="0" w:tplc="F9D8A0C6">
      <w:start w:val="1"/>
      <w:numFmt w:val="decimal"/>
      <w:lvlText w:val="%1.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1"/>
  </w:num>
  <w:num w:numId="2">
    <w:abstractNumId w:val="5"/>
  </w:num>
  <w:num w:numId="3">
    <w:abstractNumId w:val="7"/>
  </w:num>
  <w:num w:numId="4">
    <w:abstractNumId w:val="4"/>
  </w:num>
  <w:num w:numId="5">
    <w:abstractNumId w:val="9"/>
  </w:num>
  <w:num w:numId="6">
    <w:abstractNumId w:val="6"/>
  </w:num>
  <w:num w:numId="7">
    <w:abstractNumId w:val="12"/>
  </w:num>
  <w:num w:numId="8">
    <w:abstractNumId w:val="1"/>
  </w:num>
  <w:num w:numId="9">
    <w:abstractNumId w:val="15"/>
  </w:num>
  <w:num w:numId="10">
    <w:abstractNumId w:val="3"/>
  </w:num>
  <w:num w:numId="11">
    <w:abstractNumId w:val="8"/>
  </w:num>
  <w:num w:numId="12">
    <w:abstractNumId w:val="0"/>
  </w:num>
  <w:num w:numId="13">
    <w:abstractNumId w:val="14"/>
  </w:num>
  <w:num w:numId="14">
    <w:abstractNumId w:val="13"/>
  </w:num>
  <w:num w:numId="15">
    <w:abstractNumId w:val="2"/>
  </w:num>
  <w:num w:numId="16">
    <w:abstractNumId w:val="10"/>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3EC"/>
    <w:rsid w:val="00005CD1"/>
    <w:rsid w:val="000223BE"/>
    <w:rsid w:val="0002764B"/>
    <w:rsid w:val="0004167A"/>
    <w:rsid w:val="00042A44"/>
    <w:rsid w:val="00076DCC"/>
    <w:rsid w:val="00096F3D"/>
    <w:rsid w:val="000F5330"/>
    <w:rsid w:val="00102A4A"/>
    <w:rsid w:val="00117909"/>
    <w:rsid w:val="00172174"/>
    <w:rsid w:val="0018027E"/>
    <w:rsid w:val="001C5DE5"/>
    <w:rsid w:val="001C737C"/>
    <w:rsid w:val="001E3E27"/>
    <w:rsid w:val="001E4EFD"/>
    <w:rsid w:val="001F26FE"/>
    <w:rsid w:val="002022E0"/>
    <w:rsid w:val="00217AF8"/>
    <w:rsid w:val="0022488B"/>
    <w:rsid w:val="00224CD4"/>
    <w:rsid w:val="00235037"/>
    <w:rsid w:val="00256E70"/>
    <w:rsid w:val="0027453B"/>
    <w:rsid w:val="00276668"/>
    <w:rsid w:val="002A68A7"/>
    <w:rsid w:val="002F777B"/>
    <w:rsid w:val="00316D29"/>
    <w:rsid w:val="00384DCC"/>
    <w:rsid w:val="003B47D0"/>
    <w:rsid w:val="003F10B8"/>
    <w:rsid w:val="003F72B0"/>
    <w:rsid w:val="003F7B74"/>
    <w:rsid w:val="00423028"/>
    <w:rsid w:val="00433BD1"/>
    <w:rsid w:val="00443F98"/>
    <w:rsid w:val="00444D64"/>
    <w:rsid w:val="00453D5D"/>
    <w:rsid w:val="00453F1E"/>
    <w:rsid w:val="00460417"/>
    <w:rsid w:val="00482C02"/>
    <w:rsid w:val="00496E54"/>
    <w:rsid w:val="004C53EC"/>
    <w:rsid w:val="004E587D"/>
    <w:rsid w:val="004F382F"/>
    <w:rsid w:val="004F713C"/>
    <w:rsid w:val="00510339"/>
    <w:rsid w:val="0051091D"/>
    <w:rsid w:val="005125FA"/>
    <w:rsid w:val="005726CE"/>
    <w:rsid w:val="00586A7D"/>
    <w:rsid w:val="00596349"/>
    <w:rsid w:val="005C308B"/>
    <w:rsid w:val="005C3F95"/>
    <w:rsid w:val="00634A37"/>
    <w:rsid w:val="00641858"/>
    <w:rsid w:val="00663A5D"/>
    <w:rsid w:val="0069538E"/>
    <w:rsid w:val="006A4536"/>
    <w:rsid w:val="006B5CE6"/>
    <w:rsid w:val="006E281B"/>
    <w:rsid w:val="006E295A"/>
    <w:rsid w:val="00707E81"/>
    <w:rsid w:val="0072621F"/>
    <w:rsid w:val="0072795B"/>
    <w:rsid w:val="00733F32"/>
    <w:rsid w:val="00757C6C"/>
    <w:rsid w:val="007776E8"/>
    <w:rsid w:val="007860C6"/>
    <w:rsid w:val="00794101"/>
    <w:rsid w:val="007D7835"/>
    <w:rsid w:val="007F1ADC"/>
    <w:rsid w:val="008142BF"/>
    <w:rsid w:val="00846AEB"/>
    <w:rsid w:val="0085078B"/>
    <w:rsid w:val="00877F6B"/>
    <w:rsid w:val="0088071D"/>
    <w:rsid w:val="008F0D3B"/>
    <w:rsid w:val="0091107B"/>
    <w:rsid w:val="00916372"/>
    <w:rsid w:val="009222D2"/>
    <w:rsid w:val="009236DA"/>
    <w:rsid w:val="00930F43"/>
    <w:rsid w:val="00963326"/>
    <w:rsid w:val="00975195"/>
    <w:rsid w:val="009803CB"/>
    <w:rsid w:val="009A6D76"/>
    <w:rsid w:val="009B0E8D"/>
    <w:rsid w:val="009E6DA2"/>
    <w:rsid w:val="00A0570A"/>
    <w:rsid w:val="00A1299B"/>
    <w:rsid w:val="00A27761"/>
    <w:rsid w:val="00A44A76"/>
    <w:rsid w:val="00A62392"/>
    <w:rsid w:val="00A74ADE"/>
    <w:rsid w:val="00A83169"/>
    <w:rsid w:val="00A84A27"/>
    <w:rsid w:val="00AD028F"/>
    <w:rsid w:val="00AD1338"/>
    <w:rsid w:val="00AD78E2"/>
    <w:rsid w:val="00AE528A"/>
    <w:rsid w:val="00AF221B"/>
    <w:rsid w:val="00B24897"/>
    <w:rsid w:val="00B5708B"/>
    <w:rsid w:val="00B6276E"/>
    <w:rsid w:val="00B632E3"/>
    <w:rsid w:val="00B8133B"/>
    <w:rsid w:val="00BC30D0"/>
    <w:rsid w:val="00BE30FF"/>
    <w:rsid w:val="00BF0979"/>
    <w:rsid w:val="00BF23E8"/>
    <w:rsid w:val="00BF5682"/>
    <w:rsid w:val="00C14700"/>
    <w:rsid w:val="00C44A6B"/>
    <w:rsid w:val="00C67154"/>
    <w:rsid w:val="00C6776B"/>
    <w:rsid w:val="00C7778B"/>
    <w:rsid w:val="00C8109C"/>
    <w:rsid w:val="00CB6D5D"/>
    <w:rsid w:val="00CF1FA1"/>
    <w:rsid w:val="00D10D83"/>
    <w:rsid w:val="00D164D7"/>
    <w:rsid w:val="00D25B5E"/>
    <w:rsid w:val="00D500D7"/>
    <w:rsid w:val="00D705AF"/>
    <w:rsid w:val="00D74FD1"/>
    <w:rsid w:val="00D779F6"/>
    <w:rsid w:val="00D80071"/>
    <w:rsid w:val="00DA22E9"/>
    <w:rsid w:val="00DA7A09"/>
    <w:rsid w:val="00DB079C"/>
    <w:rsid w:val="00DB4972"/>
    <w:rsid w:val="00DC4A79"/>
    <w:rsid w:val="00DD2D11"/>
    <w:rsid w:val="00DD4C94"/>
    <w:rsid w:val="00DD7228"/>
    <w:rsid w:val="00E20D8C"/>
    <w:rsid w:val="00E21A03"/>
    <w:rsid w:val="00E22F63"/>
    <w:rsid w:val="00E67BC8"/>
    <w:rsid w:val="00E76C6C"/>
    <w:rsid w:val="00E813F9"/>
    <w:rsid w:val="00E86A7B"/>
    <w:rsid w:val="00E9125F"/>
    <w:rsid w:val="00E92DE1"/>
    <w:rsid w:val="00EC1917"/>
    <w:rsid w:val="00EC55F3"/>
    <w:rsid w:val="00F25E67"/>
    <w:rsid w:val="00F35627"/>
    <w:rsid w:val="00F61C8D"/>
    <w:rsid w:val="00F63966"/>
    <w:rsid w:val="00F67438"/>
    <w:rsid w:val="00F7494B"/>
    <w:rsid w:val="00F84B3F"/>
    <w:rsid w:val="00F913DF"/>
    <w:rsid w:val="00FA69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8CDB7"/>
  <w15:chartTrackingRefBased/>
  <w15:docId w15:val="{F03BDA9B-271B-4D93-B0F7-7FD0E45B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53EC"/>
    <w:pPr>
      <w:spacing w:after="160" w:line="259" w:lineRule="auto"/>
      <w:ind w:firstLine="0"/>
      <w:jc w:val="left"/>
    </w:pPr>
    <w:rPr>
      <w:rFonts w:asciiTheme="minorHAnsi" w:hAnsiTheme="minorHAnsi" w:cstheme="minorBidi"/>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4C53EC"/>
    <w:pPr>
      <w:ind w:firstLine="0"/>
      <w:jc w:val="left"/>
    </w:pPr>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4C53EC"/>
    <w:pPr>
      <w:ind w:left="720"/>
      <w:contextualSpacing/>
    </w:pPr>
  </w:style>
  <w:style w:type="paragraph" w:customStyle="1" w:styleId="Char">
    <w:name w:val="Char"/>
    <w:basedOn w:val="Parasts"/>
    <w:rsid w:val="0088071D"/>
    <w:pPr>
      <w:widowControl w:val="0"/>
      <w:adjustRightInd w:val="0"/>
      <w:spacing w:line="240" w:lineRule="exact"/>
      <w:jc w:val="both"/>
    </w:pPr>
    <w:rPr>
      <w:rFonts w:ascii="Tahoma" w:eastAsia="Times New Roman" w:hAnsi="Tahoma" w:cs="Times New Roman"/>
      <w:sz w:val="20"/>
      <w:szCs w:val="20"/>
      <w:lang w:val="en-US"/>
    </w:rPr>
  </w:style>
  <w:style w:type="paragraph" w:styleId="Balonteksts">
    <w:name w:val="Balloon Text"/>
    <w:basedOn w:val="Parasts"/>
    <w:link w:val="BalontekstsRakstz"/>
    <w:uiPriority w:val="99"/>
    <w:semiHidden/>
    <w:unhideWhenUsed/>
    <w:rsid w:val="00586A7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86A7D"/>
    <w:rPr>
      <w:rFonts w:ascii="Segoe UI" w:hAnsi="Segoe UI" w:cs="Segoe UI"/>
      <w:sz w:val="18"/>
      <w:szCs w:val="18"/>
    </w:rPr>
  </w:style>
  <w:style w:type="character" w:styleId="Hipersaite">
    <w:name w:val="Hyperlink"/>
    <w:basedOn w:val="Noklusjumarindkopasfonts"/>
    <w:uiPriority w:val="99"/>
    <w:unhideWhenUsed/>
    <w:rsid w:val="00733F32"/>
    <w:rPr>
      <w:color w:val="0563C1" w:themeColor="hyperlink"/>
      <w:u w:val="single"/>
    </w:rPr>
  </w:style>
  <w:style w:type="character" w:styleId="Izmantotahipersaite">
    <w:name w:val="FollowedHyperlink"/>
    <w:basedOn w:val="Noklusjumarindkopasfonts"/>
    <w:uiPriority w:val="99"/>
    <w:semiHidden/>
    <w:unhideWhenUsed/>
    <w:rsid w:val="007860C6"/>
    <w:rPr>
      <w:color w:val="954F72" w:themeColor="followedHyperlink"/>
      <w:u w:val="single"/>
    </w:rPr>
  </w:style>
  <w:style w:type="character" w:styleId="Komentraatsauce">
    <w:name w:val="annotation reference"/>
    <w:basedOn w:val="Noklusjumarindkopasfonts"/>
    <w:uiPriority w:val="99"/>
    <w:semiHidden/>
    <w:unhideWhenUsed/>
    <w:rsid w:val="00FA69B3"/>
    <w:rPr>
      <w:sz w:val="16"/>
      <w:szCs w:val="16"/>
    </w:rPr>
  </w:style>
  <w:style w:type="paragraph" w:styleId="Komentrateksts">
    <w:name w:val="annotation text"/>
    <w:basedOn w:val="Parasts"/>
    <w:link w:val="KomentratekstsRakstz"/>
    <w:uiPriority w:val="99"/>
    <w:semiHidden/>
    <w:unhideWhenUsed/>
    <w:rsid w:val="00FA69B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A69B3"/>
    <w:rPr>
      <w:rFonts w:asciiTheme="minorHAnsi" w:hAnsiTheme="minorHAnsi" w:cstheme="minorBidi"/>
      <w:sz w:val="20"/>
      <w:szCs w:val="20"/>
    </w:rPr>
  </w:style>
  <w:style w:type="paragraph" w:styleId="Komentratma">
    <w:name w:val="annotation subject"/>
    <w:basedOn w:val="Komentrateksts"/>
    <w:next w:val="Komentrateksts"/>
    <w:link w:val="KomentratmaRakstz"/>
    <w:uiPriority w:val="99"/>
    <w:semiHidden/>
    <w:unhideWhenUsed/>
    <w:rsid w:val="00FA69B3"/>
    <w:rPr>
      <w:b/>
      <w:bCs/>
    </w:rPr>
  </w:style>
  <w:style w:type="character" w:customStyle="1" w:styleId="KomentratmaRakstz">
    <w:name w:val="Komentāra tēma Rakstz."/>
    <w:basedOn w:val="KomentratekstsRakstz"/>
    <w:link w:val="Komentratma"/>
    <w:uiPriority w:val="99"/>
    <w:semiHidden/>
    <w:rsid w:val="00FA69B3"/>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04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4815</Words>
  <Characters>2745</Characters>
  <Application>Microsoft Office Word</Application>
  <DocSecurity>4</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Santa Hermane</cp:lastModifiedBy>
  <cp:revision>2</cp:revision>
  <cp:lastPrinted>2020-12-01T09:10:00Z</cp:lastPrinted>
  <dcterms:created xsi:type="dcterms:W3CDTF">2021-07-29T11:05:00Z</dcterms:created>
  <dcterms:modified xsi:type="dcterms:W3CDTF">2021-07-29T11:05:00Z</dcterms:modified>
</cp:coreProperties>
</file>