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C17C" w14:textId="77777777" w:rsidR="006A75D1" w:rsidRPr="001C3055" w:rsidRDefault="006A75D1" w:rsidP="006A75D1">
      <w:pPr>
        <w:rPr>
          <w:rFonts w:ascii="Times New Roman" w:hAnsi="Times New Roman"/>
          <w:noProof/>
          <w:lang w:val="lv-LV" w:eastAsia="lv-LV"/>
        </w:rPr>
      </w:pPr>
    </w:p>
    <w:p w14:paraId="438DC17D"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438DC1B4" wp14:editId="438DC1B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38DC17E" w14:textId="77777777" w:rsidR="00920B7B" w:rsidRPr="001C3055" w:rsidRDefault="00920B7B" w:rsidP="00920B7B">
      <w:pPr>
        <w:jc w:val="center"/>
        <w:rPr>
          <w:rFonts w:ascii="Times New Roman" w:hAnsi="Times New Roman"/>
          <w:noProof/>
          <w:sz w:val="12"/>
          <w:szCs w:val="28"/>
          <w:lang w:val="lv-LV"/>
        </w:rPr>
      </w:pPr>
    </w:p>
    <w:p w14:paraId="438DC17F"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438DC180"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8DC181" w14:textId="5977E3B4"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bookmarkStart w:id="0" w:name="_GoBack"/>
      <w:bookmarkEnd w:id="0"/>
      <w:r w:rsidRPr="001C3055">
        <w:rPr>
          <w:rFonts w:ascii="Times New Roman" w:hAnsi="Times New Roman"/>
          <w:sz w:val="18"/>
          <w:lang w:val="lv-LV"/>
        </w:rPr>
        <w:t xml:space="preserve">e-pasts: ogredome@ogresnovads.lv, www.ogresnovads.lv </w:t>
      </w:r>
    </w:p>
    <w:p w14:paraId="438DC182" w14:textId="77777777" w:rsidR="00920B7B" w:rsidRPr="001C3055" w:rsidRDefault="00920B7B" w:rsidP="00920B7B">
      <w:pPr>
        <w:rPr>
          <w:rFonts w:ascii="Times New Roman" w:hAnsi="Times New Roman"/>
          <w:sz w:val="28"/>
          <w:szCs w:val="28"/>
          <w:lang w:val="lv-LV"/>
        </w:rPr>
      </w:pPr>
    </w:p>
    <w:p w14:paraId="438DC183" w14:textId="77777777"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 xml:space="preserve">PAŠVALDĪBAS DOMES </w:t>
      </w:r>
      <w:r w:rsidR="0076257E">
        <w:rPr>
          <w:rFonts w:ascii="Times New Roman" w:hAnsi="Times New Roman"/>
          <w:sz w:val="28"/>
          <w:szCs w:val="28"/>
          <w:lang w:val="lv-LV"/>
        </w:rPr>
        <w:t xml:space="preserve">ĀRKĀRTAS </w:t>
      </w:r>
      <w:r w:rsidRPr="001C3055">
        <w:rPr>
          <w:rFonts w:ascii="Times New Roman" w:hAnsi="Times New Roman"/>
          <w:sz w:val="28"/>
          <w:szCs w:val="28"/>
          <w:lang w:val="lv-LV"/>
        </w:rPr>
        <w:t>SĒDES PROTOKOLA IZRAKSTS</w:t>
      </w:r>
    </w:p>
    <w:p w14:paraId="438DC184" w14:textId="77777777" w:rsidR="00920B7B" w:rsidRPr="001C3055" w:rsidRDefault="00920B7B" w:rsidP="00920B7B">
      <w:pPr>
        <w:rPr>
          <w:rFonts w:ascii="Times New Roman" w:hAnsi="Times New Roman"/>
          <w:szCs w:val="24"/>
          <w:lang w:val="lv-LV"/>
        </w:rPr>
      </w:pPr>
    </w:p>
    <w:p w14:paraId="438DC185"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438DC189" w14:textId="77777777" w:rsidTr="005C5C17">
        <w:trPr>
          <w:trHeight w:val="285"/>
        </w:trPr>
        <w:tc>
          <w:tcPr>
            <w:tcW w:w="1667" w:type="pct"/>
          </w:tcPr>
          <w:p w14:paraId="438DC186"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438DC187" w14:textId="085A1948" w:rsidR="00920B7B" w:rsidRPr="001C3055" w:rsidRDefault="00920B7B" w:rsidP="005C5C17">
            <w:pPr>
              <w:pStyle w:val="Virsraksts2"/>
            </w:pPr>
            <w:r w:rsidRPr="001C3055">
              <w:t>Nr.</w:t>
            </w:r>
            <w:r w:rsidR="00450EF9">
              <w:t>6</w:t>
            </w:r>
          </w:p>
        </w:tc>
        <w:tc>
          <w:tcPr>
            <w:tcW w:w="1667" w:type="pct"/>
          </w:tcPr>
          <w:p w14:paraId="438DC188" w14:textId="77777777"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Pr>
                <w:rFonts w:ascii="Times New Roman" w:hAnsi="Times New Roman"/>
                <w:lang w:val="lv-LV"/>
              </w:rPr>
              <w:t>5</w:t>
            </w:r>
            <w:r w:rsidR="00920B7B" w:rsidRPr="001C3055">
              <w:rPr>
                <w:rFonts w:ascii="Times New Roman" w:hAnsi="Times New Roman"/>
                <w:lang w:val="lv-LV"/>
              </w:rPr>
              <w:t>.augustā</w:t>
            </w:r>
          </w:p>
        </w:tc>
      </w:tr>
    </w:tbl>
    <w:p w14:paraId="438DC18A" w14:textId="77777777" w:rsidR="00920B7B" w:rsidRPr="001C3055" w:rsidRDefault="00920B7B" w:rsidP="00920B7B">
      <w:pPr>
        <w:jc w:val="center"/>
        <w:rPr>
          <w:rFonts w:ascii="Times New Roman" w:hAnsi="Times New Roman"/>
          <w:b/>
          <w:lang w:val="lv-LV"/>
        </w:rPr>
      </w:pPr>
    </w:p>
    <w:p w14:paraId="438DC18B" w14:textId="0388A452" w:rsidR="00920B7B" w:rsidRPr="001C3055" w:rsidRDefault="00450EF9" w:rsidP="00920B7B">
      <w:pPr>
        <w:jc w:val="center"/>
        <w:rPr>
          <w:rFonts w:ascii="Times New Roman" w:hAnsi="Times New Roman"/>
          <w:b/>
          <w:lang w:val="lv-LV"/>
        </w:rPr>
      </w:pPr>
      <w:r>
        <w:rPr>
          <w:rFonts w:ascii="Times New Roman" w:hAnsi="Times New Roman"/>
          <w:b/>
          <w:lang w:val="lv-LV"/>
        </w:rPr>
        <w:t>18</w:t>
      </w:r>
      <w:r w:rsidR="0076257E">
        <w:rPr>
          <w:rFonts w:ascii="Times New Roman" w:hAnsi="Times New Roman"/>
          <w:b/>
          <w:lang w:val="lv-LV"/>
        </w:rPr>
        <w:t>.</w:t>
      </w:r>
    </w:p>
    <w:p w14:paraId="438DC18D" w14:textId="77777777" w:rsidR="00920B7B" w:rsidRPr="001C3055" w:rsidRDefault="00920B7B" w:rsidP="00920B7B">
      <w:pPr>
        <w:pStyle w:val="Virsraksts1"/>
        <w:ind w:left="0"/>
        <w:rPr>
          <w:szCs w:val="24"/>
        </w:rPr>
      </w:pPr>
      <w:r w:rsidRPr="001C3055">
        <w:rPr>
          <w:szCs w:val="24"/>
        </w:rPr>
        <w:t>Par Ogres novada pašvaldības administratīvās komisijas izveidošanu</w:t>
      </w:r>
    </w:p>
    <w:p w14:paraId="438DC18E" w14:textId="77777777" w:rsidR="00920B7B" w:rsidRPr="001C3055" w:rsidRDefault="00920B7B" w:rsidP="00920B7B">
      <w:pPr>
        <w:ind w:firstLine="720"/>
        <w:jc w:val="both"/>
        <w:rPr>
          <w:rFonts w:ascii="Times New Roman" w:hAnsi="Times New Roman"/>
          <w:szCs w:val="24"/>
          <w:lang w:val="lv-LV"/>
        </w:rPr>
      </w:pPr>
    </w:p>
    <w:p w14:paraId="438DC18F" w14:textId="77777777" w:rsidR="003F1B4E" w:rsidRDefault="003F1B4E" w:rsidP="003F1B4E">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438DC190" w14:textId="77777777" w:rsidR="003F1B4E" w:rsidRDefault="003F1B4E" w:rsidP="003F1B4E">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438DC191" w14:textId="77777777" w:rsidR="003F1B4E" w:rsidRDefault="003F1B4E" w:rsidP="003F1B4E">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 xml:space="preserve">gada </w:t>
      </w:r>
      <w:proofErr w:type="spellStart"/>
      <w:r w:rsidRPr="008138BA">
        <w:t>jaunveidojamo</w:t>
      </w:r>
      <w:proofErr w:type="spellEnd"/>
      <w:r w:rsidRPr="008138BA">
        <w:t xml:space="preserve">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w:t>
      </w:r>
      <w:proofErr w:type="spellStart"/>
      <w:r>
        <w:t>jaunveidojamās</w:t>
      </w:r>
      <w:proofErr w:type="spellEnd"/>
      <w:r>
        <w:t xml:space="preserve"> pašvaldības attiecīgo komisiju izveidošanai, kas pārņems iepriekšējo komisiju vestās lietas un citus risināmos jautājumus. </w:t>
      </w:r>
    </w:p>
    <w:p w14:paraId="438DC192"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Pamatojoties uz likuma “Par pašvaldībām” 61.panta ceturto daļu,</w:t>
      </w:r>
    </w:p>
    <w:p w14:paraId="438DC193" w14:textId="77777777" w:rsidR="00E5172D" w:rsidRPr="001C3055" w:rsidRDefault="00E5172D" w:rsidP="00153A1D">
      <w:pPr>
        <w:jc w:val="center"/>
        <w:rPr>
          <w:rFonts w:ascii="Times New Roman" w:hAnsi="Times New Roman"/>
          <w:b/>
          <w:szCs w:val="22"/>
          <w:lang w:val="lv-LV"/>
        </w:rPr>
      </w:pPr>
    </w:p>
    <w:p w14:paraId="438DC194" w14:textId="3ED79C9F" w:rsidR="00A848C6" w:rsidRPr="00450EF9" w:rsidRDefault="00450EF9" w:rsidP="00450EF9">
      <w:pPr>
        <w:jc w:val="center"/>
        <w:rPr>
          <w:rFonts w:ascii="Times New Roman" w:hAnsi="Times New Roman"/>
          <w:lang w:val="lv-LV"/>
        </w:rPr>
      </w:pPr>
      <w:proofErr w:type="spellStart"/>
      <w:r w:rsidRPr="00450EF9">
        <w:rPr>
          <w:rFonts w:ascii="Times New Roman" w:hAnsi="Times New Roman"/>
          <w:b/>
          <w:szCs w:val="24"/>
        </w:rPr>
        <w:t>balsojot</w:t>
      </w:r>
      <w:proofErr w:type="spellEnd"/>
      <w:r w:rsidRPr="00450EF9">
        <w:rPr>
          <w:rFonts w:ascii="Times New Roman" w:hAnsi="Times New Roman"/>
          <w:b/>
          <w:szCs w:val="24"/>
        </w:rPr>
        <w:t xml:space="preserve">: </w:t>
      </w:r>
      <w:r w:rsidRPr="00450EF9">
        <w:rPr>
          <w:rFonts w:ascii="Times New Roman" w:hAnsi="Times New Roman"/>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A848C6" w:rsidRPr="00450EF9">
        <w:rPr>
          <w:rFonts w:ascii="Times New Roman" w:hAnsi="Times New Roman"/>
          <w:lang w:val="lv-LV"/>
        </w:rPr>
        <w:t>,</w:t>
      </w:r>
    </w:p>
    <w:p w14:paraId="438DC195" w14:textId="77777777" w:rsidR="00A848C6" w:rsidRPr="006C5DE1" w:rsidRDefault="00A848C6" w:rsidP="00A848C6">
      <w:pPr>
        <w:pStyle w:val="naisf"/>
        <w:spacing w:before="0" w:after="0"/>
        <w:jc w:val="center"/>
        <w:rPr>
          <w:b/>
        </w:rPr>
      </w:pPr>
      <w:r w:rsidRPr="006C5DE1">
        <w:t>Ogres novada pašvaldības dome</w:t>
      </w:r>
      <w:r w:rsidRPr="006C5DE1">
        <w:rPr>
          <w:b/>
        </w:rPr>
        <w:t xml:space="preserve"> NOLEMJ:</w:t>
      </w:r>
    </w:p>
    <w:p w14:paraId="438DC196" w14:textId="77777777" w:rsidR="00920B7B" w:rsidRPr="001C3055" w:rsidRDefault="00920B7B" w:rsidP="00920B7B">
      <w:pPr>
        <w:pStyle w:val="Pamattekstaatkpe2"/>
        <w:ind w:left="0"/>
        <w:rPr>
          <w:szCs w:val="24"/>
        </w:rPr>
      </w:pPr>
    </w:p>
    <w:p w14:paraId="438DC197" w14:textId="77777777" w:rsidR="00F53A43" w:rsidRPr="001C3055" w:rsidRDefault="00935A81" w:rsidP="00F53A43">
      <w:pPr>
        <w:pStyle w:val="Pamattekstaatkpe2"/>
        <w:numPr>
          <w:ilvl w:val="0"/>
          <w:numId w:val="1"/>
        </w:numPr>
        <w:tabs>
          <w:tab w:val="num" w:pos="720"/>
        </w:tabs>
        <w:rPr>
          <w:szCs w:val="24"/>
        </w:rPr>
      </w:pPr>
      <w:r w:rsidRPr="001C3055">
        <w:rPr>
          <w:b/>
          <w:szCs w:val="24"/>
        </w:rPr>
        <w:t>A</w:t>
      </w:r>
      <w:r w:rsidR="00153A1D" w:rsidRPr="001C3055">
        <w:rPr>
          <w:b/>
          <w:szCs w:val="24"/>
        </w:rPr>
        <w:t>pstiprināt</w:t>
      </w:r>
      <w:r w:rsidR="00320747" w:rsidRPr="001C3055">
        <w:rPr>
          <w:b/>
          <w:szCs w:val="24"/>
        </w:rPr>
        <w:t xml:space="preserve"> </w:t>
      </w:r>
      <w:r w:rsidR="00153A1D" w:rsidRPr="001C3055">
        <w:rPr>
          <w:szCs w:val="24"/>
        </w:rPr>
        <w:t>Ogres no</w:t>
      </w:r>
      <w:r w:rsidR="00981CA0">
        <w:rPr>
          <w:szCs w:val="24"/>
        </w:rPr>
        <w:t>vada pašvaldības administratīvo komisiju</w:t>
      </w:r>
      <w:r w:rsidR="003F1B4E">
        <w:rPr>
          <w:szCs w:val="24"/>
        </w:rPr>
        <w:t xml:space="preserve"> (turpmāk – Komisija)</w:t>
      </w:r>
      <w:r w:rsidR="00981CA0">
        <w:rPr>
          <w:szCs w:val="24"/>
        </w:rPr>
        <w:t xml:space="preserve"> 11</w:t>
      </w:r>
      <w:r w:rsidR="00153A1D" w:rsidRPr="001C3055">
        <w:rPr>
          <w:szCs w:val="24"/>
        </w:rPr>
        <w:t xml:space="preserve"> cilvēku sastāvā:</w:t>
      </w:r>
    </w:p>
    <w:p w14:paraId="438DC198" w14:textId="536DC7A7" w:rsidR="00F53A43" w:rsidRPr="008C07E0" w:rsidRDefault="00F53A43" w:rsidP="00F53A43">
      <w:pPr>
        <w:pStyle w:val="Pamattekstaatkpe2"/>
        <w:numPr>
          <w:ilvl w:val="1"/>
          <w:numId w:val="1"/>
        </w:numPr>
        <w:tabs>
          <w:tab w:val="num" w:pos="720"/>
        </w:tabs>
        <w:rPr>
          <w:szCs w:val="24"/>
        </w:rPr>
      </w:pPr>
      <w:r w:rsidRPr="001C3055">
        <w:t xml:space="preserve"> </w:t>
      </w:r>
      <w:r w:rsidR="00153A1D" w:rsidRPr="001C3055">
        <w:t>k</w:t>
      </w:r>
      <w:r w:rsidR="00981CA0">
        <w:t>omisijas priekšsēdētāja</w:t>
      </w:r>
      <w:r w:rsidR="00920B7B" w:rsidRPr="001C3055">
        <w:t xml:space="preserve"> – </w:t>
      </w:r>
      <w:r w:rsidR="00981CA0">
        <w:t xml:space="preserve">Vita </w:t>
      </w:r>
      <w:proofErr w:type="spellStart"/>
      <w:r w:rsidR="00981CA0">
        <w:t>Volonte</w:t>
      </w:r>
      <w:proofErr w:type="spellEnd"/>
      <w:r w:rsidR="003F1B4E">
        <w:t xml:space="preserve">, personas kods </w:t>
      </w:r>
      <w:r w:rsidR="00F977B7">
        <w:t>[personas kods]</w:t>
      </w:r>
      <w:r w:rsidR="003F1B4E">
        <w:t>;</w:t>
      </w:r>
    </w:p>
    <w:p w14:paraId="438DC19A" w14:textId="52F113D9" w:rsidR="00F53A43" w:rsidRPr="001C3055" w:rsidRDefault="00153A1D" w:rsidP="00F53A43">
      <w:pPr>
        <w:pStyle w:val="Pamattekstaatkpe2"/>
        <w:numPr>
          <w:ilvl w:val="1"/>
          <w:numId w:val="1"/>
        </w:numPr>
        <w:tabs>
          <w:tab w:val="num" w:pos="720"/>
        </w:tabs>
        <w:rPr>
          <w:szCs w:val="24"/>
        </w:rPr>
      </w:pPr>
      <w:r w:rsidRPr="001C3055">
        <w:t>k</w:t>
      </w:r>
      <w:r w:rsidR="00F53A43" w:rsidRPr="001C3055">
        <w:t>omisijas locekļi:</w:t>
      </w:r>
    </w:p>
    <w:p w14:paraId="438DC19B" w14:textId="4496FCAD" w:rsidR="00F53A43" w:rsidRPr="001C3055" w:rsidRDefault="00981CA0" w:rsidP="00F53A43">
      <w:pPr>
        <w:pStyle w:val="Pamattekstaatkpe2"/>
        <w:numPr>
          <w:ilvl w:val="2"/>
          <w:numId w:val="1"/>
        </w:numPr>
        <w:tabs>
          <w:tab w:val="num" w:pos="720"/>
        </w:tabs>
        <w:rPr>
          <w:szCs w:val="24"/>
        </w:rPr>
      </w:pPr>
      <w:r>
        <w:t>Līga Zirnīte</w:t>
      </w:r>
      <w:r w:rsidR="003F1B4E">
        <w:t xml:space="preserve">, personas kods </w:t>
      </w:r>
      <w:r w:rsidR="00F977B7">
        <w:t>[personas kods]</w:t>
      </w:r>
      <w:r w:rsidR="003F1B4E">
        <w:t>;</w:t>
      </w:r>
    </w:p>
    <w:p w14:paraId="438DC19C" w14:textId="0D4ABD5E" w:rsidR="00F53A43" w:rsidRPr="001C3055" w:rsidRDefault="00981CA0" w:rsidP="00F53A43">
      <w:pPr>
        <w:pStyle w:val="Pamattekstaatkpe2"/>
        <w:numPr>
          <w:ilvl w:val="2"/>
          <w:numId w:val="1"/>
        </w:numPr>
        <w:tabs>
          <w:tab w:val="num" w:pos="720"/>
        </w:tabs>
        <w:rPr>
          <w:szCs w:val="24"/>
        </w:rPr>
      </w:pPr>
      <w:r>
        <w:t>Dzintars Žvīgurs</w:t>
      </w:r>
      <w:r w:rsidR="003F1B4E">
        <w:t xml:space="preserve">, personas kods </w:t>
      </w:r>
      <w:r w:rsidR="00F977B7">
        <w:t>[personas kods]</w:t>
      </w:r>
      <w:r w:rsidR="00153A1D" w:rsidRPr="001C3055">
        <w:t>;</w:t>
      </w:r>
    </w:p>
    <w:p w14:paraId="438DC19D" w14:textId="0E1573FD" w:rsidR="00F53A43" w:rsidRPr="001C3055" w:rsidRDefault="00981CA0" w:rsidP="00F53A43">
      <w:pPr>
        <w:pStyle w:val="Pamattekstaatkpe2"/>
        <w:numPr>
          <w:ilvl w:val="2"/>
          <w:numId w:val="1"/>
        </w:numPr>
        <w:tabs>
          <w:tab w:val="num" w:pos="720"/>
        </w:tabs>
        <w:rPr>
          <w:szCs w:val="24"/>
        </w:rPr>
      </w:pPr>
      <w:r>
        <w:t>Ilze Kozule</w:t>
      </w:r>
      <w:r w:rsidR="003F1B4E">
        <w:t xml:space="preserve">, personas kods </w:t>
      </w:r>
      <w:r w:rsidR="00F977B7">
        <w:t>[personas kods]</w:t>
      </w:r>
      <w:r w:rsidR="00F53A43" w:rsidRPr="001C3055">
        <w:t>;</w:t>
      </w:r>
    </w:p>
    <w:p w14:paraId="438DC19E" w14:textId="3453DB91" w:rsidR="00F53A43" w:rsidRPr="001C3055" w:rsidRDefault="00981CA0" w:rsidP="00F53A43">
      <w:pPr>
        <w:pStyle w:val="Pamattekstaatkpe2"/>
        <w:numPr>
          <w:ilvl w:val="2"/>
          <w:numId w:val="1"/>
        </w:numPr>
        <w:tabs>
          <w:tab w:val="num" w:pos="720"/>
        </w:tabs>
        <w:rPr>
          <w:szCs w:val="24"/>
        </w:rPr>
      </w:pPr>
      <w:r>
        <w:lastRenderedPageBreak/>
        <w:t>Dzintra Dzene-</w:t>
      </w:r>
      <w:proofErr w:type="spellStart"/>
      <w:r w:rsidRPr="008C07E0">
        <w:t>Mortukāne</w:t>
      </w:r>
      <w:proofErr w:type="spellEnd"/>
      <w:r w:rsidR="003F1B4E">
        <w:t xml:space="preserve">, personas kods </w:t>
      </w:r>
      <w:r w:rsidR="00F977B7">
        <w:t>[personas kods]</w:t>
      </w:r>
      <w:r w:rsidR="00153A1D" w:rsidRPr="001C3055">
        <w:t>;</w:t>
      </w:r>
    </w:p>
    <w:p w14:paraId="438DC19F" w14:textId="786E3BD1" w:rsidR="00F53A43" w:rsidRPr="001C3055" w:rsidRDefault="00981CA0" w:rsidP="00F53A43">
      <w:pPr>
        <w:pStyle w:val="Pamattekstaatkpe2"/>
        <w:numPr>
          <w:ilvl w:val="2"/>
          <w:numId w:val="1"/>
        </w:numPr>
        <w:tabs>
          <w:tab w:val="num" w:pos="720"/>
        </w:tabs>
        <w:rPr>
          <w:szCs w:val="24"/>
        </w:rPr>
      </w:pPr>
      <w:r>
        <w:t xml:space="preserve">Vita </w:t>
      </w:r>
      <w:proofErr w:type="spellStart"/>
      <w:r>
        <w:t>Pole</w:t>
      </w:r>
      <w:proofErr w:type="spellEnd"/>
      <w:r w:rsidR="003F1B4E">
        <w:t xml:space="preserve">, personas kods </w:t>
      </w:r>
      <w:r w:rsidR="00F977B7">
        <w:t>[personas kods]</w:t>
      </w:r>
      <w:r w:rsidR="00204646" w:rsidRPr="001C3055">
        <w:t>;</w:t>
      </w:r>
    </w:p>
    <w:p w14:paraId="438DC1A0" w14:textId="1E704C18" w:rsidR="00F53A43" w:rsidRPr="00981CA0" w:rsidRDefault="00981CA0" w:rsidP="00F53A43">
      <w:pPr>
        <w:pStyle w:val="Pamattekstaatkpe2"/>
        <w:numPr>
          <w:ilvl w:val="2"/>
          <w:numId w:val="1"/>
        </w:numPr>
        <w:tabs>
          <w:tab w:val="num" w:pos="720"/>
        </w:tabs>
        <w:rPr>
          <w:szCs w:val="24"/>
        </w:rPr>
      </w:pPr>
      <w:r>
        <w:t>Valda Kurša</w:t>
      </w:r>
      <w:r w:rsidR="003F1B4E">
        <w:t xml:space="preserve">, personas kods </w:t>
      </w:r>
      <w:r w:rsidR="00F977B7">
        <w:t>[personas kods];</w:t>
      </w:r>
    </w:p>
    <w:p w14:paraId="438DC1A1" w14:textId="5D2273C0" w:rsidR="00981CA0" w:rsidRPr="00981CA0" w:rsidRDefault="00981CA0" w:rsidP="00F53A43">
      <w:pPr>
        <w:pStyle w:val="Pamattekstaatkpe2"/>
        <w:numPr>
          <w:ilvl w:val="2"/>
          <w:numId w:val="1"/>
        </w:numPr>
        <w:tabs>
          <w:tab w:val="num" w:pos="720"/>
        </w:tabs>
        <w:rPr>
          <w:szCs w:val="24"/>
        </w:rPr>
      </w:pPr>
      <w:r>
        <w:t xml:space="preserve">Linda </w:t>
      </w:r>
      <w:proofErr w:type="spellStart"/>
      <w:r>
        <w:t>Rābe</w:t>
      </w:r>
      <w:proofErr w:type="spellEnd"/>
      <w:r w:rsidR="003F1B4E">
        <w:t xml:space="preserve">, personas kods </w:t>
      </w:r>
      <w:r w:rsidR="00F977B7">
        <w:t>[personas kods]</w:t>
      </w:r>
      <w:r>
        <w:t>;</w:t>
      </w:r>
    </w:p>
    <w:p w14:paraId="438DC1A2" w14:textId="079AE94F" w:rsidR="00981CA0" w:rsidRPr="00981CA0" w:rsidRDefault="00981CA0" w:rsidP="00F53A43">
      <w:pPr>
        <w:pStyle w:val="Pamattekstaatkpe2"/>
        <w:numPr>
          <w:ilvl w:val="2"/>
          <w:numId w:val="1"/>
        </w:numPr>
        <w:tabs>
          <w:tab w:val="num" w:pos="720"/>
        </w:tabs>
        <w:rPr>
          <w:szCs w:val="24"/>
        </w:rPr>
      </w:pPr>
      <w:r>
        <w:t xml:space="preserve">Žanna </w:t>
      </w:r>
      <w:proofErr w:type="spellStart"/>
      <w:r>
        <w:t>Stajevska</w:t>
      </w:r>
      <w:proofErr w:type="spellEnd"/>
      <w:r w:rsidR="003F1B4E">
        <w:t xml:space="preserve">, personas kods </w:t>
      </w:r>
      <w:r w:rsidR="00F977B7">
        <w:t>[personas kods]</w:t>
      </w:r>
      <w:r>
        <w:t>;</w:t>
      </w:r>
    </w:p>
    <w:p w14:paraId="438DC1A3" w14:textId="45CEFB21" w:rsidR="00981CA0" w:rsidRPr="00D561FA" w:rsidRDefault="00981CA0" w:rsidP="00F53A43">
      <w:pPr>
        <w:pStyle w:val="Pamattekstaatkpe2"/>
        <w:numPr>
          <w:ilvl w:val="2"/>
          <w:numId w:val="1"/>
        </w:numPr>
        <w:tabs>
          <w:tab w:val="num" w:pos="720"/>
        </w:tabs>
        <w:rPr>
          <w:szCs w:val="24"/>
        </w:rPr>
      </w:pPr>
      <w:r>
        <w:t xml:space="preserve">Aiva </w:t>
      </w:r>
      <w:proofErr w:type="spellStart"/>
      <w:r>
        <w:t>Ormane</w:t>
      </w:r>
      <w:proofErr w:type="spellEnd"/>
      <w:r w:rsidR="003F1B4E">
        <w:t xml:space="preserve">, personas kods </w:t>
      </w:r>
      <w:r w:rsidR="00F977B7">
        <w:t>[personas kods]</w:t>
      </w:r>
      <w:r w:rsidRPr="00D561FA">
        <w:t>;</w:t>
      </w:r>
    </w:p>
    <w:p w14:paraId="438DC1A4" w14:textId="7B186BD8" w:rsidR="00981CA0" w:rsidRPr="001C3055" w:rsidRDefault="00981CA0" w:rsidP="00F53A43">
      <w:pPr>
        <w:pStyle w:val="Pamattekstaatkpe2"/>
        <w:numPr>
          <w:ilvl w:val="2"/>
          <w:numId w:val="1"/>
        </w:numPr>
        <w:tabs>
          <w:tab w:val="num" w:pos="720"/>
        </w:tabs>
        <w:rPr>
          <w:szCs w:val="24"/>
        </w:rPr>
      </w:pPr>
      <w:r>
        <w:t xml:space="preserve">Māris </w:t>
      </w:r>
      <w:proofErr w:type="spellStart"/>
      <w:r>
        <w:t>Rožāns</w:t>
      </w:r>
      <w:proofErr w:type="spellEnd"/>
      <w:r w:rsidR="003F1B4E">
        <w:t xml:space="preserve">, personas kods </w:t>
      </w:r>
      <w:r w:rsidR="00F977B7">
        <w:t>[personas kods]</w:t>
      </w:r>
      <w:r>
        <w:t>.</w:t>
      </w:r>
    </w:p>
    <w:p w14:paraId="438DC1A5" w14:textId="77777777" w:rsidR="003F1B4E" w:rsidRPr="003F1B4E" w:rsidRDefault="003F1B4E" w:rsidP="00F53A43">
      <w:pPr>
        <w:pStyle w:val="Pamattekstaatkpe2"/>
        <w:numPr>
          <w:ilvl w:val="0"/>
          <w:numId w:val="1"/>
        </w:numPr>
        <w:rPr>
          <w:szCs w:val="24"/>
        </w:rPr>
      </w:pPr>
      <w:r w:rsidRPr="003F1B4E">
        <w:rPr>
          <w:b/>
          <w:szCs w:val="24"/>
        </w:rPr>
        <w:t>Noteikt</w:t>
      </w:r>
      <w:r>
        <w:rPr>
          <w:szCs w:val="24"/>
        </w:rPr>
        <w:t xml:space="preserve">, ka Komisijas sekretāra pienākumus pilda komisijas locekle Linda </w:t>
      </w:r>
      <w:proofErr w:type="spellStart"/>
      <w:r>
        <w:rPr>
          <w:szCs w:val="24"/>
        </w:rPr>
        <w:t>Rābe</w:t>
      </w:r>
      <w:proofErr w:type="spellEnd"/>
      <w:r>
        <w:rPr>
          <w:szCs w:val="24"/>
        </w:rPr>
        <w:t>.</w:t>
      </w:r>
    </w:p>
    <w:p w14:paraId="438DC1A6" w14:textId="77777777" w:rsidR="003F1B4E" w:rsidRPr="003F1B4E" w:rsidRDefault="003F1B4E" w:rsidP="00F53A43">
      <w:pPr>
        <w:pStyle w:val="Pamattekstaatkpe2"/>
        <w:numPr>
          <w:ilvl w:val="0"/>
          <w:numId w:val="1"/>
        </w:numPr>
        <w:rPr>
          <w:szCs w:val="24"/>
        </w:rPr>
      </w:pPr>
      <w:r w:rsidRPr="00645530">
        <w:rPr>
          <w:b/>
          <w:bCs/>
        </w:rPr>
        <w:t>Uzdot</w:t>
      </w:r>
      <w:r>
        <w:t xml:space="preserve"> Komisijai mēneša laikā no šī lēmuma spēkā stāšanās pārņemt iepriekšējo Ogres, Ikšķiles, Lielvārdes un Ķeguma administratīvo komisiju vestās lietas un citus risināmos jautājumus, sagatavojot par to nodošanas un pieņemšanas aktu, un pēc pārņemšanas pabeigt uzsāktās lietas un pieņemt lēmumus atbilstoši kompetencei.</w:t>
      </w:r>
    </w:p>
    <w:p w14:paraId="438DC1A7" w14:textId="77777777" w:rsidR="003F1B4E" w:rsidRPr="003F1B4E" w:rsidRDefault="003F1B4E" w:rsidP="00F53A43">
      <w:pPr>
        <w:pStyle w:val="Pamattekstaatkpe2"/>
        <w:numPr>
          <w:ilvl w:val="0"/>
          <w:numId w:val="1"/>
        </w:numPr>
        <w:rPr>
          <w:szCs w:val="24"/>
        </w:rPr>
      </w:pPr>
      <w:r>
        <w:rPr>
          <w:b/>
          <w:bCs/>
        </w:rPr>
        <w:t xml:space="preserve">Noteikt, </w:t>
      </w:r>
      <w:r>
        <w:t xml:space="preserve"> ka apvienojamo pašvaldību administratīvās komisijas turpina darbu līdz brīdim, kad šī lēmuma 1. punktā minētā komisija pārņem iepriekšējo administratīvo komisiju vestās lietas un citus risināmos jautājumus saskaņā ar šī lēmuma </w:t>
      </w:r>
      <w:r w:rsidRPr="008C07E0">
        <w:t>3. punktu</w:t>
      </w:r>
      <w:r>
        <w:t>.</w:t>
      </w:r>
    </w:p>
    <w:p w14:paraId="438DC1A8" w14:textId="77777777" w:rsidR="003F1B4E" w:rsidRPr="003F1B4E" w:rsidRDefault="003F1B4E" w:rsidP="00F53A43">
      <w:pPr>
        <w:pStyle w:val="Pamattekstaatkpe2"/>
        <w:numPr>
          <w:ilvl w:val="0"/>
          <w:numId w:val="1"/>
        </w:numPr>
        <w:rPr>
          <w:szCs w:val="24"/>
        </w:rPr>
      </w:pPr>
      <w:r w:rsidRPr="00B80E84">
        <w:rPr>
          <w:b/>
          <w:bCs/>
        </w:rPr>
        <w:t>Uzdot</w:t>
      </w:r>
      <w:r w:rsidRPr="001C3055">
        <w:t xml:space="preserve"> </w:t>
      </w:r>
      <w:r>
        <w:t xml:space="preserve">apvienojamo pašvaldību administratīvajām komisijām </w:t>
      </w:r>
      <w:r w:rsidRPr="001C3055">
        <w:t>attiecīgo komisiju lietvedībā esošos dokumentus</w:t>
      </w:r>
      <w:r>
        <w:t>, kas netiek nodoti Komisijai,</w:t>
      </w:r>
      <w:r w:rsidRPr="001C3055">
        <w:t xml:space="preserve"> nodot arhīvā</w:t>
      </w:r>
      <w:r>
        <w:t xml:space="preserve"> normatīvajos aktos noteiktajā kārtībā.</w:t>
      </w:r>
    </w:p>
    <w:p w14:paraId="438DC1A9" w14:textId="77777777" w:rsidR="00062033" w:rsidRPr="00062033" w:rsidRDefault="003F1B4E" w:rsidP="00F53A43">
      <w:pPr>
        <w:pStyle w:val="Pamattekstaatkpe2"/>
        <w:numPr>
          <w:ilvl w:val="0"/>
          <w:numId w:val="1"/>
        </w:numPr>
        <w:rPr>
          <w:szCs w:val="24"/>
        </w:rPr>
      </w:pPr>
      <w:r>
        <w:t>Ar šī lēmuma spēkā stāšanos spēku zaudē</w:t>
      </w:r>
      <w:r w:rsidR="00062033">
        <w:rPr>
          <w:color w:val="000000" w:themeColor="text1"/>
        </w:rPr>
        <w:t>:</w:t>
      </w:r>
    </w:p>
    <w:p w14:paraId="438DC1AA" w14:textId="77777777" w:rsidR="00062033" w:rsidRDefault="00062033" w:rsidP="00062033">
      <w:pPr>
        <w:pStyle w:val="Pamattekstaatkpe2"/>
        <w:numPr>
          <w:ilvl w:val="1"/>
          <w:numId w:val="1"/>
        </w:numPr>
        <w:rPr>
          <w:szCs w:val="24"/>
        </w:rPr>
      </w:pPr>
      <w:r>
        <w:rPr>
          <w:szCs w:val="24"/>
        </w:rPr>
        <w:t xml:space="preserve">Ogres novada pašvaldības domes 2020.gada 13.augusta </w:t>
      </w:r>
      <w:r w:rsidR="003F1B4E">
        <w:rPr>
          <w:szCs w:val="24"/>
        </w:rPr>
        <w:t>lēmums</w:t>
      </w:r>
      <w:r>
        <w:rPr>
          <w:szCs w:val="24"/>
        </w:rPr>
        <w:t xml:space="preserve"> “Par Ogres novada pašvaldības administratīvās komisijas izveidošanu”;</w:t>
      </w:r>
    </w:p>
    <w:p w14:paraId="438DC1AB" w14:textId="77777777" w:rsidR="00062033" w:rsidRDefault="00062033" w:rsidP="00062033">
      <w:pPr>
        <w:pStyle w:val="Pamattekstaatkpe2"/>
        <w:numPr>
          <w:ilvl w:val="1"/>
          <w:numId w:val="1"/>
        </w:numPr>
        <w:rPr>
          <w:szCs w:val="24"/>
        </w:rPr>
      </w:pPr>
      <w:r>
        <w:rPr>
          <w:szCs w:val="24"/>
        </w:rPr>
        <w:t>Ķeguma novada domes 2013.gada 24.jūlija lēmum</w:t>
      </w:r>
      <w:r w:rsidR="003F1B4E">
        <w:rPr>
          <w:szCs w:val="24"/>
        </w:rPr>
        <w:t>s</w:t>
      </w:r>
      <w:r>
        <w:rPr>
          <w:szCs w:val="24"/>
        </w:rPr>
        <w:t xml:space="preserve"> “Par Ķeguma novada administratīvās komisijas izveidošanu”;</w:t>
      </w:r>
    </w:p>
    <w:p w14:paraId="438DC1AC" w14:textId="77777777" w:rsidR="00062033" w:rsidRDefault="00062033" w:rsidP="00062033">
      <w:pPr>
        <w:pStyle w:val="Pamattekstaatkpe2"/>
        <w:numPr>
          <w:ilvl w:val="1"/>
          <w:numId w:val="1"/>
        </w:numPr>
        <w:rPr>
          <w:szCs w:val="24"/>
        </w:rPr>
      </w:pPr>
      <w:r>
        <w:rPr>
          <w:szCs w:val="24"/>
        </w:rPr>
        <w:t xml:space="preserve">Ikšķiles novada pašvaldības </w:t>
      </w:r>
      <w:r w:rsidR="003F1B4E">
        <w:rPr>
          <w:szCs w:val="24"/>
        </w:rPr>
        <w:t>domes 2017.gada 15.jūnija lēmums</w:t>
      </w:r>
      <w:r>
        <w:rPr>
          <w:szCs w:val="24"/>
        </w:rPr>
        <w:t xml:space="preserve"> “Par Ikšķiles novada pašvaldības Administratīvās komisijas apstiprināšanu”;</w:t>
      </w:r>
    </w:p>
    <w:p w14:paraId="438DC1AD" w14:textId="77777777" w:rsidR="00062033" w:rsidRPr="00062033" w:rsidRDefault="00062033" w:rsidP="00062033">
      <w:pPr>
        <w:pStyle w:val="Pamattekstaatkpe2"/>
        <w:numPr>
          <w:ilvl w:val="1"/>
          <w:numId w:val="1"/>
        </w:numPr>
        <w:rPr>
          <w:szCs w:val="24"/>
        </w:rPr>
      </w:pPr>
      <w:r>
        <w:rPr>
          <w:szCs w:val="24"/>
        </w:rPr>
        <w:t xml:space="preserve">Lielvārdes novada </w:t>
      </w:r>
      <w:r w:rsidR="003F1B4E">
        <w:rPr>
          <w:szCs w:val="24"/>
        </w:rPr>
        <w:t>domes 2017.gada 21.jūnija lēmums</w:t>
      </w:r>
      <w:r>
        <w:rPr>
          <w:szCs w:val="24"/>
        </w:rPr>
        <w:t xml:space="preserve"> “Par Lielvārdes novada pašvaldības Administratīvās komisijas apstiprināšanu”. </w:t>
      </w:r>
    </w:p>
    <w:p w14:paraId="438DC1AE" w14:textId="77777777" w:rsidR="00920B7B" w:rsidRPr="001C3055" w:rsidRDefault="00920B7B" w:rsidP="00920B7B">
      <w:pPr>
        <w:pStyle w:val="Pamattekstaatkpe2"/>
        <w:spacing w:after="60"/>
        <w:ind w:left="0"/>
        <w:rPr>
          <w:i/>
          <w:iCs/>
        </w:rPr>
      </w:pPr>
    </w:p>
    <w:p w14:paraId="438DC1AF" w14:textId="77777777" w:rsidR="00E5172D" w:rsidRPr="001C3055" w:rsidRDefault="00E5172D" w:rsidP="00920B7B">
      <w:pPr>
        <w:pStyle w:val="Pamattekstaatkpe2"/>
        <w:spacing w:after="60"/>
        <w:ind w:left="0"/>
        <w:rPr>
          <w:i/>
          <w:iCs/>
        </w:rPr>
      </w:pPr>
    </w:p>
    <w:p w14:paraId="438DC1B0" w14:textId="77777777" w:rsidR="001401CF" w:rsidRDefault="001401CF" w:rsidP="00920B7B">
      <w:pPr>
        <w:pStyle w:val="Pamattekstaatkpe2"/>
        <w:ind w:left="218"/>
        <w:jc w:val="right"/>
      </w:pPr>
    </w:p>
    <w:p w14:paraId="438DC1B1" w14:textId="77777777" w:rsidR="00935A81" w:rsidRPr="001C3055" w:rsidRDefault="00920B7B" w:rsidP="00920B7B">
      <w:pPr>
        <w:pStyle w:val="Pamattekstaatkpe2"/>
        <w:ind w:left="218"/>
        <w:jc w:val="right"/>
      </w:pPr>
      <w:r w:rsidRPr="001C3055">
        <w:t>(Sēdes vadītāja,</w:t>
      </w:r>
      <w:r w:rsidR="00935A81" w:rsidRPr="001C3055">
        <w:t xml:space="preserve"> </w:t>
      </w:r>
    </w:p>
    <w:p w14:paraId="438DC1B2"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438DC1B3"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4"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39C"/>
    <w:rsid w:val="00106F73"/>
    <w:rsid w:val="00130769"/>
    <w:rsid w:val="001401CF"/>
    <w:rsid w:val="00153A1D"/>
    <w:rsid w:val="001A5F25"/>
    <w:rsid w:val="001B6079"/>
    <w:rsid w:val="001C3055"/>
    <w:rsid w:val="00204646"/>
    <w:rsid w:val="002414B3"/>
    <w:rsid w:val="002C73E2"/>
    <w:rsid w:val="002F21BA"/>
    <w:rsid w:val="00300460"/>
    <w:rsid w:val="00320747"/>
    <w:rsid w:val="003B3E38"/>
    <w:rsid w:val="003D53EB"/>
    <w:rsid w:val="003F1B4E"/>
    <w:rsid w:val="003F4C7B"/>
    <w:rsid w:val="00450EF9"/>
    <w:rsid w:val="004A42E0"/>
    <w:rsid w:val="005C5C17"/>
    <w:rsid w:val="006A75D1"/>
    <w:rsid w:val="0076257E"/>
    <w:rsid w:val="007C1B4A"/>
    <w:rsid w:val="007F6E72"/>
    <w:rsid w:val="00852370"/>
    <w:rsid w:val="008C07E0"/>
    <w:rsid w:val="00920B7B"/>
    <w:rsid w:val="00935A81"/>
    <w:rsid w:val="00981CA0"/>
    <w:rsid w:val="009D5B85"/>
    <w:rsid w:val="009D6662"/>
    <w:rsid w:val="009E75B7"/>
    <w:rsid w:val="00A236FB"/>
    <w:rsid w:val="00A73D53"/>
    <w:rsid w:val="00A848C6"/>
    <w:rsid w:val="00AA3617"/>
    <w:rsid w:val="00BA6E38"/>
    <w:rsid w:val="00C41DD0"/>
    <w:rsid w:val="00C62DAF"/>
    <w:rsid w:val="00D561FA"/>
    <w:rsid w:val="00D9033C"/>
    <w:rsid w:val="00DC5CEB"/>
    <w:rsid w:val="00DE2332"/>
    <w:rsid w:val="00E5172D"/>
    <w:rsid w:val="00EB58BD"/>
    <w:rsid w:val="00EF1127"/>
    <w:rsid w:val="00F53A43"/>
    <w:rsid w:val="00F977B7"/>
    <w:rsid w:val="00FA08EE"/>
    <w:rsid w:val="00FD0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C17C"/>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3F1B4E"/>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2810</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4</cp:revision>
  <cp:lastPrinted>2021-08-06T05:48:00Z</cp:lastPrinted>
  <dcterms:created xsi:type="dcterms:W3CDTF">2021-08-06T05:49:00Z</dcterms:created>
  <dcterms:modified xsi:type="dcterms:W3CDTF">2021-08-06T06:14:00Z</dcterms:modified>
</cp:coreProperties>
</file>