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A4364" w14:textId="77777777" w:rsidR="00AC47B2" w:rsidRDefault="00AC47B2" w:rsidP="00AC47B2">
      <w:pPr>
        <w:jc w:val="center"/>
        <w:rPr>
          <w:noProof/>
        </w:rPr>
      </w:pPr>
      <w:r>
        <w:rPr>
          <w:noProof/>
        </w:rPr>
        <w:t xml:space="preserve">  </w:t>
      </w:r>
      <w:r>
        <w:rPr>
          <w:noProof/>
        </w:rPr>
        <w:drawing>
          <wp:inline distT="0" distB="0" distL="0" distR="0" wp14:anchorId="7BCFE2A0" wp14:editId="71360244">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1B780D66" w14:textId="77777777" w:rsidR="00AC47B2" w:rsidRPr="00C14B58" w:rsidRDefault="00AC47B2" w:rsidP="00AC47B2">
      <w:pPr>
        <w:jc w:val="center"/>
        <w:rPr>
          <w:rFonts w:ascii="RimBelwe" w:hAnsi="RimBelwe"/>
          <w:noProof/>
          <w:sz w:val="12"/>
          <w:szCs w:val="28"/>
        </w:rPr>
      </w:pPr>
    </w:p>
    <w:p w14:paraId="67A6D320" w14:textId="77777777" w:rsidR="00AC47B2" w:rsidRPr="00674C85" w:rsidRDefault="00AC47B2" w:rsidP="00AC47B2">
      <w:pPr>
        <w:jc w:val="center"/>
        <w:rPr>
          <w:noProof/>
          <w:sz w:val="36"/>
        </w:rPr>
      </w:pPr>
      <w:r w:rsidRPr="00674C85">
        <w:rPr>
          <w:noProof/>
          <w:sz w:val="36"/>
        </w:rPr>
        <w:t>OGRES  NOVADA  PAŠVALDĪBA</w:t>
      </w:r>
    </w:p>
    <w:p w14:paraId="05FE6100" w14:textId="77777777" w:rsidR="00AC47B2" w:rsidRPr="00674C85" w:rsidRDefault="00AC47B2" w:rsidP="00AC47B2">
      <w:pPr>
        <w:jc w:val="center"/>
        <w:rPr>
          <w:noProof/>
          <w:sz w:val="18"/>
        </w:rPr>
      </w:pPr>
      <w:r w:rsidRPr="00674C85">
        <w:rPr>
          <w:noProof/>
          <w:sz w:val="18"/>
        </w:rPr>
        <w:t>Reģ.Nr.90000024455, Brīvības iela 33, Ogre, Ogres nov., LV-5001</w:t>
      </w:r>
    </w:p>
    <w:p w14:paraId="0ADBDF78" w14:textId="77777777" w:rsidR="00AC47B2" w:rsidRPr="00674C85" w:rsidRDefault="00AC47B2" w:rsidP="00AC47B2">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3018C75A" w14:textId="77777777" w:rsidR="00AC47B2" w:rsidRPr="00BE20CB" w:rsidRDefault="00AC47B2" w:rsidP="00AC47B2">
      <w:r>
        <w:rPr>
          <w:sz w:val="28"/>
        </w:rPr>
        <w:t xml:space="preserve"> </w:t>
      </w:r>
    </w:p>
    <w:p w14:paraId="41A4897C" w14:textId="77777777" w:rsidR="00AC47B2" w:rsidRPr="00280C85" w:rsidRDefault="00AC47B2" w:rsidP="00AC47B2">
      <w:pPr>
        <w:jc w:val="center"/>
        <w:rPr>
          <w:sz w:val="28"/>
        </w:rPr>
      </w:pPr>
      <w:r w:rsidRPr="009B1694">
        <w:rPr>
          <w:sz w:val="28"/>
        </w:rPr>
        <w:t xml:space="preserve">PAŠVALDĪBAS DOMES </w:t>
      </w:r>
      <w:r w:rsidR="00C513AE">
        <w:rPr>
          <w:sz w:val="28"/>
        </w:rPr>
        <w:t xml:space="preserve">ĀRKĀRTAS </w:t>
      </w:r>
      <w:r w:rsidRPr="009B1694">
        <w:rPr>
          <w:sz w:val="28"/>
        </w:rPr>
        <w:t>SĒDES PROTOKOLA IZRAKSTS</w:t>
      </w:r>
    </w:p>
    <w:p w14:paraId="603B1FF4" w14:textId="77777777" w:rsidR="00AC47B2" w:rsidRPr="002F5071" w:rsidRDefault="00AC47B2" w:rsidP="00AC47B2"/>
    <w:p w14:paraId="5745BF89" w14:textId="77777777" w:rsidR="00AC47B2" w:rsidRPr="002F5071" w:rsidRDefault="00AC47B2" w:rsidP="00AC47B2"/>
    <w:tbl>
      <w:tblPr>
        <w:tblW w:w="9763" w:type="dxa"/>
        <w:tblLayout w:type="fixed"/>
        <w:tblLook w:val="0000" w:firstRow="0" w:lastRow="0" w:firstColumn="0" w:lastColumn="0" w:noHBand="0" w:noVBand="0"/>
      </w:tblPr>
      <w:tblGrid>
        <w:gridCol w:w="3267"/>
        <w:gridCol w:w="3156"/>
        <w:gridCol w:w="3340"/>
      </w:tblGrid>
      <w:tr w:rsidR="00AC47B2" w14:paraId="1B4E2D1F" w14:textId="77777777" w:rsidTr="009F4C90">
        <w:trPr>
          <w:trHeight w:val="310"/>
        </w:trPr>
        <w:tc>
          <w:tcPr>
            <w:tcW w:w="3267" w:type="dxa"/>
          </w:tcPr>
          <w:p w14:paraId="29D1DA31" w14:textId="77777777" w:rsidR="00AC47B2" w:rsidRDefault="00AC47B2" w:rsidP="0062186A">
            <w:r>
              <w:t>Ogrē, Brīvības ielā 33</w:t>
            </w:r>
          </w:p>
        </w:tc>
        <w:tc>
          <w:tcPr>
            <w:tcW w:w="3156" w:type="dxa"/>
          </w:tcPr>
          <w:p w14:paraId="72AC4118" w14:textId="6BA00FB3" w:rsidR="00AC47B2" w:rsidRPr="0067191C" w:rsidRDefault="009F4C90" w:rsidP="00F9273A">
            <w:pPr>
              <w:pStyle w:val="Virsraksts2"/>
              <w:ind w:left="27"/>
              <w:jc w:val="left"/>
              <w:rPr>
                <w:lang w:val="lv-LV"/>
              </w:rPr>
            </w:pPr>
            <w:r>
              <w:rPr>
                <w:lang w:val="lv-LV"/>
              </w:rPr>
              <w:t xml:space="preserve">                 </w:t>
            </w:r>
            <w:r w:rsidR="00AC47B2" w:rsidRPr="005602D0">
              <w:rPr>
                <w:lang w:val="lv-LV"/>
              </w:rPr>
              <w:t>Nr</w:t>
            </w:r>
            <w:r w:rsidR="00F9273A">
              <w:rPr>
                <w:lang w:val="lv-LV"/>
              </w:rPr>
              <w:t>.8</w:t>
            </w:r>
          </w:p>
        </w:tc>
        <w:tc>
          <w:tcPr>
            <w:tcW w:w="3340" w:type="dxa"/>
          </w:tcPr>
          <w:p w14:paraId="554A37DE" w14:textId="77777777" w:rsidR="00AC47B2" w:rsidRDefault="00AC47B2" w:rsidP="00C513AE">
            <w:pPr>
              <w:jc w:val="center"/>
            </w:pPr>
            <w:r w:rsidRPr="005432C0">
              <w:t>2</w:t>
            </w:r>
            <w:r w:rsidR="00C513AE">
              <w:t>021</w:t>
            </w:r>
            <w:r>
              <w:t xml:space="preserve">.gada </w:t>
            </w:r>
            <w:r w:rsidR="00BE20CB">
              <w:t>9</w:t>
            </w:r>
            <w:r w:rsidR="00C054A0">
              <w:t>.</w:t>
            </w:r>
            <w:r w:rsidR="00C513AE">
              <w:t>septembrī</w:t>
            </w:r>
          </w:p>
        </w:tc>
      </w:tr>
    </w:tbl>
    <w:p w14:paraId="2125C033" w14:textId="77777777" w:rsidR="00AC47B2" w:rsidRDefault="00AC47B2" w:rsidP="00AC47B2">
      <w:pPr>
        <w:rPr>
          <w:b/>
        </w:rPr>
      </w:pPr>
    </w:p>
    <w:p w14:paraId="404B385F" w14:textId="48C42346" w:rsidR="004464BE" w:rsidRDefault="009F4C90" w:rsidP="00BE20CB">
      <w:pPr>
        <w:jc w:val="center"/>
        <w:rPr>
          <w:b/>
        </w:rPr>
      </w:pPr>
      <w:r>
        <w:rPr>
          <w:b/>
        </w:rPr>
        <w:t xml:space="preserve">      </w:t>
      </w:r>
      <w:r w:rsidR="00F9273A">
        <w:rPr>
          <w:b/>
        </w:rPr>
        <w:t>6</w:t>
      </w:r>
      <w:r w:rsidR="00C513AE">
        <w:rPr>
          <w:b/>
        </w:rPr>
        <w:t>.</w:t>
      </w:r>
    </w:p>
    <w:p w14:paraId="20BE782B" w14:textId="1E64C9F8" w:rsidR="00AC47B2" w:rsidRPr="00481E1E" w:rsidRDefault="00AC47B2" w:rsidP="00481E1E">
      <w:pPr>
        <w:pStyle w:val="Virsraksts1"/>
        <w:rPr>
          <w:lang w:val="lv-LV"/>
        </w:rPr>
      </w:pPr>
      <w:r>
        <w:t>Par Ogres novada pašvaldības iekšējo noteikumu</w:t>
      </w:r>
      <w:r w:rsidR="00481E1E">
        <w:rPr>
          <w:lang w:val="lv-LV"/>
        </w:rPr>
        <w:t xml:space="preserve"> Nr.</w:t>
      </w:r>
      <w:r w:rsidR="00F9273A">
        <w:rPr>
          <w:lang w:val="lv-LV"/>
        </w:rPr>
        <w:t xml:space="preserve"> 51</w:t>
      </w:r>
      <w:r w:rsidR="00481E1E">
        <w:rPr>
          <w:lang w:val="lv-LV"/>
        </w:rPr>
        <w:t>/2021</w:t>
      </w:r>
      <w:r w:rsidR="00DF0413">
        <w:t xml:space="preserve"> </w:t>
      </w:r>
      <w:r w:rsidR="00DF0413">
        <w:rPr>
          <w:lang w:val="lv-LV"/>
        </w:rPr>
        <w:t>“</w:t>
      </w:r>
      <w:r w:rsidR="00481E1E" w:rsidRPr="00481E1E">
        <w:rPr>
          <w:lang w:val="lv-LV"/>
        </w:rPr>
        <w:t xml:space="preserve">Kārtība, kādā Ogres novada pašvaldība nosaka pirmsskolas izglītības grupu piepildījumu, pedagogu amatu vienību skaitu </w:t>
      </w:r>
      <w:r w:rsidR="00481E1E">
        <w:rPr>
          <w:lang w:val="lv-LV"/>
        </w:rPr>
        <w:t>un pedagogu darba samaksu</w:t>
      </w:r>
      <w:r>
        <w:t>” pieņemšanu</w:t>
      </w:r>
    </w:p>
    <w:p w14:paraId="4614D36D" w14:textId="77777777" w:rsidR="00AC47B2" w:rsidRDefault="00AC47B2" w:rsidP="00AC47B2"/>
    <w:p w14:paraId="27FFD337" w14:textId="77777777" w:rsidR="00530ABC" w:rsidRPr="00530ABC" w:rsidRDefault="00530ABC" w:rsidP="00530ABC">
      <w:pPr>
        <w:ind w:firstLine="720"/>
        <w:jc w:val="both"/>
      </w:pPr>
      <w:r w:rsidRPr="00530ABC">
        <w:t xml:space="preserve">Saskaņā ar Administratīvo teritoriju un apdzīvoto vietu likuma pielikuma “Administratīvās teritorijas, to administratīvie centri un teritoriālā iedalījuma vienības – novada pilsētas un novada pagasti” 28. punktu, </w:t>
      </w:r>
      <w:proofErr w:type="spellStart"/>
      <w:r w:rsidRPr="00530ABC">
        <w:t>jaunveidojamais</w:t>
      </w:r>
      <w:proofErr w:type="spellEnd"/>
      <w:r w:rsidRPr="00530ABC">
        <w:t xml:space="preserve"> Ogres novads tiek veidots, apvienojot Ogres novadu, Ikšķiles novadu, Ķeguma novadu un Lielvārdes novadu to esošajās administratīvo teritoriju robežās.</w:t>
      </w:r>
    </w:p>
    <w:p w14:paraId="1C56BDEC" w14:textId="77777777" w:rsidR="00530ABC" w:rsidRPr="00530ABC" w:rsidRDefault="00530ABC" w:rsidP="00530ABC">
      <w:pPr>
        <w:ind w:firstLine="720"/>
        <w:jc w:val="both"/>
      </w:pPr>
      <w:r w:rsidRPr="00530ABC">
        <w:t xml:space="preserve">Ar 2021. gada 1. jūliju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530ABC">
        <w:t>valstspilsēta</w:t>
      </w:r>
      <w:proofErr w:type="spellEnd"/>
      <w:r w:rsidRPr="00530ABC">
        <w:t xml:space="preserve">, Ogresgala pagasts, Rembates pagasts, Suntažu pagasts, Taurupes pagasts, Tīnūžu pagasts, Tomes pagasts. Ogres novada administratīvais centrs ir Ogres </w:t>
      </w:r>
      <w:proofErr w:type="spellStart"/>
      <w:r w:rsidRPr="00530ABC">
        <w:t>valstspilsēta</w:t>
      </w:r>
      <w:proofErr w:type="spellEnd"/>
      <w:r w:rsidRPr="00530ABC">
        <w:t>.</w:t>
      </w:r>
    </w:p>
    <w:p w14:paraId="46C0D183" w14:textId="5502F42F" w:rsidR="00BD3AB9" w:rsidRPr="004C0A07" w:rsidRDefault="00B20156" w:rsidP="00AC47B2">
      <w:pPr>
        <w:ind w:firstLine="720"/>
        <w:jc w:val="both"/>
      </w:pPr>
      <w:r w:rsidRPr="004C0A07">
        <w:t>Saskaņā ar grozījumiem Ministru kabineta 2016. gada 5. jūlija noteikumos Nr. 445 "Pedagogu darba samaksas noteikumi", n</w:t>
      </w:r>
      <w:r w:rsidR="00BD3AB9" w:rsidRPr="004C0A07">
        <w:t xml:space="preserve">o 2021. gada 1. septembra </w:t>
      </w:r>
      <w:r w:rsidRPr="004C0A07">
        <w:t>pirmsskolas izglītības pedagogu zemākā mēneša darba alga</w:t>
      </w:r>
      <w:r w:rsidR="00BD3AB9" w:rsidRPr="004C0A07">
        <w:t xml:space="preserve"> ir noteikta </w:t>
      </w:r>
      <w:r w:rsidRPr="004C0A07">
        <w:t>872</w:t>
      </w:r>
      <w:r w:rsidR="00837FAA" w:rsidRPr="004C0A07">
        <w:t>,00</w:t>
      </w:r>
      <w:r w:rsidRPr="004C0A07">
        <w:t xml:space="preserve"> </w:t>
      </w:r>
      <w:proofErr w:type="spellStart"/>
      <w:r w:rsidRPr="004C0A07">
        <w:rPr>
          <w:i/>
        </w:rPr>
        <w:t>eu</w:t>
      </w:r>
      <w:r w:rsidR="00BD3AB9" w:rsidRPr="004C0A07">
        <w:rPr>
          <w:i/>
        </w:rPr>
        <w:t>ro</w:t>
      </w:r>
      <w:proofErr w:type="spellEnd"/>
      <w:r w:rsidR="00BD3AB9" w:rsidRPr="004C0A07">
        <w:t xml:space="preserve"> </w:t>
      </w:r>
      <w:r w:rsidRPr="004C0A07">
        <w:t>apmērā</w:t>
      </w:r>
      <w:r w:rsidR="00BD3AB9" w:rsidRPr="004C0A07">
        <w:t>.</w:t>
      </w:r>
      <w:r w:rsidRPr="004C0A07">
        <w:t xml:space="preserve"> </w:t>
      </w:r>
      <w:r w:rsidR="00BD3AB9" w:rsidRPr="004C0A07">
        <w:t>Nodrošinot 10,4% palielinājumu, ti</w:t>
      </w:r>
      <w:r w:rsidRPr="004C0A07">
        <w:t>e</w:t>
      </w:r>
      <w:r w:rsidR="00BD3AB9" w:rsidRPr="004C0A07">
        <w:t xml:space="preserve">k mazināta nevienlīdzība darba samaksā starp </w:t>
      </w:r>
      <w:r w:rsidR="00BD3AB9" w:rsidRPr="00511872">
        <w:t xml:space="preserve">pirmskolas izglītības </w:t>
      </w:r>
      <w:r w:rsidR="00511872">
        <w:t>pedagogu</w:t>
      </w:r>
      <w:r w:rsidR="00511872" w:rsidRPr="004C0A07">
        <w:t xml:space="preserve"> </w:t>
      </w:r>
      <w:r w:rsidR="00BD3AB9" w:rsidRPr="004C0A07">
        <w:t>darba samaksu un pārējo izglītības pakāpju un izglītības veidu skolotājiem.</w:t>
      </w:r>
    </w:p>
    <w:p w14:paraId="03688E29" w14:textId="77777777" w:rsidR="00837FAA" w:rsidRPr="004C0A07" w:rsidRDefault="00B24D76" w:rsidP="00837FAA">
      <w:pPr>
        <w:ind w:firstLine="720"/>
        <w:jc w:val="both"/>
      </w:pPr>
      <w:r w:rsidRPr="004C0A07">
        <w:lastRenderedPageBreak/>
        <w:t>Līdz ar jaunā Ogres novada izveidi, ir nepieciešams pieņemt vienotus noteikumus par kārtību, kādā Ogres novada pašvaldība nosaka pirmsskolas izglītības grupu piepildījumu, pedagogu amatu vienību skaitu un pedagogu darba samaksu.</w:t>
      </w:r>
    </w:p>
    <w:p w14:paraId="4DA27DB7" w14:textId="434B29B6" w:rsidR="00AC47B2" w:rsidRDefault="00B24D76" w:rsidP="00AC47B2">
      <w:pPr>
        <w:ind w:firstLine="720"/>
        <w:jc w:val="both"/>
        <w:rPr>
          <w:i/>
          <w:iCs/>
        </w:rPr>
      </w:pPr>
      <w:r w:rsidRPr="004C0A07">
        <w:t xml:space="preserve">Ņemot vērā augstāk minēto un </w:t>
      </w:r>
      <w:r w:rsidR="00AC47B2" w:rsidRPr="004C0A07">
        <w:t>pamatojoties uz likuma “Par pašvaldībām” 21.panta</w:t>
      </w:r>
      <w:r w:rsidR="00AC47B2">
        <w:t xml:space="preserve"> pirmās daļas 13</w:t>
      </w:r>
      <w:r w:rsidR="00B54C44">
        <w:t>.punktu, Izglītības likuma 17.p</w:t>
      </w:r>
      <w:r w:rsidR="00AC47B2">
        <w:t>anta treš</w:t>
      </w:r>
      <w:r w:rsidR="00B54C44">
        <w:t>ās daļas 3.,6., punktiem, 60.</w:t>
      </w:r>
      <w:r w:rsidR="00AC47B2">
        <w:t xml:space="preserve">panta trešo daļu un </w:t>
      </w:r>
      <w:r w:rsidR="00AC47B2" w:rsidRPr="00512ACB">
        <w:t xml:space="preserve">Ministru kabineta </w:t>
      </w:r>
      <w:r w:rsidR="00AC47B2">
        <w:t>2016</w:t>
      </w:r>
      <w:r w:rsidR="00B54C44">
        <w:t>.gada 5.jūlija noteikumiem Nr.</w:t>
      </w:r>
      <w:r w:rsidR="00AC47B2">
        <w:t>445</w:t>
      </w:r>
      <w:r w:rsidR="00AC47B2" w:rsidRPr="00512ACB">
        <w:t xml:space="preserve"> „Peda</w:t>
      </w:r>
      <w:r w:rsidR="00AC47B2">
        <w:t>gogu darba samaksas noteikumi”</w:t>
      </w:r>
      <w:r w:rsidR="00F9273A">
        <w:t>,</w:t>
      </w:r>
      <w:r w:rsidR="00AC47B2">
        <w:t xml:space="preserve"> </w:t>
      </w:r>
    </w:p>
    <w:p w14:paraId="6DBDB28A" w14:textId="77777777" w:rsidR="00AC47B2" w:rsidRDefault="00AC47B2" w:rsidP="00AC47B2">
      <w:pPr>
        <w:jc w:val="center"/>
        <w:rPr>
          <w:b/>
          <w:bCs/>
        </w:rPr>
      </w:pPr>
    </w:p>
    <w:p w14:paraId="217748E7" w14:textId="58AF70C7" w:rsidR="000C4C7C" w:rsidRPr="001820B1" w:rsidRDefault="00F9273A" w:rsidP="000C4C7C">
      <w:pPr>
        <w:jc w:val="center"/>
        <w:rPr>
          <w:b/>
          <w:bCs/>
        </w:rPr>
      </w:pPr>
      <w:r>
        <w:rPr>
          <w:b/>
        </w:rPr>
        <w:t xml:space="preserve">balsojot: </w:t>
      </w:r>
      <w:r w:rsidRPr="00CB2D18">
        <w:rPr>
          <w:b/>
          <w:noProof/>
        </w:rPr>
        <w:t>ar 19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Valentīns Špēlis), "Pret" – 2 (Mariss Martinsons, Toms Āboltiņš), "Atturas" – nav</w:t>
      </w:r>
      <w:r w:rsidR="000C4C7C" w:rsidRPr="001820B1">
        <w:rPr>
          <w:bCs/>
        </w:rPr>
        <w:t>,</w:t>
      </w:r>
    </w:p>
    <w:p w14:paraId="783487A1" w14:textId="77777777" w:rsidR="000C4C7C" w:rsidRPr="001820B1" w:rsidRDefault="000C4C7C" w:rsidP="000C4C7C">
      <w:pPr>
        <w:jc w:val="center"/>
        <w:rPr>
          <w:b/>
          <w:bCs/>
        </w:rPr>
      </w:pPr>
      <w:r w:rsidRPr="001820B1">
        <w:t xml:space="preserve">Ogres novada pašvaldības dome </w:t>
      </w:r>
      <w:r w:rsidRPr="001820B1">
        <w:rPr>
          <w:b/>
          <w:bCs/>
        </w:rPr>
        <w:t>NOLEMJ:</w:t>
      </w:r>
    </w:p>
    <w:p w14:paraId="124410CB" w14:textId="77777777" w:rsidR="00AC47B2" w:rsidRDefault="00AC47B2" w:rsidP="00AC47B2">
      <w:pPr>
        <w:tabs>
          <w:tab w:val="right" w:pos="7938"/>
        </w:tabs>
        <w:jc w:val="both"/>
      </w:pPr>
    </w:p>
    <w:p w14:paraId="58450566" w14:textId="3544A262" w:rsidR="00AC47B2" w:rsidRPr="00BE20CB" w:rsidRDefault="00AC47B2" w:rsidP="00F9273A">
      <w:pPr>
        <w:pStyle w:val="Pamattekstaatkpe2"/>
        <w:numPr>
          <w:ilvl w:val="0"/>
          <w:numId w:val="2"/>
        </w:numPr>
        <w:spacing w:after="120"/>
        <w:ind w:left="714" w:hanging="357"/>
        <w:rPr>
          <w:bCs/>
          <w:iCs/>
        </w:rPr>
      </w:pPr>
      <w:r w:rsidRPr="009F232A">
        <w:rPr>
          <w:b/>
        </w:rPr>
        <w:t>Pieņemt</w:t>
      </w:r>
      <w:r w:rsidRPr="006376CD">
        <w:t xml:space="preserve"> Ogres novada pašvaldības iekšējos </w:t>
      </w:r>
      <w:r w:rsidRPr="006376CD">
        <w:rPr>
          <w:bCs/>
          <w:iCs/>
        </w:rPr>
        <w:t xml:space="preserve">noteikumus </w:t>
      </w:r>
      <w:r w:rsidR="00DF0413">
        <w:rPr>
          <w:bCs/>
          <w:iCs/>
        </w:rPr>
        <w:t>Nr.</w:t>
      </w:r>
      <w:r w:rsidR="00F9273A">
        <w:rPr>
          <w:bCs/>
          <w:iCs/>
          <w:lang w:val="lv-LV"/>
        </w:rPr>
        <w:t>51</w:t>
      </w:r>
      <w:r w:rsidR="00DF0413">
        <w:rPr>
          <w:bCs/>
          <w:iCs/>
        </w:rPr>
        <w:t xml:space="preserve">/2021 </w:t>
      </w:r>
      <w:r w:rsidR="00DF0413">
        <w:rPr>
          <w:bCs/>
          <w:iCs/>
          <w:lang w:val="lv-LV"/>
        </w:rPr>
        <w:t>“</w:t>
      </w:r>
      <w:r w:rsidR="00DF0413" w:rsidRPr="00DF0413">
        <w:rPr>
          <w:bCs/>
          <w:iCs/>
        </w:rPr>
        <w:t>Kārtība, kādā Ogres novada pašvaldība nosaka pirmsskolas izglītības grupu piepildījumu, pedagogu amatu vienību s</w:t>
      </w:r>
      <w:r w:rsidR="00DF0413">
        <w:rPr>
          <w:bCs/>
          <w:iCs/>
        </w:rPr>
        <w:t>kaitu un pedagogu darba samaksu</w:t>
      </w:r>
      <w:r w:rsidRPr="006376CD">
        <w:rPr>
          <w:bCs/>
          <w:iCs/>
        </w:rPr>
        <w:t xml:space="preserve">” </w:t>
      </w:r>
      <w:r w:rsidRPr="00502D76">
        <w:rPr>
          <w:bCs/>
          <w:iCs/>
        </w:rPr>
        <w:t>(pielikumā).</w:t>
      </w:r>
    </w:p>
    <w:p w14:paraId="2282E544" w14:textId="77777777" w:rsidR="00AC47B2" w:rsidRPr="004464BE" w:rsidRDefault="00AC47B2" w:rsidP="004464BE">
      <w:pPr>
        <w:pStyle w:val="Pamattekstaatkpe2"/>
        <w:numPr>
          <w:ilvl w:val="0"/>
          <w:numId w:val="2"/>
        </w:numPr>
        <w:rPr>
          <w:bCs/>
          <w:iCs/>
        </w:rPr>
      </w:pPr>
      <w:r w:rsidRPr="009F232A">
        <w:rPr>
          <w:b/>
        </w:rPr>
        <w:t>Kontroli</w:t>
      </w:r>
      <w:r w:rsidRPr="00AC75C8">
        <w:t xml:space="preserve"> par lēmuma izpildi uz</w:t>
      </w:r>
      <w:r>
        <w:t>dot pašvaldības izpilddirektora</w:t>
      </w:r>
      <w:r w:rsidR="004464BE">
        <w:t>m</w:t>
      </w:r>
      <w:r w:rsidRPr="00AC75C8">
        <w:t>.</w:t>
      </w:r>
    </w:p>
    <w:p w14:paraId="12A22BCF" w14:textId="77777777" w:rsidR="00AC47B2" w:rsidRPr="00543234" w:rsidRDefault="00AC47B2" w:rsidP="00AC47B2">
      <w:pPr>
        <w:pStyle w:val="Pamattekstaatkpe2"/>
        <w:ind w:left="218"/>
        <w:jc w:val="right"/>
      </w:pPr>
      <w:r w:rsidRPr="00543234">
        <w:t xml:space="preserve"> </w:t>
      </w:r>
    </w:p>
    <w:p w14:paraId="72777053" w14:textId="77777777" w:rsidR="00AC47B2" w:rsidRDefault="00AC47B2" w:rsidP="00AC47B2">
      <w:pPr>
        <w:pStyle w:val="Pamattekstaatkpe2"/>
        <w:ind w:left="218"/>
        <w:jc w:val="right"/>
      </w:pPr>
      <w:bookmarkStart w:id="0" w:name="_GoBack"/>
      <w:bookmarkEnd w:id="0"/>
    </w:p>
    <w:p w14:paraId="6B1D0EF8" w14:textId="77777777" w:rsidR="00AC47B2" w:rsidRPr="00543234" w:rsidRDefault="00AC47B2" w:rsidP="00AC47B2">
      <w:pPr>
        <w:pStyle w:val="Pamattekstaatkpe2"/>
        <w:ind w:left="218"/>
        <w:jc w:val="right"/>
      </w:pPr>
      <w:r w:rsidRPr="00543234">
        <w:t>(Sēdes vadītāj</w:t>
      </w:r>
      <w:r w:rsidR="00DF0413">
        <w:rPr>
          <w:lang w:val="lv-LV"/>
        </w:rPr>
        <w:t>a</w:t>
      </w:r>
      <w:r w:rsidRPr="00543234">
        <w:t>,</w:t>
      </w:r>
    </w:p>
    <w:p w14:paraId="54D432CF" w14:textId="77777777" w:rsidR="00AC47B2" w:rsidRPr="00543234" w:rsidRDefault="00AC47B2" w:rsidP="00AC47B2">
      <w:pPr>
        <w:pStyle w:val="Pamattekstaatkpe2"/>
        <w:ind w:left="218"/>
        <w:jc w:val="right"/>
      </w:pPr>
      <w:r w:rsidRPr="00543234">
        <w:t>domes priekšsēdētāj</w:t>
      </w:r>
      <w:r w:rsidR="00DF0413">
        <w:rPr>
          <w:lang w:val="lv-LV"/>
        </w:rPr>
        <w:t>a</w:t>
      </w:r>
      <w:r w:rsidRPr="00543234">
        <w:t xml:space="preserve"> </w:t>
      </w:r>
      <w:proofErr w:type="spellStart"/>
      <w:r w:rsidR="00DF0413">
        <w:rPr>
          <w:lang w:val="lv-LV"/>
        </w:rPr>
        <w:t>E.Helmaņa</w:t>
      </w:r>
      <w:proofErr w:type="spellEnd"/>
      <w:r w:rsidR="00DF0413">
        <w:rPr>
          <w:lang w:val="lv-LV"/>
        </w:rPr>
        <w:t xml:space="preserve"> paraksts</w:t>
      </w:r>
      <w:r w:rsidRPr="00543234">
        <w:t>)</w:t>
      </w:r>
    </w:p>
    <w:p w14:paraId="6BAE0CA2" w14:textId="77777777" w:rsidR="00AC47B2" w:rsidRPr="001F2FC9" w:rsidRDefault="00AC47B2" w:rsidP="00AC47B2">
      <w:pPr>
        <w:pStyle w:val="Pamattekstaatkpe2"/>
        <w:ind w:left="0"/>
        <w:jc w:val="left"/>
        <w:rPr>
          <w:i/>
          <w:highlight w:val="yellow"/>
          <w:lang w:val="lv-LV"/>
        </w:rPr>
      </w:pPr>
    </w:p>
    <w:p w14:paraId="0F27901A" w14:textId="77777777" w:rsidR="00417BB3" w:rsidRDefault="00417BB3"/>
    <w:sectPr w:rsidR="00417BB3" w:rsidSect="00BE20CB">
      <w:footerReference w:type="default" r:id="rId8"/>
      <w:pgSz w:w="11906" w:h="16838"/>
      <w:pgMar w:top="1134" w:right="1134" w:bottom="1134" w:left="1701"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BDD9C" w14:textId="77777777" w:rsidR="008A3E22" w:rsidRDefault="008A3E22">
      <w:r>
        <w:separator/>
      </w:r>
    </w:p>
  </w:endnote>
  <w:endnote w:type="continuationSeparator" w:id="0">
    <w:p w14:paraId="6C42B761" w14:textId="77777777" w:rsidR="008A3E22" w:rsidRDefault="008A3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459467"/>
      <w:docPartObj>
        <w:docPartGallery w:val="Page Numbers (Bottom of Page)"/>
        <w:docPartUnique/>
      </w:docPartObj>
    </w:sdtPr>
    <w:sdtEndPr/>
    <w:sdtContent>
      <w:p w14:paraId="0C588588" w14:textId="77777777" w:rsidR="00E43420" w:rsidRDefault="00ED5E7E">
        <w:pPr>
          <w:pStyle w:val="Kjene"/>
          <w:jc w:val="center"/>
        </w:pPr>
        <w:r>
          <w:fldChar w:fldCharType="begin"/>
        </w:r>
        <w:r>
          <w:instrText>PAGE   \* MERGEFORMAT</w:instrText>
        </w:r>
        <w:r>
          <w:fldChar w:fldCharType="separate"/>
        </w:r>
        <w:r w:rsidR="00F9273A">
          <w:rPr>
            <w:noProof/>
          </w:rPr>
          <w:t>2</w:t>
        </w:r>
        <w:r>
          <w:fldChar w:fldCharType="end"/>
        </w:r>
      </w:p>
    </w:sdtContent>
  </w:sdt>
  <w:p w14:paraId="3B0761C3" w14:textId="77777777" w:rsidR="00E43420" w:rsidRDefault="00F9273A" w:rsidP="00D34179">
    <w:pPr>
      <w:pStyle w:val="Kjene"/>
      <w:tabs>
        <w:tab w:val="clear" w:pos="8306"/>
        <w:tab w:val="left"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CB896" w14:textId="77777777" w:rsidR="008A3E22" w:rsidRDefault="008A3E22">
      <w:r>
        <w:separator/>
      </w:r>
    </w:p>
  </w:footnote>
  <w:footnote w:type="continuationSeparator" w:id="0">
    <w:p w14:paraId="66F7CCE0" w14:textId="77777777" w:rsidR="008A3E22" w:rsidRDefault="008A3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195C4FE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AB54413"/>
    <w:multiLevelType w:val="hybridMultilevel"/>
    <w:tmpl w:val="A8D69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B2"/>
    <w:rsid w:val="00056174"/>
    <w:rsid w:val="00080791"/>
    <w:rsid w:val="000C4C7C"/>
    <w:rsid w:val="00221D0B"/>
    <w:rsid w:val="003B11BF"/>
    <w:rsid w:val="00417BB3"/>
    <w:rsid w:val="004464BE"/>
    <w:rsid w:val="00481E1E"/>
    <w:rsid w:val="004C0A07"/>
    <w:rsid w:val="00502D76"/>
    <w:rsid w:val="00511872"/>
    <w:rsid w:val="00530ABC"/>
    <w:rsid w:val="0054560F"/>
    <w:rsid w:val="00554D10"/>
    <w:rsid w:val="005C2F84"/>
    <w:rsid w:val="005C757E"/>
    <w:rsid w:val="005D6728"/>
    <w:rsid w:val="007407A5"/>
    <w:rsid w:val="00837FAA"/>
    <w:rsid w:val="00872617"/>
    <w:rsid w:val="0087727F"/>
    <w:rsid w:val="008A3E22"/>
    <w:rsid w:val="008E4CA5"/>
    <w:rsid w:val="008F05A1"/>
    <w:rsid w:val="009F232A"/>
    <w:rsid w:val="009F4C90"/>
    <w:rsid w:val="00AC47B2"/>
    <w:rsid w:val="00B20156"/>
    <w:rsid w:val="00B24D76"/>
    <w:rsid w:val="00B54C44"/>
    <w:rsid w:val="00BD3AB9"/>
    <w:rsid w:val="00BE20CB"/>
    <w:rsid w:val="00C054A0"/>
    <w:rsid w:val="00C513AE"/>
    <w:rsid w:val="00C60AA8"/>
    <w:rsid w:val="00D917CB"/>
    <w:rsid w:val="00DB67C7"/>
    <w:rsid w:val="00DF0413"/>
    <w:rsid w:val="00E67AA7"/>
    <w:rsid w:val="00ED5E7E"/>
    <w:rsid w:val="00F9273A"/>
    <w:rsid w:val="00FF09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24E9"/>
  <w15:chartTrackingRefBased/>
  <w15:docId w15:val="{3BE7E78F-0B27-4709-8EC3-53905914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C47B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AC47B2"/>
    <w:pPr>
      <w:keepNext/>
      <w:ind w:left="-142"/>
      <w:jc w:val="center"/>
      <w:outlineLvl w:val="0"/>
    </w:pPr>
    <w:rPr>
      <w:b/>
      <w:szCs w:val="20"/>
      <w:u w:val="single"/>
      <w:lang w:val="x-none" w:eastAsia="en-US"/>
    </w:rPr>
  </w:style>
  <w:style w:type="paragraph" w:styleId="Virsraksts2">
    <w:name w:val="heading 2"/>
    <w:basedOn w:val="Parasts"/>
    <w:next w:val="Parasts"/>
    <w:link w:val="Virsraksts2Rakstz"/>
    <w:qFormat/>
    <w:rsid w:val="00AC47B2"/>
    <w:pPr>
      <w:keepNext/>
      <w:jc w:val="center"/>
      <w:outlineLvl w:val="1"/>
    </w:pPr>
    <w:rPr>
      <w:b/>
      <w:bCs/>
      <w:szCs w:val="20"/>
      <w:lang w:val="x-none"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C47B2"/>
    <w:rPr>
      <w:rFonts w:ascii="Times New Roman" w:eastAsia="Times New Roman" w:hAnsi="Times New Roman" w:cs="Times New Roman"/>
      <w:b/>
      <w:sz w:val="24"/>
      <w:szCs w:val="20"/>
      <w:u w:val="single"/>
      <w:lang w:val="x-none"/>
    </w:rPr>
  </w:style>
  <w:style w:type="character" w:customStyle="1" w:styleId="Virsraksts2Rakstz">
    <w:name w:val="Virsraksts 2 Rakstz."/>
    <w:basedOn w:val="Noklusjumarindkopasfonts"/>
    <w:link w:val="Virsraksts2"/>
    <w:rsid w:val="00AC47B2"/>
    <w:rPr>
      <w:rFonts w:ascii="Times New Roman" w:eastAsia="Times New Roman" w:hAnsi="Times New Roman" w:cs="Times New Roman"/>
      <w:b/>
      <w:bCs/>
      <w:sz w:val="24"/>
      <w:szCs w:val="20"/>
      <w:lang w:val="x-none"/>
    </w:rPr>
  </w:style>
  <w:style w:type="paragraph" w:styleId="Pamattekstaatkpe2">
    <w:name w:val="Body Text Indent 2"/>
    <w:basedOn w:val="Parasts"/>
    <w:link w:val="Pamattekstaatkpe2Rakstz"/>
    <w:rsid w:val="00AC47B2"/>
    <w:pPr>
      <w:ind w:left="-142"/>
      <w:jc w:val="both"/>
    </w:pPr>
    <w:rPr>
      <w:szCs w:val="20"/>
      <w:lang w:val="x-none" w:eastAsia="en-US"/>
    </w:rPr>
  </w:style>
  <w:style w:type="character" w:customStyle="1" w:styleId="Pamattekstaatkpe2Rakstz">
    <w:name w:val="Pamatteksta atkāpe 2 Rakstz."/>
    <w:basedOn w:val="Noklusjumarindkopasfonts"/>
    <w:link w:val="Pamattekstaatkpe2"/>
    <w:rsid w:val="00AC47B2"/>
    <w:rPr>
      <w:rFonts w:ascii="Times New Roman" w:eastAsia="Times New Roman" w:hAnsi="Times New Roman" w:cs="Times New Roman"/>
      <w:sz w:val="24"/>
      <w:szCs w:val="20"/>
      <w:lang w:val="x-none"/>
    </w:rPr>
  </w:style>
  <w:style w:type="paragraph" w:styleId="Kjene">
    <w:name w:val="footer"/>
    <w:basedOn w:val="Parasts"/>
    <w:link w:val="KjeneRakstz"/>
    <w:uiPriority w:val="99"/>
    <w:unhideWhenUsed/>
    <w:rsid w:val="00AC47B2"/>
    <w:pPr>
      <w:tabs>
        <w:tab w:val="center" w:pos="4153"/>
        <w:tab w:val="right" w:pos="8306"/>
      </w:tabs>
    </w:pPr>
  </w:style>
  <w:style w:type="character" w:customStyle="1" w:styleId="KjeneRakstz">
    <w:name w:val="Kājene Rakstz."/>
    <w:basedOn w:val="Noklusjumarindkopasfonts"/>
    <w:link w:val="Kjene"/>
    <w:uiPriority w:val="99"/>
    <w:rsid w:val="00AC47B2"/>
    <w:rPr>
      <w:rFonts w:ascii="Times New Roman" w:eastAsia="Times New Roman" w:hAnsi="Times New Roman" w:cs="Times New Roman"/>
      <w:sz w:val="24"/>
      <w:szCs w:val="24"/>
      <w:lang w:eastAsia="lv-LV"/>
    </w:rPr>
  </w:style>
  <w:style w:type="paragraph" w:customStyle="1" w:styleId="naisf">
    <w:name w:val="naisf"/>
    <w:basedOn w:val="Parasts"/>
    <w:rsid w:val="00AC47B2"/>
    <w:pPr>
      <w:spacing w:before="75" w:after="75"/>
      <w:ind w:firstLine="375"/>
      <w:jc w:val="both"/>
    </w:pPr>
  </w:style>
  <w:style w:type="character" w:styleId="Hipersaite">
    <w:name w:val="Hyperlink"/>
    <w:rsid w:val="00AC47B2"/>
    <w:rPr>
      <w:color w:val="0000FF"/>
      <w:u w:val="single"/>
    </w:rPr>
  </w:style>
  <w:style w:type="paragraph" w:styleId="Sarakstarindkopa">
    <w:name w:val="List Paragraph"/>
    <w:basedOn w:val="Parasts"/>
    <w:uiPriority w:val="34"/>
    <w:qFormat/>
    <w:rsid w:val="00AC47B2"/>
    <w:pPr>
      <w:ind w:left="720"/>
      <w:contextualSpacing/>
    </w:pPr>
  </w:style>
  <w:style w:type="character" w:styleId="Izmantotahipersaite">
    <w:name w:val="FollowedHyperlink"/>
    <w:basedOn w:val="Noklusjumarindkopasfonts"/>
    <w:uiPriority w:val="99"/>
    <w:semiHidden/>
    <w:unhideWhenUsed/>
    <w:rsid w:val="00FF0976"/>
    <w:rPr>
      <w:color w:val="954F72" w:themeColor="followedHyperlink"/>
      <w:u w:val="single"/>
    </w:rPr>
  </w:style>
  <w:style w:type="paragraph" w:styleId="Pamatteksts">
    <w:name w:val="Body Text"/>
    <w:basedOn w:val="Parasts"/>
    <w:link w:val="PamattekstsRakstz"/>
    <w:uiPriority w:val="99"/>
    <w:semiHidden/>
    <w:unhideWhenUsed/>
    <w:rsid w:val="00BD3AB9"/>
    <w:pPr>
      <w:spacing w:after="120"/>
    </w:pPr>
  </w:style>
  <w:style w:type="character" w:customStyle="1" w:styleId="PamattekstsRakstz">
    <w:name w:val="Pamatteksts Rakstz."/>
    <w:basedOn w:val="Noklusjumarindkopasfonts"/>
    <w:link w:val="Pamatteksts"/>
    <w:uiPriority w:val="99"/>
    <w:semiHidden/>
    <w:rsid w:val="00BD3AB9"/>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D917CB"/>
    <w:rPr>
      <w:sz w:val="16"/>
      <w:szCs w:val="16"/>
    </w:rPr>
  </w:style>
  <w:style w:type="paragraph" w:styleId="Komentrateksts">
    <w:name w:val="annotation text"/>
    <w:basedOn w:val="Parasts"/>
    <w:link w:val="KomentratekstsRakstz"/>
    <w:uiPriority w:val="99"/>
    <w:semiHidden/>
    <w:unhideWhenUsed/>
    <w:rsid w:val="00D917CB"/>
    <w:rPr>
      <w:sz w:val="20"/>
      <w:szCs w:val="20"/>
    </w:rPr>
  </w:style>
  <w:style w:type="character" w:customStyle="1" w:styleId="KomentratekstsRakstz">
    <w:name w:val="Komentāra teksts Rakstz."/>
    <w:basedOn w:val="Noklusjumarindkopasfonts"/>
    <w:link w:val="Komentrateksts"/>
    <w:uiPriority w:val="99"/>
    <w:semiHidden/>
    <w:rsid w:val="00D917CB"/>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917CB"/>
    <w:rPr>
      <w:b/>
      <w:bCs/>
    </w:rPr>
  </w:style>
  <w:style w:type="character" w:customStyle="1" w:styleId="KomentratmaRakstz">
    <w:name w:val="Komentāra tēma Rakstz."/>
    <w:basedOn w:val="KomentratekstsRakstz"/>
    <w:link w:val="Komentratma"/>
    <w:uiPriority w:val="99"/>
    <w:semiHidden/>
    <w:rsid w:val="00D917CB"/>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F927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273A"/>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2029</Words>
  <Characters>1158</Characters>
  <Application>Microsoft Office Word</Application>
  <DocSecurity>4</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Slise</dc:creator>
  <cp:keywords/>
  <dc:description/>
  <cp:lastModifiedBy>Santa Hermane</cp:lastModifiedBy>
  <cp:revision>2</cp:revision>
  <cp:lastPrinted>2021-09-09T10:20:00Z</cp:lastPrinted>
  <dcterms:created xsi:type="dcterms:W3CDTF">2021-09-09T10:22:00Z</dcterms:created>
  <dcterms:modified xsi:type="dcterms:W3CDTF">2021-09-09T10:22:00Z</dcterms:modified>
</cp:coreProperties>
</file>