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1C175896" w:rsidR="00C91E0D" w:rsidRPr="00227D67" w:rsidRDefault="00265AD8" w:rsidP="00C91E0D">
      <w:pPr>
        <w:jc w:val="right"/>
      </w:pPr>
      <w:r>
        <w:t>23</w:t>
      </w:r>
      <w:r w:rsidR="00C91E0D">
        <w:t>.0</w:t>
      </w:r>
      <w:r w:rsidR="00063468">
        <w:t>9.2021</w:t>
      </w:r>
      <w:r w:rsidR="00C91E0D">
        <w:t>.</w:t>
      </w:r>
      <w:r>
        <w:t xml:space="preserve">sēdes </w:t>
      </w:r>
      <w:r w:rsidR="00C91E0D" w:rsidRPr="00227D67">
        <w:t xml:space="preserve">lēmumu </w:t>
      </w:r>
    </w:p>
    <w:p w14:paraId="6ABEE4D0" w14:textId="556ED2E2" w:rsidR="00C91E0D" w:rsidRPr="00227D67" w:rsidRDefault="00C91E0D" w:rsidP="00C91E0D">
      <w:pPr>
        <w:jc w:val="right"/>
      </w:pPr>
      <w:r w:rsidRPr="00227D67">
        <w:t>(protokols Nr.</w:t>
      </w:r>
      <w:r w:rsidR="00265AD8">
        <w:t>9</w:t>
      </w:r>
      <w:r>
        <w:t xml:space="preserve">; </w:t>
      </w:r>
      <w:r w:rsidR="00265AD8">
        <w:t>4</w:t>
      </w:r>
      <w:r>
        <w:t>.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141A3286" w:rsidR="00050122" w:rsidRPr="00C91E0D" w:rsidRDefault="00050122" w:rsidP="00C91E0D">
      <w:pPr>
        <w:jc w:val="center"/>
        <w:rPr>
          <w:rFonts w:cs="Times New Roman"/>
          <w:b/>
          <w:szCs w:val="24"/>
        </w:rPr>
      </w:pPr>
      <w:r w:rsidRPr="00C91E0D">
        <w:rPr>
          <w:rFonts w:cs="Times New Roman"/>
          <w:b/>
          <w:szCs w:val="24"/>
        </w:rPr>
        <w:t>Ogres</w:t>
      </w:r>
      <w:r w:rsidR="00063468">
        <w:rPr>
          <w:rFonts w:cs="Times New Roman"/>
          <w:b/>
          <w:szCs w:val="24"/>
        </w:rPr>
        <w:t>gala pamatskolas, Nākotnes</w:t>
      </w:r>
      <w:r w:rsidRPr="00C91E0D">
        <w:rPr>
          <w:rFonts w:cs="Times New Roman"/>
          <w:b/>
          <w:szCs w:val="24"/>
        </w:rPr>
        <w:t xml:space="preserve"> ielā </w:t>
      </w:r>
      <w:r w:rsidR="00063468">
        <w:rPr>
          <w:rFonts w:cs="Times New Roman"/>
          <w:b/>
          <w:szCs w:val="24"/>
        </w:rPr>
        <w:t>4, Ogresgala pagastā, Ogres novadā</w:t>
      </w:r>
      <w:r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</w:t>
      </w:r>
      <w:bookmarkStart w:id="0" w:name="_GoBack"/>
      <w:bookmarkEnd w:id="0"/>
      <w:r w:rsidRPr="00C91E0D">
        <w:rPr>
          <w:rFonts w:cs="Times New Roman"/>
          <w:szCs w:val="24"/>
        </w:rPr>
        <w:t>des un dzīvnieku aizsardzības vai veselības aprūpes funkciju nodrošināšanai, ievērojot nosacījumu, ka nomas objektu neizmanto saimnieciskai darbībai.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Reatabula"/>
        <w:tblW w:w="9889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063468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3C39AA33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Skolas aktu zāles</w:t>
            </w:r>
            <w:r w:rsidR="00063468">
              <w:rPr>
                <w:szCs w:val="24"/>
              </w:rPr>
              <w:t xml:space="preserve">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304DD59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2A8B300B" w:rsidR="00050122" w:rsidRPr="00A2410F" w:rsidRDefault="00063468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12.40</w:t>
            </w:r>
          </w:p>
        </w:tc>
      </w:tr>
      <w:tr w:rsidR="00050122" w14:paraId="709BFAA1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33905D34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44545CDF" w14:textId="77777777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Mācību klases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737BADB3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AC3B24C" w14:textId="77777777" w:rsidR="00050122" w:rsidRPr="00A2410F" w:rsidRDefault="00C559AB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3.29</w:t>
            </w:r>
          </w:p>
        </w:tc>
      </w:tr>
      <w:tr w:rsidR="00050122" w14:paraId="0BAF36ED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2AEAD758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943" w:type="dxa"/>
            <w:vAlign w:val="center"/>
          </w:tcPr>
          <w:p w14:paraId="0E541154" w14:textId="3C514164" w:rsidR="00050122" w:rsidRPr="00A2410F" w:rsidRDefault="00063468" w:rsidP="00063468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Skolas t</w:t>
            </w:r>
            <w:r w:rsidR="00235EDB">
              <w:rPr>
                <w:szCs w:val="24"/>
              </w:rPr>
              <w:t xml:space="preserve">elpu izmantošana </w:t>
            </w:r>
            <w:r w:rsidR="009A4534">
              <w:rPr>
                <w:szCs w:val="24"/>
              </w:rPr>
              <w:t>(</w:t>
            </w:r>
            <w:r w:rsidR="00F4554E">
              <w:rPr>
                <w:szCs w:val="24"/>
              </w:rPr>
              <w:t>ar iespēju izmantot duša</w:t>
            </w:r>
            <w:r w:rsidR="009A4534">
              <w:rPr>
                <w:szCs w:val="24"/>
              </w:rPr>
              <w:t>s</w:t>
            </w:r>
            <w:r w:rsidR="00F4554E">
              <w:rPr>
                <w:szCs w:val="24"/>
              </w:rPr>
              <w:t>, WC</w:t>
            </w:r>
            <w:r w:rsidR="009A4534">
              <w:rPr>
                <w:szCs w:val="24"/>
              </w:rPr>
              <w:t>)</w:t>
            </w:r>
            <w:r w:rsidR="00235EDB"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4A298C7F" w14:textId="6D916A36" w:rsidR="00050122" w:rsidRPr="00A2410F" w:rsidRDefault="00063468" w:rsidP="00307EC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kvm</w:t>
            </w:r>
            <w:proofErr w:type="spellEnd"/>
            <w:r>
              <w:rPr>
                <w:szCs w:val="24"/>
              </w:rPr>
              <w:t>/diennaktī</w:t>
            </w:r>
          </w:p>
        </w:tc>
        <w:tc>
          <w:tcPr>
            <w:tcW w:w="1398" w:type="dxa"/>
            <w:vAlign w:val="center"/>
          </w:tcPr>
          <w:p w14:paraId="36FFBAD4" w14:textId="48741538" w:rsidR="00050122" w:rsidRPr="00A2410F" w:rsidRDefault="00063468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0.09</w:t>
            </w:r>
          </w:p>
        </w:tc>
      </w:tr>
      <w:tr w:rsidR="00050122" w14:paraId="0EA50F0C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5BDAE8C1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943" w:type="dxa"/>
            <w:vAlign w:val="center"/>
          </w:tcPr>
          <w:p w14:paraId="782018F7" w14:textId="195F9A66" w:rsidR="00050122" w:rsidRPr="00A2410F" w:rsidRDefault="00063468" w:rsidP="00C559AB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Sporta zāles izmantošana (ar iespēju izmantot dušas, WC)</w:t>
            </w:r>
          </w:p>
        </w:tc>
        <w:tc>
          <w:tcPr>
            <w:tcW w:w="1603" w:type="dxa"/>
            <w:vAlign w:val="center"/>
          </w:tcPr>
          <w:p w14:paraId="026AA84E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50C77374" w14:textId="01B7F19E" w:rsidR="00050122" w:rsidRPr="00A2410F" w:rsidRDefault="00063468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16.53</w:t>
            </w:r>
          </w:p>
        </w:tc>
      </w:tr>
      <w:tr w:rsidR="00235EDB" w14:paraId="7ABEA82D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6D3F0B09" w14:textId="77777777" w:rsidR="00235EDB" w:rsidRPr="00A2410F" w:rsidRDefault="00235EDB" w:rsidP="00235E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943" w:type="dxa"/>
            <w:vAlign w:val="center"/>
          </w:tcPr>
          <w:p w14:paraId="140ACFA9" w14:textId="32B3855F" w:rsidR="00235EDB" w:rsidRPr="00A2410F" w:rsidRDefault="00063468" w:rsidP="00235EDB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Stadiona izmantošana</w:t>
            </w:r>
            <w:r w:rsidR="00235EDB"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7DCD3B24" w14:textId="0BEF5E28" w:rsidR="00235EDB" w:rsidRPr="00A2410F" w:rsidRDefault="00063468" w:rsidP="00235E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235EDB">
              <w:rPr>
                <w:szCs w:val="24"/>
              </w:rPr>
              <w:t xml:space="preserve"> stundas</w:t>
            </w:r>
          </w:p>
        </w:tc>
        <w:tc>
          <w:tcPr>
            <w:tcW w:w="1398" w:type="dxa"/>
            <w:vAlign w:val="center"/>
          </w:tcPr>
          <w:p w14:paraId="4562CF7C" w14:textId="7063F8DA" w:rsidR="00235EDB" w:rsidRPr="00A2410F" w:rsidRDefault="00063468" w:rsidP="00235E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206.61</w:t>
            </w:r>
          </w:p>
        </w:tc>
      </w:tr>
    </w:tbl>
    <w:p w14:paraId="3FA23B9E" w14:textId="77777777" w:rsidR="00EC0985" w:rsidRDefault="00EC0985" w:rsidP="00050122">
      <w:pPr>
        <w:jc w:val="center"/>
        <w:rPr>
          <w:sz w:val="28"/>
          <w:szCs w:val="28"/>
        </w:rPr>
      </w:pPr>
    </w:p>
    <w:p w14:paraId="208ECE94" w14:textId="77777777" w:rsidR="00C91E0D" w:rsidRDefault="00C91E0D" w:rsidP="00050122">
      <w:pPr>
        <w:jc w:val="center"/>
        <w:rPr>
          <w:sz w:val="28"/>
          <w:szCs w:val="28"/>
        </w:rPr>
      </w:pPr>
    </w:p>
    <w:p w14:paraId="4DD5FE41" w14:textId="2B2F38BC" w:rsidR="00307EC0" w:rsidRPr="00307EC0" w:rsidRDefault="00265AD8" w:rsidP="00307EC0">
      <w:pPr>
        <w:rPr>
          <w:szCs w:val="24"/>
        </w:rPr>
      </w:pPr>
      <w:r>
        <w:rPr>
          <w:szCs w:val="24"/>
        </w:rPr>
        <w:t>Domes priekšsēdētāja vietnieks</w:t>
      </w:r>
      <w:r w:rsidR="00EC0985">
        <w:rPr>
          <w:szCs w:val="24"/>
        </w:rPr>
        <w:tab/>
      </w:r>
      <w:r w:rsidR="00EC0985">
        <w:rPr>
          <w:szCs w:val="24"/>
        </w:rPr>
        <w:tab/>
      </w:r>
      <w:r w:rsidR="00EC0985">
        <w:rPr>
          <w:szCs w:val="24"/>
        </w:rPr>
        <w:tab/>
      </w:r>
      <w:r w:rsidR="00EC0985">
        <w:rPr>
          <w:szCs w:val="24"/>
        </w:rPr>
        <w:tab/>
      </w:r>
      <w:r w:rsidR="00EC0985">
        <w:rPr>
          <w:szCs w:val="24"/>
        </w:rPr>
        <w:tab/>
      </w:r>
      <w:r w:rsidR="00EC0985">
        <w:rPr>
          <w:szCs w:val="24"/>
        </w:rPr>
        <w:tab/>
      </w:r>
      <w:r w:rsidR="00EC0985">
        <w:rPr>
          <w:szCs w:val="24"/>
        </w:rPr>
        <w:tab/>
      </w:r>
      <w:proofErr w:type="spellStart"/>
      <w:r>
        <w:rPr>
          <w:szCs w:val="24"/>
        </w:rPr>
        <w:t>G.Sīviņš</w:t>
      </w:r>
      <w:proofErr w:type="spellEnd"/>
      <w:r w:rsidR="00307EC0" w:rsidRPr="00307EC0">
        <w:rPr>
          <w:szCs w:val="24"/>
        </w:rPr>
        <w:t xml:space="preserve"> </w:t>
      </w:r>
    </w:p>
    <w:sectPr w:rsidR="00307EC0" w:rsidRPr="00307EC0" w:rsidSect="00C91E0D">
      <w:pgSz w:w="11906" w:h="16838"/>
      <w:pgMar w:top="1135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196D22"/>
    <w:rsid w:val="00235EDB"/>
    <w:rsid w:val="00265AD8"/>
    <w:rsid w:val="00277210"/>
    <w:rsid w:val="003079E0"/>
    <w:rsid w:val="00307EC0"/>
    <w:rsid w:val="00354C28"/>
    <w:rsid w:val="00404B7C"/>
    <w:rsid w:val="006575AC"/>
    <w:rsid w:val="006B7BA0"/>
    <w:rsid w:val="006D4C8A"/>
    <w:rsid w:val="008925FF"/>
    <w:rsid w:val="008F36AB"/>
    <w:rsid w:val="00964C15"/>
    <w:rsid w:val="009A4534"/>
    <w:rsid w:val="009C78EF"/>
    <w:rsid w:val="009F316D"/>
    <w:rsid w:val="00A2410F"/>
    <w:rsid w:val="00AD05DF"/>
    <w:rsid w:val="00B62E08"/>
    <w:rsid w:val="00B6462F"/>
    <w:rsid w:val="00BE2077"/>
    <w:rsid w:val="00C559AB"/>
    <w:rsid w:val="00C62B6C"/>
    <w:rsid w:val="00C91E0D"/>
    <w:rsid w:val="00D5163F"/>
    <w:rsid w:val="00DF17B2"/>
    <w:rsid w:val="00E32DA8"/>
    <w:rsid w:val="00EC0985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65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5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Santa Hermane</cp:lastModifiedBy>
  <cp:revision>2</cp:revision>
  <cp:lastPrinted>2021-09-23T07:56:00Z</cp:lastPrinted>
  <dcterms:created xsi:type="dcterms:W3CDTF">2021-09-23T07:56:00Z</dcterms:created>
  <dcterms:modified xsi:type="dcterms:W3CDTF">2021-09-23T07:56:00Z</dcterms:modified>
</cp:coreProperties>
</file>