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39E73EBA" w:rsidR="0059025D" w:rsidRDefault="0059025D" w:rsidP="0059025D">
      <w:pPr>
        <w:pStyle w:val="Pamatteksts2"/>
        <w:jc w:val="right"/>
      </w:pPr>
      <w:r w:rsidRPr="009A241D">
        <w:t>priekšsēdētāja D. Bārbale</w:t>
      </w:r>
    </w:p>
    <w:p w14:paraId="3720FD1F" w14:textId="77777777" w:rsidR="00191DED" w:rsidRDefault="00191DED" w:rsidP="00191DED">
      <w:pPr>
        <w:pStyle w:val="Pamatteksts2"/>
        <w:ind w:right="5528"/>
        <w:jc w:val="left"/>
      </w:pPr>
      <w:r>
        <w:t>Dokumenta datums ir tā elektroniskās parakstīšanas datums</w:t>
      </w:r>
    </w:p>
    <w:p w14:paraId="775E2A94" w14:textId="6AD756E6" w:rsidR="00191DED" w:rsidRPr="009A241D" w:rsidRDefault="00191DED" w:rsidP="00191DED">
      <w:pPr>
        <w:pStyle w:val="Pamatteksts2"/>
        <w:ind w:right="5528"/>
        <w:jc w:val="left"/>
      </w:pPr>
      <w:r>
        <w:t>Nr. K.1-2/</w:t>
      </w:r>
      <w:r w:rsidR="00615AFC">
        <w:t>89</w:t>
      </w:r>
    </w:p>
    <w:p w14:paraId="53975DAA" w14:textId="77777777" w:rsidR="00DE36D2" w:rsidRPr="004502FE" w:rsidRDefault="00A65017" w:rsidP="00DE36D2">
      <w:pPr>
        <w:pStyle w:val="Pamatteksts2"/>
        <w:jc w:val="center"/>
        <w:rPr>
          <w:b/>
          <w:bCs/>
        </w:rPr>
      </w:pPr>
      <w:r w:rsidRPr="004502FE">
        <w:rPr>
          <w:b/>
          <w:bCs/>
        </w:rPr>
        <w:t xml:space="preserve">NEKUSTAMĀ ĪPAŠUMA </w:t>
      </w:r>
    </w:p>
    <w:p w14:paraId="09DB6D2E" w14:textId="67DE53E9" w:rsidR="002B2806" w:rsidRDefault="009562C2" w:rsidP="0054089B">
      <w:pPr>
        <w:pStyle w:val="Pamatteksts2"/>
        <w:jc w:val="center"/>
        <w:rPr>
          <w:b/>
          <w:bCs/>
        </w:rPr>
      </w:pPr>
      <w:r w:rsidRPr="009562C2">
        <w:rPr>
          <w:b/>
          <w:bCs/>
          <w:color w:val="000000"/>
          <w:spacing w:val="1"/>
          <w:lang w:eastAsia="lv-LV"/>
        </w:rPr>
        <w:t>"Mežvidi 37", Ogresgala pag., Ogres novads</w:t>
      </w:r>
    </w:p>
    <w:p w14:paraId="75C91EC8" w14:textId="074AE66E" w:rsidR="00DE36D2" w:rsidRPr="0054089B" w:rsidRDefault="00191DED" w:rsidP="0054089B">
      <w:pPr>
        <w:pStyle w:val="Pamatteksts2"/>
        <w:jc w:val="center"/>
        <w:rPr>
          <w:b/>
          <w:bCs/>
          <w:color w:val="000000"/>
          <w:spacing w:val="1"/>
          <w:lang w:eastAsia="lv-LV"/>
        </w:rPr>
      </w:pPr>
      <w:r>
        <w:rPr>
          <w:b/>
          <w:bCs/>
        </w:rPr>
        <w:t xml:space="preserve">ATSAVINĀŠANAS IZSOLES </w:t>
      </w:r>
      <w:r w:rsidR="00A65017" w:rsidRPr="004502FE">
        <w:rPr>
          <w:b/>
          <w:bCs/>
        </w:rPr>
        <w:t>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473C31D3"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9562C2" w:rsidRPr="00844405">
        <w:rPr>
          <w:b/>
          <w:bCs/>
          <w:color w:val="000000"/>
          <w:spacing w:val="1"/>
          <w:lang w:val="lv-LV" w:eastAsia="lv-LV"/>
        </w:rPr>
        <w:t>D/s Mežvidi Nr.37</w:t>
      </w:r>
      <w:r w:rsidR="009562C2" w:rsidRPr="009562C2">
        <w:rPr>
          <w:color w:val="000000"/>
          <w:spacing w:val="1"/>
          <w:lang w:val="lv-LV" w:eastAsia="lv-LV"/>
        </w:rPr>
        <w:t xml:space="preserve">, Ogresgala pagasts, Ogres novads, kadastra numurs 7480 002 0335, kas sastāv no zemes vienības ar kadastra apzīmējumu 7480 002 0335, platību 610 m2 un adresi: "Mežvidi 37", Ogresgala pag., Ogres novads, LV-5041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27D4D56A" w:rsidR="0059025D" w:rsidRDefault="0059025D" w:rsidP="0059025D">
      <w:pPr>
        <w:pStyle w:val="Pamatteksts"/>
        <w:numPr>
          <w:ilvl w:val="1"/>
          <w:numId w:val="1"/>
        </w:numPr>
        <w:tabs>
          <w:tab w:val="clear" w:pos="780"/>
        </w:tabs>
        <w:ind w:left="567" w:right="0" w:hanging="567"/>
      </w:pPr>
      <w:bookmarkStart w:id="0"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423B43">
        <w:rPr>
          <w:b/>
          <w:bCs/>
        </w:rPr>
        <w:t>0</w:t>
      </w:r>
      <w:r w:rsidR="00844405">
        <w:rPr>
          <w:b/>
          <w:bCs/>
        </w:rPr>
        <w:t>7</w:t>
      </w:r>
      <w:r w:rsidR="00886FF1">
        <w:rPr>
          <w:b/>
          <w:bCs/>
        </w:rPr>
        <w:t>.</w:t>
      </w:r>
      <w:r w:rsidR="00844405">
        <w:rPr>
          <w:b/>
          <w:bCs/>
        </w:rPr>
        <w:t>10</w:t>
      </w:r>
      <w:r w:rsidR="00886FF1">
        <w:rPr>
          <w:b/>
          <w:bCs/>
        </w:rPr>
        <w:t>.2021</w:t>
      </w:r>
      <w:r w:rsidRPr="007F2BAA">
        <w:rPr>
          <w:b/>
          <w:bCs/>
        </w:rPr>
        <w:t xml:space="preserve"> plkst.13:00 un noslēdzas </w:t>
      </w:r>
      <w:r w:rsidR="0055728D">
        <w:rPr>
          <w:b/>
          <w:bCs/>
        </w:rPr>
        <w:t>0</w:t>
      </w:r>
      <w:r w:rsidR="00844405">
        <w:rPr>
          <w:b/>
          <w:bCs/>
        </w:rPr>
        <w:t>8</w:t>
      </w:r>
      <w:r w:rsidR="00886FF1">
        <w:rPr>
          <w:b/>
          <w:bCs/>
        </w:rPr>
        <w:t>.</w:t>
      </w:r>
      <w:r w:rsidR="00844405">
        <w:rPr>
          <w:b/>
          <w:bCs/>
        </w:rPr>
        <w:t>11</w:t>
      </w:r>
      <w:r w:rsidR="00886FF1">
        <w:rPr>
          <w:b/>
          <w:bCs/>
        </w:rPr>
        <w:t>.</w:t>
      </w:r>
      <w:r w:rsidRPr="001541F6">
        <w:rPr>
          <w:b/>
          <w:bCs/>
        </w:rPr>
        <w:t>2021</w:t>
      </w:r>
      <w:r w:rsidRPr="007F2BAA">
        <w:rPr>
          <w:b/>
          <w:bCs/>
        </w:rPr>
        <w:t xml:space="preserve"> plkst. 13:00</w:t>
      </w:r>
      <w:r w:rsidRPr="007F2BAA">
        <w:t>.</w:t>
      </w:r>
      <w:bookmarkEnd w:id="0"/>
    </w:p>
    <w:p w14:paraId="6DA667A3" w14:textId="412B9181"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55728D">
        <w:rPr>
          <w:b/>
          <w:bCs/>
        </w:rPr>
        <w:t>2</w:t>
      </w:r>
      <w:r w:rsidR="00844405">
        <w:rPr>
          <w:b/>
          <w:bCs/>
        </w:rPr>
        <w:t>7</w:t>
      </w:r>
      <w:r w:rsidR="00AB2939" w:rsidRPr="00AB2939">
        <w:rPr>
          <w:b/>
          <w:bCs/>
        </w:rPr>
        <w:t>.</w:t>
      </w:r>
      <w:r w:rsidR="00844405">
        <w:rPr>
          <w:b/>
          <w:bCs/>
        </w:rPr>
        <w:t>10</w:t>
      </w:r>
      <w:r w:rsidR="00AB2939" w:rsidRPr="00AB2939">
        <w:rPr>
          <w:b/>
          <w:bCs/>
        </w:rPr>
        <w:t>.</w:t>
      </w:r>
      <w:r w:rsidRPr="00AB2939">
        <w:rPr>
          <w:b/>
          <w:bCs/>
        </w:rPr>
        <w:t>2021</w:t>
      </w:r>
      <w:r>
        <w:rPr>
          <w:b/>
          <w:bCs/>
        </w:rPr>
        <w:t xml:space="preserve"> plkst. 23:59.</w:t>
      </w:r>
    </w:p>
    <w:p w14:paraId="0111D19E" w14:textId="04FBBCB3" w:rsidR="00886FF1" w:rsidRPr="00886FF1" w:rsidRDefault="0059025D" w:rsidP="00886FF1">
      <w:pPr>
        <w:pStyle w:val="Pamatteksts"/>
        <w:numPr>
          <w:ilvl w:val="1"/>
          <w:numId w:val="1"/>
        </w:numPr>
        <w:tabs>
          <w:tab w:val="clear" w:pos="780"/>
        </w:tabs>
        <w:ind w:left="567" w:right="0" w:hanging="567"/>
      </w:pPr>
      <w:r>
        <w:t xml:space="preserve">Nosolītās summas apmaksas termiņš </w:t>
      </w:r>
      <w:r w:rsidR="00423B43">
        <w:rPr>
          <w:b/>
          <w:bCs/>
        </w:rPr>
        <w:t>2</w:t>
      </w:r>
      <w:r w:rsidR="00844405">
        <w:rPr>
          <w:b/>
          <w:bCs/>
        </w:rPr>
        <w:t>3</w:t>
      </w:r>
      <w:r w:rsidR="002829A5">
        <w:rPr>
          <w:b/>
          <w:bCs/>
        </w:rPr>
        <w:t>.</w:t>
      </w:r>
      <w:r w:rsidR="00844405">
        <w:rPr>
          <w:b/>
          <w:bCs/>
        </w:rPr>
        <w:t>11</w:t>
      </w:r>
      <w:r w:rsidR="002829A5">
        <w:rPr>
          <w:b/>
          <w:bCs/>
        </w:rPr>
        <w:t>.</w:t>
      </w:r>
      <w:r w:rsidRPr="001541F6">
        <w:rPr>
          <w:b/>
          <w:bCs/>
        </w:rPr>
        <w:t>2021</w:t>
      </w:r>
      <w:r w:rsidRPr="009C0C91">
        <w:rPr>
          <w:b/>
          <w:bCs/>
        </w:rPr>
        <w:t>.</w:t>
      </w:r>
    </w:p>
    <w:p w14:paraId="21BF2D0A" w14:textId="1CCB29FB" w:rsidR="00886FF1" w:rsidRDefault="002630CF" w:rsidP="00886FF1">
      <w:pPr>
        <w:pStyle w:val="Pamatteksts"/>
        <w:numPr>
          <w:ilvl w:val="1"/>
          <w:numId w:val="1"/>
        </w:numPr>
        <w:tabs>
          <w:tab w:val="clear" w:pos="780"/>
        </w:tabs>
        <w:ind w:left="567" w:right="0" w:hanging="567"/>
      </w:pPr>
      <w:r w:rsidRPr="00886FF1">
        <w:t>Nekustamā īpašuma</w:t>
      </w:r>
      <w:r w:rsidR="00AE45C8" w:rsidRPr="00886FF1">
        <w:t xml:space="preserve"> izsoles</w:t>
      </w:r>
      <w:r w:rsidRPr="00886FF1">
        <w:t xml:space="preserve"> </w:t>
      </w:r>
      <w:r w:rsidR="004B6822" w:rsidRPr="00886FF1">
        <w:t>nosacītā cena (</w:t>
      </w:r>
      <w:r w:rsidRPr="00886FF1">
        <w:t>sākumcena</w:t>
      </w:r>
      <w:r w:rsidR="004B6822" w:rsidRPr="00886FF1">
        <w:t>)</w:t>
      </w:r>
      <w:r w:rsidRPr="00886FF1">
        <w:t xml:space="preserve"> – </w:t>
      </w:r>
      <w:r w:rsidR="00886FF1" w:rsidRPr="00886FF1">
        <w:rPr>
          <w:b/>
          <w:bCs/>
        </w:rPr>
        <w:t xml:space="preserve">EUR </w:t>
      </w:r>
      <w:r w:rsidR="00B53B28">
        <w:rPr>
          <w:b/>
          <w:bCs/>
        </w:rPr>
        <w:t>1</w:t>
      </w:r>
      <w:r w:rsidR="00844405">
        <w:rPr>
          <w:b/>
          <w:bCs/>
        </w:rPr>
        <w:t xml:space="preserve">800 </w:t>
      </w:r>
      <w:r w:rsidR="00886FF1" w:rsidRPr="00886FF1">
        <w:t>(</w:t>
      </w:r>
      <w:r w:rsidR="00844405">
        <w:t xml:space="preserve">viens tūkstotis astoņi simti </w:t>
      </w:r>
      <w:r w:rsidR="00886FF1" w:rsidRPr="00886FF1">
        <w:rPr>
          <w:i/>
        </w:rPr>
        <w:t>euro</w:t>
      </w:r>
      <w:r w:rsidR="00886FF1" w:rsidRPr="00886FF1">
        <w:t>)</w:t>
      </w:r>
      <w:r w:rsidR="00886FF1" w:rsidRPr="00886FF1">
        <w:rPr>
          <w:bCs/>
        </w:rPr>
        <w:t>.</w:t>
      </w:r>
      <w:r w:rsidR="00886FF1" w:rsidRPr="00886FF1">
        <w:rPr>
          <w:color w:val="000000"/>
          <w:lang w:eastAsia="lv-LV"/>
        </w:rPr>
        <w:t xml:space="preserve"> </w:t>
      </w:r>
      <w:bookmarkStart w:id="1" w:name="_Ref66806668"/>
    </w:p>
    <w:p w14:paraId="5AE55FA0" w14:textId="20CE9632" w:rsidR="000A281C" w:rsidRPr="00886FF1" w:rsidRDefault="002630CF" w:rsidP="00886FF1">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886FF1">
        <w:rPr>
          <w:b/>
        </w:rPr>
        <w:t xml:space="preserve"> </w:t>
      </w:r>
      <w:r w:rsidR="0051279B" w:rsidRPr="00886FF1">
        <w:rPr>
          <w:b/>
        </w:rPr>
        <w:t>EUR</w:t>
      </w:r>
      <w:r w:rsidRPr="009F0856">
        <w:t xml:space="preserve"> </w:t>
      </w:r>
      <w:r w:rsidR="00B53B28">
        <w:rPr>
          <w:b/>
        </w:rPr>
        <w:t>1</w:t>
      </w:r>
      <w:r w:rsidR="00844405">
        <w:rPr>
          <w:b/>
        </w:rPr>
        <w:t xml:space="preserve">80 </w:t>
      </w:r>
      <w:r w:rsidR="00886FF1" w:rsidRPr="00886FF1">
        <w:rPr>
          <w:bCs/>
        </w:rPr>
        <w:t>(</w:t>
      </w:r>
      <w:r w:rsidR="00B53B28">
        <w:rPr>
          <w:bCs/>
        </w:rPr>
        <w:t xml:space="preserve">viens </w:t>
      </w:r>
      <w:r w:rsidR="00886FF1" w:rsidRPr="00886FF1">
        <w:rPr>
          <w:bCs/>
        </w:rPr>
        <w:t>simt</w:t>
      </w:r>
      <w:r w:rsidR="00B53B28">
        <w:rPr>
          <w:bCs/>
        </w:rPr>
        <w:t>s</w:t>
      </w:r>
      <w:r w:rsidR="00844405">
        <w:rPr>
          <w:bCs/>
        </w:rPr>
        <w:t xml:space="preserve"> astoņdesmit</w:t>
      </w:r>
      <w:r w:rsidR="00886FF1" w:rsidRPr="00886FF1">
        <w:rPr>
          <w:bCs/>
        </w:rPr>
        <w:t xml:space="preserve"> </w:t>
      </w:r>
      <w:r w:rsidR="00886FF1" w:rsidRPr="00886FF1">
        <w:rPr>
          <w:bCs/>
          <w:i/>
          <w:iCs/>
        </w:rPr>
        <w:t>euro</w:t>
      </w:r>
      <w:r w:rsidR="003E3F4A" w:rsidRPr="00BB30D3">
        <w:t>)</w:t>
      </w:r>
      <w:r w:rsidR="009F0856" w:rsidRPr="00886FF1">
        <w:rPr>
          <w:b/>
          <w:bCs/>
        </w:rPr>
        <w:t xml:space="preserve"> </w:t>
      </w:r>
      <w:r w:rsidR="00321C7D" w:rsidRPr="009F0856">
        <w:t>–</w:t>
      </w:r>
      <w:r w:rsidRPr="009F0856">
        <w:t xml:space="preserve"> </w:t>
      </w:r>
      <w:r w:rsidR="000A281C" w:rsidRPr="009F0856">
        <w:t>kas jāieskaita Ogres novada pašvaldības kontā:</w:t>
      </w:r>
      <w:r w:rsidR="000A281C" w:rsidRPr="00886FF1">
        <w:rPr>
          <w:shd w:val="clear" w:color="auto" w:fill="FFFFFF"/>
        </w:rPr>
        <w:t xml:space="preserve"> </w:t>
      </w:r>
      <w:r w:rsidR="000A281C" w:rsidRPr="009F0856">
        <w:t>Valsts Kase, Nr.</w:t>
      </w:r>
      <w:r w:rsidR="00844405">
        <w:t xml:space="preserve"> </w:t>
      </w:r>
      <w:r w:rsidR="000A281C" w:rsidRPr="009F0856">
        <w:t>LV25TREL9800890740210</w:t>
      </w:r>
      <w:r w:rsidR="000A281C" w:rsidRPr="00886FF1">
        <w:rPr>
          <w:shd w:val="clear" w:color="auto" w:fill="FFFFFF"/>
        </w:rPr>
        <w:t>, TRELLV22</w:t>
      </w:r>
      <w:r w:rsidR="0040252F" w:rsidRPr="0040252F">
        <w:t xml:space="preserve"> </w:t>
      </w:r>
      <w:r w:rsidR="0040252F" w:rsidRPr="00886FF1">
        <w:rPr>
          <w:shd w:val="clear" w:color="auto" w:fill="FFFFFF"/>
        </w:rPr>
        <w:t xml:space="preserve">ar atzīmi maksājuma mērķī </w:t>
      </w:r>
      <w:r w:rsidR="00411CAB" w:rsidRPr="00411CAB">
        <w:rPr>
          <w:shd w:val="clear" w:color="auto" w:fill="FFFFFF"/>
        </w:rPr>
        <w:t>"Nekustamā īpašuma “</w:t>
      </w:r>
      <w:r w:rsidR="00844405" w:rsidRPr="00844405">
        <w:rPr>
          <w:shd w:val="clear" w:color="auto" w:fill="FFFFFF"/>
        </w:rPr>
        <w:t>"Mežvidi 37"</w:t>
      </w:r>
      <w:r w:rsidR="00844405">
        <w:rPr>
          <w:shd w:val="clear" w:color="auto" w:fill="FFFFFF"/>
        </w:rPr>
        <w:t xml:space="preserve"> </w:t>
      </w:r>
      <w:r w:rsidR="00411CAB" w:rsidRPr="00411CAB">
        <w:rPr>
          <w:shd w:val="clear" w:color="auto" w:fill="FFFFFF"/>
        </w:rPr>
        <w:t>izsoles nodrošinājums"</w:t>
      </w:r>
      <w:r w:rsidR="000A281C" w:rsidRPr="009F0856">
        <w:t>.</w:t>
      </w:r>
      <w:r w:rsidR="00411CAB">
        <w:t xml:space="preserve"> </w:t>
      </w:r>
      <w:r w:rsidR="000A281C" w:rsidRPr="009F0856">
        <w:t>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1"/>
    </w:p>
    <w:p w14:paraId="2C927589" w14:textId="491B9025"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44405">
        <w:rPr>
          <w:b/>
          <w:bCs/>
        </w:rPr>
        <w:t>5</w:t>
      </w:r>
      <w:r w:rsidR="00886FF1">
        <w:rPr>
          <w:b/>
          <w:bCs/>
        </w:rPr>
        <w:t xml:space="preserve">0 </w:t>
      </w:r>
      <w:r w:rsidRPr="009F0856">
        <w:t>(</w:t>
      </w:r>
      <w:r w:rsidR="00844405">
        <w:t>piecdesmit</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288DC7B9" w14:textId="7C8C2389" w:rsidR="00411CAB" w:rsidRPr="00411CAB" w:rsidRDefault="003E4CA9" w:rsidP="00411CAB">
      <w:pPr>
        <w:widowControl w:val="0"/>
        <w:numPr>
          <w:ilvl w:val="1"/>
          <w:numId w:val="2"/>
        </w:numPr>
        <w:tabs>
          <w:tab w:val="clear" w:pos="780"/>
        </w:tabs>
        <w:ind w:left="567" w:hanging="567"/>
        <w:jc w:val="both"/>
        <w:rPr>
          <w:color w:val="000000"/>
          <w:spacing w:val="1"/>
          <w:lang w:val="lv-LV" w:eastAsia="lv-LV"/>
        </w:rPr>
      </w:pPr>
      <w:r w:rsidRPr="003E4CA9">
        <w:rPr>
          <w:color w:val="000000"/>
          <w:spacing w:val="1"/>
          <w:lang w:val="lv-LV" w:eastAsia="lv-LV"/>
        </w:rPr>
        <w:t xml:space="preserve">Zemgales rajona tiesas Ogresgala pagasta zemesgrāmatas nodalījumā Nr.100000530844 </w:t>
      </w:r>
      <w:r>
        <w:rPr>
          <w:color w:val="000000"/>
          <w:spacing w:val="1"/>
          <w:lang w:val="lv-LV" w:eastAsia="lv-LV"/>
        </w:rPr>
        <w:t xml:space="preserve">Nekustamā </w:t>
      </w:r>
      <w:r w:rsidRPr="003E4CA9">
        <w:rPr>
          <w:color w:val="000000"/>
          <w:spacing w:val="1"/>
          <w:lang w:val="lv-LV" w:eastAsia="lv-LV"/>
        </w:rPr>
        <w:t>īpašuma tiesības nostiprinātas Ogres novada pašvaldībai</w:t>
      </w:r>
      <w:r>
        <w:rPr>
          <w:color w:val="000000"/>
          <w:spacing w:val="1"/>
          <w:lang w:val="lv-LV" w:eastAsia="lv-LV"/>
        </w:rPr>
        <w:t>.</w:t>
      </w:r>
    </w:p>
    <w:p w14:paraId="05A5DE97" w14:textId="6A4A084B" w:rsidR="003E4CA9" w:rsidRDefault="003E4CA9" w:rsidP="00411CAB">
      <w:pPr>
        <w:widowControl w:val="0"/>
        <w:numPr>
          <w:ilvl w:val="1"/>
          <w:numId w:val="2"/>
        </w:numPr>
        <w:tabs>
          <w:tab w:val="clear" w:pos="780"/>
        </w:tabs>
        <w:ind w:left="567" w:hanging="567"/>
        <w:jc w:val="both"/>
        <w:rPr>
          <w:color w:val="000000"/>
          <w:spacing w:val="1"/>
          <w:lang w:val="lv-LV" w:eastAsia="lv-LV"/>
        </w:rPr>
      </w:pPr>
      <w:r w:rsidRPr="003E4CA9">
        <w:rPr>
          <w:color w:val="000000"/>
          <w:spacing w:val="1"/>
          <w:lang w:val="lv-LV" w:eastAsia="lv-LV"/>
        </w:rPr>
        <w:t>Atbilstoši Pašvaldības 2012.gada 21.jūnija saistošo noteikumu Nr.16/2012 “Ogres novada teritorijas izmantošanas un apbūves noteikumi” 7.pielikumam “Ogres novada teritorijas atļautās un plānotās izmantošanas kartes”, Nekustamais īpašums atrodas funkcionālajā zonā Dārza māju apbūves teritorija (DzS3).</w:t>
      </w:r>
    </w:p>
    <w:p w14:paraId="081F3F46" w14:textId="083650D5" w:rsidR="0071040C" w:rsidRDefault="003E4CA9" w:rsidP="00411CAB">
      <w:pPr>
        <w:widowControl w:val="0"/>
        <w:numPr>
          <w:ilvl w:val="1"/>
          <w:numId w:val="2"/>
        </w:numPr>
        <w:tabs>
          <w:tab w:val="clear" w:pos="780"/>
        </w:tabs>
        <w:ind w:left="567" w:hanging="567"/>
        <w:jc w:val="both"/>
        <w:rPr>
          <w:color w:val="000000"/>
          <w:spacing w:val="1"/>
          <w:lang w:val="lv-LV" w:eastAsia="lv-LV"/>
        </w:rPr>
      </w:pPr>
      <w:r w:rsidRPr="003E4CA9">
        <w:rPr>
          <w:color w:val="000000"/>
          <w:spacing w:val="1"/>
          <w:lang w:val="lv-LV" w:eastAsia="lv-LV"/>
        </w:rPr>
        <w:t>Pamatojoties uz Pašvaldības domes 2017.gada 16.marta lēmumu “Par zemes vienību iznomāšanu […]” un 2017.gada 28.aprīļa zemes nomas līgumu, Nekustamā īpašuma sastāvā esošā zemes vienība ir iznomāta fiziskai personai uz pieciem (5) gadiem.</w:t>
      </w:r>
    </w:p>
    <w:p w14:paraId="352D02FB" w14:textId="515B75D1" w:rsidR="003E4CA9" w:rsidRDefault="0071040C" w:rsidP="00411CAB">
      <w:pPr>
        <w:widowControl w:val="0"/>
        <w:numPr>
          <w:ilvl w:val="1"/>
          <w:numId w:val="2"/>
        </w:numPr>
        <w:tabs>
          <w:tab w:val="clear" w:pos="780"/>
        </w:tabs>
        <w:ind w:left="567" w:hanging="567"/>
        <w:jc w:val="both"/>
        <w:rPr>
          <w:color w:val="000000"/>
          <w:spacing w:val="1"/>
          <w:lang w:val="lv-LV" w:eastAsia="lv-LV"/>
        </w:rPr>
      </w:pPr>
      <w:r>
        <w:rPr>
          <w:color w:val="000000"/>
          <w:spacing w:val="1"/>
          <w:lang w:val="lv-LV" w:eastAsia="lv-LV"/>
        </w:rPr>
        <w:t xml:space="preserve">Nekustamā īpašuma nomas līgums neapgrūtina Nekustamā īpašuma atsavināšanu un nomas līgums tiks izbeigts tiklīdz izsoles uzvarētājs būs izpildījis šo noteikumu </w:t>
      </w:r>
      <w:r>
        <w:rPr>
          <w:color w:val="000000"/>
          <w:spacing w:val="1"/>
          <w:lang w:val="lv-LV" w:eastAsia="lv-LV"/>
        </w:rPr>
        <w:fldChar w:fldCharType="begin"/>
      </w:r>
      <w:r>
        <w:rPr>
          <w:color w:val="000000"/>
          <w:spacing w:val="1"/>
          <w:lang w:val="lv-LV" w:eastAsia="lv-LV"/>
        </w:rPr>
        <w:instrText xml:space="preserve"> REF _Ref66808094 \r \h </w:instrText>
      </w:r>
      <w:r>
        <w:rPr>
          <w:color w:val="000000"/>
          <w:spacing w:val="1"/>
          <w:lang w:val="lv-LV" w:eastAsia="lv-LV"/>
        </w:rPr>
      </w:r>
      <w:r>
        <w:rPr>
          <w:color w:val="000000"/>
          <w:spacing w:val="1"/>
          <w:lang w:val="lv-LV" w:eastAsia="lv-LV"/>
        </w:rPr>
        <w:fldChar w:fldCharType="separate"/>
      </w:r>
      <w:r>
        <w:rPr>
          <w:color w:val="000000"/>
          <w:spacing w:val="1"/>
          <w:lang w:val="lv-LV" w:eastAsia="lv-LV"/>
        </w:rPr>
        <w:t>6.2</w:t>
      </w:r>
      <w:r>
        <w:rPr>
          <w:color w:val="000000"/>
          <w:spacing w:val="1"/>
          <w:lang w:val="lv-LV" w:eastAsia="lv-LV"/>
        </w:rPr>
        <w:fldChar w:fldCharType="end"/>
      </w:r>
      <w:r>
        <w:rPr>
          <w:color w:val="000000"/>
          <w:spacing w:val="1"/>
          <w:lang w:val="lv-LV" w:eastAsia="lv-LV"/>
        </w:rPr>
        <w:t>.punktu.</w:t>
      </w:r>
    </w:p>
    <w:p w14:paraId="76E7B242" w14:textId="1D613129" w:rsidR="00E528D1" w:rsidRDefault="00E528D1" w:rsidP="00411CAB">
      <w:pPr>
        <w:widowControl w:val="0"/>
        <w:numPr>
          <w:ilvl w:val="1"/>
          <w:numId w:val="2"/>
        </w:numPr>
        <w:tabs>
          <w:tab w:val="clear" w:pos="780"/>
        </w:tabs>
        <w:ind w:left="567" w:hanging="567"/>
        <w:jc w:val="both"/>
        <w:rPr>
          <w:lang w:val="lv-LV"/>
        </w:rPr>
      </w:pPr>
      <w:r w:rsidRPr="003F7627">
        <w:rPr>
          <w:lang w:val="lv-LV"/>
        </w:rPr>
        <w:t>Sīkāka informācija par Nekustamo ī</w:t>
      </w:r>
      <w:r w:rsidR="000C037D" w:rsidRPr="003F7627">
        <w:rPr>
          <w:lang w:val="lv-LV"/>
        </w:rPr>
        <w:t>pašumu</w:t>
      </w:r>
      <w:r w:rsidR="000C037D">
        <w:rPr>
          <w:lang w:val="lv-LV"/>
        </w:rPr>
        <w:t xml:space="preserve"> pa tālruni </w:t>
      </w:r>
      <w:r w:rsidR="000040F8" w:rsidRPr="009241C2">
        <w:rPr>
          <w:lang w:val="lv-LV"/>
        </w:rPr>
        <w:t>(+371)</w:t>
      </w:r>
      <w:r w:rsidR="0071040C">
        <w:rPr>
          <w:lang w:val="lv-LV"/>
        </w:rPr>
        <w:t xml:space="preserve"> </w:t>
      </w:r>
      <w:r w:rsidR="0071040C" w:rsidRPr="0071040C">
        <w:rPr>
          <w:lang w:val="lv-LV"/>
        </w:rPr>
        <w:t>65068715</w:t>
      </w:r>
      <w:r w:rsidRPr="0071040C">
        <w:rPr>
          <w:lang w:val="lv-LV"/>
        </w:rPr>
        <w:t xml:space="preserve">. </w:t>
      </w:r>
      <w:r>
        <w:rPr>
          <w:lang w:val="lv-LV"/>
        </w:rPr>
        <w:t xml:space="preserve">Informācija par izsoles norisi pa tālruni </w:t>
      </w:r>
      <w:r w:rsidRPr="009241C2">
        <w:rPr>
          <w:lang w:val="lv-LV"/>
        </w:rPr>
        <w:t xml:space="preserve">(+371) </w:t>
      </w:r>
      <w:r w:rsidR="00886FF1" w:rsidRPr="00886FF1">
        <w:rPr>
          <w:lang w:val="lv-LV"/>
        </w:rPr>
        <w:t>65020912</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2"/>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4CB8057"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Informāciju par autorizēšanu dalībai izsolē izsoles rīkotājs reģistrētam lietotājam nosūta elektroniski uz elektronisko izsoļu vietnē reģistrētam lietotājam izveidoto kontu.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1F5B8E">
        <w:rPr>
          <w:lang w:val="lv-LV"/>
        </w:rPr>
        <w:t xml:space="preserve">Izsole sākas </w:t>
      </w:r>
      <w:bookmarkEnd w:id="3"/>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lastRenderedPageBreak/>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77777777" w:rsidR="00893E8F" w:rsidRPr="00C80B38" w:rsidRDefault="00893E8F" w:rsidP="00893E8F">
      <w:pPr>
        <w:ind w:left="567" w:hanging="567"/>
        <w:jc w:val="both"/>
        <w:rPr>
          <w:lang w:val="lv-LV"/>
        </w:rPr>
      </w:pPr>
      <w:r w:rsidRPr="002E57B3">
        <w:rPr>
          <w:lang w:val="lv-LV"/>
        </w:rPr>
        <w:t>5.9.</w:t>
      </w:r>
      <w:r w:rsidRPr="002E57B3">
        <w:rPr>
          <w:lang w:val="lv-LV"/>
        </w:rPr>
        <w:tab/>
        <w:t>Izsole tiek atzīta par nenotikušu un nodrošinājums netiek atmaksāts nevienam no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4"/>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5"/>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lastRenderedPageBreak/>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615A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3E6391A0" w:rsidR="00650BE5"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972F70">
      <w:rPr>
        <w:sz w:val="20"/>
        <w:szCs w:val="20"/>
        <w:lang w:val="lv-LV"/>
      </w:rPr>
      <w:t>Mežvidi 37, Ogresgala pag</w:t>
    </w:r>
    <w:r w:rsidR="00FC3644" w:rsidRPr="00FC3644">
      <w:rPr>
        <w:sz w:val="20"/>
        <w:szCs w:val="20"/>
        <w:lang w:val="lv-LV"/>
      </w:rPr>
      <w:t>.,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7563"/>
    <w:rsid w:val="00037A3E"/>
    <w:rsid w:val="00046CFF"/>
    <w:rsid w:val="00051F80"/>
    <w:rsid w:val="00063C8C"/>
    <w:rsid w:val="000925AB"/>
    <w:rsid w:val="000968C2"/>
    <w:rsid w:val="00096CEC"/>
    <w:rsid w:val="000A1382"/>
    <w:rsid w:val="000A281C"/>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A056A"/>
    <w:rsid w:val="001A4A9F"/>
    <w:rsid w:val="001D0BD5"/>
    <w:rsid w:val="001D0FC4"/>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1CAB"/>
    <w:rsid w:val="00417435"/>
    <w:rsid w:val="00423B43"/>
    <w:rsid w:val="00426DAA"/>
    <w:rsid w:val="00445865"/>
    <w:rsid w:val="00447921"/>
    <w:rsid w:val="004502FE"/>
    <w:rsid w:val="00451AF1"/>
    <w:rsid w:val="00451C21"/>
    <w:rsid w:val="00451FF9"/>
    <w:rsid w:val="00453544"/>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15AFC"/>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B401F"/>
    <w:rsid w:val="007B4FA9"/>
    <w:rsid w:val="007D1237"/>
    <w:rsid w:val="007E29C3"/>
    <w:rsid w:val="00802194"/>
    <w:rsid w:val="00802A7E"/>
    <w:rsid w:val="00804C2F"/>
    <w:rsid w:val="008145B9"/>
    <w:rsid w:val="0082343F"/>
    <w:rsid w:val="00824C56"/>
    <w:rsid w:val="0083013C"/>
    <w:rsid w:val="0083527D"/>
    <w:rsid w:val="00835966"/>
    <w:rsid w:val="00844405"/>
    <w:rsid w:val="008449A5"/>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63E3"/>
    <w:rsid w:val="00B53B28"/>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9194B"/>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6A93"/>
    <w:rsid w:val="00F9461D"/>
    <w:rsid w:val="00F97D93"/>
    <w:rsid w:val="00FA723B"/>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Pages>
  <Words>7438</Words>
  <Characters>4241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34</cp:revision>
  <cp:lastPrinted>2020-11-20T12:15:00Z</cp:lastPrinted>
  <dcterms:created xsi:type="dcterms:W3CDTF">2021-06-18T10:31:00Z</dcterms:created>
  <dcterms:modified xsi:type="dcterms:W3CDTF">2021-10-01T05:24:00Z</dcterms:modified>
</cp:coreProperties>
</file>