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E1778" w14:textId="77777777" w:rsidR="004C31FD" w:rsidRPr="004E0C0A" w:rsidRDefault="004C31FD" w:rsidP="004C31FD">
      <w:pPr>
        <w:jc w:val="center"/>
        <w:rPr>
          <w:rFonts w:ascii="Times New Roman" w:hAnsi="Times New Roman"/>
          <w:noProof/>
          <w:lang w:val="lv-LV" w:eastAsia="lv-LV"/>
        </w:rPr>
      </w:pPr>
      <w:r w:rsidRPr="004E0C0A">
        <w:rPr>
          <w:rFonts w:ascii="Times New Roman" w:hAnsi="Times New Roman"/>
          <w:noProof/>
          <w:lang w:val="lv-LV" w:eastAsia="lv-LV"/>
        </w:rPr>
        <w:drawing>
          <wp:inline distT="0" distB="0" distL="0" distR="0" wp14:anchorId="6D9AE5C1" wp14:editId="6A6D0F9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64F7365A" w14:textId="77777777" w:rsidR="004C31FD" w:rsidRPr="004E0C0A" w:rsidRDefault="004C31FD" w:rsidP="004C31FD">
      <w:pPr>
        <w:jc w:val="center"/>
        <w:rPr>
          <w:rFonts w:ascii="Times New Roman" w:hAnsi="Times New Roman"/>
          <w:noProof/>
          <w:sz w:val="12"/>
          <w:szCs w:val="28"/>
          <w:lang w:val="lv-LV"/>
        </w:rPr>
      </w:pPr>
    </w:p>
    <w:p w14:paraId="7AECF9ED" w14:textId="77777777" w:rsidR="004C31FD" w:rsidRPr="004E0C0A" w:rsidRDefault="004C31FD" w:rsidP="004C31FD">
      <w:pPr>
        <w:jc w:val="center"/>
        <w:rPr>
          <w:rFonts w:ascii="Times New Roman" w:hAnsi="Times New Roman"/>
          <w:noProof/>
          <w:sz w:val="36"/>
          <w:lang w:val="lv-LV"/>
        </w:rPr>
      </w:pPr>
      <w:r w:rsidRPr="004E0C0A">
        <w:rPr>
          <w:rFonts w:ascii="Times New Roman" w:hAnsi="Times New Roman"/>
          <w:noProof/>
          <w:sz w:val="36"/>
          <w:lang w:val="lv-LV"/>
        </w:rPr>
        <w:t>OGRES  NOVADA  PAŠVALDĪBA</w:t>
      </w:r>
    </w:p>
    <w:p w14:paraId="703CF421" w14:textId="77777777" w:rsidR="004C31FD" w:rsidRPr="004E0C0A" w:rsidRDefault="004C31FD" w:rsidP="004C31FD">
      <w:pPr>
        <w:jc w:val="center"/>
        <w:rPr>
          <w:rFonts w:ascii="Times New Roman" w:hAnsi="Times New Roman"/>
          <w:noProof/>
          <w:sz w:val="18"/>
          <w:lang w:val="lv-LV"/>
        </w:rPr>
      </w:pPr>
      <w:r w:rsidRPr="004E0C0A">
        <w:rPr>
          <w:rFonts w:ascii="Times New Roman" w:hAnsi="Times New Roman"/>
          <w:noProof/>
          <w:sz w:val="18"/>
          <w:lang w:val="lv-LV"/>
        </w:rPr>
        <w:t>Reģ.Nr.90000024455, Brīvības iela 33, Ogre, Ogres nov., LV-5001</w:t>
      </w:r>
    </w:p>
    <w:p w14:paraId="6D6E79B7" w14:textId="57645BCE" w:rsidR="004C31FD" w:rsidRPr="004E0C0A" w:rsidRDefault="004C31FD" w:rsidP="004C31FD">
      <w:pPr>
        <w:pBdr>
          <w:bottom w:val="single" w:sz="4" w:space="1" w:color="auto"/>
        </w:pBdr>
        <w:jc w:val="center"/>
        <w:rPr>
          <w:rFonts w:ascii="Times New Roman" w:hAnsi="Times New Roman"/>
          <w:noProof/>
          <w:sz w:val="18"/>
          <w:lang w:val="lv-LV"/>
        </w:rPr>
      </w:pPr>
      <w:r w:rsidRPr="004E0C0A">
        <w:rPr>
          <w:rFonts w:ascii="Times New Roman" w:hAnsi="Times New Roman"/>
          <w:noProof/>
          <w:sz w:val="18"/>
          <w:lang w:val="lv-LV"/>
        </w:rPr>
        <w:t xml:space="preserve">tālrunis 65071160, </w:t>
      </w:r>
      <w:r w:rsidRPr="004E0C0A">
        <w:rPr>
          <w:rFonts w:ascii="Times New Roman" w:hAnsi="Times New Roman"/>
          <w:sz w:val="18"/>
          <w:lang w:val="lv-LV"/>
        </w:rPr>
        <w:t xml:space="preserve">e-pasts: ogredome@ogresnovads.lv, www.ogresnovads.lv </w:t>
      </w:r>
    </w:p>
    <w:p w14:paraId="424058B1" w14:textId="77777777" w:rsidR="004C31FD" w:rsidRPr="004E0C0A" w:rsidRDefault="004C31FD" w:rsidP="004C31FD">
      <w:pPr>
        <w:jc w:val="center"/>
        <w:rPr>
          <w:rFonts w:ascii="Times New Roman" w:hAnsi="Times New Roman"/>
          <w:lang w:val="lv-LV"/>
        </w:rPr>
      </w:pPr>
    </w:p>
    <w:p w14:paraId="399757D7" w14:textId="77777777" w:rsidR="004C31FD" w:rsidRPr="004E0C0A" w:rsidRDefault="004C31FD" w:rsidP="004C31FD">
      <w:pPr>
        <w:jc w:val="center"/>
        <w:rPr>
          <w:rFonts w:ascii="Times New Roman" w:hAnsi="Times New Roman"/>
          <w:sz w:val="28"/>
          <w:lang w:val="lv-LV"/>
        </w:rPr>
      </w:pPr>
      <w:r w:rsidRPr="004E0C0A">
        <w:rPr>
          <w:rFonts w:ascii="Times New Roman" w:hAnsi="Times New Roman"/>
          <w:sz w:val="28"/>
          <w:lang w:val="lv-LV"/>
        </w:rPr>
        <w:t xml:space="preserve">PAŠVALDĪBAS </w:t>
      </w:r>
      <w:r w:rsidRPr="004E0C0A">
        <w:rPr>
          <w:rFonts w:ascii="Times New Roman" w:hAnsi="Times New Roman"/>
          <w:sz w:val="28"/>
          <w:szCs w:val="28"/>
          <w:lang w:val="lv-LV"/>
        </w:rPr>
        <w:t>DOMES</w:t>
      </w:r>
      <w:r w:rsidR="00F377A5" w:rsidRPr="004E0C0A">
        <w:rPr>
          <w:rFonts w:ascii="Times New Roman" w:hAnsi="Times New Roman"/>
          <w:sz w:val="28"/>
          <w:szCs w:val="28"/>
          <w:lang w:val="lv-LV"/>
        </w:rPr>
        <w:t xml:space="preserve"> </w:t>
      </w:r>
      <w:r w:rsidRPr="004E0C0A">
        <w:rPr>
          <w:rFonts w:ascii="Times New Roman" w:hAnsi="Times New Roman"/>
          <w:sz w:val="28"/>
          <w:szCs w:val="28"/>
          <w:lang w:val="lv-LV"/>
        </w:rPr>
        <w:t>SĒDES PROTOKOLA IZRAKSTS</w:t>
      </w:r>
    </w:p>
    <w:p w14:paraId="7E11AF44" w14:textId="77777777" w:rsidR="004C31FD" w:rsidRPr="004E0C0A" w:rsidRDefault="004C31FD" w:rsidP="004C31FD">
      <w:pPr>
        <w:rPr>
          <w:rFonts w:ascii="Times New Roman" w:hAnsi="Times New Roman"/>
          <w:szCs w:val="24"/>
          <w:lang w:val="lv-LV"/>
        </w:rPr>
      </w:pPr>
    </w:p>
    <w:p w14:paraId="077DAD95" w14:textId="77777777" w:rsidR="004C31FD" w:rsidRPr="004E0C0A"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4E0C0A" w14:paraId="54E53358" w14:textId="77777777" w:rsidTr="00692AEC">
        <w:tc>
          <w:tcPr>
            <w:tcW w:w="1666" w:type="pct"/>
          </w:tcPr>
          <w:p w14:paraId="7B78D390" w14:textId="77777777" w:rsidR="004C31FD" w:rsidRPr="004E0C0A" w:rsidRDefault="004C31FD" w:rsidP="00692AEC">
            <w:pPr>
              <w:rPr>
                <w:rFonts w:ascii="Times New Roman" w:hAnsi="Times New Roman"/>
                <w:lang w:val="lv-LV"/>
              </w:rPr>
            </w:pPr>
            <w:r w:rsidRPr="004E0C0A">
              <w:rPr>
                <w:rFonts w:ascii="Times New Roman" w:hAnsi="Times New Roman"/>
                <w:lang w:val="lv-LV"/>
              </w:rPr>
              <w:t>Ogrē, Brīvības ielā 33</w:t>
            </w:r>
          </w:p>
        </w:tc>
        <w:tc>
          <w:tcPr>
            <w:tcW w:w="1666" w:type="pct"/>
          </w:tcPr>
          <w:p w14:paraId="6559427B" w14:textId="46366FC0" w:rsidR="004C31FD" w:rsidRPr="004E0C0A" w:rsidRDefault="007144A3" w:rsidP="00896087">
            <w:pPr>
              <w:pStyle w:val="Virsraksts2"/>
              <w:jc w:val="left"/>
            </w:pPr>
            <w:r w:rsidRPr="004E0C0A">
              <w:t xml:space="preserve">                   </w:t>
            </w:r>
            <w:r w:rsidR="004C31FD" w:rsidRPr="004E0C0A">
              <w:t>Nr.</w:t>
            </w:r>
            <w:r w:rsidR="008C67D3">
              <w:t>12</w:t>
            </w:r>
          </w:p>
        </w:tc>
        <w:tc>
          <w:tcPr>
            <w:tcW w:w="1667" w:type="pct"/>
          </w:tcPr>
          <w:p w14:paraId="2C585C99" w14:textId="529BD76E" w:rsidR="004C31FD" w:rsidRPr="004E0C0A" w:rsidRDefault="004C31FD" w:rsidP="008C67D3">
            <w:pPr>
              <w:jc w:val="right"/>
              <w:rPr>
                <w:rFonts w:ascii="Times New Roman" w:hAnsi="Times New Roman"/>
                <w:lang w:val="lv-LV"/>
              </w:rPr>
            </w:pPr>
            <w:r w:rsidRPr="004E0C0A">
              <w:rPr>
                <w:rFonts w:ascii="Times New Roman" w:hAnsi="Times New Roman"/>
                <w:lang w:val="lv-LV"/>
              </w:rPr>
              <w:t xml:space="preserve"> 202</w:t>
            </w:r>
            <w:r w:rsidR="0052045B" w:rsidRPr="004E0C0A">
              <w:rPr>
                <w:rFonts w:ascii="Times New Roman" w:hAnsi="Times New Roman"/>
                <w:lang w:val="lv-LV"/>
              </w:rPr>
              <w:t>1</w:t>
            </w:r>
            <w:r w:rsidRPr="004E0C0A">
              <w:rPr>
                <w:rFonts w:ascii="Times New Roman" w:hAnsi="Times New Roman"/>
                <w:lang w:val="lv-LV"/>
              </w:rPr>
              <w:t xml:space="preserve">.gada </w:t>
            </w:r>
            <w:r w:rsidR="008C67D3">
              <w:rPr>
                <w:rFonts w:ascii="Times New Roman" w:hAnsi="Times New Roman"/>
                <w:lang w:val="lv-LV"/>
              </w:rPr>
              <w:t>11</w:t>
            </w:r>
            <w:r w:rsidR="005B4A84" w:rsidRPr="004E0C0A">
              <w:rPr>
                <w:rFonts w:ascii="Times New Roman" w:hAnsi="Times New Roman"/>
                <w:lang w:val="lv-LV"/>
              </w:rPr>
              <w:t>.</w:t>
            </w:r>
            <w:r w:rsidR="00CC074B" w:rsidRPr="004E0C0A">
              <w:rPr>
                <w:rFonts w:ascii="Times New Roman" w:hAnsi="Times New Roman"/>
                <w:lang w:val="lv-LV"/>
              </w:rPr>
              <w:t>novembrī</w:t>
            </w:r>
          </w:p>
        </w:tc>
      </w:tr>
    </w:tbl>
    <w:p w14:paraId="77EFA808" w14:textId="77777777" w:rsidR="004C31FD" w:rsidRPr="004E0C0A" w:rsidRDefault="004C31FD" w:rsidP="00896087">
      <w:pPr>
        <w:jc w:val="center"/>
        <w:rPr>
          <w:rFonts w:ascii="Times New Roman" w:hAnsi="Times New Roman"/>
          <w:b/>
          <w:lang w:val="lv-LV"/>
        </w:rPr>
      </w:pPr>
    </w:p>
    <w:p w14:paraId="400E3EC8" w14:textId="4DAD647F" w:rsidR="004C31FD" w:rsidRPr="004E0C0A" w:rsidRDefault="008C67D3" w:rsidP="00896087">
      <w:pPr>
        <w:jc w:val="center"/>
        <w:rPr>
          <w:rFonts w:ascii="Times New Roman" w:hAnsi="Times New Roman"/>
          <w:b/>
          <w:lang w:val="lv-LV"/>
        </w:rPr>
      </w:pPr>
      <w:r>
        <w:rPr>
          <w:rFonts w:ascii="Times New Roman" w:hAnsi="Times New Roman"/>
          <w:b/>
          <w:lang w:val="lv-LV"/>
        </w:rPr>
        <w:t>41</w:t>
      </w:r>
      <w:r w:rsidR="004C31FD" w:rsidRPr="004E0C0A">
        <w:rPr>
          <w:rFonts w:ascii="Times New Roman" w:hAnsi="Times New Roman"/>
          <w:b/>
          <w:lang w:val="lv-LV"/>
        </w:rPr>
        <w:t>.</w:t>
      </w:r>
    </w:p>
    <w:p w14:paraId="7D8B4C81" w14:textId="39F3BAC7" w:rsidR="005B4A84" w:rsidRPr="004E0C0A" w:rsidRDefault="00024E5F" w:rsidP="00277361">
      <w:pPr>
        <w:pStyle w:val="Pamatteksts"/>
        <w:spacing w:after="0"/>
        <w:ind w:firstLine="720"/>
        <w:jc w:val="center"/>
        <w:rPr>
          <w:rFonts w:ascii="Times New Roman" w:hAnsi="Times New Roman"/>
          <w:b/>
          <w:bCs/>
          <w:u w:val="single"/>
          <w:lang w:val="lv-LV"/>
        </w:rPr>
      </w:pPr>
      <w:r w:rsidRPr="004E0C0A">
        <w:rPr>
          <w:rFonts w:ascii="Times New Roman" w:hAnsi="Times New Roman"/>
          <w:b/>
          <w:bCs/>
          <w:u w:val="single"/>
          <w:lang w:val="lv-LV"/>
        </w:rPr>
        <w:t xml:space="preserve">Par mācību maksas </w:t>
      </w:r>
      <w:r w:rsidR="00C83816" w:rsidRPr="004E0C0A">
        <w:rPr>
          <w:rFonts w:ascii="Times New Roman" w:hAnsi="Times New Roman"/>
          <w:b/>
          <w:bCs/>
          <w:u w:val="single"/>
          <w:lang w:val="lv-LV"/>
        </w:rPr>
        <w:t>izmaiņām</w:t>
      </w:r>
      <w:r w:rsidRPr="004E0C0A">
        <w:rPr>
          <w:rFonts w:ascii="Times New Roman" w:hAnsi="Times New Roman"/>
          <w:b/>
          <w:bCs/>
          <w:u w:val="single"/>
          <w:lang w:val="lv-LV"/>
        </w:rPr>
        <w:t xml:space="preserve"> Ogres novada pašvaldības profesionālās ievirzes izglītības iestādēs </w:t>
      </w:r>
      <w:r w:rsidR="00CC074B" w:rsidRPr="004E0C0A">
        <w:rPr>
          <w:rFonts w:ascii="Times New Roman" w:hAnsi="Times New Roman"/>
          <w:b/>
          <w:bCs/>
          <w:u w:val="single"/>
          <w:lang w:val="lv-LV"/>
        </w:rPr>
        <w:t>2021. gada novembrī</w:t>
      </w:r>
    </w:p>
    <w:p w14:paraId="6402E680" w14:textId="77777777" w:rsidR="00024E5F" w:rsidRPr="004E0C0A" w:rsidRDefault="00024E5F" w:rsidP="00896087">
      <w:pPr>
        <w:pStyle w:val="Pamatteksts"/>
        <w:spacing w:after="0"/>
        <w:ind w:firstLine="720"/>
        <w:jc w:val="both"/>
        <w:rPr>
          <w:rFonts w:ascii="Times New Roman" w:hAnsi="Times New Roman"/>
          <w:lang w:val="lv-LV"/>
        </w:rPr>
      </w:pPr>
    </w:p>
    <w:p w14:paraId="5E519D3B" w14:textId="311959C9" w:rsidR="00003DC0" w:rsidRPr="004E0C0A" w:rsidRDefault="00003DC0" w:rsidP="003D490E">
      <w:pPr>
        <w:pStyle w:val="Pamatteksts"/>
        <w:spacing w:after="0"/>
        <w:ind w:firstLine="720"/>
        <w:jc w:val="both"/>
        <w:rPr>
          <w:rFonts w:ascii="Times New Roman" w:hAnsi="Times New Roman"/>
          <w:lang w:val="lv-LV"/>
        </w:rPr>
      </w:pPr>
      <w:r w:rsidRPr="004E0C0A">
        <w:rPr>
          <w:rFonts w:ascii="Times New Roman" w:hAnsi="Times New Roman"/>
          <w:lang w:val="lv-LV"/>
        </w:rPr>
        <w:t xml:space="preserve">Saskaņā ar </w:t>
      </w:r>
      <w:r w:rsidR="00F45BAF">
        <w:rPr>
          <w:rFonts w:ascii="Times New Roman" w:hAnsi="Times New Roman"/>
          <w:lang w:val="lv-LV"/>
        </w:rPr>
        <w:t xml:space="preserve">Ministru kabineta </w:t>
      </w:r>
      <w:r w:rsidRPr="004E0C0A">
        <w:rPr>
          <w:rFonts w:ascii="Times New Roman" w:hAnsi="Times New Roman"/>
          <w:lang w:val="lv-LV"/>
        </w:rPr>
        <w:t>202</w:t>
      </w:r>
      <w:r w:rsidR="00CC074B" w:rsidRPr="004E0C0A">
        <w:rPr>
          <w:rFonts w:ascii="Times New Roman" w:hAnsi="Times New Roman"/>
          <w:lang w:val="lv-LV"/>
        </w:rPr>
        <w:t>1</w:t>
      </w:r>
      <w:r w:rsidRPr="004E0C0A">
        <w:rPr>
          <w:rFonts w:ascii="Times New Roman" w:hAnsi="Times New Roman"/>
          <w:lang w:val="lv-LV"/>
        </w:rPr>
        <w:t xml:space="preserve">.gada </w:t>
      </w:r>
      <w:r w:rsidR="00CC074B" w:rsidRPr="004E0C0A">
        <w:rPr>
          <w:rFonts w:ascii="Times New Roman" w:hAnsi="Times New Roman"/>
          <w:lang w:val="lv-LV"/>
        </w:rPr>
        <w:t>9</w:t>
      </w:r>
      <w:r w:rsidRPr="004E0C0A">
        <w:rPr>
          <w:rFonts w:ascii="Times New Roman" w:hAnsi="Times New Roman"/>
          <w:lang w:val="lv-LV"/>
        </w:rPr>
        <w:t>.</w:t>
      </w:r>
      <w:r w:rsidR="00CC074B" w:rsidRPr="004E0C0A">
        <w:rPr>
          <w:rFonts w:ascii="Times New Roman" w:hAnsi="Times New Roman"/>
          <w:lang w:val="lv-LV"/>
        </w:rPr>
        <w:t xml:space="preserve">oktobra </w:t>
      </w:r>
      <w:r w:rsidRPr="004E0C0A">
        <w:rPr>
          <w:rFonts w:ascii="Times New Roman" w:hAnsi="Times New Roman"/>
          <w:lang w:val="lv-LV"/>
        </w:rPr>
        <w:t>rīkojumu Nr.</w:t>
      </w:r>
      <w:r w:rsidR="00CC074B" w:rsidRPr="004E0C0A">
        <w:rPr>
          <w:rFonts w:ascii="Times New Roman" w:hAnsi="Times New Roman"/>
          <w:lang w:val="lv-LV"/>
        </w:rPr>
        <w:t>720</w:t>
      </w:r>
      <w:r w:rsidRPr="004E0C0A">
        <w:rPr>
          <w:rFonts w:ascii="Times New Roman" w:hAnsi="Times New Roman"/>
          <w:lang w:val="lv-LV"/>
        </w:rPr>
        <w:t xml:space="preserve"> “Par ārkārtējās situācijas izsludināšanu” (turpmāk – MK rīkojums Nr.</w:t>
      </w:r>
      <w:r w:rsidR="00CC074B" w:rsidRPr="004E0C0A">
        <w:rPr>
          <w:rFonts w:ascii="Times New Roman" w:hAnsi="Times New Roman"/>
          <w:lang w:val="lv-LV"/>
        </w:rPr>
        <w:t>720</w:t>
      </w:r>
      <w:r w:rsidRPr="004E0C0A">
        <w:rPr>
          <w:rFonts w:ascii="Times New Roman" w:hAnsi="Times New Roman"/>
          <w:lang w:val="lv-LV"/>
        </w:rPr>
        <w:t>), visā valsts teritorijā izsludināta ārkārtējā situācija no 202</w:t>
      </w:r>
      <w:r w:rsidR="00CC074B" w:rsidRPr="004E0C0A">
        <w:rPr>
          <w:rFonts w:ascii="Times New Roman" w:hAnsi="Times New Roman"/>
          <w:lang w:val="lv-LV"/>
        </w:rPr>
        <w:t>1</w:t>
      </w:r>
      <w:r w:rsidRPr="004E0C0A">
        <w:rPr>
          <w:rFonts w:ascii="Times New Roman" w:hAnsi="Times New Roman"/>
          <w:lang w:val="lv-LV"/>
        </w:rPr>
        <w:t xml:space="preserve">.gada </w:t>
      </w:r>
      <w:r w:rsidR="00CC074B" w:rsidRPr="004E0C0A">
        <w:rPr>
          <w:rFonts w:ascii="Times New Roman" w:hAnsi="Times New Roman"/>
          <w:lang w:val="lv-LV"/>
        </w:rPr>
        <w:t>11</w:t>
      </w:r>
      <w:r w:rsidRPr="004E0C0A">
        <w:rPr>
          <w:rFonts w:ascii="Times New Roman" w:hAnsi="Times New Roman"/>
          <w:lang w:val="lv-LV"/>
        </w:rPr>
        <w:t>.</w:t>
      </w:r>
      <w:r w:rsidR="00CC074B" w:rsidRPr="004E0C0A">
        <w:rPr>
          <w:rFonts w:ascii="Times New Roman" w:hAnsi="Times New Roman"/>
          <w:lang w:val="lv-LV"/>
        </w:rPr>
        <w:t>oktobra</w:t>
      </w:r>
      <w:r w:rsidRPr="004E0C0A">
        <w:rPr>
          <w:rFonts w:ascii="Times New Roman" w:hAnsi="Times New Roman"/>
          <w:lang w:val="lv-LV"/>
        </w:rPr>
        <w:t xml:space="preserve"> līdz 202</w:t>
      </w:r>
      <w:r w:rsidR="00CC074B" w:rsidRPr="004E0C0A">
        <w:rPr>
          <w:rFonts w:ascii="Times New Roman" w:hAnsi="Times New Roman"/>
          <w:lang w:val="lv-LV"/>
        </w:rPr>
        <w:t>2</w:t>
      </w:r>
      <w:r w:rsidRPr="004E0C0A">
        <w:rPr>
          <w:rFonts w:ascii="Times New Roman" w:hAnsi="Times New Roman"/>
          <w:lang w:val="lv-LV"/>
        </w:rPr>
        <w:t xml:space="preserve">.gada </w:t>
      </w:r>
      <w:r w:rsidR="00CC074B" w:rsidRPr="004E0C0A">
        <w:rPr>
          <w:rFonts w:ascii="Times New Roman" w:hAnsi="Times New Roman"/>
          <w:lang w:val="lv-LV"/>
        </w:rPr>
        <w:t>11</w:t>
      </w:r>
      <w:r w:rsidRPr="004E0C0A">
        <w:rPr>
          <w:rFonts w:ascii="Times New Roman" w:hAnsi="Times New Roman"/>
          <w:lang w:val="lv-LV"/>
        </w:rPr>
        <w:t xml:space="preserve"> </w:t>
      </w:r>
      <w:r w:rsidR="00CC074B" w:rsidRPr="004E0C0A">
        <w:rPr>
          <w:rFonts w:ascii="Times New Roman" w:hAnsi="Times New Roman"/>
          <w:lang w:val="lv-LV"/>
        </w:rPr>
        <w:t>janvārim</w:t>
      </w:r>
      <w:r w:rsidRPr="004E0C0A">
        <w:rPr>
          <w:rFonts w:ascii="Times New Roman" w:hAnsi="Times New Roman"/>
          <w:lang w:val="lv-LV"/>
        </w:rPr>
        <w:t>.</w:t>
      </w:r>
    </w:p>
    <w:p w14:paraId="67C6C13D" w14:textId="03D71260" w:rsidR="00F45BAF" w:rsidRDefault="003D490E" w:rsidP="003D490E">
      <w:pPr>
        <w:pStyle w:val="Pamatteksts"/>
        <w:spacing w:after="0"/>
        <w:ind w:firstLine="720"/>
        <w:jc w:val="both"/>
        <w:rPr>
          <w:rFonts w:ascii="Times New Roman" w:hAnsi="Times New Roman"/>
          <w:szCs w:val="24"/>
          <w:lang w:val="lv-LV"/>
        </w:rPr>
      </w:pPr>
      <w:r w:rsidRPr="004E0C0A">
        <w:rPr>
          <w:rFonts w:ascii="Times New Roman" w:hAnsi="Times New Roman"/>
          <w:lang w:val="lv-LV"/>
        </w:rPr>
        <w:lastRenderedPageBreak/>
        <w:t xml:space="preserve">Saskaņā ar </w:t>
      </w:r>
      <w:r w:rsidR="00003DC0" w:rsidRPr="004E0C0A">
        <w:rPr>
          <w:rFonts w:ascii="Times New Roman" w:hAnsi="Times New Roman"/>
          <w:lang w:val="lv-LV"/>
        </w:rPr>
        <w:t>MK rīkojuma Nr.</w:t>
      </w:r>
      <w:r w:rsidR="00CC074B" w:rsidRPr="004E0C0A">
        <w:rPr>
          <w:rFonts w:ascii="Times New Roman" w:hAnsi="Times New Roman"/>
          <w:lang w:val="lv-LV"/>
        </w:rPr>
        <w:t>720</w:t>
      </w:r>
      <w:r w:rsidR="00003DC0" w:rsidRPr="004E0C0A">
        <w:rPr>
          <w:rFonts w:ascii="Times New Roman" w:hAnsi="Times New Roman"/>
          <w:lang w:val="lv-LV"/>
        </w:rPr>
        <w:t xml:space="preserve"> </w:t>
      </w:r>
      <w:r w:rsidR="002B1054" w:rsidRPr="004E0C0A">
        <w:rPr>
          <w:rFonts w:ascii="Times New Roman" w:hAnsi="Times New Roman"/>
          <w:lang w:val="lv-LV"/>
        </w:rPr>
        <w:t>5.49.33.apakšpunktu no 2021.gada 1.novembra līdz 14.novembrim tiek pārtraukta mācību procesa norise klātienē un nodrošinātas mācības attālināti, izņemot pirmsskolas izglītības apguvi</w:t>
      </w:r>
      <w:r w:rsidR="004E0C0A" w:rsidRPr="008C67D3">
        <w:rPr>
          <w:rFonts w:ascii="Arial" w:hAnsi="Arial" w:cs="Arial"/>
          <w:color w:val="414142"/>
          <w:sz w:val="20"/>
          <w:shd w:val="clear" w:color="auto" w:fill="FFFFFF"/>
          <w:lang w:val="lv-LV"/>
        </w:rPr>
        <w:t xml:space="preserve">, </w:t>
      </w:r>
      <w:r w:rsidR="004E0C0A" w:rsidRPr="004E0C0A">
        <w:rPr>
          <w:rFonts w:ascii="Times New Roman" w:hAnsi="Times New Roman"/>
          <w:szCs w:val="24"/>
          <w:shd w:val="clear" w:color="auto" w:fill="FFFFFF"/>
          <w:lang w:val="lv-LV"/>
        </w:rPr>
        <w:t>ja bērna likumiskais pārstāvis nevar strādāt attālināti un nevar nodrošināt bērna uzraudzību (tai skaitā starptautiskās izglītības programmas apguvi atbilstošā izglītojamo vecuma grupā). Ir pieļaujama pirmsskolas izglītības programmas īstenošana apvienotās grupās no vienas izglītības iestādes, pēc iespējas nodrošinot apvienotās grupas izglītojamo sastāva nemainību</w:t>
      </w:r>
      <w:r w:rsidR="002B1054" w:rsidRPr="004E0C0A">
        <w:rPr>
          <w:rFonts w:ascii="Times New Roman" w:hAnsi="Times New Roman"/>
          <w:szCs w:val="24"/>
          <w:lang w:val="lv-LV"/>
        </w:rPr>
        <w:t xml:space="preserve"> un vispārējās izglītības apguvi no 1. līdz 3. klasei</w:t>
      </w:r>
      <w:r w:rsidR="004E0C0A" w:rsidRPr="004E0C0A">
        <w:rPr>
          <w:rFonts w:ascii="Times New Roman" w:hAnsi="Times New Roman"/>
          <w:szCs w:val="24"/>
          <w:lang w:val="lv-LV"/>
        </w:rPr>
        <w:t xml:space="preserve"> </w:t>
      </w:r>
      <w:r w:rsidR="004E0C0A" w:rsidRPr="004E0C0A">
        <w:rPr>
          <w:rFonts w:ascii="Times New Roman" w:hAnsi="Times New Roman"/>
          <w:szCs w:val="24"/>
          <w:shd w:val="clear" w:color="auto" w:fill="FFFFFF"/>
          <w:lang w:val="lv-LV"/>
        </w:rPr>
        <w:t>(tai skaitā starptautiskās izglītības programmas apguvi attiecīgajām klasēm atbilstošā izglītojamo vecuma grupā no 2021.gada 1.novembra)</w:t>
      </w:r>
      <w:r w:rsidR="002B1054" w:rsidRPr="004E0C0A">
        <w:rPr>
          <w:rFonts w:ascii="Times New Roman" w:hAnsi="Times New Roman"/>
          <w:szCs w:val="24"/>
          <w:lang w:val="lv-LV"/>
        </w:rPr>
        <w:t xml:space="preserve">. </w:t>
      </w:r>
    </w:p>
    <w:p w14:paraId="196CDA13" w14:textId="6CE8A3F2" w:rsidR="004E0C0A" w:rsidRDefault="002B1054" w:rsidP="003D490E">
      <w:pPr>
        <w:pStyle w:val="Pamatteksts"/>
        <w:spacing w:after="0"/>
        <w:ind w:firstLine="720"/>
        <w:jc w:val="both"/>
        <w:rPr>
          <w:rFonts w:ascii="Times New Roman" w:hAnsi="Times New Roman"/>
          <w:szCs w:val="24"/>
          <w:shd w:val="clear" w:color="auto" w:fill="FFFFFF"/>
          <w:lang w:val="lv-LV"/>
        </w:rPr>
      </w:pPr>
      <w:r w:rsidRPr="004E0C0A">
        <w:rPr>
          <w:rFonts w:ascii="Times New Roman" w:hAnsi="Times New Roman"/>
          <w:lang w:val="lv-LV"/>
        </w:rPr>
        <w:t>Saskaņā ar iepriekš minēto</w:t>
      </w:r>
      <w:r w:rsidR="00CC074B" w:rsidRPr="004E0C0A">
        <w:rPr>
          <w:rFonts w:ascii="Arial" w:hAnsi="Arial" w:cs="Arial"/>
          <w:color w:val="414142"/>
          <w:sz w:val="20"/>
          <w:shd w:val="clear" w:color="auto" w:fill="FFFFFF"/>
          <w:lang w:val="lv-LV"/>
        </w:rPr>
        <w:t xml:space="preserve"> </w:t>
      </w:r>
      <w:r w:rsidR="003D490E" w:rsidRPr="004E0C0A">
        <w:rPr>
          <w:rFonts w:ascii="Times New Roman" w:hAnsi="Times New Roman"/>
          <w:szCs w:val="24"/>
          <w:lang w:val="lv-LV"/>
        </w:rPr>
        <w:t>interešu izglītības un profesionālās ievirz</w:t>
      </w:r>
      <w:r w:rsidR="00003DC0" w:rsidRPr="004E0C0A">
        <w:rPr>
          <w:rFonts w:ascii="Times New Roman" w:hAnsi="Times New Roman"/>
          <w:szCs w:val="24"/>
          <w:lang w:val="lv-LV"/>
        </w:rPr>
        <w:t>e</w:t>
      </w:r>
      <w:r w:rsidR="003D490E" w:rsidRPr="004E0C0A">
        <w:rPr>
          <w:rFonts w:ascii="Times New Roman" w:hAnsi="Times New Roman"/>
          <w:szCs w:val="24"/>
          <w:lang w:val="lv-LV"/>
        </w:rPr>
        <w:t xml:space="preserve">s </w:t>
      </w:r>
      <w:r w:rsidR="00003DC0" w:rsidRPr="004E0C0A">
        <w:rPr>
          <w:rFonts w:ascii="Times New Roman" w:hAnsi="Times New Roman"/>
          <w:szCs w:val="24"/>
          <w:lang w:val="lv-LV"/>
        </w:rPr>
        <w:t xml:space="preserve">izglītības </w:t>
      </w:r>
      <w:r w:rsidR="003D490E" w:rsidRPr="004E0C0A">
        <w:rPr>
          <w:rFonts w:ascii="Times New Roman" w:hAnsi="Times New Roman"/>
          <w:szCs w:val="24"/>
          <w:lang w:val="lv-LV"/>
        </w:rPr>
        <w:t xml:space="preserve">programmu apguve notiek </w:t>
      </w:r>
      <w:r w:rsidR="008942FA" w:rsidRPr="004E0C0A">
        <w:rPr>
          <w:rFonts w:ascii="Times New Roman" w:hAnsi="Times New Roman"/>
          <w:szCs w:val="24"/>
          <w:lang w:val="lv-LV"/>
        </w:rPr>
        <w:t xml:space="preserve">tikai </w:t>
      </w:r>
      <w:r w:rsidR="003D490E" w:rsidRPr="004E0C0A">
        <w:rPr>
          <w:rFonts w:ascii="Times New Roman" w:hAnsi="Times New Roman"/>
          <w:szCs w:val="24"/>
          <w:lang w:val="lv-LV"/>
        </w:rPr>
        <w:t>attālināti</w:t>
      </w:r>
      <w:r w:rsidR="008942FA" w:rsidRPr="004E0C0A">
        <w:rPr>
          <w:rFonts w:ascii="Times New Roman" w:hAnsi="Times New Roman"/>
          <w:szCs w:val="24"/>
          <w:lang w:val="lv-LV"/>
        </w:rPr>
        <w:t xml:space="preserve">, </w:t>
      </w:r>
      <w:r w:rsidR="00D34829" w:rsidRPr="004E0C0A">
        <w:rPr>
          <w:rFonts w:ascii="Times New Roman" w:hAnsi="Times New Roman"/>
          <w:szCs w:val="24"/>
          <w:lang w:val="lv-LV"/>
        </w:rPr>
        <w:t>un saskaņā ar 5.</w:t>
      </w:r>
      <w:r w:rsidRPr="004E0C0A">
        <w:rPr>
          <w:rFonts w:ascii="Times New Roman" w:hAnsi="Times New Roman"/>
          <w:szCs w:val="24"/>
          <w:lang w:val="lv-LV"/>
        </w:rPr>
        <w:t>49.29</w:t>
      </w:r>
      <w:r w:rsidR="00D34829" w:rsidRPr="004E0C0A">
        <w:rPr>
          <w:rFonts w:ascii="Times New Roman" w:hAnsi="Times New Roman"/>
          <w:szCs w:val="24"/>
          <w:lang w:val="lv-LV"/>
        </w:rPr>
        <w:t xml:space="preserve">.apakšpunktu sporta treniņus (nodarbības), tai skaitā interešu izglītības un profesionālās ievirzes izglītības programmu ietvaros, </w:t>
      </w:r>
      <w:r w:rsidRPr="004E0C0A">
        <w:rPr>
          <w:rFonts w:ascii="Times New Roman" w:hAnsi="Times New Roman"/>
          <w:szCs w:val="24"/>
          <w:lang w:val="lv-LV"/>
        </w:rPr>
        <w:t>organiz</w:t>
      </w:r>
      <w:r w:rsidR="004E0C0A">
        <w:rPr>
          <w:rFonts w:ascii="Times New Roman" w:hAnsi="Times New Roman"/>
          <w:szCs w:val="24"/>
          <w:lang w:val="lv-LV"/>
        </w:rPr>
        <w:t>ē</w:t>
      </w:r>
      <w:r w:rsidRPr="004E0C0A">
        <w:rPr>
          <w:rFonts w:ascii="Times New Roman" w:hAnsi="Times New Roman"/>
          <w:szCs w:val="24"/>
          <w:lang w:val="lv-LV"/>
        </w:rPr>
        <w:t xml:space="preserve"> tikai </w:t>
      </w:r>
      <w:r w:rsidR="00D34829" w:rsidRPr="004E0C0A">
        <w:rPr>
          <w:rFonts w:ascii="Times New Roman" w:hAnsi="Times New Roman"/>
          <w:szCs w:val="24"/>
          <w:lang w:val="lv-LV"/>
        </w:rPr>
        <w:t>attālināti</w:t>
      </w:r>
      <w:r w:rsidR="004E0C0A">
        <w:rPr>
          <w:rFonts w:ascii="Times New Roman" w:hAnsi="Times New Roman"/>
          <w:szCs w:val="24"/>
          <w:lang w:val="lv-LV"/>
        </w:rPr>
        <w:t>,</w:t>
      </w:r>
      <w:r w:rsidRPr="004E0C0A">
        <w:rPr>
          <w:rFonts w:ascii="Times New Roman" w:hAnsi="Times New Roman"/>
          <w:szCs w:val="24"/>
          <w:lang w:val="lv-LV"/>
        </w:rPr>
        <w:t xml:space="preserve"> </w:t>
      </w:r>
      <w:r w:rsidRPr="004E0C0A">
        <w:rPr>
          <w:rFonts w:ascii="Times New Roman" w:hAnsi="Times New Roman"/>
          <w:szCs w:val="24"/>
          <w:shd w:val="clear" w:color="auto" w:fill="FFFFFF"/>
          <w:lang w:val="lv-LV"/>
        </w:rPr>
        <w:t xml:space="preserve">izņemot Latvijas pieaugušo izlases (komandu sporta spēlēs – arī junioru izlašu sportistu vecumā no 16 gadiem), Latvijas Olimpiskās vienības un Latvijas </w:t>
      </w:r>
      <w:proofErr w:type="spellStart"/>
      <w:r w:rsidRPr="004E0C0A">
        <w:rPr>
          <w:rFonts w:ascii="Times New Roman" w:hAnsi="Times New Roman"/>
          <w:szCs w:val="24"/>
          <w:shd w:val="clear" w:color="auto" w:fill="FFFFFF"/>
          <w:lang w:val="lv-LV"/>
        </w:rPr>
        <w:t>Paralimpiskās</w:t>
      </w:r>
      <w:proofErr w:type="spellEnd"/>
      <w:r w:rsidRPr="004E0C0A">
        <w:rPr>
          <w:rFonts w:ascii="Times New Roman" w:hAnsi="Times New Roman"/>
          <w:szCs w:val="24"/>
          <w:shd w:val="clear" w:color="auto" w:fill="FFFFFF"/>
          <w:lang w:val="lv-LV"/>
        </w:rPr>
        <w:t xml:space="preserve"> vienības sportistu, kā arī komandu sporta spēļu starptautisko un augstāko līgu komandu profesionālu sportistu (personas, kuras uz darba līguma pamata un par nolīgto samaksu gatavojas sporta sacensībām un piedalās tajās) treniņus epidemioloģiski drošā vidē, kā arī pieaugušo izlašu (tai skaitā ārvalstu) sportistu oficiālos treniņus, kas saistīti ar gatavošanos dalībai 2022.gada ziemas olimpiskajās spēlēs</w:t>
      </w:r>
      <w:r w:rsidR="004E0C0A">
        <w:rPr>
          <w:rFonts w:ascii="Times New Roman" w:hAnsi="Times New Roman"/>
          <w:szCs w:val="24"/>
          <w:shd w:val="clear" w:color="auto" w:fill="FFFFFF"/>
          <w:lang w:val="lv-LV"/>
        </w:rPr>
        <w:t>.</w:t>
      </w:r>
    </w:p>
    <w:p w14:paraId="7FC5C457" w14:textId="33E66829" w:rsidR="00D93523" w:rsidRPr="00D93523" w:rsidRDefault="004E0C0A" w:rsidP="00DF66A2">
      <w:pPr>
        <w:pStyle w:val="tv213"/>
        <w:shd w:val="clear" w:color="auto" w:fill="FFFFFF"/>
        <w:spacing w:before="0" w:beforeAutospacing="0" w:after="0" w:afterAutospacing="0" w:line="293" w:lineRule="atLeast"/>
        <w:ind w:firstLine="567"/>
        <w:jc w:val="both"/>
      </w:pPr>
      <w:r>
        <w:t xml:space="preserve">Visās Ogres novada pašvaldības profesionālās ievirzes izglītības iestādēs: Ikšķiles Mūzikas un mākslas skolā, </w:t>
      </w:r>
      <w:r w:rsidR="008942FA" w:rsidRPr="004E0C0A">
        <w:t xml:space="preserve">Ogres Mūzikas un mākslas skolā, </w:t>
      </w:r>
      <w:proofErr w:type="spellStart"/>
      <w:r w:rsidR="008942FA" w:rsidRPr="004E0C0A">
        <w:t>K.Kažociņa</w:t>
      </w:r>
      <w:proofErr w:type="spellEnd"/>
      <w:r w:rsidR="008942FA" w:rsidRPr="004E0C0A">
        <w:t xml:space="preserve"> </w:t>
      </w:r>
      <w:r w:rsidR="00DF66A2" w:rsidRPr="004E0C0A">
        <w:t xml:space="preserve">Madlienas </w:t>
      </w:r>
      <w:r w:rsidR="008942FA" w:rsidRPr="004E0C0A">
        <w:t>Mūzikas un mākslas skolā</w:t>
      </w:r>
      <w:r>
        <w:t>, Birzgales Mūzikas skolā, Lielvārdes Mūzikas un mākslas skolā,</w:t>
      </w:r>
      <w:r w:rsidR="008942FA" w:rsidRPr="004E0C0A">
        <w:t xml:space="preserve"> Ogres novada Sporta centrā</w:t>
      </w:r>
      <w:r>
        <w:t>,</w:t>
      </w:r>
      <w:r w:rsidR="008942FA" w:rsidRPr="004E0C0A">
        <w:t xml:space="preserve"> Ogres Basketbola skolā </w:t>
      </w:r>
      <w:r>
        <w:t>un Lielvārdes Sporta centrā</w:t>
      </w:r>
      <w:r w:rsidR="00D93523">
        <w:t>,</w:t>
      </w:r>
      <w:r>
        <w:t xml:space="preserve"> </w:t>
      </w:r>
      <w:r w:rsidR="008942FA" w:rsidRPr="004E0C0A">
        <w:t xml:space="preserve">mācību process </w:t>
      </w:r>
      <w:r>
        <w:t xml:space="preserve">no 2021.gada 1.novembra līdz 14.novembrim norisinās tikai </w:t>
      </w:r>
      <w:r w:rsidR="008942FA" w:rsidRPr="004E0C0A">
        <w:t>attālināti</w:t>
      </w:r>
      <w:r w:rsidR="00592CBF" w:rsidRPr="004E0C0A">
        <w:t xml:space="preserve">. </w:t>
      </w:r>
      <w:r w:rsidR="00D93523">
        <w:t xml:space="preserve">Arī pēc 2021.gada 15.novembra profesionālās ievirzes un interešu izglītības programmu apguve pilnībā nevakcinētiem un nepārslimojušiem izglītojamajiem ar negatīvu testa rezultātu turpināsies individuāli, </w:t>
      </w:r>
      <w:r w:rsidR="00D93523" w:rsidRPr="00D93523">
        <w:t xml:space="preserve">vienas grupas, klases vai kursa ietvaros, </w:t>
      </w:r>
      <w:r w:rsidR="00D93523" w:rsidRPr="00D93523">
        <w:lastRenderedPageBreak/>
        <w:t>ja izglītojamie vienlaikus nav citu grupu, klašu vai kursu izglītojamie</w:t>
      </w:r>
      <w:r w:rsidR="00D93523">
        <w:t xml:space="preserve"> un </w:t>
      </w:r>
      <w:proofErr w:type="spellStart"/>
      <w:r w:rsidR="00D93523" w:rsidRPr="00D93523">
        <w:t>ārtelpās</w:t>
      </w:r>
      <w:proofErr w:type="spellEnd"/>
      <w:r w:rsidR="00D93523" w:rsidRPr="00D93523">
        <w:t xml:space="preserve"> ne vairāk kā 20 izglītojamiem no dažādām grupām, klasēm vai kursiem</w:t>
      </w:r>
      <w:r w:rsidR="00D93523">
        <w:t>.</w:t>
      </w:r>
    </w:p>
    <w:p w14:paraId="1F18E020" w14:textId="2936C071" w:rsidR="00A00423" w:rsidRPr="004E0C0A" w:rsidRDefault="00137166" w:rsidP="00D93523">
      <w:pPr>
        <w:pStyle w:val="Pamatteksts"/>
        <w:ind w:firstLine="567"/>
        <w:jc w:val="both"/>
        <w:rPr>
          <w:rFonts w:ascii="Times New Roman" w:hAnsi="Times New Roman"/>
          <w:lang w:val="lv-LV"/>
        </w:rPr>
      </w:pPr>
      <w:r w:rsidRPr="004E0C0A">
        <w:rPr>
          <w:rFonts w:ascii="Times New Roman" w:hAnsi="Times New Roman"/>
          <w:lang w:val="lv-LV"/>
        </w:rPr>
        <w:t>Lai nodrošinātu profesionālās ievirzes un interešu izglītības prasmju un spēju attīstības nepārtrauktību</w:t>
      </w:r>
      <w:r w:rsidR="00A00423" w:rsidRPr="004E0C0A">
        <w:rPr>
          <w:rFonts w:ascii="Times New Roman" w:hAnsi="Times New Roman"/>
          <w:lang w:val="lv-LV"/>
        </w:rPr>
        <w:t xml:space="preserve">, palielinās individuālā darba apjoms un vecāku iesaiste tā īstenošanā, </w:t>
      </w:r>
      <w:r w:rsidRPr="004E0C0A">
        <w:rPr>
          <w:rFonts w:ascii="Times New Roman" w:hAnsi="Times New Roman"/>
          <w:lang w:val="lv-LV"/>
        </w:rPr>
        <w:t>kā arī mājsaimniecības resursu patēriņa pieaugums, kā piemēram, ūdens un elektrība mājās, kas palielina izdevumus.</w:t>
      </w:r>
      <w:r w:rsidR="00A00423" w:rsidRPr="004E0C0A">
        <w:rPr>
          <w:rFonts w:ascii="Times New Roman" w:hAnsi="Times New Roman"/>
          <w:lang w:val="lv-LV"/>
        </w:rPr>
        <w:t xml:space="preserve"> </w:t>
      </w:r>
      <w:r w:rsidRPr="004E0C0A">
        <w:rPr>
          <w:rFonts w:ascii="Times New Roman" w:hAnsi="Times New Roman"/>
          <w:lang w:val="lv-LV"/>
        </w:rPr>
        <w:t>Daļai programmu, īpaši jaunāko grupu izglītojamajiem, p</w:t>
      </w:r>
      <w:r w:rsidR="00A00423" w:rsidRPr="004E0C0A">
        <w:rPr>
          <w:rFonts w:ascii="Times New Roman" w:hAnsi="Times New Roman"/>
          <w:lang w:val="lv-LV"/>
        </w:rPr>
        <w:t>ilnvērtīgi nav iespējams nodrošināt kultūrizglītības un sporta profesionālās ievirzes un interešu izglītības programmu mācību procesu</w:t>
      </w:r>
      <w:r w:rsidR="001E5BDD" w:rsidRPr="004E0C0A">
        <w:rPr>
          <w:rFonts w:ascii="Times New Roman" w:hAnsi="Times New Roman"/>
          <w:lang w:val="lv-LV"/>
        </w:rPr>
        <w:t>, ja tas tiek īstenots</w:t>
      </w:r>
      <w:r w:rsidR="00A00423" w:rsidRPr="004E0C0A">
        <w:rPr>
          <w:rFonts w:ascii="Times New Roman" w:hAnsi="Times New Roman"/>
          <w:lang w:val="lv-LV"/>
        </w:rPr>
        <w:t xml:space="preserve"> attālinā</w:t>
      </w:r>
      <w:r w:rsidR="006A5161" w:rsidRPr="004E0C0A">
        <w:rPr>
          <w:rFonts w:ascii="Times New Roman" w:hAnsi="Times New Roman"/>
          <w:lang w:val="lv-LV"/>
        </w:rPr>
        <w:t>t</w:t>
      </w:r>
      <w:r w:rsidR="001E5BDD" w:rsidRPr="004E0C0A">
        <w:rPr>
          <w:rFonts w:ascii="Times New Roman" w:hAnsi="Times New Roman"/>
          <w:lang w:val="lv-LV"/>
        </w:rPr>
        <w:t>i</w:t>
      </w:r>
      <w:r w:rsidRPr="004E0C0A">
        <w:rPr>
          <w:rFonts w:ascii="Times New Roman" w:hAnsi="Times New Roman"/>
          <w:lang w:val="lv-LV"/>
        </w:rPr>
        <w:t>.</w:t>
      </w:r>
      <w:r w:rsidR="00A00423" w:rsidRPr="004E0C0A">
        <w:rPr>
          <w:rFonts w:ascii="Times New Roman" w:hAnsi="Times New Roman"/>
          <w:lang w:val="lv-LV"/>
        </w:rPr>
        <w:t xml:space="preserve"> Ņemot vērā minēto, nepieciešams </w:t>
      </w:r>
      <w:r w:rsidR="00F45BAF">
        <w:rPr>
          <w:rFonts w:ascii="Times New Roman" w:hAnsi="Times New Roman"/>
          <w:lang w:val="lv-LV"/>
        </w:rPr>
        <w:t>pieņemt lēmumu</w:t>
      </w:r>
      <w:r w:rsidR="00F45BAF" w:rsidRPr="004E0C0A">
        <w:rPr>
          <w:rFonts w:ascii="Times New Roman" w:hAnsi="Times New Roman"/>
          <w:lang w:val="lv-LV"/>
        </w:rPr>
        <w:t xml:space="preserve"> </w:t>
      </w:r>
      <w:r w:rsidR="00A00423" w:rsidRPr="004E0C0A">
        <w:rPr>
          <w:rFonts w:ascii="Times New Roman" w:hAnsi="Times New Roman"/>
          <w:lang w:val="lv-LV"/>
        </w:rPr>
        <w:t xml:space="preserve">par </w:t>
      </w:r>
      <w:r w:rsidR="00A32A96" w:rsidRPr="004E0C0A">
        <w:rPr>
          <w:rFonts w:ascii="Times New Roman" w:hAnsi="Times New Roman"/>
          <w:lang w:val="lv-LV"/>
        </w:rPr>
        <w:t>mācību maks</w:t>
      </w:r>
      <w:r w:rsidR="006A5161" w:rsidRPr="004E0C0A">
        <w:rPr>
          <w:rFonts w:ascii="Times New Roman" w:hAnsi="Times New Roman"/>
          <w:lang w:val="lv-LV"/>
        </w:rPr>
        <w:t>u</w:t>
      </w:r>
      <w:r w:rsidR="00024E5F" w:rsidRPr="004E0C0A">
        <w:rPr>
          <w:rFonts w:ascii="Times New Roman" w:hAnsi="Times New Roman"/>
          <w:lang w:val="lv-LV"/>
        </w:rPr>
        <w:t xml:space="preserve"> </w:t>
      </w:r>
      <w:r w:rsidRPr="004E0C0A">
        <w:rPr>
          <w:rFonts w:ascii="Times New Roman" w:hAnsi="Times New Roman"/>
          <w:lang w:val="lv-LV"/>
        </w:rPr>
        <w:t>atvieglojum</w:t>
      </w:r>
      <w:r w:rsidR="006A5161" w:rsidRPr="004E0C0A">
        <w:rPr>
          <w:rFonts w:ascii="Times New Roman" w:hAnsi="Times New Roman"/>
          <w:lang w:val="lv-LV"/>
        </w:rPr>
        <w:t>u</w:t>
      </w:r>
      <w:r w:rsidRPr="004E0C0A">
        <w:rPr>
          <w:rFonts w:ascii="Times New Roman" w:hAnsi="Times New Roman"/>
          <w:lang w:val="lv-LV"/>
        </w:rPr>
        <w:t xml:space="preserve"> noteikšanu </w:t>
      </w:r>
      <w:r w:rsidR="00A00423" w:rsidRPr="004E0C0A">
        <w:rPr>
          <w:rFonts w:ascii="Times New Roman" w:hAnsi="Times New Roman"/>
          <w:lang w:val="lv-LV"/>
        </w:rPr>
        <w:t>Ogres novada pašvaldības profesionālās ievirzes izglītības iestādēs</w:t>
      </w:r>
      <w:r w:rsidR="00CC2D19" w:rsidRPr="004E0C0A">
        <w:rPr>
          <w:rFonts w:ascii="Times New Roman" w:hAnsi="Times New Roman"/>
          <w:lang w:val="lv-LV"/>
        </w:rPr>
        <w:t xml:space="preserve"> 2021.gada </w:t>
      </w:r>
      <w:r w:rsidR="004E0C0A">
        <w:rPr>
          <w:rFonts w:ascii="Times New Roman" w:hAnsi="Times New Roman"/>
          <w:lang w:val="lv-LV"/>
        </w:rPr>
        <w:t>novembra mēnesī</w:t>
      </w:r>
      <w:r w:rsidR="00FA0181" w:rsidRPr="004E0C0A">
        <w:rPr>
          <w:rFonts w:ascii="Times New Roman" w:hAnsi="Times New Roman"/>
          <w:lang w:val="lv-LV"/>
        </w:rPr>
        <w:t>.</w:t>
      </w:r>
    </w:p>
    <w:p w14:paraId="185AF608" w14:textId="65B8A3AA" w:rsidR="005B4A84" w:rsidRPr="00DF66A2" w:rsidRDefault="00A32A96" w:rsidP="008C67D3">
      <w:pPr>
        <w:pStyle w:val="Pamatteksts"/>
        <w:spacing w:after="0"/>
        <w:ind w:firstLine="567"/>
        <w:jc w:val="both"/>
        <w:rPr>
          <w:rFonts w:ascii="Times New Roman" w:hAnsi="Times New Roman"/>
          <w:lang w:val="lv-LV"/>
        </w:rPr>
      </w:pPr>
      <w:r w:rsidRPr="00DF66A2">
        <w:rPr>
          <w:rFonts w:ascii="Times New Roman" w:hAnsi="Times New Roman"/>
          <w:lang w:val="lv-LV"/>
        </w:rPr>
        <w:t>P</w:t>
      </w:r>
      <w:r w:rsidR="00E051FB" w:rsidRPr="00DF66A2">
        <w:rPr>
          <w:rFonts w:ascii="Times New Roman" w:hAnsi="Times New Roman"/>
          <w:lang w:val="lv-LV"/>
        </w:rPr>
        <w:t>amatojoties uz likuma “Par pašvaldībām” 15.panta pirmās daļas 4.punktu</w:t>
      </w:r>
      <w:r w:rsidR="00024E5F" w:rsidRPr="00DF66A2">
        <w:rPr>
          <w:rFonts w:ascii="Times New Roman" w:hAnsi="Times New Roman"/>
          <w:lang w:val="lv-LV"/>
        </w:rPr>
        <w:t>,</w:t>
      </w:r>
      <w:r w:rsidR="0092305F" w:rsidRPr="00DF66A2">
        <w:rPr>
          <w:rFonts w:ascii="Times New Roman" w:hAnsi="Times New Roman"/>
          <w:lang w:val="lv-LV"/>
        </w:rPr>
        <w:t xml:space="preserve"> </w:t>
      </w:r>
      <w:r w:rsidR="00B83204" w:rsidRPr="00DF66A2">
        <w:rPr>
          <w:rFonts w:ascii="Times New Roman" w:hAnsi="Times New Roman"/>
          <w:lang w:val="lv-LV"/>
        </w:rPr>
        <w:t>2021.gada 9.oktobra rīkojumu Nr.720 “Par ārkārtējās situācijas izsludināšanu”</w:t>
      </w:r>
      <w:r w:rsidR="00677346" w:rsidRPr="00DF66A2">
        <w:rPr>
          <w:rFonts w:ascii="Times New Roman" w:hAnsi="Times New Roman"/>
          <w:lang w:val="lv-LV"/>
        </w:rPr>
        <w:t xml:space="preserve"> </w:t>
      </w:r>
      <w:r w:rsidR="00024E5F" w:rsidRPr="00DF66A2">
        <w:rPr>
          <w:rFonts w:ascii="Times New Roman" w:hAnsi="Times New Roman"/>
          <w:lang w:val="lv-LV"/>
        </w:rPr>
        <w:t>5.</w:t>
      </w:r>
      <w:r w:rsidR="00B83204" w:rsidRPr="00DF66A2">
        <w:rPr>
          <w:rFonts w:ascii="Times New Roman" w:hAnsi="Times New Roman"/>
          <w:lang w:val="lv-LV"/>
        </w:rPr>
        <w:t>49.29</w:t>
      </w:r>
      <w:r w:rsidR="00024E5F" w:rsidRPr="00DF66A2">
        <w:rPr>
          <w:rFonts w:ascii="Times New Roman" w:hAnsi="Times New Roman"/>
          <w:lang w:val="lv-LV"/>
        </w:rPr>
        <w:t>.</w:t>
      </w:r>
      <w:r w:rsidR="00B83204" w:rsidRPr="00DF66A2">
        <w:rPr>
          <w:rFonts w:ascii="Times New Roman" w:hAnsi="Times New Roman"/>
          <w:lang w:val="lv-LV"/>
        </w:rPr>
        <w:t xml:space="preserve"> un</w:t>
      </w:r>
      <w:r w:rsidR="001E5BDD" w:rsidRPr="00DF66A2">
        <w:rPr>
          <w:rFonts w:ascii="Times New Roman" w:hAnsi="Times New Roman"/>
          <w:lang w:val="lv-LV"/>
        </w:rPr>
        <w:t xml:space="preserve"> </w:t>
      </w:r>
      <w:r w:rsidR="003C47D4" w:rsidRPr="00DF66A2">
        <w:rPr>
          <w:rFonts w:ascii="Times New Roman" w:hAnsi="Times New Roman"/>
          <w:lang w:val="lv-LV"/>
        </w:rPr>
        <w:t>5.</w:t>
      </w:r>
      <w:r w:rsidR="00B83204" w:rsidRPr="00DF66A2">
        <w:rPr>
          <w:rFonts w:ascii="Times New Roman" w:hAnsi="Times New Roman"/>
          <w:lang w:val="lv-LV"/>
        </w:rPr>
        <w:t>49.33.</w:t>
      </w:r>
      <w:r w:rsidR="00F45BAF">
        <w:rPr>
          <w:rFonts w:ascii="Times New Roman" w:hAnsi="Times New Roman"/>
          <w:lang w:val="lv-LV"/>
        </w:rPr>
        <w:t>apakšpunktu</w:t>
      </w:r>
      <w:r w:rsidR="00677346" w:rsidRPr="00DF66A2">
        <w:rPr>
          <w:rFonts w:ascii="Times New Roman" w:hAnsi="Times New Roman"/>
          <w:lang w:val="lv-LV"/>
        </w:rPr>
        <w:t xml:space="preserve">, </w:t>
      </w:r>
      <w:r w:rsidR="00A83E72" w:rsidRPr="00DF66A2">
        <w:rPr>
          <w:rFonts w:ascii="Times New Roman" w:hAnsi="Times New Roman"/>
          <w:lang w:val="lv-LV"/>
        </w:rPr>
        <w:t xml:space="preserve">Izglītības likuma 12.panta otro </w:t>
      </w:r>
      <w:proofErr w:type="spellStart"/>
      <w:r w:rsidR="00A83E72" w:rsidRPr="00DF66A2">
        <w:rPr>
          <w:rFonts w:ascii="Times New Roman" w:hAnsi="Times New Roman"/>
          <w:i/>
          <w:iCs/>
          <w:lang w:val="lv-LV"/>
        </w:rPr>
        <w:t>prim</w:t>
      </w:r>
      <w:proofErr w:type="spellEnd"/>
      <w:r w:rsidR="00A83E72" w:rsidRPr="00DF66A2">
        <w:rPr>
          <w:rFonts w:ascii="Times New Roman" w:hAnsi="Times New Roman"/>
          <w:lang w:val="lv-LV"/>
        </w:rPr>
        <w:t xml:space="preserve"> daļu, 59. un 60. pantu, Ogres novada pašvaldības </w:t>
      </w:r>
      <w:r w:rsidR="00F45BAF">
        <w:rPr>
          <w:rFonts w:ascii="Times New Roman" w:hAnsi="Times New Roman"/>
          <w:lang w:val="lv-LV"/>
        </w:rPr>
        <w:t xml:space="preserve">domes </w:t>
      </w:r>
      <w:r w:rsidR="008C1BE9" w:rsidRPr="00DF66A2">
        <w:rPr>
          <w:rFonts w:ascii="Times New Roman" w:hAnsi="Times New Roman"/>
          <w:lang w:val="lv-LV"/>
        </w:rPr>
        <w:t>2014.gada 17.aprīļa lēmumu “Mācību maksa Ogres novada pašvaldības profesionālās ievirzes izglītības iestādēs un maksa par šo iestāžu sniegtajiem interešu izglītības pakalpojumiem” (protokola Nr.9, 26.§)</w:t>
      </w:r>
      <w:r w:rsidR="00B83204" w:rsidRPr="00DF66A2">
        <w:rPr>
          <w:rFonts w:ascii="Times New Roman" w:hAnsi="Times New Roman"/>
          <w:lang w:val="lv-LV"/>
        </w:rPr>
        <w:t>, Ikšķiles novada pašvaldības 2013.gada 27.marta saistošajiem noteikumiem “Par mācību maksu Ikšķiles Mūzikas un mākslas skolā” (Nr.7, prot.</w:t>
      </w:r>
      <w:r w:rsidR="00F45BAF">
        <w:rPr>
          <w:rFonts w:ascii="Times New Roman" w:hAnsi="Times New Roman"/>
          <w:lang w:val="lv-LV"/>
        </w:rPr>
        <w:t xml:space="preserve"> </w:t>
      </w:r>
      <w:r w:rsidR="00B83204" w:rsidRPr="00DF66A2">
        <w:rPr>
          <w:rFonts w:ascii="Times New Roman" w:hAnsi="Times New Roman"/>
          <w:lang w:val="lv-LV"/>
        </w:rPr>
        <w:t xml:space="preserve">Nr.3), </w:t>
      </w:r>
      <w:r w:rsidR="007A048F" w:rsidRPr="00DF66A2">
        <w:rPr>
          <w:rFonts w:ascii="Times New Roman" w:hAnsi="Times New Roman"/>
          <w:lang w:val="lv-LV"/>
        </w:rPr>
        <w:t>Ķeguma novada domes 2016.gada 20.aprīļa saistošajiem noteikumiem “Par audzēkņu vecāku līdzfinansējumu noteikšanas un iemaksas kārtību izglītības apguvei Ķeguma novada Birzgales Mūzikas skolā” (sēdes protokols Nr.22, 13. §)</w:t>
      </w:r>
      <w:r w:rsidR="008C1BE9" w:rsidRPr="00DF66A2">
        <w:rPr>
          <w:rFonts w:ascii="Times New Roman" w:hAnsi="Times New Roman"/>
          <w:lang w:val="lv-LV"/>
        </w:rPr>
        <w:t xml:space="preserve"> </w:t>
      </w:r>
      <w:r w:rsidR="007A048F" w:rsidRPr="00DF66A2">
        <w:rPr>
          <w:rFonts w:ascii="Times New Roman" w:hAnsi="Times New Roman"/>
          <w:lang w:val="lv-LV"/>
        </w:rPr>
        <w:t xml:space="preserve">un Lielvārdes novada domes </w:t>
      </w:r>
      <w:r w:rsidR="001522FD" w:rsidRPr="00DF66A2">
        <w:rPr>
          <w:rFonts w:ascii="Times New Roman" w:hAnsi="Times New Roman"/>
          <w:lang w:val="lv-LV"/>
        </w:rPr>
        <w:t>2013.gada 24.aprīļa saistošajiem noteikumiem “Par līdzfinansējuma samaksas kārtību Lielvārdes novada profesionālās ievirzes izglītības iestādēs” (</w:t>
      </w:r>
      <w:r w:rsidR="001522FD" w:rsidRPr="008C67D3">
        <w:rPr>
          <w:rFonts w:ascii="Times New Roman" w:hAnsi="Times New Roman"/>
          <w:lang w:val="lv-LV"/>
        </w:rPr>
        <w:t>prot.Nr.7, punkts Nr.5</w:t>
      </w:r>
      <w:r w:rsidR="001522FD" w:rsidRPr="00DF66A2">
        <w:rPr>
          <w:rFonts w:ascii="Times New Roman" w:hAnsi="Times New Roman"/>
          <w:lang w:val="lv-LV"/>
        </w:rPr>
        <w:t xml:space="preserve">) </w:t>
      </w:r>
      <w:r w:rsidR="008C1BE9" w:rsidRPr="00DF66A2">
        <w:rPr>
          <w:rFonts w:ascii="Times New Roman" w:hAnsi="Times New Roman"/>
          <w:lang w:val="lv-LV"/>
        </w:rPr>
        <w:t>noteikto,</w:t>
      </w:r>
    </w:p>
    <w:p w14:paraId="4C6AC53C" w14:textId="77777777" w:rsidR="008C67D3" w:rsidRDefault="008C67D3" w:rsidP="004C31FD">
      <w:pPr>
        <w:jc w:val="center"/>
        <w:rPr>
          <w:b/>
          <w:szCs w:val="24"/>
          <w:lang w:val="lv-LV"/>
        </w:rPr>
      </w:pPr>
    </w:p>
    <w:p w14:paraId="70499A0C" w14:textId="05CE0884" w:rsidR="008C67D3" w:rsidRDefault="008C67D3" w:rsidP="004C31FD">
      <w:pPr>
        <w:jc w:val="center"/>
        <w:rPr>
          <w:b/>
          <w:noProof/>
          <w:szCs w:val="24"/>
          <w:lang w:val="lv-LV"/>
        </w:rPr>
      </w:pPr>
      <w:r w:rsidRPr="008C67D3">
        <w:rPr>
          <w:b/>
          <w:szCs w:val="24"/>
          <w:lang w:val="lv-LV"/>
        </w:rPr>
        <w:t xml:space="preserve">balsojot: </w:t>
      </w:r>
      <w:r w:rsidRPr="008C67D3">
        <w:rPr>
          <w:b/>
          <w:noProof/>
          <w:szCs w:val="24"/>
          <w:lang w:val="lv-LV"/>
        </w:rPr>
        <w:t>ar 21 balsi "Par" (Andris Krauja, Artūrs Mangulis, Atvars Lakstīgala, Dace Kļaviņa, Dace Māliņa, Dace Nikolaisone, Dzirkstīte Žindiga, Edgars Gribusts, Gints Sīviņš, Ilmārs Zemnieks, Indulis Trapiņš, Jānis Iklāvs, Jānis Kaijaks, Jānis Lūsis, Jānis Siliņš, Linards Liberts, Mariss Martinsons, Pāvels Kotāns, Raivis Ūzuls, Toms Āboltiņš, Valentīns Špēlis), "Pret" – nav, "Atturas" – nav</w:t>
      </w:r>
      <w:r>
        <w:rPr>
          <w:b/>
          <w:noProof/>
          <w:szCs w:val="24"/>
          <w:lang w:val="lv-LV"/>
        </w:rPr>
        <w:t>,</w:t>
      </w:r>
    </w:p>
    <w:p w14:paraId="52747CD4" w14:textId="52A7AE14" w:rsidR="004C31FD" w:rsidRPr="004E0C0A" w:rsidRDefault="004C31FD" w:rsidP="004C31FD">
      <w:pPr>
        <w:jc w:val="center"/>
        <w:rPr>
          <w:rFonts w:ascii="Times New Roman" w:hAnsi="Times New Roman"/>
          <w:b/>
          <w:szCs w:val="24"/>
          <w:lang w:val="lv-LV"/>
        </w:rPr>
      </w:pPr>
      <w:r w:rsidRPr="004E0C0A">
        <w:rPr>
          <w:rFonts w:ascii="Times New Roman" w:hAnsi="Times New Roman"/>
          <w:szCs w:val="24"/>
          <w:lang w:val="lv-LV"/>
        </w:rPr>
        <w:t>Ogres novada pašvaldības dome</w:t>
      </w:r>
      <w:r w:rsidRPr="004E0C0A">
        <w:rPr>
          <w:rFonts w:ascii="Times New Roman" w:hAnsi="Times New Roman"/>
          <w:b/>
          <w:szCs w:val="24"/>
          <w:lang w:val="lv-LV"/>
        </w:rPr>
        <w:t xml:space="preserve"> NOLEMJ:</w:t>
      </w:r>
    </w:p>
    <w:p w14:paraId="59E5C53A" w14:textId="77777777" w:rsidR="004C31FD" w:rsidRPr="004E0C0A" w:rsidRDefault="004C31FD" w:rsidP="004C31FD">
      <w:pPr>
        <w:jc w:val="both"/>
        <w:rPr>
          <w:rFonts w:ascii="Times New Roman" w:hAnsi="Times New Roman"/>
          <w:szCs w:val="24"/>
          <w:lang w:val="lv-LV"/>
        </w:rPr>
      </w:pPr>
    </w:p>
    <w:p w14:paraId="6C8AF2F7" w14:textId="776BAC3D" w:rsidR="003456B5" w:rsidRDefault="003456B5" w:rsidP="008C67D3">
      <w:pPr>
        <w:pStyle w:val="Sarakstarindkopa"/>
        <w:numPr>
          <w:ilvl w:val="0"/>
          <w:numId w:val="4"/>
        </w:numPr>
        <w:shd w:val="clear" w:color="auto" w:fill="FFFFFF"/>
        <w:spacing w:after="120"/>
        <w:ind w:left="567"/>
        <w:jc w:val="both"/>
        <w:rPr>
          <w:rFonts w:ascii="Times New Roman" w:hAnsi="Times New Roman"/>
          <w:lang w:val="lv-LV"/>
        </w:rPr>
      </w:pPr>
      <w:r w:rsidRPr="00411AA8">
        <w:rPr>
          <w:rFonts w:ascii="Times New Roman" w:hAnsi="Times New Roman"/>
          <w:lang w:val="lv-LV"/>
        </w:rPr>
        <w:t xml:space="preserve">Atcelt un </w:t>
      </w:r>
      <w:r w:rsidR="001845B3">
        <w:rPr>
          <w:rFonts w:ascii="Times New Roman" w:hAnsi="Times New Roman"/>
          <w:lang w:val="lv-LV"/>
        </w:rPr>
        <w:t>neieturēt</w:t>
      </w:r>
      <w:r w:rsidR="001845B3" w:rsidRPr="00411AA8">
        <w:rPr>
          <w:rFonts w:ascii="Times New Roman" w:hAnsi="Times New Roman"/>
          <w:lang w:val="lv-LV"/>
        </w:rPr>
        <w:t xml:space="preserve"> </w:t>
      </w:r>
      <w:r w:rsidRPr="00411AA8">
        <w:rPr>
          <w:rFonts w:ascii="Times New Roman" w:hAnsi="Times New Roman"/>
          <w:lang w:val="lv-LV"/>
        </w:rPr>
        <w:t xml:space="preserve">mācību maksu </w:t>
      </w:r>
      <w:r w:rsidR="00411AA8" w:rsidRPr="00411AA8">
        <w:rPr>
          <w:rFonts w:ascii="Times New Roman" w:hAnsi="Times New Roman"/>
          <w:lang w:val="lv-LV"/>
        </w:rPr>
        <w:t>Ogres novada pašvaldības profesionālās ievirzes izglītības iestādēm par šo iestāžu sniegtajiem interešu izglītības pakalpojumiem vizuālajā un vizuāli plastiskajā mākslā</w:t>
      </w:r>
      <w:r w:rsidR="006867E1">
        <w:rPr>
          <w:rFonts w:ascii="Times New Roman" w:hAnsi="Times New Roman"/>
          <w:lang w:val="lv-LV"/>
        </w:rPr>
        <w:t xml:space="preserve"> 2021.gada novembra mēnesī</w:t>
      </w:r>
      <w:r w:rsidR="00411AA8" w:rsidRPr="00411AA8">
        <w:rPr>
          <w:rFonts w:ascii="Times New Roman" w:hAnsi="Times New Roman"/>
          <w:lang w:val="lv-LV"/>
        </w:rPr>
        <w:t xml:space="preserve">. </w:t>
      </w:r>
    </w:p>
    <w:p w14:paraId="3132C8FD" w14:textId="72E5400B" w:rsidR="007053DA" w:rsidRPr="007053DA" w:rsidRDefault="007053DA" w:rsidP="008C67D3">
      <w:pPr>
        <w:pStyle w:val="Sarakstarindkopa"/>
        <w:numPr>
          <w:ilvl w:val="0"/>
          <w:numId w:val="4"/>
        </w:numPr>
        <w:shd w:val="clear" w:color="auto" w:fill="FFFFFF"/>
        <w:spacing w:after="120"/>
        <w:ind w:left="567"/>
        <w:jc w:val="both"/>
        <w:rPr>
          <w:rFonts w:ascii="Times New Roman" w:hAnsi="Times New Roman"/>
          <w:lang w:val="lv-LV"/>
        </w:rPr>
      </w:pPr>
      <w:r w:rsidRPr="004E0C0A">
        <w:rPr>
          <w:rFonts w:ascii="Times New Roman" w:hAnsi="Times New Roman"/>
          <w:lang w:val="lv-LV"/>
        </w:rPr>
        <w:t xml:space="preserve">Noteikt mācību maksu 50% apmērā no </w:t>
      </w:r>
      <w:r>
        <w:rPr>
          <w:rFonts w:ascii="Times New Roman" w:hAnsi="Times New Roman"/>
          <w:lang w:val="lv-LV"/>
        </w:rPr>
        <w:t>izglītojamajam</w:t>
      </w:r>
      <w:r w:rsidRPr="004E0C0A">
        <w:rPr>
          <w:rFonts w:ascii="Times New Roman" w:hAnsi="Times New Roman"/>
          <w:lang w:val="lv-LV"/>
        </w:rPr>
        <w:t xml:space="preserve"> aprēķināmās mācību maksas Ogres novada pašvaldības profesionālās ievirzes izglītības iestādēs par šo iestāžu sniegtajiem </w:t>
      </w:r>
      <w:r>
        <w:rPr>
          <w:rFonts w:ascii="Times New Roman" w:hAnsi="Times New Roman"/>
          <w:lang w:val="lv-LV"/>
        </w:rPr>
        <w:t xml:space="preserve">interešu </w:t>
      </w:r>
      <w:r w:rsidRPr="004E0C0A">
        <w:rPr>
          <w:rFonts w:ascii="Times New Roman" w:hAnsi="Times New Roman"/>
          <w:lang w:val="lv-LV"/>
        </w:rPr>
        <w:t>izglītības pakalpojumiem</w:t>
      </w:r>
      <w:r>
        <w:rPr>
          <w:rFonts w:ascii="Times New Roman" w:hAnsi="Times New Roman"/>
          <w:lang w:val="lv-LV"/>
        </w:rPr>
        <w:t xml:space="preserve"> mūzikā un sportā 2021.gada novembra mēnesī.</w:t>
      </w:r>
    </w:p>
    <w:p w14:paraId="5A9B0A60" w14:textId="2A0BB902" w:rsidR="00FA0181" w:rsidRPr="00411AA8" w:rsidRDefault="001773B0" w:rsidP="008C67D3">
      <w:pPr>
        <w:pStyle w:val="Sarakstarindkopa"/>
        <w:numPr>
          <w:ilvl w:val="0"/>
          <w:numId w:val="4"/>
        </w:numPr>
        <w:shd w:val="clear" w:color="auto" w:fill="FFFFFF"/>
        <w:spacing w:after="120"/>
        <w:ind w:left="567"/>
        <w:jc w:val="both"/>
        <w:rPr>
          <w:rFonts w:ascii="Times New Roman" w:hAnsi="Times New Roman"/>
          <w:lang w:val="lv-LV"/>
        </w:rPr>
      </w:pPr>
      <w:r w:rsidRPr="00411AA8">
        <w:rPr>
          <w:rFonts w:ascii="Times New Roman" w:hAnsi="Times New Roman"/>
          <w:lang w:val="lv-LV"/>
        </w:rPr>
        <w:t xml:space="preserve">Noteikt mācību maksu </w:t>
      </w:r>
      <w:r w:rsidR="0060737B" w:rsidRPr="00411AA8">
        <w:rPr>
          <w:rFonts w:ascii="Times New Roman" w:hAnsi="Times New Roman"/>
          <w:lang w:val="lv-LV"/>
        </w:rPr>
        <w:t xml:space="preserve">50% apmērā no </w:t>
      </w:r>
      <w:r w:rsidR="00411AA8">
        <w:rPr>
          <w:rFonts w:ascii="Times New Roman" w:hAnsi="Times New Roman"/>
          <w:lang w:val="lv-LV"/>
        </w:rPr>
        <w:t>izglītojamajam</w:t>
      </w:r>
      <w:r w:rsidR="0060737B" w:rsidRPr="00411AA8">
        <w:rPr>
          <w:rFonts w:ascii="Times New Roman" w:hAnsi="Times New Roman"/>
          <w:lang w:val="lv-LV"/>
        </w:rPr>
        <w:t xml:space="preserve"> aprēķināmās mācību maksas </w:t>
      </w:r>
      <w:r w:rsidRPr="00411AA8">
        <w:rPr>
          <w:rFonts w:ascii="Times New Roman" w:hAnsi="Times New Roman"/>
          <w:lang w:val="lv-LV"/>
        </w:rPr>
        <w:t xml:space="preserve">Ogres novada pašvaldības profesionālās ievirzes izglītības </w:t>
      </w:r>
      <w:r w:rsidR="00207D3F" w:rsidRPr="00411AA8">
        <w:rPr>
          <w:rFonts w:ascii="Times New Roman" w:hAnsi="Times New Roman"/>
          <w:lang w:val="lv-LV"/>
        </w:rPr>
        <w:t>iestādēs par šo iestāžu sniegtajiem profesionālās ievirze</w:t>
      </w:r>
      <w:bookmarkStart w:id="0" w:name="_GoBack"/>
      <w:bookmarkEnd w:id="0"/>
      <w:r w:rsidR="00207D3F" w:rsidRPr="00411AA8">
        <w:rPr>
          <w:rFonts w:ascii="Times New Roman" w:hAnsi="Times New Roman"/>
          <w:lang w:val="lv-LV"/>
        </w:rPr>
        <w:t>s izglītības pakalpojumiem</w:t>
      </w:r>
      <w:r w:rsidR="001522FD" w:rsidRPr="00411AA8">
        <w:rPr>
          <w:rFonts w:ascii="Times New Roman" w:hAnsi="Times New Roman"/>
          <w:lang w:val="lv-LV"/>
        </w:rPr>
        <w:t xml:space="preserve"> 2021.gada novembra mēnesī. </w:t>
      </w:r>
    </w:p>
    <w:p w14:paraId="3C5D14F1" w14:textId="1F23DF7F" w:rsidR="00EE23D7" w:rsidRDefault="0092305F" w:rsidP="008C67D3">
      <w:pPr>
        <w:pStyle w:val="Sarakstarindkopa"/>
        <w:numPr>
          <w:ilvl w:val="0"/>
          <w:numId w:val="4"/>
        </w:numPr>
        <w:shd w:val="clear" w:color="auto" w:fill="FFFFFF"/>
        <w:spacing w:after="120"/>
        <w:ind w:left="567"/>
        <w:jc w:val="both"/>
        <w:rPr>
          <w:rFonts w:ascii="Times New Roman" w:hAnsi="Times New Roman"/>
          <w:lang w:val="lv-LV"/>
        </w:rPr>
      </w:pPr>
      <w:r w:rsidRPr="00EE23D7">
        <w:rPr>
          <w:rFonts w:ascii="Times New Roman" w:hAnsi="Times New Roman"/>
          <w:lang w:val="lv-LV"/>
        </w:rPr>
        <w:t>Uzdot</w:t>
      </w:r>
      <w:r w:rsidR="0060737B" w:rsidRPr="00EE23D7">
        <w:rPr>
          <w:rFonts w:ascii="Times New Roman" w:hAnsi="Times New Roman"/>
          <w:lang w:val="lv-LV"/>
        </w:rPr>
        <w:t xml:space="preserve"> Ogres novada pašvaldības</w:t>
      </w:r>
      <w:r w:rsidRPr="00EE23D7">
        <w:rPr>
          <w:rFonts w:ascii="Times New Roman" w:hAnsi="Times New Roman"/>
          <w:lang w:val="lv-LV"/>
        </w:rPr>
        <w:t xml:space="preserve"> </w:t>
      </w:r>
      <w:r w:rsidR="00DF66A2" w:rsidRPr="00EE23D7">
        <w:rPr>
          <w:rFonts w:ascii="Times New Roman" w:hAnsi="Times New Roman"/>
          <w:lang w:val="lv-LV"/>
        </w:rPr>
        <w:t>C</w:t>
      </w:r>
      <w:r w:rsidRPr="00EE23D7">
        <w:rPr>
          <w:rFonts w:ascii="Times New Roman" w:hAnsi="Times New Roman"/>
          <w:lang w:val="lv-LV"/>
        </w:rPr>
        <w:t>entrālās administrācijas Finanšu nodaļai</w:t>
      </w:r>
      <w:r w:rsidR="008E723D" w:rsidRPr="00EE23D7">
        <w:rPr>
          <w:rFonts w:ascii="Times New Roman" w:hAnsi="Times New Roman"/>
          <w:lang w:val="lv-LV"/>
        </w:rPr>
        <w:t>, Madlienas pagasta pārvaldei, Ikšķiles pilsētas un Tīnūžu pagasta pārvaldei, Ķeguma pilsētas pārvaldei, Lielvārdes pilsētas un pagasta pārvaldei</w:t>
      </w:r>
      <w:r w:rsidRPr="00EE23D7">
        <w:rPr>
          <w:rFonts w:ascii="Times New Roman" w:hAnsi="Times New Roman"/>
          <w:lang w:val="lv-LV"/>
        </w:rPr>
        <w:t xml:space="preserve"> </w:t>
      </w:r>
      <w:r w:rsidR="00592CBF" w:rsidRPr="00EE23D7">
        <w:rPr>
          <w:rFonts w:ascii="Times New Roman" w:hAnsi="Times New Roman"/>
          <w:lang w:val="lv-LV"/>
        </w:rPr>
        <w:t>sadarbībā ar Ogres novada profesionālās ievirzes izglītības iestādēm veikt aprēķinu</w:t>
      </w:r>
      <w:r w:rsidR="00FA0181" w:rsidRPr="00EE23D7">
        <w:rPr>
          <w:rFonts w:ascii="Times New Roman" w:hAnsi="Times New Roman"/>
          <w:lang w:val="lv-LV"/>
        </w:rPr>
        <w:t>s</w:t>
      </w:r>
      <w:r w:rsidR="00592CBF" w:rsidRPr="00EE23D7">
        <w:rPr>
          <w:rFonts w:ascii="Times New Roman" w:hAnsi="Times New Roman"/>
          <w:lang w:val="lv-LV"/>
        </w:rPr>
        <w:t xml:space="preserve"> atbilstoši šī lēmuma 1</w:t>
      </w:r>
      <w:r w:rsidR="008E723D" w:rsidRPr="00EE23D7">
        <w:rPr>
          <w:rFonts w:ascii="Times New Roman" w:hAnsi="Times New Roman"/>
          <w:lang w:val="lv-LV"/>
        </w:rPr>
        <w:t>.</w:t>
      </w:r>
      <w:r w:rsidR="00832058">
        <w:rPr>
          <w:rFonts w:ascii="Times New Roman" w:hAnsi="Times New Roman"/>
          <w:lang w:val="lv-LV"/>
        </w:rPr>
        <w:t xml:space="preserve">, 2. un 3. </w:t>
      </w:r>
      <w:r w:rsidR="00592CBF" w:rsidRPr="00EE23D7">
        <w:rPr>
          <w:rFonts w:ascii="Times New Roman" w:hAnsi="Times New Roman"/>
          <w:lang w:val="lv-LV"/>
        </w:rPr>
        <w:t xml:space="preserve">punktam. </w:t>
      </w:r>
    </w:p>
    <w:p w14:paraId="1261DE01" w14:textId="1AFB78FC" w:rsidR="001C1BA1" w:rsidRPr="00EE23D7" w:rsidRDefault="001C1BA1" w:rsidP="008C67D3">
      <w:pPr>
        <w:pStyle w:val="Sarakstarindkopa"/>
        <w:numPr>
          <w:ilvl w:val="0"/>
          <w:numId w:val="4"/>
        </w:numPr>
        <w:shd w:val="clear" w:color="auto" w:fill="FFFFFF"/>
        <w:spacing w:after="120"/>
        <w:ind w:left="567"/>
        <w:jc w:val="both"/>
        <w:rPr>
          <w:rFonts w:ascii="Times New Roman" w:hAnsi="Times New Roman"/>
          <w:lang w:val="lv-LV"/>
        </w:rPr>
      </w:pPr>
      <w:r w:rsidRPr="00EE23D7">
        <w:rPr>
          <w:rFonts w:ascii="Times New Roman" w:hAnsi="Times New Roman"/>
          <w:bCs/>
          <w:lang w:val="lv-LV"/>
        </w:rPr>
        <w:t>Kontroli</w:t>
      </w:r>
      <w:r w:rsidRPr="00EE23D7">
        <w:rPr>
          <w:rFonts w:ascii="Times New Roman" w:hAnsi="Times New Roman"/>
          <w:b/>
          <w:lang w:val="lv-LV"/>
        </w:rPr>
        <w:t xml:space="preserve"> </w:t>
      </w:r>
      <w:r w:rsidRPr="00EE23D7">
        <w:rPr>
          <w:rFonts w:ascii="Times New Roman" w:hAnsi="Times New Roman"/>
          <w:lang w:val="lv-LV"/>
        </w:rPr>
        <w:t xml:space="preserve">par lēmuma izpildi uzdot pašvaldības </w:t>
      </w:r>
      <w:r w:rsidR="00A83E72" w:rsidRPr="00EE23D7">
        <w:rPr>
          <w:rFonts w:ascii="Times New Roman" w:hAnsi="Times New Roman"/>
          <w:lang w:val="lv-LV"/>
        </w:rPr>
        <w:t>izpilddirektoram</w:t>
      </w:r>
      <w:r w:rsidR="00E25894" w:rsidRPr="00EE23D7">
        <w:rPr>
          <w:rFonts w:ascii="Times New Roman" w:hAnsi="Times New Roman"/>
          <w:lang w:val="lv-LV"/>
        </w:rPr>
        <w:t>.</w:t>
      </w:r>
    </w:p>
    <w:p w14:paraId="4F8E8B4D" w14:textId="77777777" w:rsidR="004C31FD" w:rsidRPr="004E0C0A" w:rsidRDefault="004C31FD" w:rsidP="008C67D3">
      <w:pPr>
        <w:ind w:left="567"/>
        <w:jc w:val="right"/>
        <w:rPr>
          <w:rFonts w:ascii="Times New Roman" w:hAnsi="Times New Roman"/>
          <w:lang w:val="lv-LV"/>
        </w:rPr>
      </w:pPr>
    </w:p>
    <w:p w14:paraId="2A82F8FE" w14:textId="77777777" w:rsidR="0005614B" w:rsidRPr="004E0C0A" w:rsidRDefault="0005614B" w:rsidP="004C31FD">
      <w:pPr>
        <w:jc w:val="right"/>
        <w:rPr>
          <w:rFonts w:ascii="Times New Roman" w:hAnsi="Times New Roman"/>
          <w:lang w:val="lv-LV"/>
        </w:rPr>
      </w:pPr>
    </w:p>
    <w:p w14:paraId="7D96F0F3" w14:textId="77777777" w:rsidR="004C31FD" w:rsidRPr="004E0C0A" w:rsidRDefault="004C31FD" w:rsidP="004C31FD">
      <w:pPr>
        <w:pStyle w:val="Pamattekstaatkpe2"/>
        <w:spacing w:after="0" w:line="240" w:lineRule="auto"/>
        <w:ind w:left="357"/>
        <w:jc w:val="right"/>
        <w:rPr>
          <w:bCs/>
          <w:lang w:val="lv-LV"/>
        </w:rPr>
      </w:pPr>
      <w:r w:rsidRPr="004E0C0A">
        <w:rPr>
          <w:bCs/>
          <w:lang w:val="lv-LV"/>
        </w:rPr>
        <w:t>(Sēdes vadītāja,</w:t>
      </w:r>
    </w:p>
    <w:p w14:paraId="22A6A1D3" w14:textId="46BDF159" w:rsidR="004C31FD" w:rsidRPr="004E0C0A" w:rsidRDefault="004C31FD" w:rsidP="00E25894">
      <w:pPr>
        <w:pStyle w:val="Pamattekstaatkpe2"/>
        <w:spacing w:after="0" w:line="240" w:lineRule="auto"/>
        <w:ind w:left="357"/>
        <w:jc w:val="right"/>
        <w:rPr>
          <w:rFonts w:ascii="Times New Roman" w:hAnsi="Times New Roman"/>
          <w:lang w:val="lv-LV"/>
        </w:rPr>
      </w:pPr>
      <w:r w:rsidRPr="004E0C0A">
        <w:rPr>
          <w:bCs/>
          <w:lang w:val="lv-LV"/>
        </w:rPr>
        <w:t>domes priekšsēdētāja</w:t>
      </w:r>
      <w:r w:rsidR="008C67D3">
        <w:rPr>
          <w:bCs/>
          <w:lang w:val="lv-LV"/>
        </w:rPr>
        <w:t xml:space="preserve"> vietnieka </w:t>
      </w:r>
      <w:proofErr w:type="spellStart"/>
      <w:r w:rsidR="008C67D3">
        <w:rPr>
          <w:bCs/>
          <w:lang w:val="lv-LV"/>
        </w:rPr>
        <w:t>G.Sīviņa</w:t>
      </w:r>
      <w:proofErr w:type="spellEnd"/>
      <w:r w:rsidRPr="004E0C0A">
        <w:rPr>
          <w:bCs/>
          <w:lang w:val="lv-LV"/>
        </w:rPr>
        <w:t xml:space="preserve"> paraksts)</w:t>
      </w:r>
    </w:p>
    <w:sectPr w:rsidR="004C31FD" w:rsidRPr="004E0C0A" w:rsidSect="00C41BA3">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3C823" w14:textId="77777777" w:rsidR="00357321" w:rsidRDefault="00357321" w:rsidP="00C41BA3">
      <w:r>
        <w:separator/>
      </w:r>
    </w:p>
  </w:endnote>
  <w:endnote w:type="continuationSeparator" w:id="0">
    <w:p w14:paraId="1B60A55C" w14:textId="77777777" w:rsidR="00357321" w:rsidRDefault="00357321"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0B13128A" w14:textId="77777777" w:rsidR="00677346" w:rsidRDefault="00677346">
        <w:pPr>
          <w:pStyle w:val="Kjene"/>
          <w:jc w:val="center"/>
        </w:pPr>
        <w:r>
          <w:fldChar w:fldCharType="begin"/>
        </w:r>
        <w:r>
          <w:instrText>PAGE   \* MERGEFORMAT</w:instrText>
        </w:r>
        <w:r>
          <w:fldChar w:fldCharType="separate"/>
        </w:r>
        <w:r w:rsidR="008C67D3" w:rsidRPr="008C67D3">
          <w:rPr>
            <w:noProof/>
            <w:lang w:val="lv-LV"/>
          </w:rPr>
          <w:t>2</w:t>
        </w:r>
        <w:r>
          <w:fldChar w:fldCharType="end"/>
        </w:r>
      </w:p>
    </w:sdtContent>
  </w:sdt>
  <w:p w14:paraId="75BAEDC7" w14:textId="77777777" w:rsidR="00677346" w:rsidRDefault="0067734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7106E9" w14:textId="77777777" w:rsidR="00357321" w:rsidRDefault="00357321" w:rsidP="00C41BA3">
      <w:r>
        <w:separator/>
      </w:r>
    </w:p>
  </w:footnote>
  <w:footnote w:type="continuationSeparator" w:id="0">
    <w:p w14:paraId="64BDFEC2" w14:textId="77777777" w:rsidR="00357321" w:rsidRDefault="00357321"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4F65B01"/>
    <w:multiLevelType w:val="hybridMultilevel"/>
    <w:tmpl w:val="DB36511E"/>
    <w:lvl w:ilvl="0" w:tplc="1C64A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03DC0"/>
    <w:rsid w:val="00005BCB"/>
    <w:rsid w:val="000136E7"/>
    <w:rsid w:val="0001588A"/>
    <w:rsid w:val="00023D25"/>
    <w:rsid w:val="00024E5F"/>
    <w:rsid w:val="00025A16"/>
    <w:rsid w:val="00027C7C"/>
    <w:rsid w:val="00036992"/>
    <w:rsid w:val="00052F38"/>
    <w:rsid w:val="0005614B"/>
    <w:rsid w:val="0005681A"/>
    <w:rsid w:val="00071FB8"/>
    <w:rsid w:val="00077B42"/>
    <w:rsid w:val="000A4A3E"/>
    <w:rsid w:val="000B3EE9"/>
    <w:rsid w:val="000D3CFB"/>
    <w:rsid w:val="000D763F"/>
    <w:rsid w:val="000E0CCA"/>
    <w:rsid w:val="000E5A15"/>
    <w:rsid w:val="001077A7"/>
    <w:rsid w:val="001207C0"/>
    <w:rsid w:val="00137166"/>
    <w:rsid w:val="001522FD"/>
    <w:rsid w:val="001773B0"/>
    <w:rsid w:val="001845B3"/>
    <w:rsid w:val="0018799E"/>
    <w:rsid w:val="001A57FC"/>
    <w:rsid w:val="001B5005"/>
    <w:rsid w:val="001C1BA1"/>
    <w:rsid w:val="001D4BD8"/>
    <w:rsid w:val="001E5BDD"/>
    <w:rsid w:val="00207D3F"/>
    <w:rsid w:val="00210D81"/>
    <w:rsid w:val="002541BC"/>
    <w:rsid w:val="00261F9D"/>
    <w:rsid w:val="0026411D"/>
    <w:rsid w:val="00277361"/>
    <w:rsid w:val="00282EF0"/>
    <w:rsid w:val="00295D0C"/>
    <w:rsid w:val="002B1054"/>
    <w:rsid w:val="002D1DC8"/>
    <w:rsid w:val="0030699E"/>
    <w:rsid w:val="00311E67"/>
    <w:rsid w:val="0031708B"/>
    <w:rsid w:val="0032267A"/>
    <w:rsid w:val="00336AB4"/>
    <w:rsid w:val="003456B5"/>
    <w:rsid w:val="00356543"/>
    <w:rsid w:val="00357321"/>
    <w:rsid w:val="00365678"/>
    <w:rsid w:val="00374C38"/>
    <w:rsid w:val="00381F22"/>
    <w:rsid w:val="003B1B6E"/>
    <w:rsid w:val="003B34B0"/>
    <w:rsid w:val="003B447B"/>
    <w:rsid w:val="003C47D4"/>
    <w:rsid w:val="003D490E"/>
    <w:rsid w:val="003D5B75"/>
    <w:rsid w:val="00407744"/>
    <w:rsid w:val="00411AA8"/>
    <w:rsid w:val="004150D5"/>
    <w:rsid w:val="00416F4F"/>
    <w:rsid w:val="004367C4"/>
    <w:rsid w:val="004600D2"/>
    <w:rsid w:val="00471DC7"/>
    <w:rsid w:val="00471E7A"/>
    <w:rsid w:val="004A4367"/>
    <w:rsid w:val="004C2A33"/>
    <w:rsid w:val="004C31FD"/>
    <w:rsid w:val="004E0C0A"/>
    <w:rsid w:val="004E493C"/>
    <w:rsid w:val="0052045B"/>
    <w:rsid w:val="00526E8C"/>
    <w:rsid w:val="00567899"/>
    <w:rsid w:val="00575574"/>
    <w:rsid w:val="00592CBF"/>
    <w:rsid w:val="005B4A84"/>
    <w:rsid w:val="005F237B"/>
    <w:rsid w:val="005F2618"/>
    <w:rsid w:val="005F4F31"/>
    <w:rsid w:val="005F70A6"/>
    <w:rsid w:val="0060737B"/>
    <w:rsid w:val="0061273D"/>
    <w:rsid w:val="006164BD"/>
    <w:rsid w:val="00641B44"/>
    <w:rsid w:val="00677346"/>
    <w:rsid w:val="00677B6C"/>
    <w:rsid w:val="00677BD5"/>
    <w:rsid w:val="00677BE0"/>
    <w:rsid w:val="006867E1"/>
    <w:rsid w:val="00692AEC"/>
    <w:rsid w:val="006A5161"/>
    <w:rsid w:val="006B0A4D"/>
    <w:rsid w:val="006C63C6"/>
    <w:rsid w:val="006F3915"/>
    <w:rsid w:val="006F64BE"/>
    <w:rsid w:val="007053DA"/>
    <w:rsid w:val="007144A3"/>
    <w:rsid w:val="00727BE5"/>
    <w:rsid w:val="00743F4D"/>
    <w:rsid w:val="00756376"/>
    <w:rsid w:val="00763D2D"/>
    <w:rsid w:val="007A048F"/>
    <w:rsid w:val="007C12B4"/>
    <w:rsid w:val="007F20FA"/>
    <w:rsid w:val="008052AD"/>
    <w:rsid w:val="008221E3"/>
    <w:rsid w:val="00832058"/>
    <w:rsid w:val="008437C6"/>
    <w:rsid w:val="0085627E"/>
    <w:rsid w:val="0086173C"/>
    <w:rsid w:val="00884AFC"/>
    <w:rsid w:val="008942FA"/>
    <w:rsid w:val="00896087"/>
    <w:rsid w:val="008A1EE4"/>
    <w:rsid w:val="008A2CF1"/>
    <w:rsid w:val="008C1BE9"/>
    <w:rsid w:val="008C4617"/>
    <w:rsid w:val="008C67D3"/>
    <w:rsid w:val="008E723D"/>
    <w:rsid w:val="00920DA6"/>
    <w:rsid w:val="0092305F"/>
    <w:rsid w:val="00964F71"/>
    <w:rsid w:val="009661C2"/>
    <w:rsid w:val="009732C5"/>
    <w:rsid w:val="00987A6F"/>
    <w:rsid w:val="009D47A3"/>
    <w:rsid w:val="00A00423"/>
    <w:rsid w:val="00A32A96"/>
    <w:rsid w:val="00A473A0"/>
    <w:rsid w:val="00A55041"/>
    <w:rsid w:val="00A61858"/>
    <w:rsid w:val="00A61FD5"/>
    <w:rsid w:val="00A83E72"/>
    <w:rsid w:val="00AC1AFB"/>
    <w:rsid w:val="00AC321A"/>
    <w:rsid w:val="00AD3233"/>
    <w:rsid w:val="00AE615D"/>
    <w:rsid w:val="00AE6C1D"/>
    <w:rsid w:val="00B06E53"/>
    <w:rsid w:val="00B10EF2"/>
    <w:rsid w:val="00B35D61"/>
    <w:rsid w:val="00B560FB"/>
    <w:rsid w:val="00B6369B"/>
    <w:rsid w:val="00B83204"/>
    <w:rsid w:val="00B878A9"/>
    <w:rsid w:val="00BC4E52"/>
    <w:rsid w:val="00BE1131"/>
    <w:rsid w:val="00C15871"/>
    <w:rsid w:val="00C16618"/>
    <w:rsid w:val="00C2475E"/>
    <w:rsid w:val="00C34935"/>
    <w:rsid w:val="00C41BA3"/>
    <w:rsid w:val="00C45DE2"/>
    <w:rsid w:val="00C7296A"/>
    <w:rsid w:val="00C75DB7"/>
    <w:rsid w:val="00C83816"/>
    <w:rsid w:val="00CA07F7"/>
    <w:rsid w:val="00CC074B"/>
    <w:rsid w:val="00CC2D19"/>
    <w:rsid w:val="00CC40A5"/>
    <w:rsid w:val="00D31F1C"/>
    <w:rsid w:val="00D3373D"/>
    <w:rsid w:val="00D34829"/>
    <w:rsid w:val="00D93523"/>
    <w:rsid w:val="00DA393C"/>
    <w:rsid w:val="00DE220A"/>
    <w:rsid w:val="00DE45A1"/>
    <w:rsid w:val="00DF66A2"/>
    <w:rsid w:val="00E051FB"/>
    <w:rsid w:val="00E12995"/>
    <w:rsid w:val="00E15B4A"/>
    <w:rsid w:val="00E25894"/>
    <w:rsid w:val="00E31003"/>
    <w:rsid w:val="00E33AA1"/>
    <w:rsid w:val="00E56A03"/>
    <w:rsid w:val="00E84310"/>
    <w:rsid w:val="00E96AEF"/>
    <w:rsid w:val="00EA346F"/>
    <w:rsid w:val="00EB2277"/>
    <w:rsid w:val="00EC37C4"/>
    <w:rsid w:val="00ED1940"/>
    <w:rsid w:val="00EE23D7"/>
    <w:rsid w:val="00EE3DC6"/>
    <w:rsid w:val="00F20ACA"/>
    <w:rsid w:val="00F2341A"/>
    <w:rsid w:val="00F377A5"/>
    <w:rsid w:val="00F43F48"/>
    <w:rsid w:val="00F45BAF"/>
    <w:rsid w:val="00F57AF2"/>
    <w:rsid w:val="00F67868"/>
    <w:rsid w:val="00F85BD8"/>
    <w:rsid w:val="00F87D04"/>
    <w:rsid w:val="00F945B9"/>
    <w:rsid w:val="00F96B25"/>
    <w:rsid w:val="00FA0181"/>
    <w:rsid w:val="00FA49DB"/>
    <w:rsid w:val="00FB3156"/>
    <w:rsid w:val="00FC1627"/>
    <w:rsid w:val="00FE5C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3CA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5B4A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semiHidden/>
    <w:unhideWhenUsed/>
    <w:qFormat/>
    <w:rsid w:val="00023D25"/>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styleId="Prskatjums">
    <w:name w:val="Revision"/>
    <w:hidden/>
    <w:uiPriority w:val="99"/>
    <w:semiHidden/>
    <w:rsid w:val="005F4F31"/>
    <w:pPr>
      <w:spacing w:after="0" w:line="240" w:lineRule="auto"/>
    </w:pPr>
    <w:rPr>
      <w:rFonts w:ascii="RimTimes" w:eastAsia="Times New Roman" w:hAnsi="RimTimes" w:cs="Times New Roman"/>
      <w:sz w:val="24"/>
      <w:szCs w:val="20"/>
      <w:lang w:val="en-US"/>
    </w:rPr>
  </w:style>
  <w:style w:type="character" w:customStyle="1" w:styleId="Virsraksts1Rakstz">
    <w:name w:val="Virsraksts 1 Rakstz."/>
    <w:basedOn w:val="Noklusjumarindkopasfonts"/>
    <w:link w:val="Virsraksts1"/>
    <w:uiPriority w:val="9"/>
    <w:rsid w:val="005B4A84"/>
    <w:rPr>
      <w:rFonts w:asciiTheme="majorHAnsi" w:eastAsiaTheme="majorEastAsia" w:hAnsiTheme="majorHAnsi" w:cstheme="majorBidi"/>
      <w:color w:val="2E74B5" w:themeColor="accent1" w:themeShade="BF"/>
      <w:sz w:val="32"/>
      <w:szCs w:val="32"/>
      <w:lang w:val="en-US"/>
    </w:rPr>
  </w:style>
  <w:style w:type="character" w:customStyle="1" w:styleId="Virsraksts5Rakstz">
    <w:name w:val="Virsraksts 5 Rakstz."/>
    <w:basedOn w:val="Noklusjumarindkopasfonts"/>
    <w:link w:val="Virsraksts5"/>
    <w:uiPriority w:val="9"/>
    <w:semiHidden/>
    <w:rsid w:val="00023D25"/>
    <w:rPr>
      <w:rFonts w:asciiTheme="majorHAnsi" w:eastAsiaTheme="majorEastAsia" w:hAnsiTheme="majorHAnsi" w:cstheme="majorBidi"/>
      <w:color w:val="2E74B5" w:themeColor="accent1" w:themeShade="BF"/>
      <w:sz w:val="24"/>
      <w:szCs w:val="20"/>
      <w:lang w:val="en-US"/>
    </w:rPr>
  </w:style>
  <w:style w:type="paragraph" w:customStyle="1" w:styleId="tv213">
    <w:name w:val="tv213"/>
    <w:basedOn w:val="Parasts"/>
    <w:rsid w:val="00D93523"/>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4794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B8251-6224-4E8A-A031-8A656487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4147</Words>
  <Characters>2364</Characters>
  <Application>Microsoft Office Word</Application>
  <DocSecurity>4</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2021-11-11T12:13:00Z</cp:lastPrinted>
  <dcterms:created xsi:type="dcterms:W3CDTF">2021-11-11T12:14:00Z</dcterms:created>
  <dcterms:modified xsi:type="dcterms:W3CDTF">2021-11-11T12:14:00Z</dcterms:modified>
</cp:coreProperties>
</file>