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FA" w:rsidRDefault="009B24F1">
      <w:pPr>
        <w:pStyle w:val="BodyText"/>
        <w:spacing w:before="8"/>
        <w:rPr>
          <w:sz w:val="19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8F790C" wp14:editId="4723907C">
            <wp:simplePos x="0" y="0"/>
            <wp:positionH relativeFrom="page">
              <wp:posOffset>1218565</wp:posOffset>
            </wp:positionH>
            <wp:positionV relativeFrom="paragraph">
              <wp:posOffset>22860</wp:posOffset>
            </wp:positionV>
            <wp:extent cx="1128123" cy="120014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123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51FA" w:rsidRDefault="00871BDF">
      <w:pPr>
        <w:spacing w:before="90" w:line="268" w:lineRule="auto"/>
        <w:ind w:left="5101" w:right="657" w:firstLine="1345"/>
        <w:rPr>
          <w:rFonts w:ascii="Calibri" w:hAnsi="Calibri"/>
        </w:rPr>
      </w:pPr>
      <w:proofErr w:type="spellStart"/>
      <w:r>
        <w:rPr>
          <w:rFonts w:ascii="Calibri" w:hAnsi="Calibri"/>
          <w:spacing w:val="-1"/>
        </w:rPr>
        <w:t>Apstiprinu</w:t>
      </w:r>
      <w:proofErr w:type="spellEnd"/>
      <w:r>
        <w:rPr>
          <w:rFonts w:ascii="Calibri" w:hAnsi="Calibri"/>
          <w:spacing w:val="-1"/>
        </w:rPr>
        <w:t xml:space="preserve">: </w:t>
      </w:r>
      <w:proofErr w:type="spellStart"/>
      <w:proofErr w:type="gramStart"/>
      <w:r>
        <w:rPr>
          <w:rFonts w:ascii="Calibri" w:hAnsi="Calibri"/>
        </w:rPr>
        <w:t>Dz.</w:t>
      </w:r>
      <w:r>
        <w:rPr>
          <w:rFonts w:ascii="Arial" w:hAnsi="Arial"/>
        </w:rPr>
        <w:t>Ž</w:t>
      </w:r>
      <w:r>
        <w:rPr>
          <w:rFonts w:ascii="Calibri" w:hAnsi="Calibri"/>
        </w:rPr>
        <w:t>indiga</w:t>
      </w:r>
      <w:proofErr w:type="spellEnd"/>
      <w:proofErr w:type="gram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Ogres</w:t>
      </w:r>
      <w:r>
        <w:rPr>
          <w:rFonts w:ascii="Calibri" w:hAnsi="Calibri"/>
          <w:spacing w:val="-12"/>
        </w:rPr>
        <w:t xml:space="preserve"> </w:t>
      </w:r>
      <w:proofErr w:type="spellStart"/>
      <w:r>
        <w:rPr>
          <w:rFonts w:ascii="Calibri" w:hAnsi="Calibri"/>
        </w:rPr>
        <w:t>novada</w:t>
      </w:r>
      <w:proofErr w:type="spellEnd"/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sporta</w:t>
      </w:r>
      <w:proofErr w:type="spellEnd"/>
      <w:r>
        <w:rPr>
          <w:rFonts w:ascii="Calibri" w:hAnsi="Calibri"/>
          <w:spacing w:val="-12"/>
        </w:rPr>
        <w:t xml:space="preserve"> </w:t>
      </w:r>
      <w:proofErr w:type="spellStart"/>
      <w:r>
        <w:rPr>
          <w:rFonts w:ascii="Calibri" w:hAnsi="Calibri"/>
        </w:rPr>
        <w:t>centra</w:t>
      </w:r>
      <w:proofErr w:type="spellEnd"/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direktore</w:t>
      </w:r>
      <w:proofErr w:type="spellEnd"/>
    </w:p>
    <w:p w:rsidR="00EC51FA" w:rsidRDefault="00EC51FA">
      <w:pPr>
        <w:pStyle w:val="BodyText"/>
        <w:rPr>
          <w:rFonts w:ascii="Calibri"/>
          <w:sz w:val="22"/>
        </w:rPr>
      </w:pPr>
    </w:p>
    <w:p w:rsidR="00EC51FA" w:rsidRDefault="00EC51FA">
      <w:pPr>
        <w:pStyle w:val="BodyText"/>
        <w:rPr>
          <w:rFonts w:ascii="Calibri"/>
          <w:sz w:val="22"/>
        </w:rPr>
      </w:pPr>
      <w:bookmarkStart w:id="0" w:name="_GoBack"/>
      <w:bookmarkEnd w:id="0"/>
    </w:p>
    <w:p w:rsidR="00EC51FA" w:rsidRDefault="00EC51FA">
      <w:pPr>
        <w:pStyle w:val="BodyText"/>
        <w:rPr>
          <w:rFonts w:ascii="Calibri"/>
          <w:sz w:val="22"/>
        </w:rPr>
      </w:pPr>
    </w:p>
    <w:p w:rsidR="00EC51FA" w:rsidRDefault="00EC51FA">
      <w:pPr>
        <w:pStyle w:val="BodyText"/>
        <w:rPr>
          <w:rFonts w:ascii="Calibri"/>
          <w:sz w:val="19"/>
        </w:rPr>
      </w:pPr>
    </w:p>
    <w:p w:rsidR="00EC51FA" w:rsidRDefault="00871BDF">
      <w:pPr>
        <w:ind w:left="3869" w:right="3857"/>
        <w:jc w:val="center"/>
        <w:rPr>
          <w:b/>
          <w:sz w:val="24"/>
        </w:rPr>
      </w:pPr>
      <w:r>
        <w:rPr>
          <w:b/>
          <w:sz w:val="24"/>
        </w:rPr>
        <w:t>NOLIKUMS</w:t>
      </w:r>
    </w:p>
    <w:p w:rsidR="00EC51FA" w:rsidRDefault="00EC51FA">
      <w:pPr>
        <w:pStyle w:val="BodyText"/>
        <w:spacing w:before="4"/>
        <w:rPr>
          <w:b/>
          <w:sz w:val="20"/>
        </w:rPr>
      </w:pPr>
    </w:p>
    <w:p w:rsidR="00EC51FA" w:rsidRDefault="00871BDF">
      <w:pPr>
        <w:spacing w:before="90" w:line="288" w:lineRule="auto"/>
        <w:ind w:left="3802" w:right="701" w:hanging="3099"/>
        <w:rPr>
          <w:b/>
          <w:sz w:val="24"/>
        </w:rPr>
      </w:pPr>
      <w:r>
        <w:rPr>
          <w:b/>
          <w:spacing w:val="-2"/>
          <w:sz w:val="24"/>
        </w:rPr>
        <w:t xml:space="preserve">OGRES NOVADA SKOLĒNU SPORTA SPĒĻU </w:t>
      </w:r>
      <w:r>
        <w:rPr>
          <w:b/>
          <w:spacing w:val="-1"/>
          <w:sz w:val="24"/>
        </w:rPr>
        <w:t>INDIVIDUĀLĀS SPĒKA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SACENSĪBAS</w:t>
      </w:r>
    </w:p>
    <w:p w:rsidR="00EC51FA" w:rsidRDefault="00EC51FA">
      <w:pPr>
        <w:pStyle w:val="BodyText"/>
        <w:spacing w:before="6"/>
        <w:rPr>
          <w:b/>
          <w:sz w:val="28"/>
        </w:rPr>
      </w:pPr>
    </w:p>
    <w:p w:rsidR="00EC51FA" w:rsidRDefault="00871BDF">
      <w:pPr>
        <w:ind w:left="117"/>
        <w:rPr>
          <w:b/>
          <w:sz w:val="24"/>
        </w:rPr>
      </w:pPr>
      <w:r>
        <w:rPr>
          <w:b/>
          <w:sz w:val="24"/>
          <w:u w:val="single"/>
        </w:rPr>
        <w:t>MĒRĶIS UN UZDEVUMS</w:t>
      </w:r>
    </w:p>
    <w:p w:rsidR="00EC51FA" w:rsidRDefault="00871BDF">
      <w:pPr>
        <w:pStyle w:val="ListParagraph"/>
        <w:numPr>
          <w:ilvl w:val="0"/>
          <w:numId w:val="2"/>
        </w:numPr>
        <w:tabs>
          <w:tab w:val="left" w:pos="837"/>
        </w:tabs>
        <w:rPr>
          <w:sz w:val="24"/>
        </w:rPr>
      </w:pPr>
      <w:proofErr w:type="spellStart"/>
      <w:r>
        <w:rPr>
          <w:sz w:val="24"/>
        </w:rPr>
        <w:t>Popularizēt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attīstīt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spēka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vispār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attīstošos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vingrinājumus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skolēnu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vidū</w:t>
      </w:r>
      <w:proofErr w:type="spellEnd"/>
      <w:r>
        <w:rPr>
          <w:sz w:val="24"/>
        </w:rPr>
        <w:t>.</w:t>
      </w:r>
    </w:p>
    <w:p w:rsidR="00EC51FA" w:rsidRDefault="00871BDF">
      <w:pPr>
        <w:pStyle w:val="ListParagraph"/>
        <w:numPr>
          <w:ilvl w:val="0"/>
          <w:numId w:val="2"/>
        </w:numPr>
        <w:tabs>
          <w:tab w:val="left" w:pos="837"/>
        </w:tabs>
        <w:spacing w:before="9"/>
        <w:rPr>
          <w:sz w:val="24"/>
        </w:rPr>
      </w:pPr>
      <w:proofErr w:type="spellStart"/>
      <w:r>
        <w:rPr>
          <w:sz w:val="24"/>
        </w:rPr>
        <w:t>Noskaidrot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spēcīgākos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skolēnus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atsevišķās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disciplīnās</w:t>
      </w:r>
      <w:proofErr w:type="spellEnd"/>
      <w:r>
        <w:rPr>
          <w:sz w:val="24"/>
        </w:rPr>
        <w:t>.</w:t>
      </w:r>
    </w:p>
    <w:p w:rsidR="00EC51FA" w:rsidRDefault="00EC51FA">
      <w:pPr>
        <w:pStyle w:val="BodyText"/>
        <w:spacing w:before="6"/>
        <w:rPr>
          <w:sz w:val="29"/>
        </w:rPr>
      </w:pPr>
    </w:p>
    <w:p w:rsidR="00EC51FA" w:rsidRDefault="00871BDF">
      <w:pPr>
        <w:pStyle w:val="Heading1"/>
        <w:rPr>
          <w:u w:val="none"/>
        </w:rPr>
      </w:pPr>
      <w:r>
        <w:rPr>
          <w:spacing w:val="-2"/>
        </w:rPr>
        <w:t>VIETA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t xml:space="preserve"> </w:t>
      </w:r>
      <w:r>
        <w:rPr>
          <w:spacing w:val="-1"/>
        </w:rPr>
        <w:t>LAIKS</w:t>
      </w:r>
    </w:p>
    <w:p w:rsidR="00EC51FA" w:rsidRDefault="00871BDF">
      <w:pPr>
        <w:spacing w:before="54" w:line="288" w:lineRule="auto"/>
        <w:ind w:left="117" w:right="1256"/>
        <w:rPr>
          <w:b/>
          <w:sz w:val="24"/>
        </w:rPr>
      </w:pPr>
      <w:proofErr w:type="spellStart"/>
      <w:r>
        <w:rPr>
          <w:b/>
          <w:sz w:val="24"/>
        </w:rPr>
        <w:t>Sacensības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notiek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individuāli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skolās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mājās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vai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citur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tam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piemērotās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vietās</w:t>
      </w:r>
      <w:proofErr w:type="spellEnd"/>
      <w:r>
        <w:rPr>
          <w:b/>
          <w:sz w:val="24"/>
        </w:rPr>
        <w:t>.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Laika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posmā</w:t>
      </w:r>
      <w:proofErr w:type="spellEnd"/>
      <w:r>
        <w:rPr>
          <w:b/>
          <w:sz w:val="24"/>
        </w:rPr>
        <w:t xml:space="preserve"> no 01.12.2021 – 19.12.2021</w:t>
      </w:r>
    </w:p>
    <w:p w:rsidR="00EC51FA" w:rsidRDefault="00EC51FA">
      <w:pPr>
        <w:pStyle w:val="BodyText"/>
        <w:spacing w:before="5"/>
        <w:rPr>
          <w:b/>
          <w:sz w:val="28"/>
        </w:rPr>
      </w:pPr>
    </w:p>
    <w:p w:rsidR="00EC51FA" w:rsidRDefault="00871BDF">
      <w:pPr>
        <w:pStyle w:val="Heading1"/>
        <w:rPr>
          <w:u w:val="none"/>
        </w:rPr>
      </w:pPr>
      <w:r>
        <w:t>SACENSĪBU DALĪBNIEKI</w:t>
      </w:r>
    </w:p>
    <w:p w:rsidR="00EC51FA" w:rsidRDefault="00871BDF">
      <w:pPr>
        <w:pStyle w:val="BodyText"/>
        <w:spacing w:before="54" w:line="288" w:lineRule="auto"/>
        <w:ind w:left="117" w:right="657"/>
      </w:pPr>
      <w:proofErr w:type="spellStart"/>
      <w:r>
        <w:t>Sacensībās</w:t>
      </w:r>
      <w:proofErr w:type="spellEnd"/>
      <w:r>
        <w:rPr>
          <w:spacing w:val="1"/>
        </w:rP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aicināts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ikviens</w:t>
      </w:r>
      <w:proofErr w:type="spellEnd"/>
      <w:r>
        <w:t xml:space="preserve"> Ogres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skolu</w:t>
      </w:r>
      <w:proofErr w:type="spellEnd"/>
      <w:r>
        <w:t xml:space="preserve"> </w:t>
      </w:r>
      <w:proofErr w:type="spellStart"/>
      <w:r>
        <w:t>skolēns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atbilst</w:t>
      </w:r>
      <w:proofErr w:type="spellEnd"/>
      <w:r>
        <w:rPr>
          <w:spacing w:val="-58"/>
        </w:rPr>
        <w:t xml:space="preserve"> </w:t>
      </w:r>
      <w:proofErr w:type="spellStart"/>
      <w:r>
        <w:t>konkrētajai</w:t>
      </w:r>
      <w:proofErr w:type="spellEnd"/>
      <w:r>
        <w:t xml:space="preserve"> </w:t>
      </w:r>
      <w:proofErr w:type="spellStart"/>
      <w:r>
        <w:t>vecuma</w:t>
      </w:r>
      <w:proofErr w:type="spellEnd"/>
      <w:r>
        <w:t xml:space="preserve"> </w:t>
      </w:r>
      <w:proofErr w:type="spellStart"/>
      <w:r>
        <w:t>grupai</w:t>
      </w:r>
      <w:proofErr w:type="spellEnd"/>
      <w:r>
        <w:t>:</w:t>
      </w:r>
    </w:p>
    <w:p w:rsidR="00EC51FA" w:rsidRDefault="00871BDF">
      <w:pPr>
        <w:pStyle w:val="ListParagraph"/>
        <w:numPr>
          <w:ilvl w:val="0"/>
          <w:numId w:val="1"/>
        </w:numPr>
        <w:tabs>
          <w:tab w:val="left" w:pos="418"/>
        </w:tabs>
        <w:spacing w:before="0" w:line="288" w:lineRule="auto"/>
        <w:ind w:right="6674" w:firstLine="0"/>
        <w:rPr>
          <w:b/>
          <w:sz w:val="24"/>
        </w:rPr>
      </w:pPr>
      <w:proofErr w:type="gramStart"/>
      <w:r>
        <w:rPr>
          <w:spacing w:val="-2"/>
          <w:sz w:val="24"/>
        </w:rPr>
        <w:t>kl.-</w:t>
      </w:r>
      <w:proofErr w:type="gramEnd"/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12.kl. – </w:t>
      </w:r>
      <w:r>
        <w:rPr>
          <w:b/>
          <w:spacing w:val="-1"/>
          <w:sz w:val="24"/>
        </w:rPr>
        <w:t xml:space="preserve">A </w:t>
      </w:r>
      <w:proofErr w:type="spellStart"/>
      <w:r>
        <w:rPr>
          <w:b/>
          <w:spacing w:val="-1"/>
          <w:sz w:val="24"/>
        </w:rPr>
        <w:t>grupa</w:t>
      </w:r>
      <w:proofErr w:type="spellEnd"/>
      <w:r>
        <w:rPr>
          <w:b/>
          <w:spacing w:val="-57"/>
          <w:sz w:val="24"/>
        </w:rPr>
        <w:t xml:space="preserve"> </w:t>
      </w:r>
      <w:proofErr w:type="gramStart"/>
      <w:r>
        <w:rPr>
          <w:sz w:val="24"/>
        </w:rPr>
        <w:t>8.kl</w:t>
      </w:r>
      <w:proofErr w:type="gramEnd"/>
      <w:r>
        <w:rPr>
          <w:sz w:val="24"/>
        </w:rPr>
        <w:t xml:space="preserve"> – 9.kl. - </w:t>
      </w:r>
      <w:r>
        <w:rPr>
          <w:b/>
          <w:sz w:val="24"/>
        </w:rPr>
        <w:t xml:space="preserve">B </w:t>
      </w:r>
      <w:proofErr w:type="spellStart"/>
      <w:r>
        <w:rPr>
          <w:b/>
          <w:sz w:val="24"/>
        </w:rPr>
        <w:t>grupa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6.kl. – 7.kl. - </w:t>
      </w:r>
      <w:r>
        <w:rPr>
          <w:b/>
          <w:sz w:val="24"/>
        </w:rPr>
        <w:t xml:space="preserve">C </w:t>
      </w:r>
      <w:proofErr w:type="spellStart"/>
      <w:r>
        <w:rPr>
          <w:b/>
          <w:sz w:val="24"/>
        </w:rPr>
        <w:t>grupa</w:t>
      </w:r>
      <w:proofErr w:type="spellEnd"/>
    </w:p>
    <w:p w:rsidR="00EC51FA" w:rsidRDefault="00EC51FA">
      <w:pPr>
        <w:pStyle w:val="BodyText"/>
        <w:spacing w:before="7"/>
        <w:rPr>
          <w:b/>
          <w:sz w:val="38"/>
        </w:rPr>
      </w:pPr>
    </w:p>
    <w:p w:rsidR="00EC51FA" w:rsidRDefault="00871BDF">
      <w:pPr>
        <w:pStyle w:val="Heading1"/>
        <w:spacing w:before="1"/>
        <w:rPr>
          <w:u w:val="none"/>
        </w:rPr>
      </w:pPr>
      <w:r>
        <w:rPr>
          <w:spacing w:val="-1"/>
        </w:rPr>
        <w:t>SACENSĪBU</w:t>
      </w:r>
      <w:r>
        <w:rPr>
          <w:spacing w:val="-14"/>
        </w:rPr>
        <w:t xml:space="preserve"> </w:t>
      </w:r>
      <w:r>
        <w:t>VADĪBA</w:t>
      </w:r>
    </w:p>
    <w:p w:rsidR="00EC51FA" w:rsidRDefault="00871BDF">
      <w:pPr>
        <w:pStyle w:val="BodyText"/>
        <w:spacing w:before="54" w:line="288" w:lineRule="auto"/>
        <w:ind w:left="117" w:right="4319"/>
      </w:pPr>
      <w:proofErr w:type="spellStart"/>
      <w:r>
        <w:t>Sacensības</w:t>
      </w:r>
      <w:proofErr w:type="spellEnd"/>
      <w:r>
        <w:rPr>
          <w:spacing w:val="-5"/>
        </w:rPr>
        <w:t xml:space="preserve"> </w:t>
      </w:r>
      <w:proofErr w:type="spellStart"/>
      <w:r>
        <w:t>organizē</w:t>
      </w:r>
      <w:proofErr w:type="spellEnd"/>
      <w:r>
        <w:rPr>
          <w:spacing w:val="-4"/>
        </w:rPr>
        <w:t xml:space="preserve"> </w:t>
      </w:r>
      <w:r>
        <w:t>Ogres</w:t>
      </w:r>
      <w:r>
        <w:rPr>
          <w:spacing w:val="-4"/>
        </w:rPr>
        <w:t xml:space="preserve"> </w:t>
      </w:r>
      <w:proofErr w:type="spellStart"/>
      <w:r>
        <w:t>novada</w:t>
      </w:r>
      <w:proofErr w:type="spellEnd"/>
      <w:r>
        <w:rPr>
          <w:spacing w:val="-4"/>
        </w:rPr>
        <w:t xml:space="preserve"> </w:t>
      </w:r>
      <w:proofErr w:type="spellStart"/>
      <w:r>
        <w:t>sporta</w:t>
      </w:r>
      <w:proofErr w:type="spellEnd"/>
      <w:r>
        <w:rPr>
          <w:spacing w:val="-4"/>
        </w:rPr>
        <w:t xml:space="preserve"> </w:t>
      </w:r>
      <w:proofErr w:type="spellStart"/>
      <w:r>
        <w:t>centrs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galvenais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 -</w:t>
      </w:r>
      <w:r>
        <w:rPr>
          <w:spacing w:val="-14"/>
        </w:rPr>
        <w:t xml:space="preserve"> </w:t>
      </w:r>
      <w:r>
        <w:t>Andris Krauja.</w:t>
      </w:r>
    </w:p>
    <w:p w:rsidR="00EC51FA" w:rsidRDefault="00871BDF">
      <w:pPr>
        <w:pStyle w:val="BodyText"/>
        <w:spacing w:line="274" w:lineRule="exact"/>
        <w:ind w:left="117"/>
      </w:pPr>
      <w:proofErr w:type="spellStart"/>
      <w:r>
        <w:t>Saziņai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tel.nr.</w:t>
      </w:r>
      <w:r>
        <w:rPr>
          <w:spacing w:val="-2"/>
        </w:rPr>
        <w:t xml:space="preserve"> </w:t>
      </w:r>
      <w:r>
        <w:t>29337693,</w:t>
      </w:r>
      <w:r>
        <w:rPr>
          <w:spacing w:val="-2"/>
        </w:rPr>
        <w:t xml:space="preserve"> </w:t>
      </w:r>
      <w:r>
        <w:t>e-pasts</w:t>
      </w:r>
      <w:r>
        <w:rPr>
          <w:spacing w:val="-3"/>
        </w:rPr>
        <w:t xml:space="preserve"> </w:t>
      </w:r>
      <w:hyperlink r:id="rId8">
        <w:r>
          <w:t>andris.krauja@ogresnovads.lv</w:t>
        </w:r>
      </w:hyperlink>
    </w:p>
    <w:p w:rsidR="00EC51FA" w:rsidRDefault="00EC51FA">
      <w:pPr>
        <w:pStyle w:val="BodyText"/>
        <w:rPr>
          <w:sz w:val="26"/>
        </w:rPr>
      </w:pPr>
    </w:p>
    <w:p w:rsidR="00EC51FA" w:rsidRDefault="00871BDF">
      <w:pPr>
        <w:pStyle w:val="Heading1"/>
        <w:spacing w:before="205"/>
        <w:rPr>
          <w:u w:val="none"/>
        </w:rPr>
      </w:pPr>
      <w:r>
        <w:t>SACENSĪBU NORISE</w:t>
      </w:r>
    </w:p>
    <w:p w:rsidR="00EC51FA" w:rsidRDefault="00871BDF">
      <w:pPr>
        <w:spacing w:before="54" w:line="288" w:lineRule="auto"/>
        <w:ind w:left="117" w:right="268"/>
        <w:rPr>
          <w:b/>
          <w:sz w:val="24"/>
        </w:rPr>
      </w:pPr>
      <w:proofErr w:type="spellStart"/>
      <w:r>
        <w:rPr>
          <w:b/>
          <w:sz w:val="24"/>
        </w:rPr>
        <w:t>Sacensības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tiek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aizvadītas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individuāli</w:t>
      </w:r>
      <w:proofErr w:type="spellEnd"/>
      <w:r>
        <w:rPr>
          <w:b/>
          <w:sz w:val="24"/>
        </w:rPr>
        <w:t xml:space="preserve"> un </w:t>
      </w:r>
      <w:proofErr w:type="spellStart"/>
      <w:r>
        <w:rPr>
          <w:b/>
          <w:sz w:val="24"/>
        </w:rPr>
        <w:t>attālināti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katram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dalībnieka</w:t>
      </w:r>
      <w:r>
        <w:rPr>
          <w:b/>
          <w:sz w:val="24"/>
        </w:rPr>
        <w:t>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fiksējot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savu</w:t>
      </w:r>
      <w:proofErr w:type="spellEnd"/>
      <w:r>
        <w:rPr>
          <w:b/>
          <w:spacing w:val="-58"/>
          <w:sz w:val="24"/>
        </w:rPr>
        <w:t xml:space="preserve"> </w:t>
      </w:r>
      <w:proofErr w:type="spellStart"/>
      <w:r>
        <w:rPr>
          <w:b/>
          <w:sz w:val="24"/>
        </w:rPr>
        <w:t>veikumu</w:t>
      </w:r>
      <w:proofErr w:type="spellEnd"/>
      <w:r>
        <w:rPr>
          <w:b/>
          <w:sz w:val="24"/>
        </w:rPr>
        <w:t xml:space="preserve"> video </w:t>
      </w:r>
      <w:proofErr w:type="spellStart"/>
      <w:r>
        <w:rPr>
          <w:b/>
          <w:sz w:val="24"/>
        </w:rPr>
        <w:t>formātā</w:t>
      </w:r>
      <w:proofErr w:type="spellEnd"/>
      <w:r>
        <w:rPr>
          <w:b/>
          <w:sz w:val="24"/>
        </w:rPr>
        <w:t>.</w:t>
      </w:r>
    </w:p>
    <w:p w:rsidR="00EC51FA" w:rsidRDefault="00871BDF">
      <w:pPr>
        <w:pStyle w:val="BodyText"/>
        <w:spacing w:line="274" w:lineRule="exact"/>
        <w:ind w:left="117"/>
      </w:pPr>
      <w:proofErr w:type="spellStart"/>
      <w:r>
        <w:t>Sacensības</w:t>
      </w:r>
      <w:proofErr w:type="spellEnd"/>
      <w:r>
        <w:t xml:space="preserve"> </w:t>
      </w:r>
      <w:proofErr w:type="spellStart"/>
      <w:r>
        <w:t>norisinās</w:t>
      </w:r>
      <w:proofErr w:type="spellEnd"/>
      <w:r>
        <w:t xml:space="preserve"> 1 </w:t>
      </w:r>
      <w:proofErr w:type="spellStart"/>
      <w:r>
        <w:t>kompleksā</w:t>
      </w:r>
      <w:proofErr w:type="spellEnd"/>
      <w:r>
        <w:t xml:space="preserve"> </w:t>
      </w:r>
      <w:proofErr w:type="spellStart"/>
      <w:r>
        <w:t>uzdevumā</w:t>
      </w:r>
      <w:proofErr w:type="spellEnd"/>
      <w:r>
        <w:t>.</w:t>
      </w:r>
    </w:p>
    <w:p w:rsidR="00EC51FA" w:rsidRDefault="00871BDF">
      <w:pPr>
        <w:pStyle w:val="ListParagraph"/>
        <w:numPr>
          <w:ilvl w:val="1"/>
          <w:numId w:val="1"/>
        </w:numPr>
        <w:tabs>
          <w:tab w:val="left" w:pos="777"/>
        </w:tabs>
        <w:rPr>
          <w:sz w:val="24"/>
        </w:rPr>
      </w:pPr>
      <w:r>
        <w:rPr>
          <w:sz w:val="24"/>
        </w:rPr>
        <w:t xml:space="preserve">Roku </w:t>
      </w:r>
      <w:proofErr w:type="spellStart"/>
      <w:r>
        <w:rPr>
          <w:sz w:val="24"/>
        </w:rPr>
        <w:t>saliekšana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iztaisnošana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balstā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guļus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atspiešanās</w:t>
      </w:r>
      <w:proofErr w:type="spellEnd"/>
      <w:r>
        <w:rPr>
          <w:sz w:val="24"/>
        </w:rPr>
        <w:t>, “</w:t>
      </w:r>
      <w:proofErr w:type="spellStart"/>
      <w:r>
        <w:rPr>
          <w:sz w:val="24"/>
        </w:rPr>
        <w:t>pumpēšanās</w:t>
      </w:r>
      <w:proofErr w:type="spellEnd"/>
      <w:r>
        <w:rPr>
          <w:sz w:val="24"/>
        </w:rPr>
        <w:t>”);</w:t>
      </w:r>
    </w:p>
    <w:p w:rsidR="00EC51FA" w:rsidRDefault="00871BDF">
      <w:pPr>
        <w:pStyle w:val="ListParagraph"/>
        <w:numPr>
          <w:ilvl w:val="1"/>
          <w:numId w:val="1"/>
        </w:numPr>
        <w:tabs>
          <w:tab w:val="left" w:pos="777"/>
        </w:tabs>
        <w:rPr>
          <w:sz w:val="24"/>
        </w:rPr>
      </w:pPr>
      <w:proofErr w:type="spellStart"/>
      <w:r>
        <w:rPr>
          <w:sz w:val="24"/>
        </w:rPr>
        <w:t>Pietupieni</w:t>
      </w:r>
      <w:proofErr w:type="spellEnd"/>
      <w:r>
        <w:rPr>
          <w:sz w:val="24"/>
        </w:rPr>
        <w:t>;</w:t>
      </w:r>
    </w:p>
    <w:p w:rsidR="00EC51FA" w:rsidRDefault="00871BDF">
      <w:pPr>
        <w:pStyle w:val="ListParagraph"/>
        <w:numPr>
          <w:ilvl w:val="1"/>
          <w:numId w:val="1"/>
        </w:numPr>
        <w:tabs>
          <w:tab w:val="left" w:pos="773"/>
        </w:tabs>
        <w:ind w:left="772" w:hanging="236"/>
        <w:rPr>
          <w:sz w:val="24"/>
        </w:rPr>
      </w:pPr>
      <w:proofErr w:type="spellStart"/>
      <w:r>
        <w:rPr>
          <w:sz w:val="24"/>
        </w:rPr>
        <w:t>Vēdera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vingrinājums</w:t>
      </w:r>
      <w:proofErr w:type="spellEnd"/>
      <w:r>
        <w:rPr>
          <w:sz w:val="24"/>
        </w:rPr>
        <w:t>.</w:t>
      </w:r>
    </w:p>
    <w:p w:rsidR="00EC51FA" w:rsidRDefault="00871BDF">
      <w:pPr>
        <w:spacing w:before="54" w:line="288" w:lineRule="auto"/>
        <w:ind w:left="117" w:right="176"/>
        <w:rPr>
          <w:b/>
          <w:sz w:val="24"/>
        </w:rPr>
      </w:pPr>
      <w:r>
        <w:rPr>
          <w:b/>
          <w:sz w:val="24"/>
        </w:rPr>
        <w:t>!!!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pareiza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vingrinājumu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izpildes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tehnika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kādu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tiek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ieskaitīts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katrs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mēģinājums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ir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atrodama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 w:rsidR="009B24F1">
        <w:rPr>
          <w:b/>
          <w:sz w:val="24"/>
        </w:rPr>
        <w:t>šeit</w:t>
      </w:r>
      <w:proofErr w:type="spellEnd"/>
      <w:r w:rsidR="009B24F1">
        <w:rPr>
          <w:b/>
          <w:sz w:val="24"/>
        </w:rPr>
        <w:t xml:space="preserve">:  </w:t>
      </w:r>
      <w:r w:rsidR="009B24F1" w:rsidRPr="009B24F1">
        <w:rPr>
          <w:b/>
          <w:sz w:val="24"/>
        </w:rPr>
        <w:t>https://www.youtube.com/watch?v=eq0U6sOS6R0</w:t>
      </w:r>
    </w:p>
    <w:p w:rsidR="00EC51FA" w:rsidRDefault="00EC51FA">
      <w:pPr>
        <w:spacing w:line="288" w:lineRule="auto"/>
        <w:rPr>
          <w:sz w:val="24"/>
        </w:rPr>
        <w:sectPr w:rsidR="00EC51FA">
          <w:headerReference w:type="default" r:id="rId9"/>
          <w:footerReference w:type="default" r:id="rId10"/>
          <w:type w:val="continuous"/>
          <w:pgSz w:w="11920" w:h="16840"/>
          <w:pgMar w:top="1700" w:right="1140" w:bottom="1460" w:left="1680" w:header="34" w:footer="1269" w:gutter="0"/>
          <w:pgNumType w:start="1"/>
          <w:cols w:space="720"/>
        </w:sectPr>
      </w:pPr>
    </w:p>
    <w:p w:rsidR="00EC51FA" w:rsidRDefault="00EC51FA">
      <w:pPr>
        <w:pStyle w:val="BodyText"/>
        <w:rPr>
          <w:b/>
          <w:sz w:val="20"/>
        </w:rPr>
      </w:pPr>
    </w:p>
    <w:p w:rsidR="00EC51FA" w:rsidRDefault="00EC51FA">
      <w:pPr>
        <w:pStyle w:val="BodyText"/>
        <w:spacing w:before="9"/>
        <w:rPr>
          <w:b/>
          <w:sz w:val="15"/>
        </w:rPr>
      </w:pPr>
    </w:p>
    <w:p w:rsidR="00EC51FA" w:rsidRDefault="00871BDF">
      <w:pPr>
        <w:pStyle w:val="Heading1"/>
        <w:spacing w:before="90"/>
        <w:rPr>
          <w:u w:val="none"/>
        </w:rPr>
      </w:pPr>
      <w:r>
        <w:t>SACENSĪBU</w:t>
      </w:r>
      <w:r>
        <w:rPr>
          <w:spacing w:val="-9"/>
        </w:rPr>
        <w:t xml:space="preserve"> </w:t>
      </w:r>
      <w:r>
        <w:t>VĒRTĒŠANA</w:t>
      </w:r>
    </w:p>
    <w:p w:rsidR="00EC51FA" w:rsidRDefault="00871BDF">
      <w:pPr>
        <w:pStyle w:val="BodyText"/>
        <w:spacing w:before="54"/>
        <w:ind w:left="117"/>
        <w:jc w:val="both"/>
      </w:pPr>
      <w:proofErr w:type="spellStart"/>
      <w:r>
        <w:t>Dalībnieki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vērtēti</w:t>
      </w:r>
      <w:proofErr w:type="spellEnd"/>
      <w:r>
        <w:t xml:space="preserve"> </w:t>
      </w:r>
      <w:proofErr w:type="spellStart"/>
      <w:r>
        <w:t>izpildot</w:t>
      </w:r>
      <w:proofErr w:type="spellEnd"/>
      <w:r>
        <w:t xml:space="preserve"> </w:t>
      </w:r>
      <w:proofErr w:type="spellStart"/>
      <w:r>
        <w:t>vingrinājumu</w:t>
      </w:r>
      <w:proofErr w:type="spellEnd"/>
      <w:r>
        <w:t xml:space="preserve"> </w:t>
      </w:r>
      <w:proofErr w:type="spellStart"/>
      <w:r>
        <w:t>kompleksu</w:t>
      </w:r>
      <w:proofErr w:type="spellEnd"/>
      <w:r>
        <w:t xml:space="preserve"> 3 x 1min.</w:t>
      </w:r>
    </w:p>
    <w:p w:rsidR="00EC51FA" w:rsidRDefault="00871BDF">
      <w:pPr>
        <w:pStyle w:val="BodyText"/>
        <w:spacing w:before="54" w:line="288" w:lineRule="auto"/>
        <w:ind w:left="117" w:right="105"/>
        <w:jc w:val="both"/>
      </w:pPr>
      <w:r>
        <w:t xml:space="preserve">1min </w:t>
      </w:r>
      <w:proofErr w:type="spellStart"/>
      <w:r>
        <w:t>atspiešanās</w:t>
      </w:r>
      <w:proofErr w:type="spellEnd"/>
      <w:r>
        <w:t xml:space="preserve"> + 1min </w:t>
      </w:r>
      <w:proofErr w:type="spellStart"/>
      <w:r>
        <w:t>pietupieni</w:t>
      </w:r>
      <w:proofErr w:type="spellEnd"/>
      <w:r>
        <w:t xml:space="preserve"> + 1min </w:t>
      </w:r>
      <w:proofErr w:type="spellStart"/>
      <w:r>
        <w:t>vēdera</w:t>
      </w:r>
      <w:proofErr w:type="spellEnd"/>
      <w:r>
        <w:t xml:space="preserve"> </w:t>
      </w:r>
      <w:proofErr w:type="spellStart"/>
      <w:r>
        <w:t>prese</w:t>
      </w:r>
      <w:proofErr w:type="spellEnd"/>
      <w:r>
        <w:t xml:space="preserve">, </w:t>
      </w:r>
      <w:proofErr w:type="spellStart"/>
      <w:r>
        <w:t>fiksējot</w:t>
      </w:r>
      <w:proofErr w:type="spellEnd"/>
      <w:r>
        <w:t xml:space="preserve"> </w:t>
      </w:r>
      <w:proofErr w:type="spellStart"/>
      <w:r>
        <w:t>paveikto</w:t>
      </w:r>
      <w:proofErr w:type="spellEnd"/>
      <w:r>
        <w:t xml:space="preserve"> video,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precīzi</w:t>
      </w:r>
      <w:proofErr w:type="spellEnd"/>
      <w:r>
        <w:rPr>
          <w:spacing w:val="60"/>
        </w:rPr>
        <w:t xml:space="preserve"> </w:t>
      </w:r>
      <w:proofErr w:type="spellStart"/>
      <w:r>
        <w:t>redzami</w:t>
      </w:r>
      <w:proofErr w:type="spellEnd"/>
      <w:r>
        <w:t xml:space="preserve"> </w:t>
      </w:r>
      <w:proofErr w:type="spellStart"/>
      <w:r>
        <w:t>vingrinājumu</w:t>
      </w:r>
      <w:proofErr w:type="spellEnd"/>
      <w:r>
        <w:t xml:space="preserve"> </w:t>
      </w:r>
      <w:proofErr w:type="spellStart"/>
      <w:r>
        <w:t>izpildes</w:t>
      </w:r>
      <w:proofErr w:type="spellEnd"/>
      <w:r>
        <w:t xml:space="preserve"> </w:t>
      </w:r>
      <w:proofErr w:type="spellStart"/>
      <w:r>
        <w:t>mēģinājumi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demonstrēts</w:t>
      </w:r>
      <w:proofErr w:type="spellEnd"/>
      <w:r>
        <w:t xml:space="preserve"> </w:t>
      </w:r>
      <w:proofErr w:type="spellStart"/>
      <w:r>
        <w:t>pievienotajā</w:t>
      </w:r>
      <w:proofErr w:type="spellEnd"/>
      <w:r>
        <w:t xml:space="preserve"> video, </w:t>
      </w:r>
      <w:proofErr w:type="spellStart"/>
      <w:r>
        <w:t>kā</w:t>
      </w:r>
      <w:proofErr w:type="spellEnd"/>
      <w:r>
        <w:rPr>
          <w:spacing w:val="1"/>
        </w:rP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ekrānā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redzamam</w:t>
      </w:r>
      <w:proofErr w:type="spellEnd"/>
      <w:r>
        <w:t xml:space="preserve"> </w:t>
      </w:r>
      <w:proofErr w:type="spellStart"/>
      <w:r>
        <w:t>pulkstenim</w:t>
      </w:r>
      <w:proofErr w:type="spellEnd"/>
      <w:r>
        <w:t xml:space="preserve">, </w:t>
      </w:r>
      <w:proofErr w:type="spellStart"/>
      <w:r>
        <w:t>hronometram</w:t>
      </w:r>
      <w:proofErr w:type="spellEnd"/>
      <w:r>
        <w:t xml:space="preserve">, </w:t>
      </w:r>
      <w:proofErr w:type="spellStart"/>
      <w:r>
        <w:t>taimerim</w:t>
      </w:r>
      <w:proofErr w:type="spellEnd"/>
      <w:r>
        <w:t xml:space="preserve"> (</w:t>
      </w:r>
      <w:proofErr w:type="spellStart"/>
      <w:r>
        <w:t>var</w:t>
      </w:r>
      <w:proofErr w:type="spellEnd"/>
      <w:r>
        <w:t xml:space="preserve"> </w:t>
      </w:r>
      <w:proofErr w:type="spellStart"/>
      <w:r>
        <w:t>būt</w:t>
      </w:r>
      <w:proofErr w:type="spellEnd"/>
      <w:r>
        <w:t xml:space="preserve"> </w:t>
      </w:r>
      <w:proofErr w:type="spellStart"/>
      <w:r>
        <w:t>gan</w:t>
      </w:r>
      <w:proofErr w:type="spellEnd"/>
      <w:r>
        <w:rPr>
          <w:spacing w:val="1"/>
        </w:rPr>
        <w:t xml:space="preserve"> </w:t>
      </w:r>
      <w:proofErr w:type="spellStart"/>
      <w:r>
        <w:t>elektronisks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analogs) </w:t>
      </w:r>
      <w:proofErr w:type="spellStart"/>
      <w:r>
        <w:t>ar</w:t>
      </w:r>
      <w:proofErr w:type="spellEnd"/>
      <w:r>
        <w:t xml:space="preserve"> 3 </w:t>
      </w:r>
      <w:proofErr w:type="spellStart"/>
      <w:r>
        <w:t>minūšu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atskaiti</w:t>
      </w:r>
      <w:proofErr w:type="spellEnd"/>
      <w:r>
        <w:t>.</w:t>
      </w:r>
    </w:p>
    <w:p w:rsidR="00EC51FA" w:rsidRDefault="00871BDF">
      <w:pPr>
        <w:pStyle w:val="BodyText"/>
        <w:spacing w:line="288" w:lineRule="auto"/>
        <w:ind w:left="117" w:right="110"/>
        <w:jc w:val="both"/>
      </w:pPr>
      <w:proofErr w:type="spellStart"/>
      <w:r>
        <w:t>Vingrinājumi</w:t>
      </w:r>
      <w:proofErr w:type="spellEnd"/>
      <w:r>
        <w:t xml:space="preserve"> </w:t>
      </w:r>
      <w:proofErr w:type="spellStart"/>
      <w:r>
        <w:t>jāizpilda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secībā</w:t>
      </w:r>
      <w:proofErr w:type="spellEnd"/>
      <w:r>
        <w:t xml:space="preserve"> (</w:t>
      </w:r>
      <w:proofErr w:type="spellStart"/>
      <w:r>
        <w:t>atspiešanās</w:t>
      </w:r>
      <w:proofErr w:type="spellEnd"/>
      <w:r>
        <w:t xml:space="preserve">, </w:t>
      </w:r>
      <w:proofErr w:type="spellStart"/>
      <w:r>
        <w:t>pietupieni</w:t>
      </w:r>
      <w:proofErr w:type="spellEnd"/>
      <w:r>
        <w:t xml:space="preserve">, </w:t>
      </w:r>
      <w:proofErr w:type="spellStart"/>
      <w:r>
        <w:t>vēdera</w:t>
      </w:r>
      <w:proofErr w:type="spellEnd"/>
      <w:r>
        <w:t xml:space="preserve"> </w:t>
      </w:r>
      <w:proofErr w:type="spellStart"/>
      <w:r>
        <w:t>prese</w:t>
      </w:r>
      <w:proofErr w:type="spellEnd"/>
      <w:r>
        <w:t xml:space="preserve">) </w:t>
      </w:r>
      <w:proofErr w:type="spellStart"/>
      <w:r>
        <w:t>neapturot</w:t>
      </w:r>
      <w:proofErr w:type="spellEnd"/>
      <w:r>
        <w:t xml:space="preserve"> </w:t>
      </w:r>
      <w:proofErr w:type="spellStart"/>
      <w:r>
        <w:t>laika</w:t>
      </w:r>
      <w:proofErr w:type="spellEnd"/>
      <w:r>
        <w:rPr>
          <w:spacing w:val="-58"/>
        </w:rPr>
        <w:t xml:space="preserve"> </w:t>
      </w:r>
      <w:proofErr w:type="spellStart"/>
      <w:r>
        <w:t>atskaiti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vingrinājumiem</w:t>
      </w:r>
      <w:proofErr w:type="spellEnd"/>
      <w:r>
        <w:t>.</w:t>
      </w:r>
    </w:p>
    <w:p w:rsidR="00EC51FA" w:rsidRDefault="00871BDF">
      <w:pPr>
        <w:pStyle w:val="BodyText"/>
        <w:spacing w:line="288" w:lineRule="auto"/>
        <w:ind w:left="117" w:right="116"/>
        <w:jc w:val="both"/>
      </w:pPr>
      <w:proofErr w:type="spellStart"/>
      <w:r>
        <w:t>Katram</w:t>
      </w:r>
      <w:proofErr w:type="spellEnd"/>
      <w:r>
        <w:t xml:space="preserve"> </w:t>
      </w:r>
      <w:proofErr w:type="spellStart"/>
      <w:r>
        <w:t>vingrinājumam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dota</w:t>
      </w:r>
      <w:proofErr w:type="spellEnd"/>
      <w:r>
        <w:t xml:space="preserve"> 1 </w:t>
      </w:r>
      <w:proofErr w:type="spellStart"/>
      <w:r>
        <w:t>minūte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, ja </w:t>
      </w:r>
      <w:proofErr w:type="spellStart"/>
      <w:r>
        <w:t>attiecīgais</w:t>
      </w:r>
      <w:proofErr w:type="spellEnd"/>
      <w:r>
        <w:t xml:space="preserve"> </w:t>
      </w:r>
      <w:proofErr w:type="spellStart"/>
      <w:r>
        <w:t>vingrinājums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izpildīts</w:t>
      </w:r>
      <w:proofErr w:type="spellEnd"/>
      <w:r>
        <w:t xml:space="preserve"> </w:t>
      </w:r>
      <w:proofErr w:type="spellStart"/>
      <w:r>
        <w:t>virs</w:t>
      </w:r>
      <w:proofErr w:type="spellEnd"/>
      <w:r>
        <w:rPr>
          <w:spacing w:val="1"/>
        </w:rP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minūtes</w:t>
      </w:r>
      <w:proofErr w:type="spellEnd"/>
      <w:r>
        <w:t xml:space="preserve">, </w:t>
      </w:r>
      <w:proofErr w:type="spellStart"/>
      <w:r>
        <w:t>ārpus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veiktie</w:t>
      </w:r>
      <w:proofErr w:type="spellEnd"/>
      <w:r>
        <w:t xml:space="preserve"> </w:t>
      </w:r>
      <w:proofErr w:type="spellStart"/>
      <w:r>
        <w:t>vingrinājumi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ieskaitīti</w:t>
      </w:r>
      <w:proofErr w:type="spellEnd"/>
      <w:r>
        <w:t>.</w:t>
      </w:r>
    </w:p>
    <w:p w:rsidR="00EC51FA" w:rsidRDefault="00EC51FA">
      <w:pPr>
        <w:pStyle w:val="BodyText"/>
        <w:spacing w:before="10"/>
        <w:rPr>
          <w:sz w:val="27"/>
        </w:rPr>
      </w:pPr>
    </w:p>
    <w:p w:rsidR="00EC51FA" w:rsidRDefault="00871BDF">
      <w:pPr>
        <w:pStyle w:val="Heading1"/>
        <w:rPr>
          <w:u w:val="none"/>
        </w:rPr>
      </w:pPr>
      <w:r>
        <w:t>PIETEIKUMI</w:t>
      </w:r>
    </w:p>
    <w:p w:rsidR="00EC51FA" w:rsidRDefault="00871BDF">
      <w:pPr>
        <w:pStyle w:val="BodyText"/>
        <w:spacing w:before="54"/>
        <w:ind w:left="117"/>
      </w:pPr>
      <w:proofErr w:type="spellStart"/>
      <w:r>
        <w:t>Iesūtot</w:t>
      </w:r>
      <w:proofErr w:type="spellEnd"/>
      <w:r>
        <w:t xml:space="preserve"> </w:t>
      </w:r>
      <w:proofErr w:type="spellStart"/>
      <w:r>
        <w:t>vingrinājumu</w:t>
      </w:r>
      <w:proofErr w:type="spellEnd"/>
      <w:r>
        <w:t xml:space="preserve"> </w:t>
      </w:r>
      <w:proofErr w:type="spellStart"/>
      <w:r>
        <w:t>izpildi</w:t>
      </w:r>
      <w:proofErr w:type="spellEnd"/>
      <w:r>
        <w:t xml:space="preserve"> </w:t>
      </w:r>
      <w:proofErr w:type="spellStart"/>
      <w:r>
        <w:t>papildus</w:t>
      </w:r>
      <w:proofErr w:type="spellEnd"/>
      <w:r>
        <w:t xml:space="preserve"> </w:t>
      </w:r>
      <w:proofErr w:type="spellStart"/>
      <w:r>
        <w:t>jānorāda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>:</w:t>
      </w:r>
    </w:p>
    <w:p w:rsidR="00EC51FA" w:rsidRDefault="00871BDF">
      <w:pPr>
        <w:pStyle w:val="BodyText"/>
        <w:spacing w:before="54"/>
        <w:ind w:left="117"/>
      </w:pPr>
      <w:proofErr w:type="spellStart"/>
      <w:r>
        <w:rPr>
          <w:u w:val="thick"/>
        </w:rPr>
        <w:t>Dalībnieka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vā</w:t>
      </w:r>
      <w:r>
        <w:rPr>
          <w:u w:val="thick"/>
        </w:rPr>
        <w:t>rds</w:t>
      </w:r>
      <w:proofErr w:type="spellEnd"/>
      <w:r>
        <w:rPr>
          <w:u w:val="thick"/>
        </w:rPr>
        <w:t xml:space="preserve">, </w:t>
      </w:r>
      <w:proofErr w:type="spellStart"/>
      <w:r>
        <w:rPr>
          <w:u w:val="thick"/>
        </w:rPr>
        <w:t>uzvārds</w:t>
      </w:r>
      <w:proofErr w:type="spellEnd"/>
      <w:r>
        <w:rPr>
          <w:u w:val="thick"/>
        </w:rPr>
        <w:t xml:space="preserve">, </w:t>
      </w:r>
      <w:proofErr w:type="spellStart"/>
      <w:r>
        <w:rPr>
          <w:u w:val="thick"/>
        </w:rPr>
        <w:t>skola</w:t>
      </w:r>
      <w:proofErr w:type="spellEnd"/>
      <w:r>
        <w:rPr>
          <w:u w:val="thick"/>
        </w:rPr>
        <w:t xml:space="preserve">, un </w:t>
      </w:r>
      <w:proofErr w:type="spellStart"/>
      <w:r>
        <w:rPr>
          <w:u w:val="thick"/>
        </w:rPr>
        <w:t>klase</w:t>
      </w:r>
      <w:proofErr w:type="spellEnd"/>
    </w:p>
    <w:p w:rsidR="00EC51FA" w:rsidRDefault="00EC51FA">
      <w:pPr>
        <w:pStyle w:val="BodyText"/>
        <w:spacing w:before="4"/>
        <w:rPr>
          <w:sz w:val="33"/>
        </w:rPr>
      </w:pPr>
    </w:p>
    <w:p w:rsidR="00EC51FA" w:rsidRDefault="00871BDF">
      <w:pPr>
        <w:spacing w:line="288" w:lineRule="auto"/>
        <w:ind w:left="117" w:right="116"/>
        <w:jc w:val="both"/>
        <w:rPr>
          <w:b/>
          <w:sz w:val="24"/>
        </w:rPr>
      </w:pPr>
      <w:proofErr w:type="spellStart"/>
      <w:r>
        <w:rPr>
          <w:b/>
          <w:sz w:val="24"/>
        </w:rPr>
        <w:t>Laika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posmā</w:t>
      </w:r>
      <w:proofErr w:type="spellEnd"/>
      <w:r>
        <w:rPr>
          <w:b/>
          <w:sz w:val="24"/>
        </w:rPr>
        <w:t xml:space="preserve"> no 01.12.2021 – 19.12.2021 </w:t>
      </w:r>
      <w:proofErr w:type="spellStart"/>
      <w:r>
        <w:rPr>
          <w:b/>
          <w:sz w:val="24"/>
        </w:rPr>
        <w:t>ir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atļauts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iesūtīt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vairākus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viena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dalībnieka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video, bet ne </w:t>
      </w:r>
      <w:proofErr w:type="spellStart"/>
      <w:r>
        <w:rPr>
          <w:b/>
          <w:sz w:val="24"/>
        </w:rPr>
        <w:t>vairāk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</w:t>
      </w:r>
      <w:proofErr w:type="spellEnd"/>
      <w:r>
        <w:rPr>
          <w:b/>
          <w:sz w:val="24"/>
        </w:rPr>
        <w:t xml:space="preserve"> 1 video </w:t>
      </w:r>
      <w:proofErr w:type="spellStart"/>
      <w:r>
        <w:rPr>
          <w:b/>
          <w:sz w:val="24"/>
        </w:rPr>
        <w:t>dienā</w:t>
      </w:r>
      <w:proofErr w:type="spellEnd"/>
      <w:r>
        <w:rPr>
          <w:b/>
          <w:sz w:val="24"/>
        </w:rPr>
        <w:t>.</w:t>
      </w:r>
    </w:p>
    <w:p w:rsidR="00EC51FA" w:rsidRDefault="00EC51FA">
      <w:pPr>
        <w:pStyle w:val="BodyText"/>
        <w:spacing w:before="6"/>
        <w:rPr>
          <w:b/>
          <w:sz w:val="28"/>
        </w:rPr>
      </w:pPr>
    </w:p>
    <w:p w:rsidR="00EC51FA" w:rsidRDefault="00871BDF">
      <w:pPr>
        <w:spacing w:line="288" w:lineRule="auto"/>
        <w:ind w:left="117" w:right="106"/>
        <w:jc w:val="both"/>
        <w:rPr>
          <w:b/>
          <w:sz w:val="24"/>
        </w:rPr>
      </w:pPr>
      <w:r>
        <w:rPr>
          <w:b/>
          <w:sz w:val="24"/>
        </w:rPr>
        <w:t xml:space="preserve">Video </w:t>
      </w:r>
      <w:proofErr w:type="spellStart"/>
      <w:r>
        <w:rPr>
          <w:b/>
          <w:sz w:val="24"/>
        </w:rPr>
        <w:t>jāsūta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</w:t>
      </w:r>
      <w:proofErr w:type="spellEnd"/>
      <w:r>
        <w:rPr>
          <w:b/>
          <w:sz w:val="24"/>
        </w:rPr>
        <w:t xml:space="preserve"> e-</w:t>
      </w:r>
      <w:proofErr w:type="spellStart"/>
      <w:r>
        <w:rPr>
          <w:b/>
          <w:sz w:val="24"/>
        </w:rPr>
        <w:t>pastu</w:t>
      </w:r>
      <w:proofErr w:type="spellEnd"/>
      <w:r>
        <w:rPr>
          <w:b/>
          <w:sz w:val="24"/>
        </w:rPr>
        <w:t xml:space="preserve">: </w:t>
      </w:r>
      <w:hyperlink r:id="rId11">
        <w:r>
          <w:rPr>
            <w:b/>
            <w:color w:val="0000FF"/>
            <w:sz w:val="24"/>
            <w:u w:val="single" w:color="0000FF"/>
          </w:rPr>
          <w:t>andris.krauja@ogresnovads.lv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sz w:val="24"/>
        </w:rPr>
        <w:t>(</w:t>
      </w:r>
      <w:proofErr w:type="spellStart"/>
      <w:r>
        <w:rPr>
          <w:b/>
          <w:sz w:val="24"/>
        </w:rPr>
        <w:t>norādot</w:t>
      </w:r>
      <w:proofErr w:type="spellEnd"/>
      <w:r>
        <w:rPr>
          <w:b/>
          <w:sz w:val="24"/>
        </w:rPr>
        <w:t xml:space="preserve"> “</w:t>
      </w:r>
      <w:proofErr w:type="spellStart"/>
      <w:r>
        <w:rPr>
          <w:b/>
          <w:sz w:val="24"/>
        </w:rPr>
        <w:t>Individuālās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spēka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sacensības</w:t>
      </w:r>
      <w:proofErr w:type="spellEnd"/>
      <w:r>
        <w:rPr>
          <w:b/>
          <w:sz w:val="24"/>
        </w:rPr>
        <w:t>”)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vai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izmantojot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WhatsApp </w:t>
      </w:r>
      <w:proofErr w:type="spellStart"/>
      <w:r>
        <w:rPr>
          <w:b/>
          <w:sz w:val="24"/>
        </w:rPr>
        <w:t>uz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tel.nr. 23 003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732</w:t>
      </w:r>
    </w:p>
    <w:p w:rsidR="00EC51FA" w:rsidRDefault="00EC51FA">
      <w:pPr>
        <w:pStyle w:val="BodyText"/>
        <w:spacing w:before="6"/>
        <w:rPr>
          <w:b/>
          <w:sz w:val="28"/>
        </w:rPr>
      </w:pPr>
    </w:p>
    <w:p w:rsidR="00EC51FA" w:rsidRDefault="00871BDF">
      <w:pPr>
        <w:pStyle w:val="Heading1"/>
        <w:rPr>
          <w:u w:val="none"/>
        </w:rPr>
      </w:pPr>
      <w:r>
        <w:t>APBALVOŠANA</w:t>
      </w:r>
    </w:p>
    <w:p w:rsidR="00EC51FA" w:rsidRDefault="00871BDF">
      <w:pPr>
        <w:pStyle w:val="BodyText"/>
        <w:spacing w:before="54" w:line="288" w:lineRule="auto"/>
        <w:ind w:left="117" w:right="105"/>
        <w:jc w:val="both"/>
      </w:pPr>
      <w:proofErr w:type="spellStart"/>
      <w:r>
        <w:t>Katras</w:t>
      </w:r>
      <w:proofErr w:type="spellEnd"/>
      <w:r>
        <w:rPr>
          <w:spacing w:val="1"/>
        </w:rPr>
        <w:t xml:space="preserve"> </w:t>
      </w:r>
      <w:proofErr w:type="spellStart"/>
      <w:r>
        <w:t>grupas</w:t>
      </w:r>
      <w:proofErr w:type="spellEnd"/>
      <w:r>
        <w:t xml:space="preserve"> 1.-</w:t>
      </w:r>
      <w:proofErr w:type="gramStart"/>
      <w:r>
        <w:t>3.vietas</w:t>
      </w:r>
      <w:proofErr w:type="gramEnd"/>
      <w:r>
        <w:t xml:space="preserve"> </w:t>
      </w:r>
      <w:proofErr w:type="spellStart"/>
      <w:r>
        <w:t>ieguvēji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apbalvoti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medaļām</w:t>
      </w:r>
      <w:proofErr w:type="spellEnd"/>
      <w:r>
        <w:t xml:space="preserve"> un </w:t>
      </w:r>
      <w:proofErr w:type="spellStart"/>
      <w:r>
        <w:t>atbalstītāju</w:t>
      </w:r>
      <w:proofErr w:type="spellEnd"/>
      <w:r>
        <w:t xml:space="preserve"> </w:t>
      </w:r>
      <w:proofErr w:type="spellStart"/>
      <w:r>
        <w:t>sarūpētajām</w:t>
      </w:r>
      <w:proofErr w:type="spellEnd"/>
      <w:r>
        <w:rPr>
          <w:spacing w:val="1"/>
        </w:rPr>
        <w:t xml:space="preserve"> </w:t>
      </w:r>
      <w:proofErr w:type="spellStart"/>
      <w:r>
        <w:t>balvām</w:t>
      </w:r>
      <w:proofErr w:type="spellEnd"/>
      <w:r>
        <w:t>.</w:t>
      </w:r>
    </w:p>
    <w:sectPr w:rsidR="00EC51FA">
      <w:pgSz w:w="11920" w:h="16840"/>
      <w:pgMar w:top="1700" w:right="1140" w:bottom="1460" w:left="1680" w:header="34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DF" w:rsidRDefault="00871BDF">
      <w:r>
        <w:separator/>
      </w:r>
    </w:p>
  </w:endnote>
  <w:endnote w:type="continuationSeparator" w:id="0">
    <w:p w:rsidR="00871BDF" w:rsidRDefault="008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FA" w:rsidRDefault="00871BD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0224" behindDoc="1" locked="0" layoutInCell="1" allowOverlap="1">
          <wp:simplePos x="0" y="0"/>
          <wp:positionH relativeFrom="page">
            <wp:posOffset>17145</wp:posOffset>
          </wp:positionH>
          <wp:positionV relativeFrom="page">
            <wp:posOffset>9760584</wp:posOffset>
          </wp:positionV>
          <wp:extent cx="7447032" cy="904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7032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DF" w:rsidRDefault="00871BDF">
      <w:r>
        <w:separator/>
      </w:r>
    </w:p>
  </w:footnote>
  <w:footnote w:type="continuationSeparator" w:id="0">
    <w:p w:rsidR="00871BDF" w:rsidRDefault="0087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FA" w:rsidRDefault="00871BD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9712" behindDoc="1" locked="0" layoutInCell="1" allowOverlap="1">
          <wp:simplePos x="0" y="0"/>
          <wp:positionH relativeFrom="page">
            <wp:posOffset>17145</wp:posOffset>
          </wp:positionH>
          <wp:positionV relativeFrom="page">
            <wp:posOffset>21590</wp:posOffset>
          </wp:positionV>
          <wp:extent cx="7430087" cy="10667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0087" cy="106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5F2B"/>
    <w:multiLevelType w:val="hybridMultilevel"/>
    <w:tmpl w:val="7652921E"/>
    <w:lvl w:ilvl="0" w:tplc="1018D91C">
      <w:start w:val="10"/>
      <w:numFmt w:val="decimal"/>
      <w:lvlText w:val="%1."/>
      <w:lvlJc w:val="left"/>
      <w:pPr>
        <w:ind w:left="117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476F6D0">
      <w:start w:val="1"/>
      <w:numFmt w:val="decimal"/>
      <w:lvlText w:val="%2."/>
      <w:lvlJc w:val="left"/>
      <w:pPr>
        <w:ind w:left="7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2FC608DA">
      <w:numFmt w:val="bullet"/>
      <w:lvlText w:val="•"/>
      <w:lvlJc w:val="left"/>
      <w:pPr>
        <w:ind w:left="1704" w:hanging="240"/>
      </w:pPr>
      <w:rPr>
        <w:rFonts w:hint="default"/>
      </w:rPr>
    </w:lvl>
    <w:lvl w:ilvl="3" w:tplc="DD38484A">
      <w:numFmt w:val="bullet"/>
      <w:lvlText w:val="•"/>
      <w:lvlJc w:val="left"/>
      <w:pPr>
        <w:ind w:left="2628" w:hanging="240"/>
      </w:pPr>
      <w:rPr>
        <w:rFonts w:hint="default"/>
      </w:rPr>
    </w:lvl>
    <w:lvl w:ilvl="4" w:tplc="A93E3568">
      <w:numFmt w:val="bullet"/>
      <w:lvlText w:val="•"/>
      <w:lvlJc w:val="left"/>
      <w:pPr>
        <w:ind w:left="3553" w:hanging="240"/>
      </w:pPr>
      <w:rPr>
        <w:rFonts w:hint="default"/>
      </w:rPr>
    </w:lvl>
    <w:lvl w:ilvl="5" w:tplc="50CE78FE">
      <w:numFmt w:val="bullet"/>
      <w:lvlText w:val="•"/>
      <w:lvlJc w:val="left"/>
      <w:pPr>
        <w:ind w:left="4477" w:hanging="240"/>
      </w:pPr>
      <w:rPr>
        <w:rFonts w:hint="default"/>
      </w:rPr>
    </w:lvl>
    <w:lvl w:ilvl="6" w:tplc="24DA289A">
      <w:numFmt w:val="bullet"/>
      <w:lvlText w:val="•"/>
      <w:lvlJc w:val="left"/>
      <w:pPr>
        <w:ind w:left="5402" w:hanging="240"/>
      </w:pPr>
      <w:rPr>
        <w:rFonts w:hint="default"/>
      </w:rPr>
    </w:lvl>
    <w:lvl w:ilvl="7" w:tplc="1F240F74">
      <w:numFmt w:val="bullet"/>
      <w:lvlText w:val="•"/>
      <w:lvlJc w:val="left"/>
      <w:pPr>
        <w:ind w:left="6326" w:hanging="240"/>
      </w:pPr>
      <w:rPr>
        <w:rFonts w:hint="default"/>
      </w:rPr>
    </w:lvl>
    <w:lvl w:ilvl="8" w:tplc="4EF43886">
      <w:numFmt w:val="bullet"/>
      <w:lvlText w:val="•"/>
      <w:lvlJc w:val="left"/>
      <w:pPr>
        <w:ind w:left="7251" w:hanging="240"/>
      </w:pPr>
      <w:rPr>
        <w:rFonts w:hint="default"/>
      </w:rPr>
    </w:lvl>
  </w:abstractNum>
  <w:abstractNum w:abstractNumId="1" w15:restartNumberingAfterBreak="0">
    <w:nsid w:val="79254425"/>
    <w:multiLevelType w:val="hybridMultilevel"/>
    <w:tmpl w:val="1AFA461C"/>
    <w:lvl w:ilvl="0" w:tplc="F212473E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3BA9B5E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D81C26B2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C5DE767C">
      <w:numFmt w:val="bullet"/>
      <w:lvlText w:val="•"/>
      <w:lvlJc w:val="left"/>
      <w:pPr>
        <w:ind w:left="3318" w:hanging="360"/>
      </w:pPr>
      <w:rPr>
        <w:rFonts w:hint="default"/>
      </w:rPr>
    </w:lvl>
    <w:lvl w:ilvl="4" w:tplc="E6644B72">
      <w:numFmt w:val="bullet"/>
      <w:lvlText w:val="•"/>
      <w:lvlJc w:val="left"/>
      <w:pPr>
        <w:ind w:left="4144" w:hanging="360"/>
      </w:pPr>
      <w:rPr>
        <w:rFonts w:hint="default"/>
      </w:rPr>
    </w:lvl>
    <w:lvl w:ilvl="5" w:tplc="BD04C496">
      <w:numFmt w:val="bullet"/>
      <w:lvlText w:val="•"/>
      <w:lvlJc w:val="left"/>
      <w:pPr>
        <w:ind w:left="4970" w:hanging="360"/>
      </w:pPr>
      <w:rPr>
        <w:rFonts w:hint="default"/>
      </w:rPr>
    </w:lvl>
    <w:lvl w:ilvl="6" w:tplc="36944F20"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03BE06C4">
      <w:numFmt w:val="bullet"/>
      <w:lvlText w:val="•"/>
      <w:lvlJc w:val="left"/>
      <w:pPr>
        <w:ind w:left="6622" w:hanging="360"/>
      </w:pPr>
      <w:rPr>
        <w:rFonts w:hint="default"/>
      </w:rPr>
    </w:lvl>
    <w:lvl w:ilvl="8" w:tplc="0B947442">
      <w:numFmt w:val="bullet"/>
      <w:lvlText w:val="•"/>
      <w:lvlJc w:val="left"/>
      <w:pPr>
        <w:ind w:left="744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51FA"/>
    <w:rsid w:val="00871BDF"/>
    <w:rsid w:val="009B24F1"/>
    <w:rsid w:val="00E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C841"/>
  <w15:docId w15:val="{046DFB80-073F-433E-9E17-66EF25F0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4"/>
      <w:ind w:left="77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s.krauja@ogre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ris.krauja@ogresnovads.lv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NOLIKUMS SSS_Spēka mēnesis 2021.docx</dc:title>
  <cp:lastModifiedBy>andris Krauja</cp:lastModifiedBy>
  <cp:revision>2</cp:revision>
  <dcterms:created xsi:type="dcterms:W3CDTF">2021-11-26T13:59:00Z</dcterms:created>
  <dcterms:modified xsi:type="dcterms:W3CDTF">2021-11-26T14:01:00Z</dcterms:modified>
</cp:coreProperties>
</file>