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E8EAB" w14:textId="77777777" w:rsidR="000A5F00" w:rsidRPr="000175E1" w:rsidRDefault="000A5F00" w:rsidP="000A5F00">
      <w:pPr>
        <w:tabs>
          <w:tab w:val="left" w:pos="720"/>
        </w:tabs>
        <w:suppressAutoHyphens/>
        <w:spacing w:after="0" w:line="240" w:lineRule="auto"/>
        <w:jc w:val="center"/>
        <w:rPr>
          <w:rFonts w:ascii="Times New Roman" w:eastAsia="SimSun" w:hAnsi="Times New Roman" w:cs="Times New Roman"/>
          <w:noProof/>
          <w:color w:val="00000A"/>
          <w:sz w:val="24"/>
          <w:szCs w:val="20"/>
          <w:lang w:eastAsia="lv-LV"/>
        </w:rPr>
      </w:pPr>
      <w:r w:rsidRPr="000175E1">
        <w:rPr>
          <w:rFonts w:ascii="Times New Roman" w:eastAsia="SimSun" w:hAnsi="Times New Roman" w:cs="Times New Roman"/>
          <w:noProof/>
          <w:color w:val="00000A"/>
          <w:sz w:val="24"/>
          <w:szCs w:val="20"/>
          <w:lang w:eastAsia="lv-LV"/>
        </w:rPr>
        <w:drawing>
          <wp:inline distT="0" distB="0" distL="0" distR="0" wp14:anchorId="49963CD6" wp14:editId="23A8AEF8">
            <wp:extent cx="603250" cy="713105"/>
            <wp:effectExtent l="0" t="0" r="6350" b="0"/>
            <wp:docPr id="3"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250" cy="713105"/>
                    </a:xfrm>
                    <a:prstGeom prst="rect">
                      <a:avLst/>
                    </a:prstGeom>
                    <a:noFill/>
                    <a:ln>
                      <a:noFill/>
                    </a:ln>
                  </pic:spPr>
                </pic:pic>
              </a:graphicData>
            </a:graphic>
          </wp:inline>
        </w:drawing>
      </w:r>
    </w:p>
    <w:p w14:paraId="5A841BCC" w14:textId="77777777" w:rsidR="000A5F00" w:rsidRPr="000175E1" w:rsidRDefault="000A5F00" w:rsidP="000A5F00">
      <w:pPr>
        <w:tabs>
          <w:tab w:val="left" w:pos="720"/>
        </w:tabs>
        <w:suppressAutoHyphens/>
        <w:spacing w:after="0" w:line="240" w:lineRule="auto"/>
        <w:jc w:val="center"/>
        <w:rPr>
          <w:rFonts w:ascii="RimBelwe" w:eastAsia="SimSun" w:hAnsi="RimBelwe" w:cs="Times New Roman"/>
          <w:noProof/>
          <w:color w:val="00000A"/>
          <w:sz w:val="12"/>
          <w:szCs w:val="28"/>
          <w:lang w:eastAsia="lv-LV"/>
        </w:rPr>
      </w:pPr>
    </w:p>
    <w:p w14:paraId="192B4D9C" w14:textId="77777777" w:rsidR="000A5F00" w:rsidRPr="000175E1" w:rsidRDefault="000A5F00" w:rsidP="000A5F00">
      <w:pPr>
        <w:tabs>
          <w:tab w:val="left" w:pos="720"/>
        </w:tabs>
        <w:suppressAutoHyphens/>
        <w:spacing w:after="0" w:line="240" w:lineRule="auto"/>
        <w:jc w:val="center"/>
        <w:rPr>
          <w:rFonts w:ascii="Times New Roman" w:eastAsia="SimSun" w:hAnsi="Times New Roman" w:cs="Times New Roman"/>
          <w:noProof/>
          <w:color w:val="00000A"/>
          <w:sz w:val="36"/>
          <w:szCs w:val="20"/>
          <w:lang w:eastAsia="lv-LV"/>
        </w:rPr>
      </w:pPr>
      <w:r w:rsidRPr="000175E1">
        <w:rPr>
          <w:rFonts w:ascii="Times New Roman" w:eastAsia="SimSun" w:hAnsi="Times New Roman" w:cs="Times New Roman"/>
          <w:noProof/>
          <w:color w:val="00000A"/>
          <w:sz w:val="36"/>
          <w:szCs w:val="20"/>
          <w:lang w:eastAsia="lv-LV"/>
        </w:rPr>
        <w:t>OGRES  NOVADA  PAŠVALDĪBA</w:t>
      </w:r>
    </w:p>
    <w:p w14:paraId="2D4D0DC0" w14:textId="77777777" w:rsidR="000A5F00" w:rsidRPr="000175E1" w:rsidRDefault="000A5F00" w:rsidP="000A5F00">
      <w:pPr>
        <w:tabs>
          <w:tab w:val="left" w:pos="720"/>
        </w:tabs>
        <w:suppressAutoHyphens/>
        <w:spacing w:after="0" w:line="240" w:lineRule="auto"/>
        <w:jc w:val="center"/>
        <w:rPr>
          <w:rFonts w:ascii="Times New Roman" w:eastAsia="SimSun" w:hAnsi="Times New Roman" w:cs="Times New Roman"/>
          <w:noProof/>
          <w:color w:val="00000A"/>
          <w:sz w:val="18"/>
          <w:szCs w:val="20"/>
          <w:lang w:eastAsia="lv-LV"/>
        </w:rPr>
      </w:pPr>
      <w:r w:rsidRPr="000175E1">
        <w:rPr>
          <w:rFonts w:ascii="Times New Roman" w:eastAsia="SimSun" w:hAnsi="Times New Roman" w:cs="Times New Roman"/>
          <w:noProof/>
          <w:color w:val="00000A"/>
          <w:sz w:val="18"/>
          <w:szCs w:val="20"/>
          <w:lang w:eastAsia="lv-LV"/>
        </w:rPr>
        <w:t>Reģ.Nr.90000024455, Brīvības iela 33, Ogre, Ogres nov., LV-5001</w:t>
      </w:r>
    </w:p>
    <w:p w14:paraId="00153B72" w14:textId="77777777" w:rsidR="000A5F00" w:rsidRPr="000175E1" w:rsidRDefault="000A5F00" w:rsidP="000A5F00">
      <w:pPr>
        <w:pBdr>
          <w:bottom w:val="single" w:sz="4" w:space="1" w:color="auto"/>
        </w:pBdr>
        <w:tabs>
          <w:tab w:val="left" w:pos="720"/>
        </w:tabs>
        <w:suppressAutoHyphens/>
        <w:spacing w:after="0" w:line="240" w:lineRule="auto"/>
        <w:jc w:val="center"/>
        <w:rPr>
          <w:rFonts w:ascii="Times New Roman" w:eastAsia="SimSun" w:hAnsi="Times New Roman" w:cs="Times New Roman"/>
          <w:noProof/>
          <w:color w:val="00000A"/>
          <w:sz w:val="18"/>
          <w:szCs w:val="20"/>
          <w:lang w:eastAsia="lv-LV"/>
        </w:rPr>
      </w:pPr>
      <w:r w:rsidRPr="000175E1">
        <w:rPr>
          <w:rFonts w:ascii="Times New Roman" w:eastAsia="SimSun" w:hAnsi="Times New Roman" w:cs="Times New Roman"/>
          <w:noProof/>
          <w:color w:val="00000A"/>
          <w:sz w:val="18"/>
          <w:szCs w:val="20"/>
          <w:lang w:eastAsia="lv-LV"/>
        </w:rPr>
        <w:t xml:space="preserve">tālrunis 65071160, </w:t>
      </w:r>
      <w:r w:rsidRPr="000175E1">
        <w:rPr>
          <w:rFonts w:ascii="Times New Roman" w:eastAsia="SimSun" w:hAnsi="Times New Roman" w:cs="Times New Roman"/>
          <w:color w:val="00000A"/>
          <w:sz w:val="18"/>
          <w:szCs w:val="20"/>
          <w:lang w:eastAsia="lv-LV"/>
        </w:rPr>
        <w:t xml:space="preserve">e-pasts: ogredome@ogresnovads.lv, www.ogresnovads.lv </w:t>
      </w:r>
    </w:p>
    <w:p w14:paraId="2AAA4CF0" w14:textId="77777777" w:rsidR="00A25F6F" w:rsidRDefault="00A25F6F" w:rsidP="0057660D">
      <w:pPr>
        <w:spacing w:after="0"/>
        <w:jc w:val="right"/>
        <w:rPr>
          <w:rFonts w:ascii="Times New Roman" w:hAnsi="Times New Roman" w:cs="Times New Roman"/>
          <w:sz w:val="24"/>
          <w:szCs w:val="24"/>
        </w:rPr>
      </w:pPr>
    </w:p>
    <w:p w14:paraId="0F03A96E" w14:textId="721BAC34" w:rsidR="00574F3E" w:rsidRDefault="00574F3E" w:rsidP="0057660D">
      <w:pPr>
        <w:spacing w:after="0"/>
        <w:jc w:val="right"/>
        <w:rPr>
          <w:rFonts w:ascii="Times New Roman" w:hAnsi="Times New Roman" w:cs="Times New Roman"/>
          <w:sz w:val="24"/>
          <w:szCs w:val="24"/>
        </w:rPr>
      </w:pPr>
      <w:r>
        <w:rPr>
          <w:rFonts w:ascii="Times New Roman" w:hAnsi="Times New Roman" w:cs="Times New Roman"/>
          <w:sz w:val="24"/>
          <w:szCs w:val="24"/>
        </w:rPr>
        <w:t>APSTIPRINĀTS</w:t>
      </w:r>
    </w:p>
    <w:p w14:paraId="4E2D6DC2" w14:textId="0A33C1BF" w:rsidR="00574F3E" w:rsidRDefault="0057660D" w:rsidP="0057660D">
      <w:pPr>
        <w:spacing w:after="0"/>
        <w:jc w:val="right"/>
        <w:rPr>
          <w:rFonts w:ascii="Times New Roman" w:hAnsi="Times New Roman" w:cs="Times New Roman"/>
          <w:sz w:val="24"/>
          <w:szCs w:val="24"/>
        </w:rPr>
      </w:pPr>
      <w:r>
        <w:rPr>
          <w:rFonts w:ascii="Times New Roman" w:hAnsi="Times New Roman" w:cs="Times New Roman"/>
          <w:sz w:val="24"/>
          <w:szCs w:val="24"/>
        </w:rPr>
        <w:t>ar</w:t>
      </w:r>
      <w:r w:rsidR="00574F3E">
        <w:rPr>
          <w:rFonts w:ascii="Times New Roman" w:hAnsi="Times New Roman" w:cs="Times New Roman"/>
          <w:sz w:val="24"/>
          <w:szCs w:val="24"/>
        </w:rPr>
        <w:t xml:space="preserve"> Ogres novada pašvaldības domes</w:t>
      </w:r>
    </w:p>
    <w:p w14:paraId="02AA71BB" w14:textId="77777777" w:rsidR="00CB4ED2" w:rsidRDefault="00CB4ED2" w:rsidP="00CB4ED2">
      <w:pPr>
        <w:spacing w:after="0"/>
        <w:jc w:val="right"/>
        <w:rPr>
          <w:rFonts w:ascii="Times New Roman" w:hAnsi="Times New Roman" w:cs="Times New Roman"/>
          <w:sz w:val="24"/>
          <w:szCs w:val="24"/>
        </w:rPr>
      </w:pPr>
      <w:r>
        <w:rPr>
          <w:rFonts w:ascii="Times New Roman" w:hAnsi="Times New Roman" w:cs="Times New Roman"/>
          <w:sz w:val="24"/>
          <w:szCs w:val="24"/>
        </w:rPr>
        <w:t xml:space="preserve">24.02.2022. </w:t>
      </w:r>
      <w:r w:rsidR="000175E1">
        <w:rPr>
          <w:rFonts w:ascii="Times New Roman" w:hAnsi="Times New Roman" w:cs="Times New Roman"/>
          <w:sz w:val="24"/>
          <w:szCs w:val="24"/>
        </w:rPr>
        <w:t xml:space="preserve">sēdes lēmumu </w:t>
      </w:r>
    </w:p>
    <w:p w14:paraId="389155AA" w14:textId="62DCDBB0" w:rsidR="00574F3E" w:rsidRDefault="00574F3E" w:rsidP="00CB4ED2">
      <w:pPr>
        <w:spacing w:after="0"/>
        <w:jc w:val="right"/>
        <w:rPr>
          <w:rFonts w:ascii="Times New Roman" w:hAnsi="Times New Roman" w:cs="Times New Roman"/>
          <w:sz w:val="24"/>
          <w:szCs w:val="24"/>
        </w:rPr>
      </w:pPr>
      <w:r>
        <w:rPr>
          <w:rFonts w:ascii="Times New Roman" w:hAnsi="Times New Roman" w:cs="Times New Roman"/>
          <w:sz w:val="24"/>
          <w:szCs w:val="24"/>
        </w:rPr>
        <w:t>(</w:t>
      </w:r>
      <w:r w:rsidR="00CB4ED2">
        <w:rPr>
          <w:rFonts w:ascii="Times New Roman" w:hAnsi="Times New Roman" w:cs="Times New Roman"/>
          <w:sz w:val="24"/>
          <w:szCs w:val="24"/>
        </w:rPr>
        <w:t xml:space="preserve">protokols </w:t>
      </w:r>
      <w:r>
        <w:rPr>
          <w:rFonts w:ascii="Times New Roman" w:hAnsi="Times New Roman" w:cs="Times New Roman"/>
          <w:sz w:val="24"/>
          <w:szCs w:val="24"/>
        </w:rPr>
        <w:t>Nr</w:t>
      </w:r>
      <w:r w:rsidR="000175E1">
        <w:rPr>
          <w:rFonts w:ascii="Times New Roman" w:hAnsi="Times New Roman" w:cs="Times New Roman"/>
          <w:sz w:val="24"/>
          <w:szCs w:val="24"/>
        </w:rPr>
        <w:t>.</w:t>
      </w:r>
      <w:r w:rsidR="00CB4ED2">
        <w:rPr>
          <w:rFonts w:ascii="Times New Roman" w:hAnsi="Times New Roman" w:cs="Times New Roman"/>
          <w:sz w:val="24"/>
          <w:szCs w:val="24"/>
        </w:rPr>
        <w:t>3</w:t>
      </w:r>
      <w:r w:rsidR="000175E1">
        <w:rPr>
          <w:rFonts w:ascii="Times New Roman" w:hAnsi="Times New Roman" w:cs="Times New Roman"/>
          <w:sz w:val="24"/>
          <w:szCs w:val="24"/>
        </w:rPr>
        <w:t>;</w:t>
      </w:r>
      <w:r w:rsidR="00CB4ED2">
        <w:rPr>
          <w:rFonts w:ascii="Times New Roman" w:hAnsi="Times New Roman" w:cs="Times New Roman"/>
          <w:sz w:val="24"/>
          <w:szCs w:val="24"/>
        </w:rPr>
        <w:t xml:space="preserve"> 55.</w:t>
      </w:r>
      <w:r>
        <w:rPr>
          <w:rFonts w:ascii="Times New Roman" w:hAnsi="Times New Roman" w:cs="Times New Roman"/>
          <w:sz w:val="24"/>
          <w:szCs w:val="24"/>
        </w:rPr>
        <w:t>)</w:t>
      </w:r>
    </w:p>
    <w:p w14:paraId="7162C6B6" w14:textId="77777777" w:rsidR="00A25F6F" w:rsidRPr="00A25F6F" w:rsidRDefault="00A25F6F" w:rsidP="00A25F6F">
      <w:pPr>
        <w:suppressAutoHyphens/>
        <w:spacing w:after="0" w:line="240" w:lineRule="auto"/>
        <w:jc w:val="center"/>
        <w:rPr>
          <w:rFonts w:ascii="Times New Roman" w:eastAsia="Times New Roman" w:hAnsi="Times New Roman" w:cs="Times New Roman"/>
          <w:b/>
          <w:sz w:val="24"/>
          <w:szCs w:val="24"/>
          <w:lang w:eastAsia="ar-SA"/>
        </w:rPr>
      </w:pPr>
      <w:r w:rsidRPr="00A25F6F">
        <w:rPr>
          <w:rFonts w:ascii="Times New Roman" w:eastAsia="Times New Roman" w:hAnsi="Times New Roman" w:cs="Times New Roman"/>
          <w:sz w:val="24"/>
          <w:szCs w:val="24"/>
          <w:lang w:eastAsia="ar-SA"/>
        </w:rPr>
        <w:t xml:space="preserve">IEKŠĒJIE NOTEIKUMI </w:t>
      </w:r>
    </w:p>
    <w:p w14:paraId="756E3AE9" w14:textId="77777777" w:rsidR="00A25F6F" w:rsidRPr="00A25F6F" w:rsidRDefault="00A25F6F" w:rsidP="00A25F6F">
      <w:pPr>
        <w:suppressAutoHyphens/>
        <w:spacing w:after="0" w:line="240" w:lineRule="auto"/>
        <w:jc w:val="center"/>
        <w:rPr>
          <w:rFonts w:ascii="Times New Roman" w:eastAsia="Times New Roman" w:hAnsi="Times New Roman" w:cs="Times New Roman"/>
          <w:b/>
          <w:sz w:val="24"/>
          <w:szCs w:val="24"/>
          <w:lang w:eastAsia="ar-SA"/>
        </w:rPr>
      </w:pPr>
      <w:r w:rsidRPr="00A25F6F">
        <w:rPr>
          <w:rFonts w:ascii="Times New Roman" w:eastAsia="Times New Roman" w:hAnsi="Times New Roman" w:cs="Times New Roman"/>
          <w:sz w:val="24"/>
          <w:szCs w:val="24"/>
          <w:lang w:eastAsia="ar-SA"/>
        </w:rPr>
        <w:t>Ogrē</w:t>
      </w:r>
    </w:p>
    <w:tbl>
      <w:tblPr>
        <w:tblW w:w="5000" w:type="pct"/>
        <w:tblLook w:val="04A0" w:firstRow="1" w:lastRow="0" w:firstColumn="1" w:lastColumn="0" w:noHBand="0" w:noVBand="1"/>
      </w:tblPr>
      <w:tblGrid>
        <w:gridCol w:w="2991"/>
        <w:gridCol w:w="2992"/>
        <w:gridCol w:w="2990"/>
      </w:tblGrid>
      <w:tr w:rsidR="00A25F6F" w:rsidRPr="00A25F6F" w14:paraId="7276C65B" w14:textId="77777777" w:rsidTr="00A25F6F">
        <w:tc>
          <w:tcPr>
            <w:tcW w:w="1667" w:type="pct"/>
            <w:hideMark/>
          </w:tcPr>
          <w:p w14:paraId="20D6F428" w14:textId="490B2011" w:rsidR="00A25F6F" w:rsidRPr="00A25F6F" w:rsidRDefault="00A25F6F" w:rsidP="00CB4ED2">
            <w:pPr>
              <w:suppressAutoHyphens/>
              <w:spacing w:after="0" w:line="276"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2022. gada </w:t>
            </w:r>
            <w:r w:rsidR="00CB4ED2">
              <w:rPr>
                <w:rFonts w:ascii="Times New Roman" w:eastAsia="Times New Roman" w:hAnsi="Times New Roman" w:cs="Times New Roman"/>
                <w:sz w:val="24"/>
                <w:szCs w:val="20"/>
                <w:lang w:eastAsia="ar-SA"/>
              </w:rPr>
              <w:t>24</w:t>
            </w:r>
            <w:r w:rsidRPr="00A25F6F">
              <w:rPr>
                <w:rFonts w:ascii="Times New Roman" w:eastAsia="Times New Roman" w:hAnsi="Times New Roman" w:cs="Times New Roman"/>
                <w:sz w:val="24"/>
                <w:szCs w:val="20"/>
                <w:lang w:eastAsia="ar-SA"/>
              </w:rPr>
              <w:t>. </w:t>
            </w:r>
            <w:r w:rsidR="00BD278B">
              <w:rPr>
                <w:rFonts w:ascii="Times New Roman" w:eastAsia="Times New Roman" w:hAnsi="Times New Roman" w:cs="Times New Roman"/>
                <w:sz w:val="24"/>
                <w:szCs w:val="20"/>
                <w:lang w:eastAsia="ar-SA"/>
              </w:rPr>
              <w:t>februārī</w:t>
            </w:r>
          </w:p>
        </w:tc>
        <w:tc>
          <w:tcPr>
            <w:tcW w:w="1667" w:type="pct"/>
          </w:tcPr>
          <w:p w14:paraId="71617194" w14:textId="77777777" w:rsidR="00A25F6F" w:rsidRPr="00A25F6F" w:rsidRDefault="00A25F6F" w:rsidP="00A25F6F">
            <w:pPr>
              <w:keepNext/>
              <w:suppressAutoHyphens/>
              <w:spacing w:after="0" w:line="276" w:lineRule="auto"/>
              <w:jc w:val="right"/>
              <w:outlineLvl w:val="3"/>
              <w:rPr>
                <w:rFonts w:ascii="Times New Roman" w:eastAsia="Times New Roman" w:hAnsi="Times New Roman" w:cs="Times New Roman"/>
                <w:sz w:val="24"/>
                <w:szCs w:val="24"/>
                <w:lang w:eastAsia="ar-SA"/>
              </w:rPr>
            </w:pPr>
          </w:p>
        </w:tc>
        <w:tc>
          <w:tcPr>
            <w:tcW w:w="1666" w:type="pct"/>
            <w:hideMark/>
          </w:tcPr>
          <w:p w14:paraId="424F2CCF" w14:textId="6975AF8E" w:rsidR="00A25F6F" w:rsidRPr="00A25F6F" w:rsidRDefault="00A25F6F" w:rsidP="00CB4ED2">
            <w:pPr>
              <w:keepNext/>
              <w:suppressAutoHyphens/>
              <w:spacing w:after="0" w:line="276" w:lineRule="auto"/>
              <w:jc w:val="right"/>
              <w:outlineLvl w:val="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Nr.</w:t>
            </w:r>
            <w:r w:rsidR="00CB4ED2">
              <w:rPr>
                <w:rFonts w:ascii="Times New Roman" w:eastAsia="Times New Roman" w:hAnsi="Times New Roman" w:cs="Times New Roman"/>
                <w:sz w:val="24"/>
                <w:szCs w:val="24"/>
                <w:lang w:eastAsia="ar-SA"/>
              </w:rPr>
              <w:t>26</w:t>
            </w:r>
            <w:r w:rsidRPr="00A25F6F">
              <w:rPr>
                <w:rFonts w:ascii="Times New Roman" w:eastAsia="Times New Roman" w:hAnsi="Times New Roman" w:cs="Times New Roman"/>
                <w:sz w:val="24"/>
                <w:szCs w:val="24"/>
                <w:lang w:eastAsia="ar-SA"/>
              </w:rPr>
              <w:t>/</w:t>
            </w:r>
            <w:r w:rsidR="00281800" w:rsidRPr="00A25F6F">
              <w:rPr>
                <w:rFonts w:ascii="Times New Roman" w:eastAsia="Times New Roman" w:hAnsi="Times New Roman" w:cs="Times New Roman"/>
                <w:sz w:val="24"/>
                <w:szCs w:val="24"/>
                <w:lang w:eastAsia="ar-SA"/>
              </w:rPr>
              <w:t>202</w:t>
            </w:r>
            <w:r w:rsidR="00281800">
              <w:rPr>
                <w:rFonts w:ascii="Times New Roman" w:eastAsia="Times New Roman" w:hAnsi="Times New Roman" w:cs="Times New Roman"/>
                <w:sz w:val="24"/>
                <w:szCs w:val="24"/>
                <w:lang w:eastAsia="ar-SA"/>
              </w:rPr>
              <w:t>2</w:t>
            </w:r>
          </w:p>
        </w:tc>
      </w:tr>
    </w:tbl>
    <w:p w14:paraId="264C7FB9" w14:textId="5FCC9CDE" w:rsidR="00574F3E" w:rsidRDefault="00574F3E" w:rsidP="00574F3E">
      <w:pPr>
        <w:jc w:val="right"/>
        <w:rPr>
          <w:rFonts w:ascii="Times New Roman" w:hAnsi="Times New Roman" w:cs="Times New Roman"/>
          <w:sz w:val="24"/>
          <w:szCs w:val="24"/>
        </w:rPr>
      </w:pPr>
    </w:p>
    <w:p w14:paraId="525D9BB6" w14:textId="77777777" w:rsidR="00AF3476" w:rsidRPr="00A25F6F" w:rsidRDefault="00574F3E" w:rsidP="00AF3476">
      <w:pPr>
        <w:spacing w:after="0"/>
        <w:jc w:val="center"/>
        <w:rPr>
          <w:rFonts w:ascii="Times New Roman" w:hAnsi="Times New Roman" w:cs="Times New Roman"/>
          <w:b/>
          <w:caps/>
          <w:sz w:val="24"/>
          <w:szCs w:val="24"/>
        </w:rPr>
      </w:pPr>
      <w:r w:rsidRPr="00A25F6F">
        <w:rPr>
          <w:rFonts w:ascii="Times New Roman" w:hAnsi="Times New Roman" w:cs="Times New Roman"/>
          <w:b/>
          <w:caps/>
          <w:sz w:val="24"/>
          <w:szCs w:val="24"/>
        </w:rPr>
        <w:t xml:space="preserve">Ogres novada pašvaldības </w:t>
      </w:r>
    </w:p>
    <w:p w14:paraId="21777997" w14:textId="31ABFFDC" w:rsidR="00351016" w:rsidRPr="00A25F6F" w:rsidRDefault="000C3B6D" w:rsidP="00AF3476">
      <w:pPr>
        <w:spacing w:after="0"/>
        <w:jc w:val="center"/>
        <w:rPr>
          <w:rFonts w:ascii="Times New Roman" w:hAnsi="Times New Roman" w:cs="Times New Roman"/>
          <w:b/>
          <w:caps/>
          <w:sz w:val="24"/>
          <w:szCs w:val="24"/>
        </w:rPr>
      </w:pPr>
      <w:r w:rsidRPr="00A25F6F">
        <w:rPr>
          <w:rFonts w:ascii="Times New Roman" w:hAnsi="Times New Roman" w:cs="Times New Roman"/>
          <w:b/>
          <w:caps/>
          <w:sz w:val="24"/>
          <w:szCs w:val="24"/>
        </w:rPr>
        <w:t>B</w:t>
      </w:r>
      <w:r w:rsidR="0057660D" w:rsidRPr="00A25F6F">
        <w:rPr>
          <w:rFonts w:ascii="Times New Roman" w:hAnsi="Times New Roman" w:cs="Times New Roman"/>
          <w:b/>
          <w:caps/>
          <w:sz w:val="24"/>
          <w:szCs w:val="24"/>
        </w:rPr>
        <w:t xml:space="preserve">ērnu tiesību aizsardzības sadarbības grupas </w:t>
      </w:r>
    </w:p>
    <w:p w14:paraId="47AAE77C" w14:textId="419DCCA6" w:rsidR="00574F3E" w:rsidRPr="00A25F6F" w:rsidRDefault="00351016" w:rsidP="00AF3476">
      <w:pPr>
        <w:spacing w:after="0"/>
        <w:jc w:val="center"/>
        <w:rPr>
          <w:rFonts w:ascii="Times New Roman" w:hAnsi="Times New Roman" w:cs="Times New Roman"/>
          <w:b/>
          <w:caps/>
          <w:sz w:val="24"/>
          <w:szCs w:val="24"/>
        </w:rPr>
      </w:pPr>
      <w:r w:rsidRPr="00A25F6F">
        <w:rPr>
          <w:rFonts w:ascii="Times New Roman" w:hAnsi="Times New Roman" w:cs="Times New Roman"/>
          <w:b/>
          <w:caps/>
          <w:sz w:val="24"/>
          <w:szCs w:val="24"/>
        </w:rPr>
        <w:t>NOLIKUMS</w:t>
      </w:r>
    </w:p>
    <w:p w14:paraId="5CEFD4C6" w14:textId="77777777" w:rsidR="00AF3476" w:rsidRPr="00AF3476" w:rsidRDefault="00AF3476" w:rsidP="00AF3476">
      <w:pPr>
        <w:spacing w:after="0"/>
        <w:jc w:val="center"/>
        <w:rPr>
          <w:rFonts w:ascii="Times New Roman" w:hAnsi="Times New Roman" w:cs="Times New Roman"/>
          <w:b/>
          <w:sz w:val="24"/>
          <w:szCs w:val="24"/>
        </w:rPr>
      </w:pPr>
    </w:p>
    <w:p w14:paraId="4649CB8E" w14:textId="77777777"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 xml:space="preserve">Izdots saskaņā ar </w:t>
      </w:r>
    </w:p>
    <w:p w14:paraId="72C0B5C2" w14:textId="77777777"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 xml:space="preserve">likuma “Par pašvaldībām” </w:t>
      </w:r>
    </w:p>
    <w:p w14:paraId="3CD2B0E7" w14:textId="1F45CD76" w:rsidR="00351016" w:rsidRPr="006348A1" w:rsidRDefault="00A25F6F" w:rsidP="0035101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4</w:t>
      </w:r>
      <w:r w:rsidR="00351016" w:rsidRPr="006348A1">
        <w:rPr>
          <w:rFonts w:ascii="Times New Roman" w:hAnsi="Times New Roman" w:cs="Times New Roman"/>
          <w:i/>
          <w:sz w:val="20"/>
          <w:szCs w:val="20"/>
        </w:rPr>
        <w:t xml:space="preserve">1.panta </w:t>
      </w:r>
      <w:r>
        <w:rPr>
          <w:rFonts w:ascii="Times New Roman" w:hAnsi="Times New Roman" w:cs="Times New Roman"/>
          <w:i/>
          <w:sz w:val="20"/>
          <w:szCs w:val="20"/>
        </w:rPr>
        <w:t>pirmās daļas 2.punktu</w:t>
      </w:r>
      <w:r w:rsidR="008F30BB">
        <w:rPr>
          <w:rFonts w:ascii="Times New Roman" w:hAnsi="Times New Roman" w:cs="Times New Roman"/>
          <w:i/>
          <w:sz w:val="20"/>
          <w:szCs w:val="20"/>
        </w:rPr>
        <w:t>,</w:t>
      </w:r>
    </w:p>
    <w:p w14:paraId="0B61247F" w14:textId="77777777"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Ministru kabineta 2017. gada 12. septembra noteikumu Nr.545</w:t>
      </w:r>
    </w:p>
    <w:p w14:paraId="28C1E053" w14:textId="69222158" w:rsidR="00351016" w:rsidRPr="006348A1" w:rsidRDefault="00351016" w:rsidP="00351016">
      <w:pPr>
        <w:spacing w:after="0" w:line="240" w:lineRule="auto"/>
        <w:jc w:val="right"/>
        <w:rPr>
          <w:rFonts w:ascii="Times New Roman" w:hAnsi="Times New Roman" w:cs="Times New Roman"/>
          <w:i/>
          <w:sz w:val="20"/>
          <w:szCs w:val="20"/>
        </w:rPr>
      </w:pPr>
      <w:r w:rsidRPr="006348A1">
        <w:rPr>
          <w:rFonts w:ascii="Times New Roman" w:hAnsi="Times New Roman" w:cs="Times New Roman"/>
          <w:i/>
          <w:sz w:val="20"/>
          <w:szCs w:val="20"/>
        </w:rPr>
        <w:t xml:space="preserve"> “Noteikumi par institūciju sadarbību bērnu tiesību aizsardzībā” </w:t>
      </w:r>
      <w:r w:rsidR="006348A1">
        <w:rPr>
          <w:rFonts w:ascii="Times New Roman" w:hAnsi="Times New Roman" w:cs="Times New Roman"/>
          <w:i/>
          <w:sz w:val="20"/>
          <w:szCs w:val="20"/>
        </w:rPr>
        <w:t xml:space="preserve">4. un </w:t>
      </w:r>
      <w:r w:rsidRPr="006348A1">
        <w:rPr>
          <w:rFonts w:ascii="Times New Roman" w:hAnsi="Times New Roman" w:cs="Times New Roman"/>
          <w:i/>
          <w:sz w:val="20"/>
          <w:szCs w:val="20"/>
        </w:rPr>
        <w:t>14.punktu</w:t>
      </w:r>
    </w:p>
    <w:p w14:paraId="7E400FD2" w14:textId="77777777" w:rsidR="00AF3476" w:rsidRDefault="00AF3476" w:rsidP="00AF3476">
      <w:pPr>
        <w:spacing w:after="0"/>
        <w:jc w:val="right"/>
        <w:rPr>
          <w:rFonts w:ascii="Times New Roman" w:hAnsi="Times New Roman" w:cs="Times New Roman"/>
          <w:sz w:val="24"/>
          <w:szCs w:val="24"/>
        </w:rPr>
      </w:pPr>
    </w:p>
    <w:p w14:paraId="161229AE" w14:textId="6687FA32" w:rsidR="00300225" w:rsidRDefault="00300225" w:rsidP="00CA1C3E">
      <w:pPr>
        <w:pStyle w:val="Sarakstarindkopa"/>
        <w:numPr>
          <w:ilvl w:val="0"/>
          <w:numId w:val="1"/>
        </w:numPr>
        <w:jc w:val="center"/>
        <w:rPr>
          <w:rFonts w:ascii="Times New Roman" w:hAnsi="Times New Roman" w:cs="Times New Roman"/>
          <w:b/>
          <w:sz w:val="24"/>
          <w:szCs w:val="24"/>
        </w:rPr>
      </w:pPr>
      <w:r w:rsidRPr="00FB0B62">
        <w:rPr>
          <w:rFonts w:ascii="Times New Roman" w:hAnsi="Times New Roman" w:cs="Times New Roman"/>
          <w:b/>
          <w:sz w:val="24"/>
          <w:szCs w:val="24"/>
        </w:rPr>
        <w:t xml:space="preserve">Vispārējie </w:t>
      </w:r>
      <w:r w:rsidR="005B5BB5">
        <w:rPr>
          <w:rFonts w:ascii="Times New Roman" w:hAnsi="Times New Roman" w:cs="Times New Roman"/>
          <w:b/>
          <w:sz w:val="24"/>
          <w:szCs w:val="24"/>
        </w:rPr>
        <w:t>jautājumi</w:t>
      </w:r>
    </w:p>
    <w:p w14:paraId="2E7847A7" w14:textId="77777777" w:rsidR="005B5BB5" w:rsidRPr="00FB0B62" w:rsidRDefault="005B5BB5" w:rsidP="005B5BB5">
      <w:pPr>
        <w:pStyle w:val="Sarakstarindkopa"/>
        <w:rPr>
          <w:rFonts w:ascii="Times New Roman" w:hAnsi="Times New Roman" w:cs="Times New Roman"/>
          <w:b/>
          <w:sz w:val="24"/>
          <w:szCs w:val="24"/>
        </w:rPr>
      </w:pPr>
    </w:p>
    <w:p w14:paraId="25C7D896" w14:textId="76A0631B" w:rsidR="00C85F4E" w:rsidRDefault="00C85F4E" w:rsidP="00182851">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Nolikums nosaka Ogres novada pašvaldības </w:t>
      </w:r>
      <w:r w:rsidR="00562CD8">
        <w:rPr>
          <w:rFonts w:ascii="Times New Roman" w:hAnsi="Times New Roman" w:cs="Times New Roman"/>
          <w:sz w:val="24"/>
          <w:szCs w:val="24"/>
        </w:rPr>
        <w:t xml:space="preserve">(turpmāk – Pašvaldība) </w:t>
      </w:r>
      <w:r>
        <w:rPr>
          <w:rFonts w:ascii="Times New Roman" w:hAnsi="Times New Roman" w:cs="Times New Roman"/>
          <w:sz w:val="24"/>
          <w:szCs w:val="24"/>
        </w:rPr>
        <w:t>Bērnu tiesību aizsardzības sadarbības grupas</w:t>
      </w:r>
      <w:r w:rsidR="00C80277">
        <w:rPr>
          <w:rFonts w:ascii="Times New Roman" w:hAnsi="Times New Roman" w:cs="Times New Roman"/>
          <w:sz w:val="24"/>
          <w:szCs w:val="24"/>
        </w:rPr>
        <w:t xml:space="preserve"> (turpmāk – Sadarbības grupa) izveidošanas kārtību, organizatorisko struktūru, kompetenci, pienākumus, tiesības un atbildību.</w:t>
      </w:r>
    </w:p>
    <w:p w14:paraId="2FAC61B0" w14:textId="7B3D4E75" w:rsidR="002459AE" w:rsidRPr="00FD0BED" w:rsidRDefault="002459AE" w:rsidP="00182851">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Sadarbības grupa ir izveidota ar mērķi </w:t>
      </w:r>
      <w:r w:rsidRPr="00FD0BED">
        <w:rPr>
          <w:rFonts w:ascii="Times New Roman" w:hAnsi="Times New Roman" w:cs="Times New Roman"/>
          <w:sz w:val="24"/>
          <w:szCs w:val="24"/>
        </w:rPr>
        <w:t xml:space="preserve">nodrošināt </w:t>
      </w:r>
      <w:r w:rsidR="00652411" w:rsidRPr="00FD0BED">
        <w:rPr>
          <w:rFonts w:ascii="Times New Roman" w:hAnsi="Times New Roman" w:cs="Times New Roman"/>
          <w:sz w:val="24"/>
          <w:szCs w:val="24"/>
        </w:rPr>
        <w:t xml:space="preserve">institūciju saskaņotu darbību </w:t>
      </w:r>
      <w:r w:rsidRPr="00FD0BED">
        <w:rPr>
          <w:rFonts w:ascii="Times New Roman" w:hAnsi="Times New Roman" w:cs="Times New Roman"/>
          <w:sz w:val="24"/>
          <w:szCs w:val="24"/>
        </w:rPr>
        <w:t>bērnu</w:t>
      </w:r>
      <w:r w:rsidR="00652411" w:rsidRPr="00FD0BED">
        <w:rPr>
          <w:rFonts w:ascii="Times New Roman" w:hAnsi="Times New Roman" w:cs="Times New Roman"/>
          <w:sz w:val="24"/>
          <w:szCs w:val="24"/>
        </w:rPr>
        <w:t xml:space="preserve"> tiesību</w:t>
      </w:r>
      <w:r w:rsidRPr="00FD0BED">
        <w:rPr>
          <w:rFonts w:ascii="Times New Roman" w:hAnsi="Times New Roman" w:cs="Times New Roman"/>
          <w:sz w:val="24"/>
          <w:szCs w:val="24"/>
        </w:rPr>
        <w:t xml:space="preserve"> </w:t>
      </w:r>
      <w:r w:rsidR="00652411" w:rsidRPr="00FD0BED">
        <w:rPr>
          <w:rFonts w:ascii="Times New Roman" w:hAnsi="Times New Roman" w:cs="Times New Roman"/>
          <w:sz w:val="24"/>
          <w:szCs w:val="24"/>
        </w:rPr>
        <w:t xml:space="preserve">aizsardzības jomā </w:t>
      </w:r>
      <w:r w:rsidRPr="00FD0BED">
        <w:rPr>
          <w:rFonts w:ascii="Times New Roman" w:hAnsi="Times New Roman" w:cs="Times New Roman"/>
          <w:sz w:val="24"/>
          <w:szCs w:val="24"/>
        </w:rPr>
        <w:t>Ogres novada administratīvajā teritorijā.</w:t>
      </w:r>
    </w:p>
    <w:p w14:paraId="2D8E3A03" w14:textId="77777777" w:rsidR="009042E8" w:rsidRDefault="009042E8" w:rsidP="00182851">
      <w:pPr>
        <w:pStyle w:val="Sarakstarindkopa"/>
        <w:ind w:left="0"/>
        <w:jc w:val="both"/>
        <w:rPr>
          <w:rFonts w:ascii="Times New Roman" w:hAnsi="Times New Roman" w:cs="Times New Roman"/>
          <w:sz w:val="24"/>
          <w:szCs w:val="24"/>
        </w:rPr>
      </w:pPr>
    </w:p>
    <w:p w14:paraId="653A99EF" w14:textId="348B41F7" w:rsidR="002459AE" w:rsidRDefault="00891CF5" w:rsidP="00CB4ED2">
      <w:pPr>
        <w:pStyle w:val="Sarakstarindkopa"/>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Sadar</w:t>
      </w:r>
      <w:bookmarkStart w:id="0" w:name="_GoBack"/>
      <w:bookmarkEnd w:id="0"/>
      <w:r>
        <w:rPr>
          <w:rFonts w:ascii="Times New Roman" w:hAnsi="Times New Roman" w:cs="Times New Roman"/>
          <w:b/>
          <w:sz w:val="24"/>
          <w:szCs w:val="24"/>
        </w:rPr>
        <w:t xml:space="preserve">bības grupas </w:t>
      </w:r>
      <w:r w:rsidR="002459AE" w:rsidRPr="00FB0B62">
        <w:rPr>
          <w:rFonts w:ascii="Times New Roman" w:hAnsi="Times New Roman" w:cs="Times New Roman"/>
          <w:b/>
          <w:sz w:val="24"/>
          <w:szCs w:val="24"/>
        </w:rPr>
        <w:t>izveidošanas kārtība</w:t>
      </w:r>
      <w:r w:rsidR="00D84062">
        <w:rPr>
          <w:rFonts w:ascii="Times New Roman" w:hAnsi="Times New Roman" w:cs="Times New Roman"/>
          <w:b/>
          <w:sz w:val="24"/>
          <w:szCs w:val="24"/>
        </w:rPr>
        <w:t xml:space="preserve"> </w:t>
      </w:r>
    </w:p>
    <w:p w14:paraId="2A9F18E8" w14:textId="77777777" w:rsidR="00CB4ED2" w:rsidRPr="00FB0B62" w:rsidRDefault="00CB4ED2" w:rsidP="00CB4ED2">
      <w:pPr>
        <w:pStyle w:val="Sarakstarindkopa"/>
        <w:rPr>
          <w:rFonts w:ascii="Times New Roman" w:hAnsi="Times New Roman" w:cs="Times New Roman"/>
          <w:b/>
          <w:sz w:val="24"/>
          <w:szCs w:val="24"/>
        </w:rPr>
      </w:pPr>
    </w:p>
    <w:p w14:paraId="07959AA7" w14:textId="7ACFBD22" w:rsidR="007B5E4E" w:rsidRDefault="007B5E4E" w:rsidP="00182851">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Sadarbības </w:t>
      </w:r>
      <w:r w:rsidRPr="007B5E4E">
        <w:rPr>
          <w:rFonts w:ascii="Times New Roman" w:hAnsi="Times New Roman" w:cs="Times New Roman"/>
          <w:sz w:val="24"/>
          <w:szCs w:val="24"/>
        </w:rPr>
        <w:t>grupā darbojas pārstāvji no šādām institūcijām un struktūrvienībām</w:t>
      </w:r>
      <w:r>
        <w:rPr>
          <w:rFonts w:ascii="Times New Roman" w:hAnsi="Times New Roman" w:cs="Times New Roman"/>
          <w:sz w:val="24"/>
          <w:szCs w:val="24"/>
        </w:rPr>
        <w:t>:</w:t>
      </w:r>
    </w:p>
    <w:p w14:paraId="1DD958DF" w14:textId="4382FB5C" w:rsidR="00873564" w:rsidRPr="00A52DF0" w:rsidRDefault="00873564" w:rsidP="00182851">
      <w:pPr>
        <w:pStyle w:val="Sarakstarindkopa"/>
        <w:numPr>
          <w:ilvl w:val="1"/>
          <w:numId w:val="5"/>
        </w:numPr>
        <w:jc w:val="both"/>
        <w:rPr>
          <w:rFonts w:ascii="Times New Roman" w:hAnsi="Times New Roman" w:cs="Times New Roman"/>
          <w:sz w:val="24"/>
          <w:szCs w:val="24"/>
        </w:rPr>
      </w:pPr>
      <w:r w:rsidRPr="00A52DF0">
        <w:rPr>
          <w:rFonts w:ascii="Times New Roman" w:hAnsi="Times New Roman"/>
          <w:color w:val="000000"/>
          <w:sz w:val="24"/>
          <w:szCs w:val="24"/>
        </w:rPr>
        <w:t>Ogres novada pašvaldības policijas;</w:t>
      </w:r>
    </w:p>
    <w:p w14:paraId="36331930" w14:textId="12F1D004" w:rsidR="00873564" w:rsidRPr="00A52DF0" w:rsidRDefault="00873564" w:rsidP="00182851">
      <w:pPr>
        <w:pStyle w:val="Sarakstarindkopa"/>
        <w:numPr>
          <w:ilvl w:val="1"/>
          <w:numId w:val="5"/>
        </w:numPr>
        <w:pBdr>
          <w:top w:val="nil"/>
          <w:left w:val="nil"/>
          <w:bottom w:val="nil"/>
          <w:right w:val="nil"/>
          <w:between w:val="nil"/>
        </w:pBdr>
        <w:spacing w:after="120" w:line="276" w:lineRule="auto"/>
        <w:jc w:val="both"/>
        <w:rPr>
          <w:rFonts w:ascii="Times New Roman" w:hAnsi="Times New Roman"/>
          <w:color w:val="000000"/>
          <w:sz w:val="24"/>
          <w:szCs w:val="24"/>
        </w:rPr>
      </w:pPr>
      <w:r w:rsidRPr="00A52DF0">
        <w:rPr>
          <w:rFonts w:ascii="Times New Roman" w:hAnsi="Times New Roman"/>
          <w:color w:val="000000"/>
          <w:sz w:val="24"/>
          <w:szCs w:val="24"/>
        </w:rPr>
        <w:t>Ogres novada Sociālā dienesta;</w:t>
      </w:r>
    </w:p>
    <w:p w14:paraId="615A066D" w14:textId="61C5E9E4" w:rsidR="00873564" w:rsidRPr="00A52DF0" w:rsidRDefault="00873564" w:rsidP="00182851">
      <w:pPr>
        <w:pStyle w:val="Sarakstarindkopa"/>
        <w:numPr>
          <w:ilvl w:val="1"/>
          <w:numId w:val="5"/>
        </w:numPr>
        <w:pBdr>
          <w:top w:val="nil"/>
          <w:left w:val="nil"/>
          <w:bottom w:val="nil"/>
          <w:right w:val="nil"/>
          <w:between w:val="nil"/>
        </w:pBdr>
        <w:spacing w:after="120" w:line="276" w:lineRule="auto"/>
        <w:jc w:val="both"/>
        <w:rPr>
          <w:rFonts w:ascii="Times New Roman" w:hAnsi="Times New Roman"/>
          <w:color w:val="000000"/>
          <w:sz w:val="24"/>
          <w:szCs w:val="24"/>
        </w:rPr>
      </w:pPr>
      <w:r w:rsidRPr="00A52DF0">
        <w:rPr>
          <w:rFonts w:ascii="Times New Roman" w:hAnsi="Times New Roman"/>
          <w:color w:val="000000"/>
          <w:sz w:val="24"/>
          <w:szCs w:val="24"/>
        </w:rPr>
        <w:t>Ogres novada Izglītības pārvaldes;</w:t>
      </w:r>
    </w:p>
    <w:p w14:paraId="6E330556" w14:textId="77777777" w:rsidR="00873564" w:rsidRPr="00CB4ED2" w:rsidRDefault="00873564" w:rsidP="00182851">
      <w:pPr>
        <w:pStyle w:val="Sarakstarindkopa"/>
        <w:numPr>
          <w:ilvl w:val="1"/>
          <w:numId w:val="5"/>
        </w:numPr>
        <w:pBdr>
          <w:top w:val="nil"/>
          <w:left w:val="nil"/>
          <w:bottom w:val="nil"/>
          <w:right w:val="nil"/>
          <w:between w:val="nil"/>
        </w:pBdr>
        <w:spacing w:after="100" w:afterAutospacing="1" w:line="276" w:lineRule="auto"/>
        <w:contextualSpacing w:val="0"/>
        <w:jc w:val="both"/>
        <w:rPr>
          <w:rFonts w:ascii="Times New Roman" w:hAnsi="Times New Roman"/>
          <w:color w:val="000000"/>
          <w:sz w:val="24"/>
          <w:szCs w:val="24"/>
        </w:rPr>
      </w:pPr>
      <w:r w:rsidRPr="00CB4ED2">
        <w:rPr>
          <w:rFonts w:ascii="Times New Roman" w:hAnsi="Times New Roman"/>
          <w:color w:val="000000"/>
          <w:sz w:val="24"/>
          <w:szCs w:val="24"/>
        </w:rPr>
        <w:t>Ogres novada bāriņtiesas;</w:t>
      </w:r>
    </w:p>
    <w:p w14:paraId="4F5BDFC5" w14:textId="2EB649E3" w:rsidR="00B100F6" w:rsidRPr="00CB4ED2" w:rsidRDefault="00D7335F" w:rsidP="00182851">
      <w:pPr>
        <w:pStyle w:val="Sarakstarindkopa"/>
        <w:numPr>
          <w:ilvl w:val="1"/>
          <w:numId w:val="5"/>
        </w:numPr>
        <w:pBdr>
          <w:top w:val="nil"/>
          <w:left w:val="nil"/>
          <w:bottom w:val="nil"/>
          <w:right w:val="nil"/>
          <w:between w:val="nil"/>
        </w:pBdr>
        <w:spacing w:after="0" w:line="276" w:lineRule="auto"/>
        <w:contextualSpacing w:val="0"/>
        <w:jc w:val="both"/>
        <w:rPr>
          <w:rFonts w:ascii="Times New Roman" w:hAnsi="Times New Roman"/>
          <w:iCs/>
          <w:color w:val="000000"/>
          <w:sz w:val="24"/>
          <w:szCs w:val="24"/>
        </w:rPr>
      </w:pPr>
      <w:r w:rsidRPr="00CB4ED2">
        <w:rPr>
          <w:rFonts w:ascii="Times New Roman" w:hAnsi="Times New Roman"/>
          <w:iCs/>
          <w:color w:val="000000"/>
          <w:sz w:val="24"/>
          <w:szCs w:val="24"/>
        </w:rPr>
        <w:t>Valsts policijas Rīgas reģiona pārvaldes Ogres iecirkņa policijas nodaļas vecākais inspektors.</w:t>
      </w:r>
    </w:p>
    <w:p w14:paraId="758E358D" w14:textId="305BC2C5" w:rsidR="00A52DF0" w:rsidRPr="00CB4ED2" w:rsidRDefault="009042E8" w:rsidP="00182851">
      <w:pPr>
        <w:pStyle w:val="Sarakstarindkopa"/>
        <w:numPr>
          <w:ilvl w:val="0"/>
          <w:numId w:val="5"/>
        </w:numPr>
        <w:ind w:left="360"/>
        <w:jc w:val="both"/>
        <w:rPr>
          <w:rFonts w:ascii="Times New Roman" w:hAnsi="Times New Roman" w:cs="Times New Roman"/>
          <w:sz w:val="24"/>
          <w:szCs w:val="24"/>
        </w:rPr>
      </w:pPr>
      <w:r w:rsidRPr="00CB4ED2">
        <w:rPr>
          <w:rFonts w:ascii="Times New Roman" w:hAnsi="Times New Roman" w:cs="Times New Roman"/>
          <w:sz w:val="24"/>
          <w:szCs w:val="24"/>
        </w:rPr>
        <w:t>Sadarbības grup</w:t>
      </w:r>
      <w:r w:rsidR="00A52DF0" w:rsidRPr="00CB4ED2">
        <w:rPr>
          <w:rFonts w:ascii="Times New Roman" w:hAnsi="Times New Roman" w:cs="Times New Roman"/>
          <w:sz w:val="24"/>
          <w:szCs w:val="24"/>
        </w:rPr>
        <w:t xml:space="preserve">u izveido ar </w:t>
      </w:r>
      <w:r w:rsidR="00562CD8" w:rsidRPr="00CB4ED2">
        <w:rPr>
          <w:rFonts w:ascii="Times New Roman" w:hAnsi="Times New Roman" w:cs="Times New Roman"/>
          <w:sz w:val="24"/>
          <w:szCs w:val="24"/>
        </w:rPr>
        <w:t>P</w:t>
      </w:r>
      <w:r w:rsidR="00A52DF0" w:rsidRPr="00CB4ED2">
        <w:rPr>
          <w:rFonts w:ascii="Times New Roman" w:hAnsi="Times New Roman"/>
          <w:color w:val="000000"/>
          <w:sz w:val="24"/>
          <w:szCs w:val="24"/>
        </w:rPr>
        <w:t>ašvaldības izpilddirektora rīkojumu</w:t>
      </w:r>
      <w:r w:rsidR="00B100F6" w:rsidRPr="00CB4ED2">
        <w:rPr>
          <w:rFonts w:ascii="Times New Roman" w:hAnsi="Times New Roman"/>
          <w:color w:val="000000"/>
          <w:sz w:val="24"/>
          <w:szCs w:val="24"/>
        </w:rPr>
        <w:t xml:space="preserve">. </w:t>
      </w:r>
    </w:p>
    <w:p w14:paraId="6FEE7B44" w14:textId="0811CDED" w:rsidR="002459AE" w:rsidRPr="00CB4ED2" w:rsidRDefault="00B100F6" w:rsidP="00182851">
      <w:pPr>
        <w:pStyle w:val="Sarakstarindkopa"/>
        <w:numPr>
          <w:ilvl w:val="0"/>
          <w:numId w:val="5"/>
        </w:numPr>
        <w:ind w:left="360"/>
        <w:jc w:val="both"/>
        <w:rPr>
          <w:rFonts w:ascii="Times New Roman" w:hAnsi="Times New Roman" w:cs="Times New Roman"/>
          <w:sz w:val="24"/>
          <w:szCs w:val="24"/>
        </w:rPr>
      </w:pPr>
      <w:r w:rsidRPr="00CB4ED2">
        <w:rPr>
          <w:rFonts w:ascii="Times New Roman" w:hAnsi="Times New Roman" w:cs="Times New Roman"/>
          <w:sz w:val="24"/>
          <w:szCs w:val="24"/>
        </w:rPr>
        <w:t xml:space="preserve">Pirmo </w:t>
      </w:r>
      <w:r w:rsidR="00652411" w:rsidRPr="00CB4ED2">
        <w:rPr>
          <w:rFonts w:ascii="Times New Roman" w:hAnsi="Times New Roman" w:cs="Times New Roman"/>
          <w:sz w:val="24"/>
          <w:szCs w:val="24"/>
        </w:rPr>
        <w:t xml:space="preserve">Sadarbības grupas </w:t>
      </w:r>
      <w:r w:rsidR="00562CD8" w:rsidRPr="00CB4ED2">
        <w:rPr>
          <w:rFonts w:ascii="Times New Roman" w:hAnsi="Times New Roman" w:cs="Times New Roman"/>
          <w:sz w:val="24"/>
          <w:szCs w:val="24"/>
        </w:rPr>
        <w:t>sēdi sasauc P</w:t>
      </w:r>
      <w:r w:rsidR="00A31AE8" w:rsidRPr="00CB4ED2">
        <w:rPr>
          <w:rFonts w:ascii="Times New Roman" w:hAnsi="Times New Roman" w:cs="Times New Roman"/>
          <w:sz w:val="24"/>
          <w:szCs w:val="24"/>
        </w:rPr>
        <w:t xml:space="preserve">ašvaldības </w:t>
      </w:r>
      <w:r w:rsidR="00FD0BED" w:rsidRPr="00CB4ED2">
        <w:rPr>
          <w:rFonts w:ascii="Times New Roman" w:hAnsi="Times New Roman" w:cs="Times New Roman"/>
          <w:sz w:val="24"/>
          <w:szCs w:val="24"/>
        </w:rPr>
        <w:t>izpilddirektors</w:t>
      </w:r>
      <w:r w:rsidR="00A31AE8" w:rsidRPr="00CB4ED2">
        <w:rPr>
          <w:rFonts w:ascii="Times New Roman" w:hAnsi="Times New Roman" w:cs="Times New Roman"/>
          <w:sz w:val="24"/>
          <w:szCs w:val="24"/>
        </w:rPr>
        <w:t>.</w:t>
      </w:r>
    </w:p>
    <w:p w14:paraId="5CE1F54E" w14:textId="658AD2E4" w:rsidR="00B100F6" w:rsidRPr="0010558A" w:rsidRDefault="00B100F6" w:rsidP="00182851">
      <w:pPr>
        <w:pStyle w:val="Sarakstarindkopa"/>
        <w:numPr>
          <w:ilvl w:val="0"/>
          <w:numId w:val="5"/>
        </w:numPr>
        <w:ind w:left="360"/>
        <w:jc w:val="both"/>
        <w:rPr>
          <w:rFonts w:ascii="Times New Roman" w:hAnsi="Times New Roman" w:cs="Times New Roman"/>
          <w:sz w:val="24"/>
          <w:szCs w:val="24"/>
        </w:rPr>
      </w:pPr>
      <w:r w:rsidRPr="0010558A">
        <w:rPr>
          <w:rFonts w:ascii="Times New Roman" w:hAnsi="Times New Roman" w:cs="Times New Roman"/>
          <w:sz w:val="24"/>
          <w:szCs w:val="24"/>
        </w:rPr>
        <w:t>Pirmajā sanāksmē Sadarbības grupas locekļi</w:t>
      </w:r>
      <w:r w:rsidR="00652411">
        <w:rPr>
          <w:rFonts w:ascii="Times New Roman" w:hAnsi="Times New Roman" w:cs="Times New Roman"/>
          <w:sz w:val="24"/>
          <w:szCs w:val="24"/>
        </w:rPr>
        <w:t xml:space="preserve"> ar vienkāršu balsu vairākumu</w:t>
      </w:r>
      <w:r w:rsidR="00991E00" w:rsidRPr="0010558A">
        <w:rPr>
          <w:rFonts w:ascii="Times New Roman" w:hAnsi="Times New Roman" w:cs="Times New Roman"/>
          <w:sz w:val="24"/>
          <w:szCs w:val="24"/>
        </w:rPr>
        <w:t xml:space="preserve"> no sava vidus</w:t>
      </w:r>
      <w:r w:rsidR="00B828AE">
        <w:rPr>
          <w:rFonts w:ascii="Times New Roman" w:hAnsi="Times New Roman" w:cs="Times New Roman"/>
          <w:sz w:val="24"/>
          <w:szCs w:val="24"/>
        </w:rPr>
        <w:t xml:space="preserve"> uz gadu </w:t>
      </w:r>
      <w:r w:rsidRPr="0010558A">
        <w:rPr>
          <w:rFonts w:ascii="Times New Roman" w:hAnsi="Times New Roman" w:cs="Times New Roman"/>
          <w:sz w:val="24"/>
          <w:szCs w:val="24"/>
        </w:rPr>
        <w:t>ievēl Sadarbības grupas vadītāj</w:t>
      </w:r>
      <w:r w:rsidR="00652411">
        <w:rPr>
          <w:rFonts w:ascii="Times New Roman" w:hAnsi="Times New Roman" w:cs="Times New Roman"/>
          <w:sz w:val="24"/>
          <w:szCs w:val="24"/>
        </w:rPr>
        <w:t>u, vadītāja</w:t>
      </w:r>
      <w:r w:rsidRPr="0010558A">
        <w:rPr>
          <w:rFonts w:ascii="Times New Roman" w:hAnsi="Times New Roman" w:cs="Times New Roman"/>
          <w:sz w:val="24"/>
          <w:szCs w:val="24"/>
        </w:rPr>
        <w:t xml:space="preserve"> vietnieku</w:t>
      </w:r>
      <w:r w:rsidR="00991E00" w:rsidRPr="0010558A">
        <w:rPr>
          <w:rFonts w:ascii="Times New Roman" w:hAnsi="Times New Roman" w:cs="Times New Roman"/>
          <w:sz w:val="24"/>
          <w:szCs w:val="24"/>
        </w:rPr>
        <w:t xml:space="preserve"> un sekretāru.</w:t>
      </w:r>
      <w:r w:rsidR="00B65728" w:rsidRPr="0010558A">
        <w:rPr>
          <w:rFonts w:ascii="Times New Roman" w:hAnsi="Times New Roman" w:cs="Times New Roman"/>
          <w:sz w:val="24"/>
          <w:szCs w:val="24"/>
        </w:rPr>
        <w:t xml:space="preserve"> </w:t>
      </w:r>
    </w:p>
    <w:p w14:paraId="59BBE243" w14:textId="77777777" w:rsidR="00D84062" w:rsidRPr="00CA1C3E" w:rsidRDefault="00D84062" w:rsidP="00D1507A">
      <w:pPr>
        <w:pStyle w:val="Sarakstarindkopa"/>
        <w:ind w:left="360"/>
        <w:jc w:val="both"/>
        <w:rPr>
          <w:rFonts w:ascii="Times New Roman" w:hAnsi="Times New Roman" w:cs="Times New Roman"/>
          <w:b/>
          <w:sz w:val="24"/>
          <w:szCs w:val="24"/>
        </w:rPr>
      </w:pPr>
    </w:p>
    <w:p w14:paraId="3FFAB51B" w14:textId="788EE004" w:rsidR="00FB0B62" w:rsidRPr="00FB0B62" w:rsidRDefault="00FB0B62" w:rsidP="00182851">
      <w:pPr>
        <w:pStyle w:val="Sarakstarindkopa"/>
        <w:ind w:left="360"/>
        <w:jc w:val="center"/>
        <w:rPr>
          <w:rFonts w:ascii="Times New Roman" w:hAnsi="Times New Roman" w:cs="Times New Roman"/>
          <w:b/>
          <w:sz w:val="24"/>
          <w:szCs w:val="24"/>
        </w:rPr>
      </w:pPr>
      <w:r w:rsidRPr="00FB0B62">
        <w:rPr>
          <w:rFonts w:ascii="Times New Roman" w:hAnsi="Times New Roman" w:cs="Times New Roman"/>
          <w:b/>
          <w:sz w:val="24"/>
          <w:szCs w:val="24"/>
        </w:rPr>
        <w:t>III. Sadarbības grupas kompetence</w:t>
      </w:r>
    </w:p>
    <w:p w14:paraId="58343093" w14:textId="50BDDFE1" w:rsidR="00FB0B62" w:rsidRPr="00FB0B62" w:rsidRDefault="00FB0B62" w:rsidP="00182851">
      <w:pPr>
        <w:pStyle w:val="Sarakstarindkopa"/>
        <w:ind w:left="360"/>
        <w:jc w:val="center"/>
        <w:rPr>
          <w:rFonts w:ascii="Times New Roman" w:hAnsi="Times New Roman" w:cs="Times New Roman"/>
          <w:sz w:val="24"/>
          <w:szCs w:val="24"/>
        </w:rPr>
      </w:pPr>
      <w:r w:rsidRPr="00FB0B62">
        <w:rPr>
          <w:rFonts w:ascii="Times New Roman" w:hAnsi="Times New Roman" w:cs="Times New Roman"/>
          <w:sz w:val="24"/>
          <w:szCs w:val="24"/>
        </w:rPr>
        <w:t>(izveidošanas mērķis, uzdevumi, tiesības un pienākumi)</w:t>
      </w:r>
    </w:p>
    <w:p w14:paraId="139F0FF7" w14:textId="77777777" w:rsidR="00FB0B62" w:rsidRDefault="00FB0B62" w:rsidP="00182851">
      <w:pPr>
        <w:pStyle w:val="Sarakstarindkopa"/>
        <w:ind w:left="360"/>
        <w:jc w:val="both"/>
        <w:rPr>
          <w:rFonts w:ascii="Times New Roman" w:hAnsi="Times New Roman" w:cs="Times New Roman"/>
          <w:sz w:val="24"/>
          <w:szCs w:val="24"/>
        </w:rPr>
      </w:pPr>
    </w:p>
    <w:p w14:paraId="37186BC6" w14:textId="79019A68" w:rsidR="00991E00" w:rsidRDefault="000C3B6D" w:rsidP="00182851">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Sadarbības grupa ir koleģiāla un konsultatīva institūcija, kura </w:t>
      </w:r>
      <w:r w:rsidR="00F855E5">
        <w:rPr>
          <w:rFonts w:ascii="Times New Roman" w:hAnsi="Times New Roman" w:cs="Times New Roman"/>
          <w:sz w:val="24"/>
          <w:szCs w:val="24"/>
        </w:rPr>
        <w:t xml:space="preserve">darbojas </w:t>
      </w:r>
      <w:r w:rsidR="00422178">
        <w:rPr>
          <w:rFonts w:ascii="Times New Roman" w:hAnsi="Times New Roman" w:cs="Times New Roman"/>
          <w:sz w:val="24"/>
          <w:szCs w:val="24"/>
        </w:rPr>
        <w:t>P</w:t>
      </w:r>
      <w:r>
        <w:rPr>
          <w:rFonts w:ascii="Times New Roman" w:hAnsi="Times New Roman" w:cs="Times New Roman"/>
          <w:sz w:val="24"/>
          <w:szCs w:val="24"/>
        </w:rPr>
        <w:t>ašvaldības administratīvajā teritorijā.</w:t>
      </w:r>
    </w:p>
    <w:p w14:paraId="614AE4A5" w14:textId="1A157887" w:rsidR="00AB5292" w:rsidRDefault="00AB5292" w:rsidP="00182851">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 darbojas</w:t>
      </w:r>
      <w:r w:rsidR="009505A0">
        <w:rPr>
          <w:rFonts w:ascii="Times New Roman" w:hAnsi="Times New Roman" w:cs="Times New Roman"/>
          <w:sz w:val="24"/>
          <w:szCs w:val="24"/>
        </w:rPr>
        <w:t xml:space="preserve"> saskaņā ar</w:t>
      </w:r>
      <w:r>
        <w:rPr>
          <w:rFonts w:ascii="Times New Roman" w:hAnsi="Times New Roman" w:cs="Times New Roman"/>
          <w:sz w:val="24"/>
          <w:szCs w:val="24"/>
        </w:rPr>
        <w:t xml:space="preserve"> </w:t>
      </w:r>
      <w:r w:rsidR="00C3597C">
        <w:rPr>
          <w:rFonts w:ascii="Times New Roman" w:hAnsi="Times New Roman" w:cs="Times New Roman"/>
          <w:sz w:val="24"/>
          <w:szCs w:val="24"/>
        </w:rPr>
        <w:t xml:space="preserve">Latvijas Republikas Satversmi, starptautiskajām tiesību normām, sadarbības līgumiem, </w:t>
      </w:r>
      <w:r>
        <w:rPr>
          <w:rFonts w:ascii="Times New Roman" w:hAnsi="Times New Roman" w:cs="Times New Roman"/>
          <w:sz w:val="24"/>
          <w:szCs w:val="24"/>
        </w:rPr>
        <w:t>Bērnu tiesību aizsardzības likumu</w:t>
      </w:r>
      <w:r w:rsidR="00C3597C">
        <w:rPr>
          <w:rFonts w:ascii="Times New Roman" w:hAnsi="Times New Roman" w:cs="Times New Roman"/>
          <w:sz w:val="24"/>
          <w:szCs w:val="24"/>
        </w:rPr>
        <w:t>,</w:t>
      </w:r>
      <w:r w:rsidR="00E55E2F">
        <w:rPr>
          <w:rFonts w:ascii="Times New Roman" w:hAnsi="Times New Roman" w:cs="Times New Roman"/>
          <w:sz w:val="24"/>
          <w:szCs w:val="24"/>
        </w:rPr>
        <w:t xml:space="preserve"> </w:t>
      </w:r>
      <w:r>
        <w:rPr>
          <w:rFonts w:ascii="Times New Roman" w:hAnsi="Times New Roman" w:cs="Times New Roman"/>
          <w:sz w:val="24"/>
          <w:szCs w:val="24"/>
        </w:rPr>
        <w:t>citiem spēkā esošajiem  normatīvajiem aktiem</w:t>
      </w:r>
      <w:r w:rsidR="00C3597C">
        <w:rPr>
          <w:rFonts w:ascii="Times New Roman" w:hAnsi="Times New Roman" w:cs="Times New Roman"/>
          <w:sz w:val="24"/>
          <w:szCs w:val="24"/>
        </w:rPr>
        <w:t xml:space="preserve">, </w:t>
      </w:r>
      <w:r w:rsidR="00422178">
        <w:rPr>
          <w:rFonts w:ascii="Times New Roman" w:hAnsi="Times New Roman" w:cs="Times New Roman"/>
          <w:sz w:val="24"/>
          <w:szCs w:val="24"/>
        </w:rPr>
        <w:t>P</w:t>
      </w:r>
      <w:r w:rsidR="00C3597C">
        <w:rPr>
          <w:rFonts w:ascii="Times New Roman" w:hAnsi="Times New Roman" w:cs="Times New Roman"/>
          <w:sz w:val="24"/>
          <w:szCs w:val="24"/>
        </w:rPr>
        <w:t>ašvaldības domes saistošiem noteikumiem, lēmumiem un šo nolikumu</w:t>
      </w:r>
      <w:r>
        <w:rPr>
          <w:rFonts w:ascii="Times New Roman" w:hAnsi="Times New Roman" w:cs="Times New Roman"/>
          <w:sz w:val="24"/>
          <w:szCs w:val="24"/>
        </w:rPr>
        <w:t>.</w:t>
      </w:r>
    </w:p>
    <w:p w14:paraId="175675E0" w14:textId="0D823CDB" w:rsidR="000C3B6D" w:rsidRDefault="00EE69BD" w:rsidP="00182851">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w:t>
      </w:r>
      <w:r w:rsidR="00385928">
        <w:rPr>
          <w:rFonts w:ascii="Times New Roman" w:hAnsi="Times New Roman" w:cs="Times New Roman"/>
          <w:sz w:val="24"/>
          <w:szCs w:val="24"/>
        </w:rPr>
        <w:t xml:space="preserve"> </w:t>
      </w:r>
      <w:r>
        <w:rPr>
          <w:rFonts w:ascii="Times New Roman" w:hAnsi="Times New Roman" w:cs="Times New Roman"/>
          <w:sz w:val="24"/>
          <w:szCs w:val="24"/>
        </w:rPr>
        <w:t xml:space="preserve">mērķis: </w:t>
      </w:r>
      <w:r w:rsidR="009505A0">
        <w:rPr>
          <w:rFonts w:ascii="Times New Roman" w:hAnsi="Times New Roman" w:cs="Times New Roman"/>
          <w:sz w:val="24"/>
          <w:szCs w:val="24"/>
        </w:rPr>
        <w:t>savas darbības teritorijā koordinēt institūciju un amatpersonu saskaņotu</w:t>
      </w:r>
      <w:r w:rsidR="002E2921">
        <w:rPr>
          <w:rFonts w:ascii="Times New Roman" w:hAnsi="Times New Roman" w:cs="Times New Roman"/>
          <w:sz w:val="24"/>
          <w:szCs w:val="24"/>
        </w:rPr>
        <w:t xml:space="preserve"> un savlaicīgu</w:t>
      </w:r>
      <w:r w:rsidR="009505A0">
        <w:rPr>
          <w:rFonts w:ascii="Times New Roman" w:hAnsi="Times New Roman" w:cs="Times New Roman"/>
          <w:sz w:val="24"/>
          <w:szCs w:val="24"/>
        </w:rPr>
        <w:t xml:space="preserve"> rīcību bērnu tiesību aizsardzības jomā</w:t>
      </w:r>
      <w:r w:rsidR="002E2921">
        <w:rPr>
          <w:rFonts w:ascii="Times New Roman" w:hAnsi="Times New Roman" w:cs="Times New Roman"/>
          <w:sz w:val="24"/>
          <w:szCs w:val="24"/>
        </w:rPr>
        <w:t xml:space="preserve">, </w:t>
      </w:r>
      <w:r w:rsidR="009505A0">
        <w:rPr>
          <w:rFonts w:ascii="Times New Roman" w:hAnsi="Times New Roman" w:cs="Times New Roman"/>
          <w:sz w:val="24"/>
          <w:szCs w:val="24"/>
        </w:rPr>
        <w:t xml:space="preserve">veicināt vienotu </w:t>
      </w:r>
      <w:r w:rsidR="002E2921">
        <w:rPr>
          <w:rFonts w:ascii="Times New Roman" w:hAnsi="Times New Roman" w:cs="Times New Roman"/>
          <w:sz w:val="24"/>
          <w:szCs w:val="24"/>
        </w:rPr>
        <w:t xml:space="preserve">savstarpēju </w:t>
      </w:r>
      <w:r w:rsidR="009505A0">
        <w:rPr>
          <w:rFonts w:ascii="Times New Roman" w:hAnsi="Times New Roman" w:cs="Times New Roman"/>
          <w:sz w:val="24"/>
          <w:szCs w:val="24"/>
        </w:rPr>
        <w:t>izpratni par bēr</w:t>
      </w:r>
      <w:r w:rsidR="009505A0" w:rsidRPr="009505A0">
        <w:rPr>
          <w:rFonts w:ascii="Times New Roman" w:hAnsi="Times New Roman" w:cs="Times New Roman"/>
          <w:sz w:val="24"/>
          <w:szCs w:val="24"/>
        </w:rPr>
        <w:t xml:space="preserve">nu </w:t>
      </w:r>
      <w:r w:rsidR="002E2921">
        <w:rPr>
          <w:rFonts w:ascii="Times New Roman" w:hAnsi="Times New Roman" w:cs="Times New Roman"/>
          <w:sz w:val="24"/>
          <w:szCs w:val="24"/>
        </w:rPr>
        <w:t xml:space="preserve">tiesību aizsardzības jomā strādājošo institūciju un speciālistu pienākumiem un kopīgiem mērķiem, lai darbs ar bērnu un ģimeni tiktu uzsākts savlaicīgi un efektīvi. </w:t>
      </w:r>
    </w:p>
    <w:p w14:paraId="5C42DC8D" w14:textId="507D0837" w:rsidR="009505A0" w:rsidRDefault="009505A0" w:rsidP="00182851">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uzdevumi:</w:t>
      </w:r>
    </w:p>
    <w:p w14:paraId="5F314DE4" w14:textId="236D6C9C" w:rsidR="002F63BF" w:rsidRDefault="002F63BF"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informēt sabiedrību par aktuāliem bērnu tiesību aizsardzības jautājumiem</w:t>
      </w:r>
      <w:r w:rsidR="00676F58">
        <w:rPr>
          <w:rFonts w:ascii="Times New Roman" w:hAnsi="Times New Roman" w:cs="Times New Roman"/>
          <w:sz w:val="24"/>
          <w:szCs w:val="24"/>
        </w:rPr>
        <w:t>;</w:t>
      </w:r>
    </w:p>
    <w:p w14:paraId="37EC5000" w14:textId="66F39242" w:rsidR="00676F58" w:rsidRDefault="00676F58"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izstrādāt un realizēt bērnu tiesību aizsardzības programmu savas darbības teritorijā;</w:t>
      </w:r>
    </w:p>
    <w:p w14:paraId="293EEC75" w14:textId="040C17EB" w:rsidR="00676F58" w:rsidRDefault="00676F58"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koordinēt pašvaldības un valsts institūciju darbu bērnu tiesību nodrošināšanā atbilstoši Bērnu tiesību aizsardzības likuma prasībām un organizēt sadarbību starp pašvaldību</w:t>
      </w:r>
      <w:r w:rsidR="009C0870">
        <w:rPr>
          <w:rFonts w:ascii="Times New Roman" w:hAnsi="Times New Roman" w:cs="Times New Roman"/>
          <w:sz w:val="24"/>
          <w:szCs w:val="24"/>
        </w:rPr>
        <w:t xml:space="preserve"> un valsts institūcijām bērnu tiesību aizsardzības jomā;</w:t>
      </w:r>
    </w:p>
    <w:p w14:paraId="5A8FEA6E" w14:textId="1B32D119" w:rsidR="00476167" w:rsidRPr="00476167" w:rsidRDefault="00476167" w:rsidP="00182851">
      <w:pPr>
        <w:pStyle w:val="Sarakstarindkopa"/>
        <w:numPr>
          <w:ilvl w:val="1"/>
          <w:numId w:val="5"/>
        </w:numPr>
        <w:jc w:val="both"/>
        <w:rPr>
          <w:rFonts w:ascii="Times New Roman" w:hAnsi="Times New Roman" w:cs="Times New Roman"/>
          <w:sz w:val="24"/>
          <w:szCs w:val="24"/>
        </w:rPr>
      </w:pPr>
      <w:r w:rsidRPr="00476167">
        <w:rPr>
          <w:rFonts w:ascii="Times New Roman" w:hAnsi="Times New Roman" w:cs="Times New Roman"/>
          <w:color w:val="000000"/>
          <w:sz w:val="24"/>
          <w:szCs w:val="24"/>
          <w:shd w:val="clear" w:color="auto" w:fill="FFFFFF"/>
        </w:rPr>
        <w:lastRenderedPageBreak/>
        <w:t>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ilgstošā laikposmā;</w:t>
      </w:r>
    </w:p>
    <w:p w14:paraId="28A47581" w14:textId="2E188A85" w:rsidR="00676F58" w:rsidRPr="00BE7A38" w:rsidRDefault="00676F58" w:rsidP="00182851">
      <w:pPr>
        <w:pStyle w:val="Sarakstarindkopa"/>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apkopot un analizēt informāciju par bērnu izdarīto likumpārkāpumu cēloņiem, to dinamiku un veicinošiem apstākļiem, sniegt priekšlikumus valsts un pašvaldību iestādēm, privātpersonām par bērnu izdarīto likumpārkāpumu cēloņu un veicinošo apstākļu novēršanu</w:t>
      </w:r>
      <w:r>
        <w:rPr>
          <w:rFonts w:ascii="Times New Roman" w:eastAsia="Times New Roman" w:hAnsi="Times New Roman" w:cs="Times New Roman"/>
          <w:sz w:val="24"/>
          <w:szCs w:val="24"/>
          <w:lang w:eastAsia="lv-LV"/>
        </w:rPr>
        <w:t>;</w:t>
      </w:r>
    </w:p>
    <w:p w14:paraId="7E86D014" w14:textId="20A10888" w:rsidR="00BE7A38" w:rsidRPr="00BE7A38" w:rsidRDefault="00BE7A38" w:rsidP="00BE7A38">
      <w:pPr>
        <w:pStyle w:val="Sarakstarindkopa"/>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analizēt saņemto informāciju par katru bērnu, saskaņot turpmāko rīcību un vienoties par katras pārstāvētās institūcijas veicamajiem pasākumiem atbilstoši kompetencei</w:t>
      </w:r>
      <w:r>
        <w:rPr>
          <w:rFonts w:ascii="Times New Roman" w:hAnsi="Times New Roman" w:cs="Times New Roman"/>
          <w:sz w:val="24"/>
          <w:szCs w:val="24"/>
        </w:rPr>
        <w:t>;</w:t>
      </w:r>
    </w:p>
    <w:p w14:paraId="606ECAD5" w14:textId="6C854D80" w:rsidR="00676F58" w:rsidRPr="0010558A" w:rsidRDefault="00676F58" w:rsidP="00182851">
      <w:pPr>
        <w:pStyle w:val="Sarakstarindkopa"/>
        <w:numPr>
          <w:ilvl w:val="1"/>
          <w:numId w:val="5"/>
        </w:numPr>
        <w:jc w:val="both"/>
        <w:rPr>
          <w:rFonts w:ascii="Times New Roman" w:hAnsi="Times New Roman" w:cs="Times New Roman"/>
          <w:sz w:val="24"/>
          <w:szCs w:val="24"/>
        </w:rPr>
      </w:pPr>
      <w:r w:rsidRPr="0010558A">
        <w:rPr>
          <w:rFonts w:ascii="Times New Roman" w:eastAsia="Times New Roman" w:hAnsi="Times New Roman" w:cs="Times New Roman"/>
          <w:sz w:val="24"/>
          <w:szCs w:val="24"/>
          <w:lang w:eastAsia="lv-LV"/>
        </w:rPr>
        <w:t>izskatīt Sadarbības grupai adresētos fizisko un juridisko personu iesniegumus un normatīvajos aktos noteiktā kārtībā sniegt uz tiem atbildi;</w:t>
      </w:r>
    </w:p>
    <w:p w14:paraId="50FB0A2E" w14:textId="68BBFFA3" w:rsidR="009C0870" w:rsidRDefault="009C0870"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izteikt priekšlikumus pašvaldībai bērnu tiesību aizsardzības jautājumu uzlabošanai;</w:t>
      </w:r>
    </w:p>
    <w:p w14:paraId="3073112C" w14:textId="27AD9F8B" w:rsidR="007237EC" w:rsidRPr="007237EC" w:rsidRDefault="009C0870" w:rsidP="00182851">
      <w:pPr>
        <w:pStyle w:val="Sarakstarindkopa"/>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nodrošin</w:t>
      </w:r>
      <w:r w:rsidR="00626B96">
        <w:rPr>
          <w:rFonts w:ascii="Times New Roman" w:eastAsia="Times New Roman" w:hAnsi="Times New Roman" w:cs="Times New Roman"/>
          <w:sz w:val="24"/>
          <w:szCs w:val="24"/>
          <w:lang w:eastAsia="lv-LV"/>
        </w:rPr>
        <w:t>a</w:t>
      </w:r>
      <w:r w:rsidRPr="009D2503">
        <w:rPr>
          <w:rFonts w:ascii="Times New Roman" w:eastAsia="Times New Roman" w:hAnsi="Times New Roman" w:cs="Times New Roman"/>
          <w:sz w:val="24"/>
          <w:szCs w:val="24"/>
          <w:lang w:eastAsia="lv-LV"/>
        </w:rPr>
        <w:t xml:space="preserve"> fizisko personu datu aizsardzību</w:t>
      </w:r>
      <w:r w:rsidR="00626B96">
        <w:rPr>
          <w:rFonts w:ascii="Times New Roman" w:eastAsia="Times New Roman" w:hAnsi="Times New Roman" w:cs="Times New Roman"/>
          <w:sz w:val="24"/>
          <w:szCs w:val="24"/>
          <w:lang w:eastAsia="lv-LV"/>
        </w:rPr>
        <w:t>, ievēro ētikas un konfidencialitātes principus.</w:t>
      </w:r>
    </w:p>
    <w:p w14:paraId="3F096326" w14:textId="6ABEB001" w:rsidR="007237EC" w:rsidRPr="007237EC" w:rsidRDefault="007237EC" w:rsidP="00182851">
      <w:pPr>
        <w:pStyle w:val="Sarakstarindkopa"/>
        <w:numPr>
          <w:ilvl w:val="0"/>
          <w:numId w:val="5"/>
        </w:numPr>
        <w:ind w:left="357" w:hanging="357"/>
        <w:jc w:val="both"/>
        <w:rPr>
          <w:rFonts w:ascii="Times New Roman" w:hAnsi="Times New Roman" w:cs="Times New Roman"/>
          <w:sz w:val="24"/>
          <w:szCs w:val="24"/>
        </w:rPr>
      </w:pPr>
      <w:r w:rsidRPr="007237EC">
        <w:rPr>
          <w:rFonts w:ascii="Times New Roman" w:eastAsia="Times New Roman" w:hAnsi="Times New Roman" w:cs="Times New Roman"/>
          <w:sz w:val="24"/>
          <w:szCs w:val="24"/>
          <w:lang w:eastAsia="lv-LV"/>
        </w:rPr>
        <w:t>Sadarbības grupai ir šādas tiesības:</w:t>
      </w:r>
    </w:p>
    <w:p w14:paraId="1D076062" w14:textId="76A69BA5" w:rsidR="007237EC" w:rsidRPr="007237EC" w:rsidRDefault="007237EC" w:rsidP="00182851">
      <w:pPr>
        <w:pStyle w:val="Sarakstarindkopa"/>
        <w:numPr>
          <w:ilvl w:val="1"/>
          <w:numId w:val="5"/>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savas kompetences ietvaros </w:t>
      </w:r>
      <w:r w:rsidRPr="009D2503">
        <w:rPr>
          <w:rFonts w:ascii="Times New Roman" w:eastAsia="Times New Roman" w:hAnsi="Times New Roman" w:cs="Times New Roman"/>
          <w:sz w:val="24"/>
          <w:szCs w:val="24"/>
          <w:lang w:eastAsia="lv-LV"/>
        </w:rPr>
        <w:t>pieprasīt un saņemt no valsts, pašvaldību un citām institūcijām Sadarbības grupas darba</w:t>
      </w:r>
      <w:r w:rsidR="00BD2469">
        <w:rPr>
          <w:rFonts w:ascii="Times New Roman" w:eastAsia="Times New Roman" w:hAnsi="Times New Roman" w:cs="Times New Roman"/>
          <w:sz w:val="24"/>
          <w:szCs w:val="24"/>
          <w:lang w:eastAsia="lv-LV"/>
        </w:rPr>
        <w:t>m</w:t>
      </w:r>
      <w:r w:rsidRPr="009D2503">
        <w:rPr>
          <w:rFonts w:ascii="Times New Roman" w:eastAsia="Times New Roman" w:hAnsi="Times New Roman" w:cs="Times New Roman"/>
          <w:sz w:val="24"/>
          <w:szCs w:val="24"/>
          <w:lang w:eastAsia="lv-LV"/>
        </w:rPr>
        <w:t xml:space="preserve"> nepieciešamo informāciju</w:t>
      </w:r>
      <w:r>
        <w:rPr>
          <w:rFonts w:ascii="Times New Roman" w:eastAsia="Times New Roman" w:hAnsi="Times New Roman" w:cs="Times New Roman"/>
          <w:sz w:val="24"/>
          <w:szCs w:val="24"/>
          <w:lang w:eastAsia="lv-LV"/>
        </w:rPr>
        <w:t>;</w:t>
      </w:r>
    </w:p>
    <w:p w14:paraId="579E2BC5" w14:textId="41E0CDA2" w:rsidR="007237EC" w:rsidRPr="00626B96" w:rsidRDefault="007237EC" w:rsidP="00182851">
      <w:pPr>
        <w:pStyle w:val="Sarakstarindkopa"/>
        <w:numPr>
          <w:ilvl w:val="1"/>
          <w:numId w:val="5"/>
        </w:numPr>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 xml:space="preserve">pieaicināt </w:t>
      </w:r>
      <w:r>
        <w:rPr>
          <w:rFonts w:ascii="Times New Roman" w:eastAsia="Times New Roman" w:hAnsi="Times New Roman" w:cs="Times New Roman"/>
          <w:sz w:val="24"/>
          <w:szCs w:val="24"/>
          <w:lang w:eastAsia="lv-LV"/>
        </w:rPr>
        <w:t xml:space="preserve">Sadarbības grupas darbā </w:t>
      </w:r>
      <w:r w:rsidRPr="009D2503">
        <w:rPr>
          <w:rFonts w:ascii="Times New Roman" w:eastAsia="Times New Roman" w:hAnsi="Times New Roman" w:cs="Times New Roman"/>
          <w:sz w:val="24"/>
          <w:szCs w:val="24"/>
          <w:lang w:eastAsia="lv-LV"/>
        </w:rPr>
        <w:t>atbildīgos speciālistus</w:t>
      </w:r>
      <w:r>
        <w:rPr>
          <w:rFonts w:ascii="Times New Roman" w:eastAsia="Times New Roman" w:hAnsi="Times New Roman" w:cs="Times New Roman"/>
          <w:sz w:val="24"/>
          <w:szCs w:val="24"/>
          <w:lang w:eastAsia="lv-LV"/>
        </w:rPr>
        <w:t xml:space="preserve"> no valsts un pašvaldību iestādēm, institūcijām, nevalstiskajām organizācijām un biedrībām, kā arī pieaicināt citus speciālistus vai pieprasīt no viņiem nepieciešamo informāciju par institūciju sadarbību bērnu tiesību aizsardzībā m</w:t>
      </w:r>
      <w:r w:rsidRPr="00626B96">
        <w:rPr>
          <w:rFonts w:ascii="Times New Roman" w:eastAsia="Times New Roman" w:hAnsi="Times New Roman" w:cs="Times New Roman"/>
          <w:sz w:val="24"/>
          <w:szCs w:val="24"/>
          <w:lang w:eastAsia="lv-LV"/>
        </w:rPr>
        <w:t>inētajā gadījumā</w:t>
      </w:r>
      <w:r w:rsidR="00626B96">
        <w:rPr>
          <w:rFonts w:ascii="Times New Roman" w:eastAsia="Times New Roman" w:hAnsi="Times New Roman" w:cs="Times New Roman"/>
          <w:sz w:val="24"/>
          <w:szCs w:val="24"/>
          <w:lang w:eastAsia="lv-LV"/>
        </w:rPr>
        <w:t>;</w:t>
      </w:r>
    </w:p>
    <w:p w14:paraId="12F05DD1" w14:textId="1742FAA2" w:rsidR="00891CF5" w:rsidRPr="00891CF5" w:rsidRDefault="00626B96"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uzaicināt </w:t>
      </w:r>
      <w:r w:rsidR="00B83F1E">
        <w:rPr>
          <w:rFonts w:ascii="Times New Roman" w:hAnsi="Times New Roman" w:cs="Times New Roman"/>
          <w:sz w:val="24"/>
          <w:szCs w:val="24"/>
        </w:rPr>
        <w:t xml:space="preserve">uz </w:t>
      </w:r>
      <w:r>
        <w:rPr>
          <w:rFonts w:ascii="Times New Roman" w:hAnsi="Times New Roman" w:cs="Times New Roman"/>
          <w:sz w:val="24"/>
          <w:szCs w:val="24"/>
        </w:rPr>
        <w:t>Sadarbības grupas sanāksmēm bērnus un viņu likumiskos pārstāvjus;</w:t>
      </w:r>
    </w:p>
    <w:p w14:paraId="2D77CC1F" w14:textId="2A4BE94D" w:rsidR="00626B96" w:rsidRDefault="00626B96"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sniegt Labklājības ministrijai priekšlikumus normatīvo aktu pilnveidei un sadarbības uzlabošanai bērnu tiesību aizsardzības jomā.</w:t>
      </w:r>
    </w:p>
    <w:p w14:paraId="68CC3051" w14:textId="4F46581D" w:rsidR="000F29E9" w:rsidRDefault="009F6357" w:rsidP="00182851">
      <w:pPr>
        <w:pStyle w:val="Sarakstarindkopa"/>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t>Sadarbības grupas pienākumi:</w:t>
      </w:r>
    </w:p>
    <w:p w14:paraId="1DB990D2" w14:textId="4D82C021" w:rsidR="009F6357" w:rsidRDefault="009F6357"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Sadarbības grupas pārstāvjiem, izskatot individuālo gadījumu, jāsniedz un jāanalizē viņu rīcībā pieejamā informācija un jāsaskaņo turpmākā rīcība, vienojoties par katras pārstāvētās institūcijas veicamajiem pasākumiem atbilstoši kompetencei. Panākto vienošanos fiksē Sadarbības grupas protokolā</w:t>
      </w:r>
      <w:r w:rsidR="00891CF5">
        <w:rPr>
          <w:rFonts w:ascii="Times New Roman" w:hAnsi="Times New Roman" w:cs="Times New Roman"/>
          <w:sz w:val="24"/>
          <w:szCs w:val="24"/>
        </w:rPr>
        <w:t>;</w:t>
      </w:r>
    </w:p>
    <w:p w14:paraId="59E542C5" w14:textId="352A6D63" w:rsidR="009F6357" w:rsidRDefault="00891CF5" w:rsidP="00182851">
      <w:pPr>
        <w:pStyle w:val="Sarakstarindkopa"/>
        <w:numPr>
          <w:ilvl w:val="1"/>
          <w:numId w:val="5"/>
        </w:numPr>
        <w:jc w:val="both"/>
        <w:rPr>
          <w:rFonts w:ascii="Times New Roman" w:hAnsi="Times New Roman" w:cs="Times New Roman"/>
          <w:sz w:val="24"/>
          <w:szCs w:val="24"/>
        </w:rPr>
      </w:pPr>
      <w:r>
        <w:rPr>
          <w:rFonts w:ascii="Times New Roman" w:hAnsi="Times New Roman" w:cs="Times New Roman"/>
          <w:sz w:val="24"/>
          <w:szCs w:val="24"/>
        </w:rPr>
        <w:t>j</w:t>
      </w:r>
      <w:r w:rsidR="009F6357">
        <w:rPr>
          <w:rFonts w:ascii="Times New Roman" w:hAnsi="Times New Roman" w:cs="Times New Roman"/>
          <w:sz w:val="24"/>
          <w:szCs w:val="24"/>
        </w:rPr>
        <w:t xml:space="preserve">a Sadarbības grupa, izskatot individuālo gadījumu, nevar vienoties par saskaņotu rīcību sadarbībai, informēt un lūgt Valsts bērnu tiesību aizsardzības inspekciju sniegt konsultatīvu un metodisku atbalstu bērnu </w:t>
      </w:r>
      <w:r>
        <w:rPr>
          <w:rFonts w:ascii="Times New Roman" w:hAnsi="Times New Roman" w:cs="Times New Roman"/>
          <w:sz w:val="24"/>
          <w:szCs w:val="24"/>
        </w:rPr>
        <w:t>interešu ievērošanai</w:t>
      </w:r>
      <w:r w:rsidR="007C581C">
        <w:rPr>
          <w:rFonts w:ascii="Times New Roman" w:hAnsi="Times New Roman" w:cs="Times New Roman"/>
          <w:sz w:val="24"/>
          <w:szCs w:val="24"/>
        </w:rPr>
        <w:t>;</w:t>
      </w:r>
    </w:p>
    <w:p w14:paraId="0DE3B206" w14:textId="42C9C38B" w:rsidR="007C581C" w:rsidRPr="00E55E2F" w:rsidRDefault="007C581C" w:rsidP="007C581C">
      <w:pPr>
        <w:pStyle w:val="Sarakstarindkopa"/>
        <w:numPr>
          <w:ilvl w:val="0"/>
          <w:numId w:val="5"/>
        </w:numPr>
        <w:ind w:left="357" w:hanging="357"/>
        <w:jc w:val="both"/>
        <w:rPr>
          <w:rFonts w:ascii="Times New Roman" w:hAnsi="Times New Roman" w:cs="Times New Roman"/>
          <w:sz w:val="24"/>
          <w:szCs w:val="24"/>
        </w:rPr>
      </w:pPr>
      <w:r w:rsidRPr="00E55E2F">
        <w:rPr>
          <w:rFonts w:ascii="Times New Roman" w:hAnsi="Times New Roman" w:cs="Times New Roman"/>
          <w:sz w:val="24"/>
          <w:szCs w:val="24"/>
        </w:rPr>
        <w:t xml:space="preserve">Sadarbības grupas loceklis, </w:t>
      </w:r>
      <w:r w:rsidRPr="00422178">
        <w:rPr>
          <w:rFonts w:ascii="Times New Roman" w:hAnsi="Times New Roman" w:cs="Times New Roman"/>
          <w:sz w:val="24"/>
          <w:szCs w:val="24"/>
        </w:rPr>
        <w:t>pieaicinātās nozares speciālists</w:t>
      </w:r>
      <w:r w:rsidRPr="00E55E2F">
        <w:rPr>
          <w:rFonts w:ascii="Times New Roman" w:hAnsi="Times New Roman" w:cs="Times New Roman"/>
          <w:sz w:val="24"/>
          <w:szCs w:val="24"/>
        </w:rPr>
        <w:t xml:space="preserve"> </w:t>
      </w:r>
      <w:r w:rsidRPr="00E55E2F">
        <w:rPr>
          <w:rFonts w:ascii="Times New Roman" w:hAnsi="Times New Roman" w:cs="Times New Roman"/>
          <w:sz w:val="24"/>
          <w:szCs w:val="24"/>
          <w:u w:val="single"/>
        </w:rPr>
        <w:t>nepiedalās</w:t>
      </w:r>
      <w:r w:rsidRPr="00E55E2F">
        <w:rPr>
          <w:rFonts w:ascii="Times New Roman" w:hAnsi="Times New Roman" w:cs="Times New Roman"/>
          <w:sz w:val="24"/>
          <w:szCs w:val="24"/>
        </w:rPr>
        <w:t xml:space="preserve"> tādu jautājumu izskatīšanā, attiecīgā lēmuma pieņemšanā un tā uzraudzībā vai izpildē, ja tas ir pretrunā ar </w:t>
      </w:r>
      <w:r w:rsidRPr="00E55E2F">
        <w:rPr>
          <w:rFonts w:ascii="Times New Roman" w:hAnsi="Times New Roman" w:cs="Times New Roman"/>
          <w:sz w:val="24"/>
          <w:szCs w:val="24"/>
        </w:rPr>
        <w:lastRenderedPageBreak/>
        <w:t xml:space="preserve">likumu “Par konflikta novēršanu valsts amatpersonu darbā” vai ētikas normām (tajā skaitā </w:t>
      </w:r>
      <w:r w:rsidRPr="00E55E2F">
        <w:rPr>
          <w:rStyle w:val="markedcontent"/>
          <w:rFonts w:ascii="Times New Roman" w:hAnsi="Times New Roman" w:cs="Times New Roman"/>
          <w:sz w:val="24"/>
          <w:szCs w:val="24"/>
        </w:rPr>
        <w:t>viņi ir personiski ieinteresēti</w:t>
      </w:r>
      <w:r w:rsidRPr="00E55E2F">
        <w:rPr>
          <w:rFonts w:ascii="Times New Roman" w:hAnsi="Times New Roman" w:cs="Times New Roman"/>
          <w:sz w:val="24"/>
          <w:szCs w:val="24"/>
        </w:rPr>
        <w:t xml:space="preserve"> </w:t>
      </w:r>
      <w:r w:rsidRPr="00E55E2F">
        <w:rPr>
          <w:rStyle w:val="markedcontent"/>
          <w:rFonts w:ascii="Times New Roman" w:hAnsi="Times New Roman" w:cs="Times New Roman"/>
          <w:sz w:val="24"/>
          <w:szCs w:val="24"/>
        </w:rPr>
        <w:t>konkrēta jautājuma izskatīšanā)</w:t>
      </w:r>
      <w:r w:rsidRPr="00E55E2F">
        <w:rPr>
          <w:rFonts w:ascii="Times New Roman" w:hAnsi="Times New Roman" w:cs="Times New Roman"/>
          <w:sz w:val="24"/>
          <w:szCs w:val="24"/>
        </w:rPr>
        <w:t>.</w:t>
      </w:r>
    </w:p>
    <w:p w14:paraId="515F718E" w14:textId="5594280E" w:rsidR="007C581C" w:rsidRDefault="007C581C" w:rsidP="007C581C">
      <w:pPr>
        <w:pStyle w:val="Sarakstarindkopa"/>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t>Sadarbības grupas sēdes dalībniekiem ir aizliegts izpaust informāciju, kas tika iegūta, pildot savus uzdevumus- ziņas par personas datiem, par nepilngadīgo personu izdarītajiem likumpārkāpumiem un ziņas, kas jebkurā veidā varētu kaitēt bērnu turpmākai attīstībai vai viņu psiholoģiskā līdzsvara saglabāšanai</w:t>
      </w:r>
    </w:p>
    <w:p w14:paraId="346BC009" w14:textId="77777777" w:rsidR="00626B96" w:rsidRDefault="00626B96" w:rsidP="00182851">
      <w:pPr>
        <w:pStyle w:val="Sarakstarindkopa"/>
        <w:ind w:left="1494"/>
        <w:jc w:val="both"/>
        <w:rPr>
          <w:rFonts w:ascii="Times New Roman" w:hAnsi="Times New Roman" w:cs="Times New Roman"/>
          <w:sz w:val="24"/>
          <w:szCs w:val="24"/>
        </w:rPr>
      </w:pPr>
    </w:p>
    <w:p w14:paraId="646F2C4C" w14:textId="2431F87B" w:rsidR="00626B96" w:rsidRDefault="00626B96" w:rsidP="00182851">
      <w:pPr>
        <w:pStyle w:val="Sarakstarindkopa"/>
        <w:ind w:left="1494"/>
        <w:jc w:val="both"/>
        <w:rPr>
          <w:rFonts w:ascii="Times New Roman" w:hAnsi="Times New Roman" w:cs="Times New Roman"/>
          <w:b/>
          <w:sz w:val="24"/>
          <w:szCs w:val="24"/>
        </w:rPr>
      </w:pPr>
      <w:r w:rsidRPr="00626B96">
        <w:rPr>
          <w:rFonts w:ascii="Times New Roman" w:hAnsi="Times New Roman" w:cs="Times New Roman"/>
          <w:b/>
          <w:sz w:val="24"/>
          <w:szCs w:val="24"/>
        </w:rPr>
        <w:t>IV. Institūciju kompetence sadarbības nodrošināšanā</w:t>
      </w:r>
    </w:p>
    <w:p w14:paraId="2C164C72" w14:textId="77777777" w:rsidR="00260F11" w:rsidRDefault="00260F11" w:rsidP="00182851">
      <w:pPr>
        <w:pStyle w:val="Sarakstarindkopa"/>
        <w:ind w:left="1494"/>
        <w:jc w:val="both"/>
        <w:rPr>
          <w:rFonts w:ascii="Times New Roman" w:hAnsi="Times New Roman" w:cs="Times New Roman"/>
          <w:b/>
          <w:sz w:val="24"/>
          <w:szCs w:val="24"/>
        </w:rPr>
      </w:pPr>
    </w:p>
    <w:p w14:paraId="6400A914" w14:textId="08635CAE" w:rsidR="006348A1" w:rsidRPr="006348A1" w:rsidRDefault="006348A1" w:rsidP="00182851">
      <w:pPr>
        <w:pStyle w:val="Sarakstarindkopa"/>
        <w:numPr>
          <w:ilvl w:val="0"/>
          <w:numId w:val="5"/>
        </w:numPr>
        <w:ind w:left="357" w:hanging="357"/>
        <w:jc w:val="both"/>
        <w:rPr>
          <w:rFonts w:ascii="Times New Roman" w:hAnsi="Times New Roman" w:cs="Times New Roman"/>
          <w:sz w:val="24"/>
          <w:szCs w:val="24"/>
        </w:rPr>
      </w:pPr>
      <w:r w:rsidRPr="009D2503">
        <w:rPr>
          <w:rFonts w:ascii="Times New Roman" w:eastAsia="Times New Roman" w:hAnsi="Times New Roman" w:cs="Times New Roman"/>
          <w:sz w:val="24"/>
          <w:szCs w:val="24"/>
          <w:lang w:eastAsia="lv-LV"/>
        </w:rPr>
        <w:t>Sadarbības grupas pārstāvju atbildības jomas:</w:t>
      </w:r>
    </w:p>
    <w:p w14:paraId="75D4E5A5" w14:textId="3AEF37BE" w:rsidR="00626B96" w:rsidRPr="006348A1" w:rsidRDefault="006348A1" w:rsidP="00182851">
      <w:pPr>
        <w:pStyle w:val="Sarakstarindkopa"/>
        <w:numPr>
          <w:ilvl w:val="1"/>
          <w:numId w:val="5"/>
        </w:num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Ogres novada pašvaldības </w:t>
      </w:r>
      <w:r w:rsidR="00626B96" w:rsidRPr="009D2503">
        <w:rPr>
          <w:rFonts w:ascii="Times New Roman" w:eastAsia="Times New Roman" w:hAnsi="Times New Roman" w:cs="Times New Roman"/>
          <w:sz w:val="24"/>
          <w:szCs w:val="24"/>
          <w:lang w:eastAsia="lv-LV"/>
        </w:rPr>
        <w:t>sociālā dienesta pārstāvis ir atbildīgs par jautājumu koordinēšanu, ja nepieciešams izstrādāt un īstenot bērna sociālās uzvedības korekcijas un/vai sociālās palīdzības programmu, izstrādāt un realizēt ģimenes sociālās rehabilitācijas plānu, sniegt sociālo pakalpojumu bērnam un viņu likumiskajiem pārstāvjiem;</w:t>
      </w:r>
    </w:p>
    <w:p w14:paraId="772CE9D3" w14:textId="2A52ED63" w:rsidR="006348A1" w:rsidRPr="006348A1" w:rsidRDefault="006348A1" w:rsidP="00182851">
      <w:pPr>
        <w:pStyle w:val="Sarakstarindkopa"/>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Ogres novada </w:t>
      </w:r>
      <w:r w:rsidRPr="006348A1">
        <w:rPr>
          <w:rFonts w:ascii="Times New Roman" w:eastAsia="Times New Roman" w:hAnsi="Times New Roman" w:cs="Times New Roman"/>
          <w:sz w:val="24"/>
          <w:szCs w:val="24"/>
          <w:lang w:eastAsia="lv-LV"/>
        </w:rPr>
        <w:t>bāriņtiesas pārstāvis ir atbildīgs par jautājumu koordinēšanu, kas saistīti ar bērna šķiršanu no ģimenes, bērna aizgādības tiesības pārtraukšanu vai atņemšanu vecākiem, bērna ārpusģimenes aprūpi, bērna atgriešanu ģimenē, bērna un v</w:t>
      </w:r>
      <w:r>
        <w:rPr>
          <w:rFonts w:ascii="Times New Roman" w:eastAsia="Times New Roman" w:hAnsi="Times New Roman" w:cs="Times New Roman"/>
          <w:sz w:val="24"/>
          <w:szCs w:val="24"/>
          <w:lang w:eastAsia="lv-LV"/>
        </w:rPr>
        <w:t>e</w:t>
      </w:r>
      <w:r w:rsidRPr="006348A1">
        <w:rPr>
          <w:rFonts w:ascii="Times New Roman" w:eastAsia="Times New Roman" w:hAnsi="Times New Roman" w:cs="Times New Roman"/>
          <w:sz w:val="24"/>
          <w:szCs w:val="24"/>
          <w:lang w:eastAsia="lv-LV"/>
        </w:rPr>
        <w:t>cāku domstarpībām, vecāku domstarpībām bērna audzināšanas jautājumos un citos jautājumos, kuru risināšana ietilpst bāriņtiesas kompetencē;</w:t>
      </w:r>
    </w:p>
    <w:p w14:paraId="08D6A98B" w14:textId="77777777" w:rsidR="00891CF5" w:rsidRPr="00CB4ED2" w:rsidRDefault="006348A1" w:rsidP="00182851">
      <w:pPr>
        <w:pStyle w:val="Sarakstarindkopa"/>
        <w:numPr>
          <w:ilvl w:val="1"/>
          <w:numId w:val="5"/>
        </w:numPr>
        <w:jc w:val="both"/>
        <w:rPr>
          <w:rFonts w:ascii="Times New Roman" w:hAnsi="Times New Roman" w:cs="Times New Roman"/>
          <w:sz w:val="24"/>
          <w:szCs w:val="24"/>
        </w:rPr>
      </w:pPr>
      <w:r w:rsidRPr="00CB4ED2">
        <w:rPr>
          <w:rFonts w:ascii="Times New Roman" w:eastAsia="Times New Roman" w:hAnsi="Times New Roman" w:cs="Times New Roman"/>
          <w:sz w:val="24"/>
          <w:szCs w:val="24"/>
          <w:lang w:eastAsia="lv-LV"/>
        </w:rPr>
        <w:t>Ogres novada Izglītības pārvaldes speciālist</w:t>
      </w:r>
      <w:r w:rsidR="00891CF5" w:rsidRPr="00CB4ED2">
        <w:rPr>
          <w:rFonts w:ascii="Times New Roman" w:eastAsia="Times New Roman" w:hAnsi="Times New Roman" w:cs="Times New Roman"/>
          <w:sz w:val="24"/>
          <w:szCs w:val="24"/>
          <w:lang w:eastAsia="lv-LV"/>
        </w:rPr>
        <w:t>s</w:t>
      </w:r>
      <w:r w:rsidRPr="00CB4ED2">
        <w:rPr>
          <w:rFonts w:ascii="Times New Roman" w:eastAsia="Times New Roman" w:hAnsi="Times New Roman" w:cs="Times New Roman"/>
          <w:sz w:val="24"/>
          <w:szCs w:val="24"/>
          <w:lang w:eastAsia="lv-LV"/>
        </w:rPr>
        <w:t xml:space="preserve"> ir atbildīgs par jautājumu koordinēšanu, ja konstatēto problēmu novēršanai nepieciešams atbalsta komandas darbs izglītības iestādē.</w:t>
      </w:r>
    </w:p>
    <w:p w14:paraId="4ED20C3C" w14:textId="0DD7AA7F" w:rsidR="007237EC" w:rsidRPr="00CB4ED2" w:rsidRDefault="00891CF5" w:rsidP="00182851">
      <w:pPr>
        <w:pStyle w:val="Sarakstarindkopa"/>
        <w:numPr>
          <w:ilvl w:val="1"/>
          <w:numId w:val="5"/>
        </w:numPr>
        <w:jc w:val="both"/>
        <w:rPr>
          <w:rFonts w:ascii="Times New Roman" w:hAnsi="Times New Roman" w:cs="Times New Roman"/>
          <w:sz w:val="24"/>
          <w:szCs w:val="24"/>
        </w:rPr>
      </w:pPr>
      <w:r w:rsidRPr="00CB4ED2">
        <w:rPr>
          <w:rFonts w:ascii="Times New Roman" w:hAnsi="Times New Roman"/>
          <w:color w:val="000000"/>
          <w:sz w:val="24"/>
          <w:szCs w:val="24"/>
        </w:rPr>
        <w:t>Ogres novada pašvaldības policijas un Valsts policijas Rīgas reģiona pārvaldes Ogres iecirkņa policijas nodaļas vecākais inspektors veic</w:t>
      </w:r>
      <w:r w:rsidR="00D84062" w:rsidRPr="00CB4ED2">
        <w:rPr>
          <w:rFonts w:ascii="Times New Roman" w:hAnsi="Times New Roman"/>
          <w:color w:val="000000"/>
          <w:sz w:val="24"/>
          <w:szCs w:val="24"/>
        </w:rPr>
        <w:t xml:space="preserve"> nepieciešamos, normatīvos aktos noteiktos bērnu personisko tiesību un interešu aizstāvības pasākumus, veic preventīvos pasākumus bērnu likumpārkāpumu novēršanai.</w:t>
      </w:r>
    </w:p>
    <w:p w14:paraId="1AC4C4DF" w14:textId="58B734E2" w:rsidR="007C581C" w:rsidRDefault="007C581C" w:rsidP="007C581C">
      <w:pPr>
        <w:pStyle w:val="Sarakstarindkopa"/>
        <w:numPr>
          <w:ilvl w:val="0"/>
          <w:numId w:val="5"/>
        </w:numPr>
        <w:ind w:left="357" w:hanging="357"/>
        <w:jc w:val="both"/>
        <w:rPr>
          <w:rFonts w:ascii="Times New Roman" w:hAnsi="Times New Roman" w:cs="Times New Roman"/>
          <w:sz w:val="24"/>
          <w:szCs w:val="24"/>
        </w:rPr>
      </w:pPr>
      <w:r w:rsidRPr="00CB4ED2">
        <w:rPr>
          <w:rFonts w:ascii="Times New Roman" w:hAnsi="Times New Roman" w:cs="Times New Roman"/>
          <w:sz w:val="24"/>
          <w:szCs w:val="24"/>
        </w:rPr>
        <w:t>Ja sanāksmē piedalās uzaicinātās personas, par to izdarāms ieraksts Sadarbības grupas sanāksmes protokolā. Pieaicināto personu viedoklim, vērtējumam, atzinumam ir rekomendējošs raksturs.</w:t>
      </w:r>
    </w:p>
    <w:p w14:paraId="5D6E77B9" w14:textId="77777777" w:rsidR="00CB4ED2" w:rsidRPr="00CB4ED2" w:rsidRDefault="00CB4ED2" w:rsidP="00CB4ED2">
      <w:pPr>
        <w:pStyle w:val="Sarakstarindkopa"/>
        <w:spacing w:after="0"/>
        <w:ind w:left="357"/>
        <w:jc w:val="both"/>
        <w:rPr>
          <w:rFonts w:ascii="Times New Roman" w:hAnsi="Times New Roman" w:cs="Times New Roman"/>
          <w:sz w:val="24"/>
          <w:szCs w:val="24"/>
        </w:rPr>
      </w:pPr>
    </w:p>
    <w:p w14:paraId="4919905E" w14:textId="04BE36BC" w:rsidR="00CA1C3E" w:rsidRPr="00CA1C3E" w:rsidRDefault="00CA1C3E" w:rsidP="00CA1C3E">
      <w:pPr>
        <w:jc w:val="center"/>
        <w:rPr>
          <w:rFonts w:ascii="Times New Roman" w:hAnsi="Times New Roman" w:cs="Times New Roman"/>
          <w:b/>
          <w:sz w:val="24"/>
          <w:szCs w:val="24"/>
        </w:rPr>
      </w:pPr>
      <w:r w:rsidRPr="00CA1C3E">
        <w:rPr>
          <w:rFonts w:ascii="Times New Roman" w:hAnsi="Times New Roman" w:cs="Times New Roman"/>
          <w:b/>
          <w:sz w:val="24"/>
          <w:szCs w:val="24"/>
        </w:rPr>
        <w:t xml:space="preserve">V. </w:t>
      </w:r>
      <w:r w:rsidR="00B828AE">
        <w:rPr>
          <w:rFonts w:ascii="Times New Roman" w:hAnsi="Times New Roman" w:cs="Times New Roman"/>
          <w:b/>
          <w:sz w:val="24"/>
          <w:szCs w:val="24"/>
        </w:rPr>
        <w:t>Sadarbības grupas</w:t>
      </w:r>
      <w:r w:rsidR="00B828AE" w:rsidRPr="00CA1C3E">
        <w:rPr>
          <w:rFonts w:ascii="Times New Roman" w:hAnsi="Times New Roman" w:cs="Times New Roman"/>
          <w:b/>
          <w:sz w:val="24"/>
          <w:szCs w:val="24"/>
        </w:rPr>
        <w:t xml:space="preserve"> </w:t>
      </w:r>
      <w:r w:rsidRPr="00CA1C3E">
        <w:rPr>
          <w:rFonts w:ascii="Times New Roman" w:hAnsi="Times New Roman" w:cs="Times New Roman"/>
          <w:b/>
          <w:sz w:val="24"/>
          <w:szCs w:val="24"/>
        </w:rPr>
        <w:t>organizatoriskās un tehniskās apkalpošanas kārtība</w:t>
      </w:r>
    </w:p>
    <w:p w14:paraId="2C235E52" w14:textId="4F49BDCE" w:rsidR="00D1507A" w:rsidRDefault="00CA1C3E" w:rsidP="00D1507A">
      <w:pPr>
        <w:pStyle w:val="Sarakstarindkopa"/>
        <w:numPr>
          <w:ilvl w:val="0"/>
          <w:numId w:val="5"/>
        </w:numPr>
        <w:ind w:left="357" w:hanging="357"/>
        <w:jc w:val="both"/>
        <w:rPr>
          <w:rFonts w:ascii="Times New Roman" w:hAnsi="Times New Roman" w:cs="Times New Roman"/>
          <w:sz w:val="24"/>
          <w:szCs w:val="24"/>
        </w:rPr>
      </w:pPr>
      <w:r w:rsidRPr="00CA1C3E">
        <w:rPr>
          <w:rFonts w:ascii="Times New Roman" w:hAnsi="Times New Roman" w:cs="Times New Roman"/>
          <w:sz w:val="24"/>
          <w:szCs w:val="24"/>
        </w:rPr>
        <w:t xml:space="preserve">Sadarbības grupas darbu vada un tās darbu organizē Sadarbības grupas vadītājs, bet viņa prombūtnē </w:t>
      </w:r>
      <w:r w:rsidR="00130D29">
        <w:rPr>
          <w:rFonts w:ascii="Times New Roman" w:hAnsi="Times New Roman" w:cs="Times New Roman"/>
          <w:sz w:val="24"/>
          <w:szCs w:val="24"/>
        </w:rPr>
        <w:t xml:space="preserve">- </w:t>
      </w:r>
      <w:r w:rsidRPr="00CA1C3E">
        <w:rPr>
          <w:rFonts w:ascii="Times New Roman" w:hAnsi="Times New Roman" w:cs="Times New Roman"/>
          <w:sz w:val="24"/>
          <w:szCs w:val="24"/>
        </w:rPr>
        <w:t xml:space="preserve">Sadarbības grupas vadītāja vietnieks. </w:t>
      </w:r>
    </w:p>
    <w:p w14:paraId="5C6DAF14" w14:textId="6274E5CC" w:rsidR="00D1507A" w:rsidRPr="00D1507A" w:rsidRDefault="00D1507A" w:rsidP="00D1507A">
      <w:pPr>
        <w:pStyle w:val="Sarakstarindkopa"/>
        <w:numPr>
          <w:ilvl w:val="0"/>
          <w:numId w:val="5"/>
        </w:numPr>
        <w:ind w:left="357" w:hanging="357"/>
        <w:jc w:val="both"/>
        <w:rPr>
          <w:rFonts w:ascii="Times New Roman" w:hAnsi="Times New Roman" w:cs="Times New Roman"/>
          <w:sz w:val="24"/>
          <w:szCs w:val="24"/>
        </w:rPr>
      </w:pPr>
      <w:r w:rsidRPr="00D1507A">
        <w:rPr>
          <w:rFonts w:ascii="Times New Roman" w:eastAsia="Times New Roman" w:hAnsi="Times New Roman" w:cs="Times New Roman"/>
          <w:sz w:val="24"/>
          <w:szCs w:val="24"/>
          <w:lang w:eastAsia="lv-LV"/>
        </w:rPr>
        <w:t xml:space="preserve">Sadarbības grupas vadītājs vada sadarbības grupas darbu, tai skaitā </w:t>
      </w:r>
      <w:r w:rsidR="00130D29">
        <w:rPr>
          <w:rFonts w:ascii="Times New Roman" w:eastAsia="Times New Roman" w:hAnsi="Times New Roman" w:cs="Times New Roman"/>
          <w:sz w:val="24"/>
          <w:szCs w:val="24"/>
          <w:lang w:eastAsia="lv-LV"/>
        </w:rPr>
        <w:t xml:space="preserve">Sasauc Sadarbības grupas sanāksmes, </w:t>
      </w:r>
      <w:r w:rsidRPr="00D1507A">
        <w:rPr>
          <w:rFonts w:ascii="Times New Roman" w:eastAsia="Times New Roman" w:hAnsi="Times New Roman" w:cs="Times New Roman"/>
          <w:sz w:val="24"/>
          <w:szCs w:val="24"/>
          <w:lang w:eastAsia="lv-LV"/>
        </w:rPr>
        <w:t xml:space="preserve">apstiprina </w:t>
      </w:r>
      <w:r w:rsidR="00130D29">
        <w:rPr>
          <w:rFonts w:ascii="Times New Roman" w:eastAsia="Times New Roman" w:hAnsi="Times New Roman" w:cs="Times New Roman"/>
          <w:sz w:val="24"/>
          <w:szCs w:val="24"/>
          <w:lang w:eastAsia="lv-LV"/>
        </w:rPr>
        <w:t xml:space="preserve">Sadarbības </w:t>
      </w:r>
      <w:r w:rsidRPr="00D1507A">
        <w:rPr>
          <w:rFonts w:ascii="Times New Roman" w:eastAsia="Times New Roman" w:hAnsi="Times New Roman" w:cs="Times New Roman"/>
          <w:sz w:val="24"/>
          <w:szCs w:val="24"/>
          <w:lang w:eastAsia="lv-LV"/>
        </w:rPr>
        <w:t xml:space="preserve">grupas sanāksmju darba kārtību, vada </w:t>
      </w:r>
      <w:r w:rsidR="00130D29">
        <w:rPr>
          <w:rFonts w:ascii="Times New Roman" w:eastAsia="Times New Roman" w:hAnsi="Times New Roman" w:cs="Times New Roman"/>
          <w:sz w:val="24"/>
          <w:szCs w:val="24"/>
          <w:lang w:eastAsia="lv-LV"/>
        </w:rPr>
        <w:t xml:space="preserve">Sadarbības </w:t>
      </w:r>
      <w:r w:rsidRPr="00D1507A">
        <w:rPr>
          <w:rFonts w:ascii="Times New Roman" w:eastAsia="Times New Roman" w:hAnsi="Times New Roman" w:cs="Times New Roman"/>
          <w:sz w:val="24"/>
          <w:szCs w:val="24"/>
          <w:lang w:eastAsia="lv-LV"/>
        </w:rPr>
        <w:t>grupas sanāksmes un paraksta sanāksmju protokolus</w:t>
      </w:r>
      <w:r w:rsidR="00DE36C1">
        <w:rPr>
          <w:rFonts w:ascii="Times New Roman" w:eastAsia="Times New Roman" w:hAnsi="Times New Roman" w:cs="Times New Roman"/>
          <w:sz w:val="24"/>
          <w:szCs w:val="24"/>
          <w:lang w:eastAsia="lv-LV"/>
        </w:rPr>
        <w:t xml:space="preserve"> un citus dokumentus, </w:t>
      </w:r>
      <w:r w:rsidR="00130D29">
        <w:rPr>
          <w:rFonts w:ascii="Times New Roman" w:eastAsia="Times New Roman" w:hAnsi="Times New Roman" w:cs="Times New Roman"/>
          <w:sz w:val="24"/>
          <w:szCs w:val="24"/>
          <w:lang w:eastAsia="lv-LV"/>
        </w:rPr>
        <w:t xml:space="preserve">atbild par Sadarbības grupas uzdevumu un  lēmumu izpildi, </w:t>
      </w:r>
      <w:r w:rsidR="00DE36C1">
        <w:rPr>
          <w:rFonts w:ascii="Times New Roman" w:eastAsia="Times New Roman" w:hAnsi="Times New Roman" w:cs="Times New Roman"/>
          <w:sz w:val="24"/>
          <w:szCs w:val="24"/>
          <w:lang w:eastAsia="lv-LV"/>
        </w:rPr>
        <w:t>bez īpaša pilnvarojuma pārstāv Sadarbības grupu pašvaldībā, valsts un citās institūcijās, organizē dokumentu glabāšanu un nodošanu arhīvā.</w:t>
      </w:r>
    </w:p>
    <w:p w14:paraId="4E63266B" w14:textId="7EBC672C" w:rsidR="00130D29" w:rsidRPr="00593C25" w:rsidRDefault="00130D29" w:rsidP="00D1507A">
      <w:pPr>
        <w:pStyle w:val="Sarakstarindkopa"/>
        <w:numPr>
          <w:ilvl w:val="0"/>
          <w:numId w:val="5"/>
        </w:numPr>
        <w:ind w:left="357" w:hanging="357"/>
        <w:jc w:val="both"/>
        <w:rPr>
          <w:rFonts w:ascii="Times New Roman" w:hAnsi="Times New Roman" w:cs="Times New Roman"/>
          <w:sz w:val="24"/>
          <w:szCs w:val="24"/>
        </w:rPr>
      </w:pPr>
      <w:r w:rsidRPr="00593C25">
        <w:rPr>
          <w:rFonts w:ascii="Times New Roman" w:hAnsi="Times New Roman" w:cs="Times New Roman"/>
          <w:sz w:val="24"/>
          <w:szCs w:val="24"/>
        </w:rPr>
        <w:t>Sadarbības grupas sekretārs pilda Sadarbības grupas vadītāja uzliktos pienākumus un norādījumus, sagatavo izskatāmās lietas materiālus un nodrošina informācijas apmaiņu starp Sadarbības grupas locekļiem; protokolē Sadarbības grupas sanāksmju gaitu.</w:t>
      </w:r>
    </w:p>
    <w:p w14:paraId="1BD04F45" w14:textId="4E663993" w:rsidR="00B67E74" w:rsidRPr="00593C25" w:rsidRDefault="00B67E74" w:rsidP="00D1507A">
      <w:pPr>
        <w:pStyle w:val="Sarakstarindkopa"/>
        <w:numPr>
          <w:ilvl w:val="0"/>
          <w:numId w:val="5"/>
        </w:numPr>
        <w:ind w:left="357" w:hanging="357"/>
        <w:jc w:val="both"/>
        <w:rPr>
          <w:rFonts w:ascii="Times New Roman" w:hAnsi="Times New Roman" w:cs="Times New Roman"/>
          <w:sz w:val="24"/>
          <w:szCs w:val="24"/>
        </w:rPr>
      </w:pPr>
      <w:r w:rsidRPr="00593C25">
        <w:rPr>
          <w:rFonts w:ascii="Times New Roman" w:hAnsi="Times New Roman" w:cs="Times New Roman"/>
          <w:sz w:val="24"/>
          <w:szCs w:val="24"/>
        </w:rPr>
        <w:t>Sadarbības grupas darbu materiāltehniski nodrošina Ogres novada Izglītības pārvalde</w:t>
      </w:r>
      <w:r w:rsidR="0010558A" w:rsidRPr="00593C25">
        <w:rPr>
          <w:rFonts w:ascii="Times New Roman" w:hAnsi="Times New Roman" w:cs="Times New Roman"/>
          <w:sz w:val="24"/>
          <w:szCs w:val="24"/>
        </w:rPr>
        <w:t>.</w:t>
      </w:r>
    </w:p>
    <w:p w14:paraId="3285308F" w14:textId="10467695" w:rsidR="00D1507A" w:rsidRDefault="00D1507A" w:rsidP="00182851">
      <w:pPr>
        <w:pStyle w:val="Sarakstarindkopa"/>
        <w:numPr>
          <w:ilvl w:val="0"/>
          <w:numId w:val="5"/>
        </w:numPr>
        <w:ind w:left="357" w:hanging="357"/>
        <w:jc w:val="both"/>
        <w:rPr>
          <w:rFonts w:ascii="Times New Roman" w:hAnsi="Times New Roman" w:cs="Times New Roman"/>
          <w:sz w:val="24"/>
          <w:szCs w:val="24"/>
        </w:rPr>
      </w:pPr>
      <w:r w:rsidRPr="00633D22">
        <w:rPr>
          <w:rFonts w:ascii="Times New Roman" w:eastAsia="Times New Roman" w:hAnsi="Times New Roman" w:cs="Times New Roman"/>
          <w:sz w:val="24"/>
          <w:szCs w:val="24"/>
          <w:lang w:eastAsia="lv-LV"/>
        </w:rPr>
        <w:t xml:space="preserve">Sadarbības grupas sanāksmes darba kārtībā paredzētos jautājumus var izskatīt, ja sanāksmē piedalās vismaz puse no </w:t>
      </w:r>
      <w:r w:rsidR="00130D29">
        <w:rPr>
          <w:rFonts w:ascii="Times New Roman" w:eastAsia="Times New Roman" w:hAnsi="Times New Roman" w:cs="Times New Roman"/>
          <w:sz w:val="24"/>
          <w:szCs w:val="24"/>
          <w:lang w:eastAsia="lv-LV"/>
        </w:rPr>
        <w:t>S</w:t>
      </w:r>
      <w:r w:rsidR="00130D29" w:rsidRPr="00633D22">
        <w:rPr>
          <w:rFonts w:ascii="Times New Roman" w:eastAsia="Times New Roman" w:hAnsi="Times New Roman" w:cs="Times New Roman"/>
          <w:sz w:val="24"/>
          <w:szCs w:val="24"/>
          <w:lang w:eastAsia="lv-LV"/>
        </w:rPr>
        <w:t xml:space="preserve">adarbības </w:t>
      </w:r>
      <w:r w:rsidRPr="00633D22">
        <w:rPr>
          <w:rFonts w:ascii="Times New Roman" w:eastAsia="Times New Roman" w:hAnsi="Times New Roman" w:cs="Times New Roman"/>
          <w:sz w:val="24"/>
          <w:szCs w:val="24"/>
          <w:lang w:eastAsia="lv-LV"/>
        </w:rPr>
        <w:t>grupas pārstāvjiem.</w:t>
      </w:r>
    </w:p>
    <w:p w14:paraId="5BE5564B" w14:textId="0B0FEF21" w:rsidR="009F0E7A" w:rsidRDefault="009F0E7A" w:rsidP="00D1507A">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lēmumus pieņem ar vienkāršu balsu vairākumu. Ja balsu skaits sadalās vienādi, izšķirošā ir  Sadarbības grupas vadītāja balss.</w:t>
      </w:r>
    </w:p>
    <w:p w14:paraId="7D558679" w14:textId="1B1FCCE9" w:rsidR="009F0E7A" w:rsidRDefault="009F0E7A" w:rsidP="00D1507A">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lietas izskata sanāksmēs, kuru gaita tiek protokolēta.</w:t>
      </w:r>
    </w:p>
    <w:p w14:paraId="2210A2A9" w14:textId="40D3EB01" w:rsidR="00D653A2" w:rsidRPr="00D653A2" w:rsidRDefault="00D653A2" w:rsidP="00D1507A">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sanāksmes protokolu</w:t>
      </w:r>
      <w:r w:rsidR="00130D29">
        <w:rPr>
          <w:rFonts w:ascii="Times New Roman" w:hAnsi="Times New Roman" w:cs="Times New Roman"/>
          <w:sz w:val="24"/>
          <w:szCs w:val="24"/>
        </w:rPr>
        <w:t xml:space="preserve"> paraksta</w:t>
      </w:r>
      <w:r w:rsidRPr="0010558A">
        <w:rPr>
          <w:rFonts w:ascii="Times New Roman" w:hAnsi="Times New Roman" w:cs="Times New Roman"/>
          <w:sz w:val="24"/>
          <w:szCs w:val="24"/>
        </w:rPr>
        <w:t xml:space="preserve"> </w:t>
      </w:r>
      <w:r w:rsidR="00B67E74" w:rsidRPr="0010558A">
        <w:rPr>
          <w:rFonts w:ascii="Times New Roman" w:hAnsi="Times New Roman" w:cs="Times New Roman"/>
          <w:sz w:val="24"/>
          <w:szCs w:val="24"/>
        </w:rPr>
        <w:t xml:space="preserve">sēdes </w:t>
      </w:r>
      <w:r w:rsidRPr="0010558A">
        <w:rPr>
          <w:rFonts w:ascii="Times New Roman" w:hAnsi="Times New Roman" w:cs="Times New Roman"/>
          <w:sz w:val="24"/>
          <w:szCs w:val="24"/>
        </w:rPr>
        <w:t xml:space="preserve">vadītājs un </w:t>
      </w:r>
      <w:r w:rsidR="00824F7F">
        <w:rPr>
          <w:rFonts w:ascii="Times New Roman" w:hAnsi="Times New Roman" w:cs="Times New Roman"/>
          <w:sz w:val="24"/>
          <w:szCs w:val="24"/>
        </w:rPr>
        <w:t>sekretārs</w:t>
      </w:r>
      <w:r w:rsidRPr="0010558A">
        <w:rPr>
          <w:rFonts w:ascii="Times New Roman" w:hAnsi="Times New Roman" w:cs="Times New Roman"/>
          <w:sz w:val="24"/>
          <w:szCs w:val="24"/>
        </w:rPr>
        <w:t>.</w:t>
      </w:r>
    </w:p>
    <w:p w14:paraId="5BC4C97B" w14:textId="55A2A7A3" w:rsidR="00D653A2" w:rsidRDefault="00D653A2" w:rsidP="00D1507A">
      <w:pPr>
        <w:pStyle w:val="Sarakstarindkopa"/>
        <w:numPr>
          <w:ilvl w:val="0"/>
          <w:numId w:val="5"/>
        </w:numPr>
        <w:ind w:left="360"/>
        <w:jc w:val="both"/>
        <w:rPr>
          <w:rFonts w:ascii="Times New Roman" w:hAnsi="Times New Roman" w:cs="Times New Roman"/>
          <w:sz w:val="24"/>
          <w:szCs w:val="24"/>
        </w:rPr>
      </w:pPr>
      <w:r w:rsidRPr="00D653A2">
        <w:rPr>
          <w:rFonts w:ascii="Times New Roman" w:hAnsi="Times New Roman" w:cs="Times New Roman"/>
          <w:sz w:val="24"/>
          <w:szCs w:val="24"/>
        </w:rPr>
        <w:t>Ikvienam sadarbības grupas loceklim ir tiesības pieprasīt, lai viņa izteiktais viedoklis tiktu ierakstīts protokolā.</w:t>
      </w:r>
    </w:p>
    <w:p w14:paraId="5C060130" w14:textId="05CDCB35" w:rsidR="009F0E7A" w:rsidRDefault="009F0E7A" w:rsidP="00D1507A">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lēmumus paraksta Sadarbības grupas vadītājs</w:t>
      </w:r>
      <w:r w:rsidR="00BD2469">
        <w:rPr>
          <w:rFonts w:ascii="Times New Roman" w:hAnsi="Times New Roman" w:cs="Times New Roman"/>
          <w:sz w:val="24"/>
          <w:szCs w:val="24"/>
        </w:rPr>
        <w:t>, bet viņa prombūtnes laikā – vadītāja vietnieks.</w:t>
      </w:r>
    </w:p>
    <w:p w14:paraId="42F95857" w14:textId="5BCA276C" w:rsidR="00BD2469" w:rsidRDefault="00BD2469" w:rsidP="00D1507A">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Par Sadarbības grupas sanāksmju norises laiku, vietu un darba kārtību Sadarbības grupas locekļiem paziņo ne vēlāk kā 5 (piecas)  darba dienas pirms sanāksmes.</w:t>
      </w:r>
    </w:p>
    <w:p w14:paraId="755753D7" w14:textId="55647A16" w:rsidR="00BD2469" w:rsidRDefault="00BD2469" w:rsidP="00D1507A">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sanāksmes notiek pēc vajadzības, bet ne retāk kā četras reizes gadā.</w:t>
      </w:r>
    </w:p>
    <w:p w14:paraId="77A8F518" w14:textId="4C12D402" w:rsidR="00BD2469" w:rsidRDefault="00BD2469" w:rsidP="00D1507A">
      <w:pPr>
        <w:pStyle w:val="Sarakstarindkopa"/>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Sadarbības grupas sanāksmes ir slēgtas.</w:t>
      </w:r>
    </w:p>
    <w:p w14:paraId="2D82FBE8" w14:textId="1702DD99" w:rsidR="00BD2469" w:rsidRPr="00593C25" w:rsidRDefault="00D1507A" w:rsidP="00BD2469">
      <w:pPr>
        <w:pStyle w:val="Sarakstarindkopa"/>
        <w:numPr>
          <w:ilvl w:val="0"/>
          <w:numId w:val="5"/>
        </w:numPr>
        <w:ind w:left="360"/>
        <w:jc w:val="both"/>
        <w:rPr>
          <w:rFonts w:ascii="Times New Roman" w:hAnsi="Times New Roman" w:cs="Times New Roman"/>
          <w:b/>
          <w:sz w:val="24"/>
          <w:szCs w:val="24"/>
        </w:rPr>
      </w:pPr>
      <w:r w:rsidRPr="00593C25">
        <w:rPr>
          <w:rFonts w:ascii="Times New Roman" w:hAnsi="Times New Roman" w:cs="Times New Roman"/>
          <w:sz w:val="24"/>
          <w:szCs w:val="24"/>
        </w:rPr>
        <w:t>Objektīvu vai lietderības apsvērumu dēļ, Sadarbības grupas locekļiem vienojoties</w:t>
      </w:r>
      <w:r w:rsidR="00130D29" w:rsidRPr="00593C25">
        <w:rPr>
          <w:rFonts w:ascii="Times New Roman" w:hAnsi="Times New Roman" w:cs="Times New Roman"/>
          <w:sz w:val="24"/>
          <w:szCs w:val="24"/>
        </w:rPr>
        <w:t>,</w:t>
      </w:r>
      <w:r w:rsidRPr="00593C25">
        <w:rPr>
          <w:rFonts w:ascii="Times New Roman" w:hAnsi="Times New Roman" w:cs="Times New Roman"/>
          <w:sz w:val="24"/>
          <w:szCs w:val="24"/>
        </w:rPr>
        <w:t xml:space="preserve"> </w:t>
      </w:r>
      <w:r w:rsidR="00130D29" w:rsidRPr="00593C25">
        <w:rPr>
          <w:rFonts w:ascii="Times New Roman" w:hAnsi="Times New Roman" w:cs="Times New Roman"/>
          <w:sz w:val="24"/>
          <w:szCs w:val="24"/>
        </w:rPr>
        <w:t xml:space="preserve">sanāksmes </w:t>
      </w:r>
      <w:r w:rsidRPr="00593C25">
        <w:rPr>
          <w:rFonts w:ascii="Times New Roman" w:hAnsi="Times New Roman" w:cs="Times New Roman"/>
          <w:sz w:val="24"/>
          <w:szCs w:val="24"/>
        </w:rPr>
        <w:t>var notik</w:t>
      </w:r>
      <w:r w:rsidR="00B96C09" w:rsidRPr="00593C25">
        <w:rPr>
          <w:rFonts w:ascii="Times New Roman" w:hAnsi="Times New Roman" w:cs="Times New Roman"/>
          <w:sz w:val="24"/>
          <w:szCs w:val="24"/>
        </w:rPr>
        <w:t>t</w:t>
      </w:r>
      <w:r w:rsidRPr="00593C25">
        <w:rPr>
          <w:rFonts w:ascii="Times New Roman" w:hAnsi="Times New Roman" w:cs="Times New Roman"/>
          <w:sz w:val="24"/>
          <w:szCs w:val="24"/>
        </w:rPr>
        <w:t xml:space="preserve"> attālināti, izmantojot videokonferences vai tiešsaistes platformas.</w:t>
      </w:r>
      <w:r w:rsidR="00BD2469" w:rsidRPr="00593C25">
        <w:rPr>
          <w:rFonts w:ascii="Times New Roman" w:hAnsi="Times New Roman" w:cs="Times New Roman"/>
          <w:b/>
          <w:sz w:val="24"/>
          <w:szCs w:val="24"/>
        </w:rPr>
        <w:t xml:space="preserve"> </w:t>
      </w:r>
    </w:p>
    <w:p w14:paraId="5ABCAEFD" w14:textId="02D2861C" w:rsidR="00BD2469" w:rsidRPr="00593C25" w:rsidRDefault="00BD2469" w:rsidP="00BD2469">
      <w:pPr>
        <w:pStyle w:val="Sarakstarindkopa"/>
        <w:numPr>
          <w:ilvl w:val="0"/>
          <w:numId w:val="5"/>
        </w:numPr>
        <w:ind w:left="360"/>
        <w:jc w:val="both"/>
        <w:rPr>
          <w:rFonts w:ascii="Times New Roman" w:hAnsi="Times New Roman" w:cs="Times New Roman"/>
          <w:bCs/>
          <w:sz w:val="24"/>
          <w:szCs w:val="24"/>
        </w:rPr>
      </w:pPr>
      <w:r w:rsidRPr="00593C25">
        <w:rPr>
          <w:rFonts w:ascii="Times New Roman" w:hAnsi="Times New Roman" w:cs="Times New Roman"/>
          <w:bCs/>
          <w:sz w:val="24"/>
          <w:szCs w:val="24"/>
        </w:rPr>
        <w:t xml:space="preserve">Sadarbības grupas locekļi </w:t>
      </w:r>
      <w:r w:rsidR="000724A5">
        <w:rPr>
          <w:rFonts w:ascii="Times New Roman" w:hAnsi="Times New Roman" w:cs="Times New Roman"/>
          <w:bCs/>
          <w:sz w:val="24"/>
          <w:szCs w:val="24"/>
        </w:rPr>
        <w:t>par darbu Sadarbības grupā saņem atlīdzību Pašvaldības domes noteiktajā kārtībā un apmēros.</w:t>
      </w:r>
    </w:p>
    <w:p w14:paraId="44610DED" w14:textId="7908E202" w:rsidR="00D1507A" w:rsidRDefault="00D1507A" w:rsidP="00CB4ED2">
      <w:pPr>
        <w:pStyle w:val="Sarakstarindkopa"/>
        <w:spacing w:after="0"/>
        <w:ind w:left="357"/>
        <w:jc w:val="both"/>
        <w:rPr>
          <w:rFonts w:ascii="Times New Roman" w:hAnsi="Times New Roman" w:cs="Times New Roman"/>
          <w:sz w:val="24"/>
          <w:szCs w:val="24"/>
        </w:rPr>
      </w:pPr>
    </w:p>
    <w:p w14:paraId="2BCAD04E" w14:textId="51207A72" w:rsidR="00D653A2" w:rsidRPr="00D653A2" w:rsidRDefault="00D653A2" w:rsidP="00D653A2">
      <w:pPr>
        <w:jc w:val="center"/>
        <w:rPr>
          <w:rFonts w:ascii="Times New Roman" w:hAnsi="Times New Roman" w:cs="Times New Roman"/>
          <w:b/>
          <w:sz w:val="24"/>
          <w:szCs w:val="24"/>
        </w:rPr>
      </w:pPr>
      <w:r w:rsidRPr="00D653A2">
        <w:rPr>
          <w:rFonts w:ascii="Times New Roman" w:hAnsi="Times New Roman" w:cs="Times New Roman"/>
          <w:b/>
          <w:sz w:val="24"/>
          <w:szCs w:val="24"/>
        </w:rPr>
        <w:t>VI. Sadarbības grupas darba pārraudzība</w:t>
      </w:r>
    </w:p>
    <w:p w14:paraId="5374D6CB" w14:textId="01543F16" w:rsidR="00D1507A" w:rsidRDefault="00D653A2" w:rsidP="00182851">
      <w:pPr>
        <w:pStyle w:val="Sarakstarindkopa"/>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Sadarbības grupas darbu pārrauga </w:t>
      </w:r>
      <w:r w:rsidR="004E0ADE">
        <w:rPr>
          <w:rFonts w:ascii="Times New Roman" w:hAnsi="Times New Roman" w:cs="Times New Roman"/>
          <w:sz w:val="24"/>
          <w:szCs w:val="24"/>
        </w:rPr>
        <w:t>P</w:t>
      </w:r>
      <w:r>
        <w:rPr>
          <w:rFonts w:ascii="Times New Roman" w:hAnsi="Times New Roman" w:cs="Times New Roman"/>
          <w:sz w:val="24"/>
          <w:szCs w:val="24"/>
        </w:rPr>
        <w:t>ašvaldības Sociālo un veselības jautājumu komiteja (turpmāk – Komiteja).</w:t>
      </w:r>
    </w:p>
    <w:p w14:paraId="1181719D" w14:textId="6860B253" w:rsidR="00DD5064" w:rsidRDefault="00B67E74" w:rsidP="00182851">
      <w:pPr>
        <w:pStyle w:val="Sarakstarindkopa"/>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Sadarbības grupa </w:t>
      </w:r>
      <w:r w:rsidR="00DD5064">
        <w:rPr>
          <w:rFonts w:ascii="Times New Roman" w:hAnsi="Times New Roman" w:cs="Times New Roman"/>
          <w:sz w:val="24"/>
          <w:szCs w:val="24"/>
        </w:rPr>
        <w:t>vienu reizi gadā</w:t>
      </w:r>
      <w:r>
        <w:rPr>
          <w:rFonts w:ascii="Times New Roman" w:hAnsi="Times New Roman" w:cs="Times New Roman"/>
          <w:sz w:val="24"/>
          <w:szCs w:val="24"/>
        </w:rPr>
        <w:t xml:space="preserve"> Komitejai </w:t>
      </w:r>
      <w:r w:rsidR="00DD5064">
        <w:rPr>
          <w:rFonts w:ascii="Times New Roman" w:hAnsi="Times New Roman" w:cs="Times New Roman"/>
          <w:sz w:val="24"/>
          <w:szCs w:val="24"/>
        </w:rPr>
        <w:t xml:space="preserve">sniedz pārskatu </w:t>
      </w:r>
      <w:r>
        <w:rPr>
          <w:rFonts w:ascii="Times New Roman" w:hAnsi="Times New Roman" w:cs="Times New Roman"/>
          <w:sz w:val="24"/>
          <w:szCs w:val="24"/>
        </w:rPr>
        <w:t>par savu darbu</w:t>
      </w:r>
      <w:r w:rsidR="00DD5064">
        <w:rPr>
          <w:rFonts w:ascii="Times New Roman" w:hAnsi="Times New Roman" w:cs="Times New Roman"/>
          <w:sz w:val="24"/>
          <w:szCs w:val="24"/>
        </w:rPr>
        <w:t>.</w:t>
      </w:r>
    </w:p>
    <w:p w14:paraId="206AF746" w14:textId="0896EB05" w:rsidR="00CA1C3E" w:rsidRDefault="00CA1C3E" w:rsidP="0010558A">
      <w:pPr>
        <w:pStyle w:val="Sarakstarindkopa"/>
        <w:ind w:left="357"/>
        <w:jc w:val="both"/>
        <w:rPr>
          <w:rFonts w:ascii="Times New Roman" w:hAnsi="Times New Roman" w:cs="Times New Roman"/>
          <w:sz w:val="24"/>
          <w:szCs w:val="24"/>
        </w:rPr>
      </w:pPr>
    </w:p>
    <w:p w14:paraId="20C2CD59" w14:textId="77777777" w:rsidR="00F42609" w:rsidRDefault="00F42609" w:rsidP="0010558A">
      <w:pPr>
        <w:pStyle w:val="Sarakstarindkopa"/>
        <w:ind w:left="357"/>
        <w:jc w:val="both"/>
        <w:rPr>
          <w:rFonts w:ascii="Times New Roman" w:hAnsi="Times New Roman" w:cs="Times New Roman"/>
          <w:sz w:val="24"/>
          <w:szCs w:val="24"/>
        </w:rPr>
      </w:pPr>
    </w:p>
    <w:tbl>
      <w:tblPr>
        <w:tblW w:w="0" w:type="auto"/>
        <w:tblLook w:val="04A0" w:firstRow="1" w:lastRow="0" w:firstColumn="1" w:lastColumn="0" w:noHBand="0" w:noVBand="1"/>
      </w:tblPr>
      <w:tblGrid>
        <w:gridCol w:w="4494"/>
        <w:gridCol w:w="4479"/>
      </w:tblGrid>
      <w:tr w:rsidR="00A25F6F" w14:paraId="03B1318D" w14:textId="77777777" w:rsidTr="00A25F6F">
        <w:tc>
          <w:tcPr>
            <w:tcW w:w="4715" w:type="dxa"/>
            <w:hideMark/>
          </w:tcPr>
          <w:p w14:paraId="6D822E21" w14:textId="77777777" w:rsidR="00A25F6F" w:rsidRDefault="00A25F6F">
            <w:pPr>
              <w:pStyle w:val="Paraststmeklis"/>
              <w:spacing w:before="0" w:after="0" w:line="276" w:lineRule="auto"/>
              <w:jc w:val="both"/>
              <w:rPr>
                <w:color w:val="000000"/>
              </w:rPr>
            </w:pPr>
            <w:r>
              <w:rPr>
                <w:color w:val="000000"/>
              </w:rPr>
              <w:t>Domes priekšsēdētājs</w:t>
            </w:r>
          </w:p>
        </w:tc>
        <w:tc>
          <w:tcPr>
            <w:tcW w:w="4715" w:type="dxa"/>
            <w:hideMark/>
          </w:tcPr>
          <w:p w14:paraId="3630A831" w14:textId="77777777" w:rsidR="00A25F6F" w:rsidRDefault="00A25F6F">
            <w:pPr>
              <w:pStyle w:val="Paraststmeklis"/>
              <w:spacing w:before="0" w:after="0" w:line="276" w:lineRule="auto"/>
              <w:jc w:val="right"/>
              <w:rPr>
                <w:color w:val="000000"/>
              </w:rPr>
            </w:pPr>
            <w:r>
              <w:rPr>
                <w:color w:val="000000"/>
              </w:rPr>
              <w:t>E.Helmanis</w:t>
            </w:r>
          </w:p>
        </w:tc>
      </w:tr>
    </w:tbl>
    <w:p w14:paraId="0B0F08AA" w14:textId="77777777" w:rsidR="00A25F6F" w:rsidRPr="00CA1C3E" w:rsidRDefault="00A25F6F" w:rsidP="0010558A">
      <w:pPr>
        <w:pStyle w:val="Sarakstarindkopa"/>
        <w:ind w:left="357"/>
        <w:jc w:val="both"/>
        <w:rPr>
          <w:rFonts w:ascii="Times New Roman" w:hAnsi="Times New Roman" w:cs="Times New Roman"/>
          <w:sz w:val="24"/>
          <w:szCs w:val="24"/>
        </w:rPr>
      </w:pPr>
    </w:p>
    <w:sectPr w:rsidR="00A25F6F" w:rsidRPr="00CA1C3E" w:rsidSect="00B619C2">
      <w:headerReference w:type="default" r:id="rId9"/>
      <w:footerReference w:type="default" r:id="rId1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96D24" w14:textId="77777777" w:rsidR="004A24FF" w:rsidRDefault="004A24FF" w:rsidP="00DE36C1">
      <w:pPr>
        <w:spacing w:after="0" w:line="240" w:lineRule="auto"/>
      </w:pPr>
      <w:r>
        <w:separator/>
      </w:r>
    </w:p>
  </w:endnote>
  <w:endnote w:type="continuationSeparator" w:id="0">
    <w:p w14:paraId="7D3739D3" w14:textId="77777777" w:rsidR="004A24FF" w:rsidRDefault="004A24FF" w:rsidP="00DE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707993"/>
      <w:docPartObj>
        <w:docPartGallery w:val="Page Numbers (Bottom of Page)"/>
        <w:docPartUnique/>
      </w:docPartObj>
    </w:sdtPr>
    <w:sdtEndPr>
      <w:rPr>
        <w:rFonts w:ascii="Times New Roman" w:hAnsi="Times New Roman" w:cs="Times New Roman"/>
        <w:noProof/>
        <w:sz w:val="24"/>
        <w:szCs w:val="24"/>
      </w:rPr>
    </w:sdtEndPr>
    <w:sdtContent>
      <w:p w14:paraId="76AD561E" w14:textId="21F7536C" w:rsidR="00DE36C1" w:rsidRPr="007D7B50" w:rsidRDefault="00DE36C1" w:rsidP="007D7B50">
        <w:pPr>
          <w:pStyle w:val="Kjene"/>
          <w:jc w:val="center"/>
          <w:rPr>
            <w:rFonts w:ascii="Times New Roman" w:hAnsi="Times New Roman" w:cs="Times New Roman"/>
            <w:sz w:val="24"/>
            <w:szCs w:val="24"/>
          </w:rPr>
        </w:pPr>
        <w:r w:rsidRPr="007D7B50">
          <w:rPr>
            <w:rFonts w:ascii="Times New Roman" w:hAnsi="Times New Roman" w:cs="Times New Roman"/>
            <w:sz w:val="24"/>
            <w:szCs w:val="24"/>
          </w:rPr>
          <w:fldChar w:fldCharType="begin"/>
        </w:r>
        <w:r w:rsidRPr="007D7B50">
          <w:rPr>
            <w:rFonts w:ascii="Times New Roman" w:hAnsi="Times New Roman" w:cs="Times New Roman"/>
            <w:sz w:val="24"/>
            <w:szCs w:val="24"/>
          </w:rPr>
          <w:instrText xml:space="preserve"> PAGE   \* MERGEFORMAT </w:instrText>
        </w:r>
        <w:r w:rsidRPr="007D7B50">
          <w:rPr>
            <w:rFonts w:ascii="Times New Roman" w:hAnsi="Times New Roman" w:cs="Times New Roman"/>
            <w:sz w:val="24"/>
            <w:szCs w:val="24"/>
          </w:rPr>
          <w:fldChar w:fldCharType="separate"/>
        </w:r>
        <w:r w:rsidR="00CB4ED2">
          <w:rPr>
            <w:rFonts w:ascii="Times New Roman" w:hAnsi="Times New Roman" w:cs="Times New Roman"/>
            <w:noProof/>
            <w:sz w:val="24"/>
            <w:szCs w:val="24"/>
          </w:rPr>
          <w:t>2</w:t>
        </w:r>
        <w:r w:rsidRPr="007D7B50">
          <w:rPr>
            <w:rFonts w:ascii="Times New Roman" w:hAnsi="Times New Roman" w:cs="Times New Roman"/>
            <w:noProof/>
            <w:sz w:val="24"/>
            <w:szCs w:val="24"/>
          </w:rPr>
          <w:fldChar w:fldCharType="end"/>
        </w:r>
      </w:p>
    </w:sdtContent>
  </w:sdt>
  <w:p w14:paraId="455C57A4" w14:textId="77777777" w:rsidR="00DE36C1" w:rsidRDefault="00DE36C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B598E" w14:textId="77777777" w:rsidR="004A24FF" w:rsidRDefault="004A24FF" w:rsidP="00DE36C1">
      <w:pPr>
        <w:spacing w:after="0" w:line="240" w:lineRule="auto"/>
      </w:pPr>
      <w:r>
        <w:separator/>
      </w:r>
    </w:p>
  </w:footnote>
  <w:footnote w:type="continuationSeparator" w:id="0">
    <w:p w14:paraId="4B13FE37" w14:textId="77777777" w:rsidR="004A24FF" w:rsidRDefault="004A24FF" w:rsidP="00DE3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C3D6D" w14:textId="77777777" w:rsidR="000175E1" w:rsidRPr="000175E1" w:rsidRDefault="000175E1" w:rsidP="000175E1">
    <w:pPr>
      <w:widowControl w:val="0"/>
      <w:tabs>
        <w:tab w:val="left" w:pos="709"/>
      </w:tabs>
      <w:suppressAutoHyphens/>
      <w:spacing w:after="0" w:line="240" w:lineRule="auto"/>
      <w:jc w:val="right"/>
      <w:rPr>
        <w:rFonts w:ascii="Times New Roman" w:eastAsia="SimSun" w:hAnsi="Times New Roman" w:cs="Times New Roman"/>
        <w:color w:val="000000"/>
        <w:sz w:val="24"/>
        <w:szCs w:val="24"/>
        <w:lang w:eastAsia="zh-C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A17F40"/>
    <w:multiLevelType w:val="hybridMultilevel"/>
    <w:tmpl w:val="FEFE1FE2"/>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530250"/>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EB7152"/>
    <w:multiLevelType w:val="hybridMultilevel"/>
    <w:tmpl w:val="8098B7A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7D7F09"/>
    <w:multiLevelType w:val="multilevel"/>
    <w:tmpl w:val="D5885BB4"/>
    <w:lvl w:ilvl="0">
      <w:start w:val="1"/>
      <w:numFmt w:val="decimal"/>
      <w:lvlText w:val="%1."/>
      <w:lvlJc w:val="left"/>
      <w:pPr>
        <w:ind w:left="2345" w:hanging="360"/>
      </w:pPr>
      <w:rPr>
        <w:rFonts w:hint="default"/>
        <w:b w:val="0"/>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293306"/>
    <w:multiLevelType w:val="multilevel"/>
    <w:tmpl w:val="660A23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F147E8"/>
    <w:multiLevelType w:val="multilevel"/>
    <w:tmpl w:val="08EA7978"/>
    <w:lvl w:ilvl="0">
      <w:start w:val="1"/>
      <w:numFmt w:val="decimal"/>
      <w:lvlText w:val="%1."/>
      <w:lvlJc w:val="left"/>
      <w:pPr>
        <w:ind w:left="720" w:hanging="360"/>
      </w:pPr>
      <w:rPr>
        <w:rFonts w:hint="default"/>
        <w:strike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vdPMR28TV0Y/kpDaaXSbBjo8jsQAa6FB7JNkL+ZKZLu0SLBXrgqSzy9OXJv31GVsqctXAs3ENtWFj7IftUyjg==" w:salt="BxXI1sA4dqAHpEqT16Lmcg=="/>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D9"/>
    <w:rsid w:val="00005231"/>
    <w:rsid w:val="000175E1"/>
    <w:rsid w:val="0005107F"/>
    <w:rsid w:val="000724A5"/>
    <w:rsid w:val="00077E35"/>
    <w:rsid w:val="000A26CB"/>
    <w:rsid w:val="000A5F00"/>
    <w:rsid w:val="000C3B6D"/>
    <w:rsid w:val="000F29E9"/>
    <w:rsid w:val="001034DB"/>
    <w:rsid w:val="0010558A"/>
    <w:rsid w:val="00130D29"/>
    <w:rsid w:val="00182851"/>
    <w:rsid w:val="001854D9"/>
    <w:rsid w:val="00186E65"/>
    <w:rsid w:val="001B43DB"/>
    <w:rsid w:val="001E0DD9"/>
    <w:rsid w:val="00201D5D"/>
    <w:rsid w:val="002459AE"/>
    <w:rsid w:val="00260F11"/>
    <w:rsid w:val="00272CF1"/>
    <w:rsid w:val="00277AA8"/>
    <w:rsid w:val="00281800"/>
    <w:rsid w:val="00295C7B"/>
    <w:rsid w:val="002A1B0C"/>
    <w:rsid w:val="002C0496"/>
    <w:rsid w:val="002C3B9C"/>
    <w:rsid w:val="002E2921"/>
    <w:rsid w:val="002F63BF"/>
    <w:rsid w:val="00300225"/>
    <w:rsid w:val="00311F18"/>
    <w:rsid w:val="00351016"/>
    <w:rsid w:val="00385928"/>
    <w:rsid w:val="003D0891"/>
    <w:rsid w:val="00413F9F"/>
    <w:rsid w:val="00422178"/>
    <w:rsid w:val="0047239E"/>
    <w:rsid w:val="00476167"/>
    <w:rsid w:val="00486D51"/>
    <w:rsid w:val="004A24FF"/>
    <w:rsid w:val="004E0ADE"/>
    <w:rsid w:val="00562CD8"/>
    <w:rsid w:val="00574F3E"/>
    <w:rsid w:val="0057660D"/>
    <w:rsid w:val="00593C25"/>
    <w:rsid w:val="005B5BB5"/>
    <w:rsid w:val="00626B96"/>
    <w:rsid w:val="006348A1"/>
    <w:rsid w:val="00652411"/>
    <w:rsid w:val="0066235C"/>
    <w:rsid w:val="00676F58"/>
    <w:rsid w:val="007237EC"/>
    <w:rsid w:val="007A1B97"/>
    <w:rsid w:val="007B17FA"/>
    <w:rsid w:val="007B5E4E"/>
    <w:rsid w:val="007C581C"/>
    <w:rsid w:val="007D7B50"/>
    <w:rsid w:val="00800329"/>
    <w:rsid w:val="00824F7F"/>
    <w:rsid w:val="00873564"/>
    <w:rsid w:val="00891CF5"/>
    <w:rsid w:val="008F30BB"/>
    <w:rsid w:val="009040EC"/>
    <w:rsid w:val="009042E8"/>
    <w:rsid w:val="00942D83"/>
    <w:rsid w:val="00944897"/>
    <w:rsid w:val="009505A0"/>
    <w:rsid w:val="00991E00"/>
    <w:rsid w:val="009C0870"/>
    <w:rsid w:val="009F0E7A"/>
    <w:rsid w:val="009F6357"/>
    <w:rsid w:val="00A25F6F"/>
    <w:rsid w:val="00A31AE8"/>
    <w:rsid w:val="00A52DF0"/>
    <w:rsid w:val="00A702D9"/>
    <w:rsid w:val="00A819E4"/>
    <w:rsid w:val="00A825D1"/>
    <w:rsid w:val="00AB5292"/>
    <w:rsid w:val="00AD11F5"/>
    <w:rsid w:val="00AF3476"/>
    <w:rsid w:val="00B100F6"/>
    <w:rsid w:val="00B44B7F"/>
    <w:rsid w:val="00B619C2"/>
    <w:rsid w:val="00B65728"/>
    <w:rsid w:val="00B67E74"/>
    <w:rsid w:val="00B74A2E"/>
    <w:rsid w:val="00B828AE"/>
    <w:rsid w:val="00B83F1E"/>
    <w:rsid w:val="00B84E7E"/>
    <w:rsid w:val="00B96C09"/>
    <w:rsid w:val="00BD2469"/>
    <w:rsid w:val="00BD278B"/>
    <w:rsid w:val="00BE7A38"/>
    <w:rsid w:val="00BF1E12"/>
    <w:rsid w:val="00C3597C"/>
    <w:rsid w:val="00C60B4F"/>
    <w:rsid w:val="00C74738"/>
    <w:rsid w:val="00C80277"/>
    <w:rsid w:val="00C81FDC"/>
    <w:rsid w:val="00C85F4E"/>
    <w:rsid w:val="00CA1C3E"/>
    <w:rsid w:val="00CB4ED2"/>
    <w:rsid w:val="00D1507A"/>
    <w:rsid w:val="00D3192F"/>
    <w:rsid w:val="00D653A2"/>
    <w:rsid w:val="00D7335F"/>
    <w:rsid w:val="00D80D78"/>
    <w:rsid w:val="00D84062"/>
    <w:rsid w:val="00DD5064"/>
    <w:rsid w:val="00DE36C1"/>
    <w:rsid w:val="00E535CF"/>
    <w:rsid w:val="00E55E2F"/>
    <w:rsid w:val="00EC7838"/>
    <w:rsid w:val="00EE69BD"/>
    <w:rsid w:val="00F11859"/>
    <w:rsid w:val="00F42609"/>
    <w:rsid w:val="00F47805"/>
    <w:rsid w:val="00F855E5"/>
    <w:rsid w:val="00FA281E"/>
    <w:rsid w:val="00FB0B62"/>
    <w:rsid w:val="00FD0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D39A"/>
  <w15:docId w15:val="{C00B0E43-A104-4328-B571-6F9ADE5D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30"/>
        <w:szCs w:val="30"/>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0225"/>
    <w:pPr>
      <w:ind w:left="720"/>
      <w:contextualSpacing/>
    </w:pPr>
  </w:style>
  <w:style w:type="paragraph" w:customStyle="1" w:styleId="Sarakstarindkopa1">
    <w:name w:val="Saraksta rindkopa1"/>
    <w:basedOn w:val="Parasts"/>
    <w:uiPriority w:val="99"/>
    <w:qFormat/>
    <w:rsid w:val="0035101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arkedcontent">
    <w:name w:val="markedcontent"/>
    <w:basedOn w:val="Noklusjumarindkopasfonts"/>
    <w:rsid w:val="00AB5292"/>
  </w:style>
  <w:style w:type="paragraph" w:styleId="Paraststmeklis">
    <w:name w:val="Normal (Web)"/>
    <w:basedOn w:val="Parasts"/>
    <w:uiPriority w:val="99"/>
    <w:semiHidden/>
    <w:unhideWhenUsed/>
    <w:rsid w:val="001854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E36C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36C1"/>
  </w:style>
  <w:style w:type="paragraph" w:styleId="Kjene">
    <w:name w:val="footer"/>
    <w:basedOn w:val="Parasts"/>
    <w:link w:val="KjeneRakstz"/>
    <w:uiPriority w:val="99"/>
    <w:unhideWhenUsed/>
    <w:rsid w:val="00DE36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36C1"/>
  </w:style>
  <w:style w:type="paragraph" w:styleId="Balonteksts">
    <w:name w:val="Balloon Text"/>
    <w:basedOn w:val="Parasts"/>
    <w:link w:val="BalontekstsRakstz"/>
    <w:uiPriority w:val="99"/>
    <w:semiHidden/>
    <w:unhideWhenUsed/>
    <w:rsid w:val="0065241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2411"/>
    <w:rPr>
      <w:rFonts w:ascii="Segoe UI" w:hAnsi="Segoe UI" w:cs="Segoe UI"/>
      <w:sz w:val="18"/>
      <w:szCs w:val="18"/>
    </w:rPr>
  </w:style>
  <w:style w:type="paragraph" w:styleId="Prskatjums">
    <w:name w:val="Revision"/>
    <w:hidden/>
    <w:uiPriority w:val="99"/>
    <w:semiHidden/>
    <w:rsid w:val="00AD1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39312">
      <w:bodyDiv w:val="1"/>
      <w:marLeft w:val="0"/>
      <w:marRight w:val="0"/>
      <w:marTop w:val="0"/>
      <w:marBottom w:val="0"/>
      <w:divBdr>
        <w:top w:val="none" w:sz="0" w:space="0" w:color="auto"/>
        <w:left w:val="none" w:sz="0" w:space="0" w:color="auto"/>
        <w:bottom w:val="none" w:sz="0" w:space="0" w:color="auto"/>
        <w:right w:val="none" w:sz="0" w:space="0" w:color="auto"/>
      </w:divBdr>
    </w:div>
    <w:div w:id="1327519531">
      <w:bodyDiv w:val="1"/>
      <w:marLeft w:val="0"/>
      <w:marRight w:val="0"/>
      <w:marTop w:val="0"/>
      <w:marBottom w:val="0"/>
      <w:divBdr>
        <w:top w:val="none" w:sz="0" w:space="0" w:color="auto"/>
        <w:left w:val="none" w:sz="0" w:space="0" w:color="auto"/>
        <w:bottom w:val="none" w:sz="0" w:space="0" w:color="auto"/>
        <w:right w:val="none" w:sz="0" w:space="0" w:color="auto"/>
      </w:divBdr>
    </w:div>
    <w:div w:id="1658802980">
      <w:bodyDiv w:val="1"/>
      <w:marLeft w:val="0"/>
      <w:marRight w:val="0"/>
      <w:marTop w:val="0"/>
      <w:marBottom w:val="0"/>
      <w:divBdr>
        <w:top w:val="none" w:sz="0" w:space="0" w:color="auto"/>
        <w:left w:val="none" w:sz="0" w:space="0" w:color="auto"/>
        <w:bottom w:val="none" w:sz="0" w:space="0" w:color="auto"/>
        <w:right w:val="none" w:sz="0" w:space="0" w:color="auto"/>
      </w:divBdr>
    </w:div>
    <w:div w:id="18385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FF48-F7EE-4EA3-8FC8-C456AA58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6253</Words>
  <Characters>3565</Characters>
  <Application>Microsoft Office Word</Application>
  <DocSecurity>4</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Santa Hermane</cp:lastModifiedBy>
  <cp:revision>2</cp:revision>
  <cp:lastPrinted>2022-02-28T06:59:00Z</cp:lastPrinted>
  <dcterms:created xsi:type="dcterms:W3CDTF">2022-02-28T06:59:00Z</dcterms:created>
  <dcterms:modified xsi:type="dcterms:W3CDTF">2022-02-28T06:59:00Z</dcterms:modified>
</cp:coreProperties>
</file>