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917F2" w14:textId="77777777" w:rsidR="00F343F6" w:rsidRDefault="00F343F6" w:rsidP="00F343F6">
      <w:pPr>
        <w:jc w:val="center"/>
        <w:rPr>
          <w:noProof/>
          <w:lang w:eastAsia="lv-LV"/>
        </w:rPr>
      </w:pPr>
      <w:r>
        <w:rPr>
          <w:noProof/>
          <w:lang w:val="lv-LV" w:eastAsia="lv-LV"/>
        </w:rPr>
        <w:drawing>
          <wp:inline distT="0" distB="0" distL="0" distR="0" wp14:anchorId="48C01444" wp14:editId="0BD64927">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C8898F9" w14:textId="77777777" w:rsidR="00F343F6" w:rsidRPr="00C14B58" w:rsidRDefault="00F343F6" w:rsidP="00F343F6">
      <w:pPr>
        <w:jc w:val="center"/>
        <w:rPr>
          <w:rFonts w:ascii="RimBelwe" w:hAnsi="RimBelwe"/>
          <w:noProof/>
          <w:sz w:val="12"/>
          <w:szCs w:val="28"/>
        </w:rPr>
      </w:pPr>
    </w:p>
    <w:p w14:paraId="199D8804" w14:textId="77777777" w:rsidR="00C46CF5" w:rsidRPr="009154C1" w:rsidRDefault="00C46CF5" w:rsidP="00C46CF5">
      <w:pPr>
        <w:jc w:val="center"/>
        <w:rPr>
          <w:rFonts w:ascii="Times New Roman" w:hAnsi="Times New Roman"/>
          <w:noProof/>
          <w:sz w:val="36"/>
        </w:rPr>
      </w:pPr>
      <w:bookmarkStart w:id="0" w:name="_Hlk14244992"/>
      <w:r w:rsidRPr="009154C1">
        <w:rPr>
          <w:rFonts w:ascii="Times New Roman" w:hAnsi="Times New Roman"/>
          <w:noProof/>
          <w:sz w:val="36"/>
        </w:rPr>
        <w:t>OGRES  NOVADA  PAŠVALDĪBA</w:t>
      </w:r>
    </w:p>
    <w:p w14:paraId="4B77D3F3" w14:textId="77777777" w:rsidR="00C46CF5" w:rsidRPr="009154C1" w:rsidRDefault="00C46CF5" w:rsidP="00C46CF5">
      <w:pPr>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F0AEA97" w14:textId="47DECDA4" w:rsidR="00C46CF5" w:rsidRPr="009154C1" w:rsidRDefault="00C46CF5" w:rsidP="00C46CF5">
      <w:pPr>
        <w:pBdr>
          <w:bottom w:val="single" w:sz="4" w:space="1" w:color="auto"/>
        </w:pBdr>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70D69079" w14:textId="77777777" w:rsidR="00C46CF5" w:rsidRPr="009154C1" w:rsidRDefault="00C46CF5" w:rsidP="00C46CF5">
      <w:pPr>
        <w:rPr>
          <w:rFonts w:ascii="Times New Roman" w:hAnsi="Times New Roman"/>
          <w:szCs w:val="32"/>
        </w:rPr>
      </w:pPr>
    </w:p>
    <w:p w14:paraId="72716831" w14:textId="0E271728" w:rsidR="00C46CF5" w:rsidRPr="009154C1" w:rsidRDefault="00C46CF5" w:rsidP="00C46CF5">
      <w:pPr>
        <w:jc w:val="center"/>
        <w:rPr>
          <w:rFonts w:ascii="Times New Roman" w:hAnsi="Times New Roman"/>
          <w:sz w:val="32"/>
          <w:szCs w:val="32"/>
        </w:rPr>
      </w:pPr>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5"/>
        <w:gridCol w:w="3023"/>
        <w:gridCol w:w="3129"/>
      </w:tblGrid>
      <w:tr w:rsidR="00C46CF5" w:rsidRPr="00243D14" w14:paraId="2FE7DF1A" w14:textId="77777777" w:rsidTr="00631CAA">
        <w:tc>
          <w:tcPr>
            <w:tcW w:w="1648" w:type="pct"/>
          </w:tcPr>
          <w:p w14:paraId="2137306D" w14:textId="77777777" w:rsidR="00C46CF5" w:rsidRPr="00243D14" w:rsidRDefault="00C46CF5" w:rsidP="00631CAA">
            <w:pPr>
              <w:rPr>
                <w:rFonts w:ascii="Times New Roman" w:hAnsi="Times New Roman"/>
                <w:lang w:val="lv-LV"/>
              </w:rPr>
            </w:pPr>
          </w:p>
          <w:p w14:paraId="5D498715" w14:textId="77777777" w:rsidR="00C46CF5" w:rsidRPr="00243D14" w:rsidRDefault="00C46CF5" w:rsidP="00631CAA">
            <w:pPr>
              <w:rPr>
                <w:rFonts w:ascii="Times New Roman" w:hAnsi="Times New Roman"/>
                <w:lang w:val="lv-LV"/>
              </w:rPr>
            </w:pPr>
            <w:r w:rsidRPr="00243D14">
              <w:rPr>
                <w:rFonts w:ascii="Times New Roman" w:hAnsi="Times New Roman"/>
                <w:lang w:val="lv-LV"/>
              </w:rPr>
              <w:t>Ogrē, Brīvības ielā 33</w:t>
            </w:r>
          </w:p>
        </w:tc>
        <w:tc>
          <w:tcPr>
            <w:tcW w:w="1647" w:type="pct"/>
          </w:tcPr>
          <w:p w14:paraId="68D02763" w14:textId="77777777" w:rsidR="00C46CF5" w:rsidRPr="00243D14" w:rsidRDefault="00C46CF5" w:rsidP="00631CAA">
            <w:pPr>
              <w:pStyle w:val="Virsraksts2"/>
              <w:rPr>
                <w:b w:val="0"/>
                <w:bCs w:val="0"/>
              </w:rPr>
            </w:pPr>
          </w:p>
          <w:p w14:paraId="1FE5AA20" w14:textId="77777777" w:rsidR="00C46CF5" w:rsidRPr="00243D14" w:rsidRDefault="006A3F97" w:rsidP="00631CAA">
            <w:pPr>
              <w:pStyle w:val="Virsraksts2"/>
              <w:rPr>
                <w:bCs w:val="0"/>
              </w:rPr>
            </w:pPr>
            <w:r w:rsidRPr="00243D14">
              <w:rPr>
                <w:bCs w:val="0"/>
              </w:rPr>
              <w:t>Nr.</w:t>
            </w:r>
            <w:r w:rsidR="00243D14" w:rsidRPr="00243D14">
              <w:rPr>
                <w:bCs w:val="0"/>
              </w:rPr>
              <w:t>6</w:t>
            </w:r>
          </w:p>
          <w:p w14:paraId="1483FD59" w14:textId="7F2A96BC" w:rsidR="00243D14" w:rsidRPr="00243D14" w:rsidRDefault="00243D14" w:rsidP="00243D14">
            <w:pPr>
              <w:rPr>
                <w:rFonts w:ascii="Times New Roman" w:hAnsi="Times New Roman"/>
                <w:lang w:val="lv-LV"/>
              </w:rPr>
            </w:pPr>
          </w:p>
        </w:tc>
        <w:tc>
          <w:tcPr>
            <w:tcW w:w="1705" w:type="pct"/>
          </w:tcPr>
          <w:p w14:paraId="269B06E4" w14:textId="77777777" w:rsidR="00C46CF5" w:rsidRPr="00243D14" w:rsidRDefault="00C46CF5" w:rsidP="00631CAA">
            <w:pPr>
              <w:jc w:val="right"/>
              <w:rPr>
                <w:rFonts w:ascii="Times New Roman" w:hAnsi="Times New Roman"/>
                <w:lang w:val="lv-LV"/>
              </w:rPr>
            </w:pPr>
          </w:p>
          <w:p w14:paraId="24641E37" w14:textId="46C764F7" w:rsidR="00C46CF5" w:rsidRPr="00243D14" w:rsidRDefault="00C46CF5" w:rsidP="00631CAA">
            <w:pPr>
              <w:jc w:val="right"/>
              <w:rPr>
                <w:rFonts w:ascii="Times New Roman" w:hAnsi="Times New Roman"/>
                <w:lang w:val="lv-LV"/>
              </w:rPr>
            </w:pPr>
            <w:r w:rsidRPr="00243D14">
              <w:rPr>
                <w:rFonts w:ascii="Times New Roman" w:hAnsi="Times New Roman"/>
                <w:lang w:val="lv-LV"/>
              </w:rPr>
              <w:t>202</w:t>
            </w:r>
            <w:r w:rsidR="005846D4" w:rsidRPr="00243D14">
              <w:rPr>
                <w:rFonts w:ascii="Times New Roman" w:hAnsi="Times New Roman"/>
                <w:lang w:val="lv-LV"/>
              </w:rPr>
              <w:t>2</w:t>
            </w:r>
            <w:r w:rsidRPr="00243D14">
              <w:rPr>
                <w:rFonts w:ascii="Times New Roman" w:hAnsi="Times New Roman"/>
                <w:lang w:val="lv-LV"/>
              </w:rPr>
              <w:t xml:space="preserve">. gada </w:t>
            </w:r>
            <w:r w:rsidR="005846D4" w:rsidRPr="00243D14">
              <w:rPr>
                <w:rFonts w:ascii="Times New Roman" w:hAnsi="Times New Roman"/>
                <w:lang w:val="lv-LV"/>
              </w:rPr>
              <w:t>31. martā</w:t>
            </w:r>
          </w:p>
        </w:tc>
      </w:tr>
    </w:tbl>
    <w:p w14:paraId="6D66A7FB" w14:textId="48BC62F8" w:rsidR="00C46CF5" w:rsidRPr="00243D14" w:rsidRDefault="00243D14" w:rsidP="00C46CF5">
      <w:pPr>
        <w:jc w:val="center"/>
        <w:rPr>
          <w:rFonts w:ascii="Times New Roman" w:hAnsi="Times New Roman"/>
          <w:b/>
          <w:szCs w:val="24"/>
        </w:rPr>
      </w:pPr>
      <w:r w:rsidRPr="00243D14">
        <w:rPr>
          <w:rFonts w:ascii="Times New Roman" w:hAnsi="Times New Roman"/>
          <w:b/>
          <w:szCs w:val="24"/>
        </w:rPr>
        <w:t>43</w:t>
      </w:r>
      <w:r w:rsidR="00C46CF5" w:rsidRPr="00243D14">
        <w:rPr>
          <w:rFonts w:ascii="Times New Roman" w:hAnsi="Times New Roman"/>
          <w:b/>
          <w:szCs w:val="24"/>
        </w:rPr>
        <w:t>.</w:t>
      </w:r>
    </w:p>
    <w:p w14:paraId="48E8B301" w14:textId="798354E9" w:rsidR="00F343F6" w:rsidRPr="00243D14" w:rsidRDefault="00F343F6" w:rsidP="00F343F6">
      <w:pPr>
        <w:pStyle w:val="Virsraksts1"/>
        <w:ind w:left="0"/>
      </w:pPr>
      <w:r w:rsidRPr="00243D14">
        <w:t xml:space="preserve">Par Ogres novada </w:t>
      </w:r>
      <w:r w:rsidR="005846D4" w:rsidRPr="00243D14">
        <w:t>Ogresgala</w:t>
      </w:r>
      <w:r w:rsidR="00CD03E4" w:rsidRPr="00243D14">
        <w:t xml:space="preserve"> pagasta pārvaldes</w:t>
      </w:r>
      <w:r w:rsidR="00C46CF5" w:rsidRPr="00243D14">
        <w:t xml:space="preserve"> izveid</w:t>
      </w:r>
      <w:r w:rsidR="00566F67" w:rsidRPr="00243D14">
        <w:t>ošanu</w:t>
      </w:r>
    </w:p>
    <w:bookmarkEnd w:id="0"/>
    <w:p w14:paraId="7AB49D2C" w14:textId="77777777" w:rsidR="00D365DC" w:rsidRPr="00243D14" w:rsidRDefault="00D365DC" w:rsidP="00C64D74">
      <w:pPr>
        <w:ind w:firstLine="720"/>
        <w:jc w:val="both"/>
        <w:rPr>
          <w:rFonts w:ascii="Times New Roman" w:hAnsi="Times New Roman"/>
          <w:lang w:val="lv-LV"/>
        </w:rPr>
      </w:pPr>
    </w:p>
    <w:p w14:paraId="0D293E2E" w14:textId="4F196971" w:rsidR="00F343F6" w:rsidRPr="00243D14" w:rsidRDefault="00CD03E4" w:rsidP="00C64D74">
      <w:pPr>
        <w:ind w:firstLine="720"/>
        <w:jc w:val="both"/>
        <w:rPr>
          <w:rFonts w:ascii="Times New Roman" w:hAnsi="Times New Roman"/>
          <w:lang w:val="lv-LV"/>
        </w:rPr>
      </w:pPr>
      <w:bookmarkStart w:id="1" w:name="_Hlk99696731"/>
      <w:r w:rsidRPr="00243D14">
        <w:rPr>
          <w:rFonts w:ascii="Times New Roman" w:hAnsi="Times New Roman"/>
          <w:lang w:val="lv-LV"/>
        </w:rPr>
        <w:t xml:space="preserve">Atbilstoši likuma ”Par pašvaldībām” 5. pantam pašvaldība savas kompetences un likuma ietvaros darbojas patstāvīgi. Turklāt saskaņā ar minētā likuma 21. panta pirmās daļas 1. punktu un 24. panta pirmo un otro daļu pašvaldības dome var izskatīt jebkuru jautājumu, kas ir attiecīgās pašvaldības pārziņā, turklāt tikai dome var apstiprināt pašvaldības nolikumu, kur </w:t>
      </w:r>
      <w:r w:rsidR="000C690F" w:rsidRPr="00243D14">
        <w:rPr>
          <w:rFonts w:ascii="Times New Roman" w:hAnsi="Times New Roman"/>
          <w:lang w:val="lv-LV"/>
        </w:rPr>
        <w:t>cita starp</w:t>
      </w:r>
      <w:r w:rsidRPr="00243D14">
        <w:rPr>
          <w:rFonts w:ascii="Times New Roman" w:hAnsi="Times New Roman"/>
          <w:lang w:val="lv-LV"/>
        </w:rPr>
        <w:t xml:space="preserve"> nosaka pašvaldības administrācijas struktūru un pārvaldes organizāciju.</w:t>
      </w:r>
    </w:p>
    <w:p w14:paraId="5EB0DAF5" w14:textId="32F5C3A7" w:rsidR="00CD03E4" w:rsidRPr="00243D14" w:rsidRDefault="00CD03E4" w:rsidP="00C64D74">
      <w:pPr>
        <w:ind w:firstLine="720"/>
        <w:jc w:val="both"/>
        <w:rPr>
          <w:rFonts w:ascii="Times New Roman" w:hAnsi="Times New Roman"/>
          <w:lang w:val="lv-LV"/>
        </w:rPr>
      </w:pPr>
      <w:r w:rsidRPr="00243D14">
        <w:rPr>
          <w:rFonts w:ascii="Times New Roman" w:hAnsi="Times New Roman"/>
          <w:lang w:val="lv-LV"/>
        </w:rPr>
        <w:t>Likuma “Par pašvaldībām” 69.</w:t>
      </w:r>
      <w:r w:rsidRPr="00243D14">
        <w:rPr>
          <w:rFonts w:ascii="Times New Roman" w:hAnsi="Times New Roman"/>
          <w:vertAlign w:val="superscript"/>
          <w:lang w:val="lv-LV"/>
        </w:rPr>
        <w:t>1</w:t>
      </w:r>
      <w:r w:rsidRPr="00243D14">
        <w:rPr>
          <w:rFonts w:ascii="Times New Roman" w:hAnsi="Times New Roman"/>
          <w:lang w:val="lv-LV"/>
        </w:rPr>
        <w:t xml:space="preserve"> panta pirmā daļa noteic, k</w:t>
      </w:r>
      <w:r w:rsidR="009950D5" w:rsidRPr="00243D14">
        <w:rPr>
          <w:rFonts w:ascii="Times New Roman" w:hAnsi="Times New Roman"/>
          <w:lang w:val="lv-LV"/>
        </w:rPr>
        <w:t>a, l</w:t>
      </w:r>
      <w:r w:rsidRPr="00243D14">
        <w:rPr>
          <w:rFonts w:ascii="Times New Roman" w:hAnsi="Times New Roman"/>
          <w:lang w:val="lv-LV"/>
        </w:rPr>
        <w:t>ai nodrošinātu pašvaldības sniegto pakalpojumu pieejamību novada pagastos un novada pilsētās, pašvaldības dome izveido pagasta vai pilsētas pārvaldi.</w:t>
      </w:r>
    </w:p>
    <w:p w14:paraId="75455F2F" w14:textId="4E7DECF4" w:rsidR="000C690F" w:rsidRPr="00243D14" w:rsidRDefault="000C690F" w:rsidP="00C64D74">
      <w:pPr>
        <w:ind w:firstLine="720"/>
        <w:jc w:val="both"/>
        <w:rPr>
          <w:rFonts w:ascii="Times New Roman" w:hAnsi="Times New Roman"/>
          <w:lang w:val="lv-LV"/>
        </w:rPr>
      </w:pPr>
      <w:r w:rsidRPr="00243D14">
        <w:rPr>
          <w:rFonts w:ascii="Times New Roman" w:hAnsi="Times New Roman"/>
          <w:lang w:val="lv-LV"/>
        </w:rPr>
        <w:t>Līdz administratīvi teritoriālajai reformai Ogresgala pagasta pārvalde bija Ogres novada pašvaldības Centrālās administrācijas struktūrvienība.</w:t>
      </w:r>
    </w:p>
    <w:p w14:paraId="39D25ECC" w14:textId="2DDDD6CD" w:rsidR="00BE3C4D" w:rsidRPr="00243D14" w:rsidRDefault="00E53C40" w:rsidP="00C64D74">
      <w:pPr>
        <w:ind w:firstLine="720"/>
        <w:jc w:val="both"/>
        <w:rPr>
          <w:rFonts w:ascii="Times New Roman" w:hAnsi="Times New Roman"/>
          <w:lang w:val="lv-LV"/>
        </w:rPr>
      </w:pPr>
      <w:r w:rsidRPr="00243D14">
        <w:rPr>
          <w:rFonts w:ascii="Times New Roman" w:hAnsi="Times New Roman"/>
          <w:lang w:val="lv-LV"/>
        </w:rPr>
        <w:t xml:space="preserve">Saskaņā ar </w:t>
      </w:r>
      <w:r w:rsidR="00BE3C4D" w:rsidRPr="00243D14">
        <w:rPr>
          <w:rFonts w:ascii="Times New Roman" w:hAnsi="Times New Roman"/>
          <w:lang w:val="lv-LV"/>
        </w:rPr>
        <w:t>Ogres novada pašvaldības 2021. gada 1.jūlija saistošo noteikumu Nr. 12/2021 “Ogres novada pašvaldības nolikums”</w:t>
      </w:r>
      <w:r w:rsidR="00E8643C" w:rsidRPr="00243D14">
        <w:rPr>
          <w:rFonts w:ascii="Times New Roman" w:hAnsi="Times New Roman"/>
          <w:lang w:val="lv-LV"/>
        </w:rPr>
        <w:t xml:space="preserve"> (turpmāk – Nolikums)</w:t>
      </w:r>
      <w:r w:rsidR="00BE3C4D" w:rsidRPr="00243D14">
        <w:rPr>
          <w:rFonts w:ascii="Times New Roman" w:hAnsi="Times New Roman"/>
          <w:lang w:val="lv-LV"/>
        </w:rPr>
        <w:t xml:space="preserve"> 12.  un 26.</w:t>
      </w:r>
      <w:r w:rsidR="00FC55A9" w:rsidRPr="00243D14">
        <w:rPr>
          <w:rFonts w:ascii="Times New Roman" w:hAnsi="Times New Roman"/>
          <w:lang w:val="lv-LV"/>
        </w:rPr>
        <w:t xml:space="preserve"> punkt</w:t>
      </w:r>
      <w:r w:rsidRPr="00243D14">
        <w:rPr>
          <w:rFonts w:ascii="Times New Roman" w:hAnsi="Times New Roman"/>
          <w:lang w:val="lv-LV"/>
        </w:rPr>
        <w:t xml:space="preserve">u </w:t>
      </w:r>
      <w:r w:rsidR="00BE3C4D" w:rsidRPr="00243D14">
        <w:rPr>
          <w:rFonts w:ascii="Times New Roman" w:hAnsi="Times New Roman"/>
          <w:lang w:val="lv-LV"/>
        </w:rPr>
        <w:t xml:space="preserve">Ogres novada pagastos un pilsētās, kurās neatrodas pašvaldības administratīvais centrs, </w:t>
      </w:r>
      <w:r w:rsidRPr="00243D14">
        <w:rPr>
          <w:rFonts w:ascii="Times New Roman" w:hAnsi="Times New Roman"/>
          <w:lang w:val="lv-LV"/>
        </w:rPr>
        <w:t xml:space="preserve">tiek izveidota pagasta vai pilsētas, vai pagasta un pilsētas pārvalde, lai nodrošinātu pašvaldības sniegto pakalpojumu pieejamību. </w:t>
      </w:r>
      <w:r w:rsidR="00833FD1" w:rsidRPr="00243D14">
        <w:rPr>
          <w:rFonts w:ascii="Times New Roman" w:hAnsi="Times New Roman"/>
          <w:lang w:val="lv-LV"/>
        </w:rPr>
        <w:t xml:space="preserve">Ievērojot minēto un 2021. gada 8. jūlijā pieņemtos lēmumus par Ogres novada pašvaldības Centrālās administrācijas izveidi un Ogres novada pašvaldības Centrālās administrācijas amatu un mēnešalgu likmju saraksta apstiprināšanu, </w:t>
      </w:r>
      <w:r w:rsidR="00923996" w:rsidRPr="00243D14">
        <w:rPr>
          <w:rFonts w:ascii="Times New Roman" w:hAnsi="Times New Roman"/>
          <w:lang w:val="lv-LV"/>
        </w:rPr>
        <w:t xml:space="preserve">Ogresgala pagasta pārvalde kā </w:t>
      </w:r>
      <w:r w:rsidR="00833FD1" w:rsidRPr="00243D14">
        <w:rPr>
          <w:rFonts w:ascii="Times New Roman" w:hAnsi="Times New Roman"/>
          <w:lang w:val="lv-LV"/>
        </w:rPr>
        <w:t xml:space="preserve">Centrālās administrācijas </w:t>
      </w:r>
      <w:r w:rsidR="00923996" w:rsidRPr="00243D14">
        <w:rPr>
          <w:rFonts w:ascii="Times New Roman" w:hAnsi="Times New Roman"/>
          <w:lang w:val="lv-LV"/>
        </w:rPr>
        <w:t xml:space="preserve">struktūrvienība ir reorganizējama, izveidojot </w:t>
      </w:r>
      <w:r w:rsidRPr="00243D14">
        <w:rPr>
          <w:rFonts w:ascii="Times New Roman" w:hAnsi="Times New Roman"/>
          <w:lang w:val="lv-LV"/>
        </w:rPr>
        <w:t>Ogresgala pagasta pārvaldi kā atsevi</w:t>
      </w:r>
      <w:r w:rsidR="00833FD1" w:rsidRPr="00243D14">
        <w:rPr>
          <w:rFonts w:ascii="Times New Roman" w:hAnsi="Times New Roman"/>
          <w:lang w:val="lv-LV"/>
        </w:rPr>
        <w:t>šķu pašvaldības iestādi.</w:t>
      </w:r>
    </w:p>
    <w:p w14:paraId="38AD612D" w14:textId="12B97D6B" w:rsidR="00CD03E4" w:rsidRPr="00243D14" w:rsidRDefault="00C64D74" w:rsidP="00C64D74">
      <w:pPr>
        <w:ind w:firstLine="720"/>
        <w:jc w:val="both"/>
        <w:rPr>
          <w:rFonts w:ascii="Times New Roman" w:hAnsi="Times New Roman"/>
          <w:lang w:val="lv-LV"/>
        </w:rPr>
      </w:pPr>
      <w:r w:rsidRPr="00243D14">
        <w:rPr>
          <w:rFonts w:ascii="Times New Roman" w:hAnsi="Times New Roman"/>
          <w:lang w:val="lv-LV"/>
        </w:rPr>
        <w:t xml:space="preserve">Nolūkā </w:t>
      </w:r>
      <w:r w:rsidR="009950D5" w:rsidRPr="00243D14">
        <w:rPr>
          <w:rFonts w:ascii="Times New Roman" w:hAnsi="Times New Roman"/>
          <w:lang w:val="lv-LV"/>
        </w:rPr>
        <w:t>nodrošināt Ogres novada pašvaldības mērķiem un normatīvajos aktos noteiktajām funkcijām un uzdevumiem  ekonomiski un funkcionāli efektīvu pārvaldi Ogres novada administratīvajā teritorijā ietilpstošajās teritoriālā iedalījuma vienībās, nodrošin</w:t>
      </w:r>
      <w:r w:rsidRPr="00243D14">
        <w:rPr>
          <w:rFonts w:ascii="Times New Roman" w:hAnsi="Times New Roman"/>
          <w:lang w:val="lv-LV"/>
        </w:rPr>
        <w:t>ā</w:t>
      </w:r>
      <w:r w:rsidR="009950D5" w:rsidRPr="00243D14">
        <w:rPr>
          <w:rFonts w:ascii="Times New Roman" w:hAnsi="Times New Roman"/>
          <w:lang w:val="lv-LV"/>
        </w:rPr>
        <w:t xml:space="preserve">t kvalitatīvu pakalpojumu sniegšanu iedzīvotājiem, pamatojoties uz likuma “Par pašvaldībām” </w:t>
      </w:r>
      <w:r w:rsidR="009950D5" w:rsidRPr="00243D14">
        <w:rPr>
          <w:rFonts w:ascii="Times New Roman" w:hAnsi="Times New Roman"/>
          <w:color w:val="000000" w:themeColor="text1"/>
          <w:lang w:val="lv-LV"/>
        </w:rPr>
        <w:t>21. panta pirmās daļas 8. punktu</w:t>
      </w:r>
      <w:r w:rsidR="009950D5" w:rsidRPr="00243D14">
        <w:rPr>
          <w:rFonts w:ascii="Times New Roman" w:hAnsi="Times New Roman"/>
          <w:i/>
          <w:iCs/>
          <w:color w:val="000000" w:themeColor="text1"/>
          <w:lang w:val="lv-LV"/>
        </w:rPr>
        <w:t xml:space="preserve"> </w:t>
      </w:r>
      <w:r w:rsidR="009950D5" w:rsidRPr="00243D14">
        <w:rPr>
          <w:rFonts w:ascii="Times New Roman" w:hAnsi="Times New Roman"/>
          <w:color w:val="000000" w:themeColor="text1"/>
          <w:lang w:val="lv-LV"/>
        </w:rPr>
        <w:t xml:space="preserve">un </w:t>
      </w:r>
      <w:r w:rsidR="009950D5" w:rsidRPr="00243D14">
        <w:rPr>
          <w:rFonts w:ascii="Times New Roman" w:hAnsi="Times New Roman"/>
          <w:lang w:val="lv-LV"/>
        </w:rPr>
        <w:t>69.</w:t>
      </w:r>
      <w:r w:rsidR="009950D5" w:rsidRPr="00243D14">
        <w:rPr>
          <w:rFonts w:ascii="Times New Roman" w:hAnsi="Times New Roman"/>
          <w:vertAlign w:val="superscript"/>
          <w:lang w:val="lv-LV"/>
        </w:rPr>
        <w:t>1</w:t>
      </w:r>
      <w:r w:rsidR="009950D5" w:rsidRPr="00243D14">
        <w:rPr>
          <w:rFonts w:ascii="Times New Roman" w:hAnsi="Times New Roman"/>
          <w:lang w:val="lv-LV"/>
        </w:rPr>
        <w:t xml:space="preserve"> panta pirmo daļu,</w:t>
      </w:r>
    </w:p>
    <w:bookmarkEnd w:id="1"/>
    <w:p w14:paraId="64D44769" w14:textId="77777777" w:rsidR="00CD03E4" w:rsidRPr="00243D14" w:rsidRDefault="00CD03E4" w:rsidP="00C64D74">
      <w:pPr>
        <w:ind w:firstLine="720"/>
        <w:jc w:val="center"/>
        <w:rPr>
          <w:rFonts w:ascii="Times New Roman" w:hAnsi="Times New Roman"/>
          <w:b/>
          <w:bCs/>
          <w:lang w:val="lv-LV"/>
        </w:rPr>
      </w:pPr>
    </w:p>
    <w:p w14:paraId="168DB9DB" w14:textId="77777777" w:rsidR="00243D14" w:rsidRPr="00243D14" w:rsidRDefault="00243D14" w:rsidP="00243D14">
      <w:pPr>
        <w:jc w:val="center"/>
        <w:rPr>
          <w:rFonts w:ascii="Times New Roman" w:hAnsi="Times New Roman"/>
          <w:b/>
          <w:szCs w:val="24"/>
        </w:rPr>
      </w:pPr>
      <w:proofErr w:type="spellStart"/>
      <w:r w:rsidRPr="00243D14">
        <w:rPr>
          <w:rFonts w:ascii="Times New Roman" w:hAnsi="Times New Roman"/>
          <w:b/>
          <w:szCs w:val="24"/>
        </w:rPr>
        <w:t>balsojot</w:t>
      </w:r>
      <w:proofErr w:type="spellEnd"/>
      <w:r w:rsidRPr="00243D14">
        <w:rPr>
          <w:rFonts w:ascii="Times New Roman" w:hAnsi="Times New Roman"/>
          <w:b/>
          <w:szCs w:val="24"/>
        </w:rPr>
        <w:t xml:space="preserve">: </w:t>
      </w:r>
      <w:r w:rsidRPr="00243D14">
        <w:rPr>
          <w:rFonts w:ascii="Times New Roman" w:hAnsi="Times New Roman"/>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Pr="00243D14">
        <w:rPr>
          <w:rFonts w:ascii="Times New Roman" w:hAnsi="Times New Roman"/>
          <w:b/>
          <w:szCs w:val="24"/>
        </w:rPr>
        <w:t xml:space="preserve"> </w:t>
      </w:r>
    </w:p>
    <w:p w14:paraId="561FC99E" w14:textId="77777777" w:rsidR="00243D14" w:rsidRPr="00243D14" w:rsidRDefault="00243D14" w:rsidP="00243D14">
      <w:pPr>
        <w:jc w:val="center"/>
        <w:rPr>
          <w:rFonts w:ascii="Times New Roman" w:hAnsi="Times New Roman"/>
          <w:b/>
          <w:szCs w:val="24"/>
        </w:rPr>
      </w:pPr>
      <w:r w:rsidRPr="00243D14">
        <w:rPr>
          <w:rFonts w:ascii="Times New Roman" w:hAnsi="Times New Roman"/>
          <w:szCs w:val="24"/>
        </w:rPr>
        <w:t xml:space="preserve">Ogres </w:t>
      </w:r>
      <w:proofErr w:type="spellStart"/>
      <w:r w:rsidRPr="00243D14">
        <w:rPr>
          <w:rFonts w:ascii="Times New Roman" w:hAnsi="Times New Roman"/>
          <w:szCs w:val="24"/>
        </w:rPr>
        <w:t>novada</w:t>
      </w:r>
      <w:proofErr w:type="spellEnd"/>
      <w:r w:rsidRPr="00243D14">
        <w:rPr>
          <w:rFonts w:ascii="Times New Roman" w:hAnsi="Times New Roman"/>
          <w:szCs w:val="24"/>
        </w:rPr>
        <w:t xml:space="preserve"> </w:t>
      </w:r>
      <w:proofErr w:type="spellStart"/>
      <w:r w:rsidRPr="00243D14">
        <w:rPr>
          <w:rFonts w:ascii="Times New Roman" w:hAnsi="Times New Roman"/>
          <w:szCs w:val="24"/>
        </w:rPr>
        <w:t>pašvaldības</w:t>
      </w:r>
      <w:proofErr w:type="spellEnd"/>
      <w:r w:rsidRPr="00243D14">
        <w:rPr>
          <w:rFonts w:ascii="Times New Roman" w:hAnsi="Times New Roman"/>
          <w:szCs w:val="24"/>
        </w:rPr>
        <w:t xml:space="preserve"> dome</w:t>
      </w:r>
      <w:r w:rsidRPr="00243D14">
        <w:rPr>
          <w:rFonts w:ascii="Times New Roman" w:hAnsi="Times New Roman"/>
          <w:b/>
          <w:szCs w:val="24"/>
        </w:rPr>
        <w:t xml:space="preserve"> NOLEMJ:</w:t>
      </w:r>
    </w:p>
    <w:p w14:paraId="4CC4162B" w14:textId="77777777" w:rsidR="00F343F6" w:rsidRPr="00243D14" w:rsidRDefault="00F343F6" w:rsidP="00C64D74">
      <w:pPr>
        <w:ind w:firstLine="720"/>
        <w:jc w:val="center"/>
        <w:rPr>
          <w:rFonts w:ascii="Times New Roman" w:hAnsi="Times New Roman"/>
          <w:lang w:val="lv-LV"/>
        </w:rPr>
      </w:pPr>
    </w:p>
    <w:p w14:paraId="6F8BE26F" w14:textId="2E7C0FCD" w:rsidR="009950D5" w:rsidRPr="00243D14" w:rsidRDefault="009950D5" w:rsidP="00C64D74">
      <w:pPr>
        <w:pStyle w:val="Pamattekstaatkpe2"/>
        <w:numPr>
          <w:ilvl w:val="0"/>
          <w:numId w:val="6"/>
        </w:numPr>
        <w:rPr>
          <w:bCs/>
          <w:szCs w:val="24"/>
        </w:rPr>
      </w:pPr>
      <w:bookmarkStart w:id="2" w:name="_Hlk99696763"/>
      <w:r w:rsidRPr="00243D14">
        <w:rPr>
          <w:b/>
          <w:szCs w:val="24"/>
        </w:rPr>
        <w:t>I</w:t>
      </w:r>
      <w:r w:rsidR="00005928" w:rsidRPr="00243D14">
        <w:rPr>
          <w:b/>
          <w:szCs w:val="24"/>
        </w:rPr>
        <w:t xml:space="preserve">zveidot </w:t>
      </w:r>
      <w:r w:rsidR="00005928" w:rsidRPr="00243D14">
        <w:rPr>
          <w:bCs/>
          <w:szCs w:val="24"/>
        </w:rPr>
        <w:t xml:space="preserve">Ogres novada </w:t>
      </w:r>
      <w:r w:rsidR="00792A14" w:rsidRPr="00243D14">
        <w:rPr>
          <w:bCs/>
          <w:szCs w:val="24"/>
        </w:rPr>
        <w:t>Ogresgala</w:t>
      </w:r>
      <w:r w:rsidRPr="00243D14">
        <w:rPr>
          <w:bCs/>
          <w:szCs w:val="24"/>
        </w:rPr>
        <w:t xml:space="preserve"> pagasta pārvaldi (turpmāk – Pārvalde).</w:t>
      </w:r>
    </w:p>
    <w:p w14:paraId="3C6FF3B8" w14:textId="52E1CC38" w:rsidR="00E8643C" w:rsidRPr="00243D14" w:rsidRDefault="00923996" w:rsidP="00C64D74">
      <w:pPr>
        <w:pStyle w:val="Pamattekstaatkpe2"/>
        <w:numPr>
          <w:ilvl w:val="0"/>
          <w:numId w:val="6"/>
        </w:numPr>
        <w:rPr>
          <w:bCs/>
          <w:iCs/>
        </w:rPr>
      </w:pPr>
      <w:r w:rsidRPr="00243D14">
        <w:t xml:space="preserve">Noteikt, ka </w:t>
      </w:r>
      <w:r w:rsidR="00F227DC" w:rsidRPr="00243D14">
        <w:t>Pārvalde ir Ogres novada pašvaldības iestāde, kas likumā “Par pašvaldībām</w:t>
      </w:r>
      <w:r w:rsidR="00792A14" w:rsidRPr="00243D14">
        <w:t>”,</w:t>
      </w:r>
      <w:r w:rsidR="00F227DC" w:rsidRPr="00243D14">
        <w:t xml:space="preserve"> pašvaldības Nolikumā </w:t>
      </w:r>
      <w:r w:rsidR="00792A14" w:rsidRPr="00243D14">
        <w:t xml:space="preserve">un Pārvaldes nolikumā </w:t>
      </w:r>
      <w:r w:rsidR="00F227DC" w:rsidRPr="00243D14">
        <w:t>noteiktajā kārtībā nodrošina pašvaldības sniegto pakalpojumu pieejamību</w:t>
      </w:r>
      <w:r w:rsidRPr="00243D14">
        <w:t xml:space="preserve"> </w:t>
      </w:r>
      <w:r w:rsidR="00792A14" w:rsidRPr="00243D14">
        <w:t xml:space="preserve">Ogresgala </w:t>
      </w:r>
      <w:r w:rsidR="00F227DC" w:rsidRPr="00243D14">
        <w:t>pagastā</w:t>
      </w:r>
      <w:r w:rsidR="00792A14" w:rsidRPr="00243D14">
        <w:t xml:space="preserve"> un </w:t>
      </w:r>
      <w:proofErr w:type="spellStart"/>
      <w:r w:rsidR="00792A14" w:rsidRPr="00243D14">
        <w:t>Ciemupē</w:t>
      </w:r>
      <w:proofErr w:type="spellEnd"/>
      <w:r w:rsidR="00E8643C" w:rsidRPr="00243D14">
        <w:t>.</w:t>
      </w:r>
    </w:p>
    <w:p w14:paraId="24A7E629" w14:textId="79FA4F3A" w:rsidR="00F227DC" w:rsidRPr="00243D14" w:rsidRDefault="00792A14" w:rsidP="00C64D74">
      <w:pPr>
        <w:pStyle w:val="Pamattekstaatkpe2"/>
        <w:numPr>
          <w:ilvl w:val="0"/>
          <w:numId w:val="6"/>
        </w:numPr>
        <w:rPr>
          <w:bCs/>
          <w:szCs w:val="24"/>
        </w:rPr>
      </w:pPr>
      <w:r w:rsidRPr="00243D14">
        <w:rPr>
          <w:bCs/>
          <w:szCs w:val="24"/>
        </w:rPr>
        <w:lastRenderedPageBreak/>
        <w:t xml:space="preserve">Noteikt, ka </w:t>
      </w:r>
      <w:r w:rsidR="00F227DC" w:rsidRPr="00243D14">
        <w:rPr>
          <w:bCs/>
          <w:szCs w:val="24"/>
        </w:rPr>
        <w:t>Pārvaldi vada pārvaldes vadītājs.</w:t>
      </w:r>
    </w:p>
    <w:p w14:paraId="49AFA270" w14:textId="0F333ACE" w:rsidR="00F227DC" w:rsidRPr="00243D14" w:rsidRDefault="00F227DC" w:rsidP="00C64D74">
      <w:pPr>
        <w:pStyle w:val="Pamattekstaatkpe2"/>
        <w:numPr>
          <w:ilvl w:val="0"/>
          <w:numId w:val="6"/>
        </w:numPr>
        <w:rPr>
          <w:bCs/>
          <w:szCs w:val="24"/>
        </w:rPr>
      </w:pPr>
      <w:r w:rsidRPr="00243D14">
        <w:rPr>
          <w:bCs/>
          <w:szCs w:val="24"/>
        </w:rPr>
        <w:t>Pārvaldes vadītājs organizē likumā “Par pašvaldībām” 69.</w:t>
      </w:r>
      <w:r w:rsidRPr="00243D14">
        <w:rPr>
          <w:bCs/>
          <w:szCs w:val="24"/>
          <w:vertAlign w:val="superscript"/>
        </w:rPr>
        <w:t>1</w:t>
      </w:r>
      <w:r w:rsidRPr="00243D14">
        <w:rPr>
          <w:bCs/>
          <w:szCs w:val="24"/>
        </w:rPr>
        <w:t xml:space="preserve"> pantā minēto pakalpojumu pieejamību iedzīvotājiem un īsteno šī lēmuma 2. punktā Pārvaldei noteikt</w:t>
      </w:r>
      <w:r w:rsidR="00792A14" w:rsidRPr="00243D14">
        <w:rPr>
          <w:bCs/>
          <w:szCs w:val="24"/>
        </w:rPr>
        <w:t>ās funkcijas un uzdevumus</w:t>
      </w:r>
      <w:r w:rsidRPr="00243D14">
        <w:rPr>
          <w:bCs/>
          <w:szCs w:val="24"/>
        </w:rPr>
        <w:t>.</w:t>
      </w:r>
    </w:p>
    <w:p w14:paraId="0102CBA1" w14:textId="7F5E07A3" w:rsidR="00E8643C" w:rsidRPr="00243D14" w:rsidRDefault="00E8643C" w:rsidP="00C64D74">
      <w:pPr>
        <w:pStyle w:val="Pamattekstaatkpe2"/>
        <w:numPr>
          <w:ilvl w:val="0"/>
          <w:numId w:val="6"/>
        </w:numPr>
      </w:pPr>
      <w:r w:rsidRPr="00243D14">
        <w:t>Pārvalde finanšu līdzekļus saņem no Ogres novada pašvaldības budžeta līdzekļiem, valsts mērķdotācijām, Eiropas Savienības projektu līdzekļiem, ziedojumiem un dāvinājumiem.</w:t>
      </w:r>
    </w:p>
    <w:p w14:paraId="67CD4099" w14:textId="681B7C4D" w:rsidR="00411D12" w:rsidRPr="00243D14" w:rsidRDefault="00411D12" w:rsidP="00C64D74">
      <w:pPr>
        <w:pStyle w:val="Pamattekstaatkpe2"/>
        <w:numPr>
          <w:ilvl w:val="0"/>
          <w:numId w:val="6"/>
        </w:numPr>
      </w:pPr>
      <w:r w:rsidRPr="00243D14">
        <w:rPr>
          <w:b/>
          <w:iCs/>
        </w:rPr>
        <w:t>Kontroli</w:t>
      </w:r>
      <w:r w:rsidRPr="00243D14">
        <w:t xml:space="preserve"> par lēmuma izpildi uzdot Ogres novada domes priekšsēdētāja</w:t>
      </w:r>
      <w:r w:rsidR="00194F86" w:rsidRPr="00243D14">
        <w:t>m</w:t>
      </w:r>
      <w:r w:rsidRPr="00243D14">
        <w:t>.</w:t>
      </w:r>
    </w:p>
    <w:bookmarkEnd w:id="2"/>
    <w:p w14:paraId="6E09B4BD" w14:textId="77777777" w:rsidR="00194F86" w:rsidRPr="00243D14" w:rsidRDefault="00194F86" w:rsidP="00F343F6">
      <w:pPr>
        <w:jc w:val="right"/>
        <w:rPr>
          <w:rFonts w:ascii="Times New Roman" w:hAnsi="Times New Roman"/>
          <w:lang w:val="lv-LV"/>
        </w:rPr>
      </w:pPr>
    </w:p>
    <w:p w14:paraId="438EE9DB" w14:textId="77777777" w:rsidR="00F343F6" w:rsidRPr="00243D14" w:rsidRDefault="00F343F6" w:rsidP="00F343F6">
      <w:pPr>
        <w:jc w:val="right"/>
        <w:rPr>
          <w:rFonts w:ascii="Times New Roman" w:hAnsi="Times New Roman"/>
          <w:lang w:val="lv-LV"/>
        </w:rPr>
      </w:pPr>
      <w:r w:rsidRPr="00243D14">
        <w:rPr>
          <w:rFonts w:ascii="Times New Roman" w:hAnsi="Times New Roman"/>
          <w:lang w:val="lv-LV"/>
        </w:rPr>
        <w:t>(Sēdes vadītāja,</w:t>
      </w:r>
    </w:p>
    <w:p w14:paraId="25CAF0AD" w14:textId="248C122A" w:rsidR="00F343F6" w:rsidRPr="00243D14" w:rsidRDefault="00F343F6" w:rsidP="00C64D74">
      <w:pPr>
        <w:jc w:val="right"/>
        <w:rPr>
          <w:rFonts w:ascii="Times New Roman" w:hAnsi="Times New Roman"/>
          <w:i/>
          <w:iCs/>
          <w:lang w:val="lv-LV"/>
        </w:rPr>
      </w:pPr>
      <w:r w:rsidRPr="00243D14">
        <w:rPr>
          <w:rFonts w:ascii="Times New Roman" w:hAnsi="Times New Roman"/>
          <w:lang w:val="lv-LV"/>
        </w:rPr>
        <w:t xml:space="preserve">domes priekšsēdētāja </w:t>
      </w:r>
      <w:proofErr w:type="spellStart"/>
      <w:r w:rsidRPr="00243D14">
        <w:rPr>
          <w:rFonts w:ascii="Times New Roman" w:hAnsi="Times New Roman"/>
          <w:lang w:val="lv-LV"/>
        </w:rPr>
        <w:t>E.Helmaņa</w:t>
      </w:r>
      <w:proofErr w:type="spellEnd"/>
      <w:r w:rsidRPr="00243D14">
        <w:rPr>
          <w:rFonts w:ascii="Times New Roman" w:hAnsi="Times New Roman"/>
          <w:lang w:val="lv-LV"/>
        </w:rPr>
        <w:t xml:space="preserve"> paraksts)</w:t>
      </w:r>
    </w:p>
    <w:p w14:paraId="757FF3FC" w14:textId="77777777" w:rsidR="00F4628C" w:rsidRDefault="00F4628C"/>
    <w:sectPr w:rsidR="00F4628C" w:rsidSect="00243D14">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B3F0F7C"/>
    <w:multiLevelType w:val="hybridMultilevel"/>
    <w:tmpl w:val="542CB6D0"/>
    <w:lvl w:ilvl="0" w:tplc="7F901CD2">
      <w:start w:val="1"/>
      <w:numFmt w:val="decimal"/>
      <w:lvlText w:val="%1."/>
      <w:lvlJc w:val="left"/>
      <w:pPr>
        <w:tabs>
          <w:tab w:val="num" w:pos="720"/>
        </w:tabs>
        <w:ind w:left="72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43DD33DF"/>
    <w:multiLevelType w:val="multilevel"/>
    <w:tmpl w:val="A184E390"/>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54411FC"/>
    <w:multiLevelType w:val="multilevel"/>
    <w:tmpl w:val="A0A8DBD2"/>
    <w:lvl w:ilvl="0">
      <w:start w:val="1"/>
      <w:numFmt w:val="decimal"/>
      <w:lvlText w:val="%1."/>
      <w:lvlJc w:val="left"/>
      <w:pPr>
        <w:ind w:left="575" w:hanging="360"/>
      </w:pPr>
      <w:rPr>
        <w:rFonts w:ascii="Times New Roman" w:eastAsia="Times New Roman" w:hAnsi="Times New Roman" w:cs="Times New Roman"/>
      </w:rPr>
    </w:lvl>
    <w:lvl w:ilvl="1">
      <w:start w:val="1"/>
      <w:numFmt w:val="decimal"/>
      <w:isLgl/>
      <w:lvlText w:val="%2."/>
      <w:lvlJc w:val="left"/>
      <w:pPr>
        <w:ind w:left="1031" w:hanging="456"/>
      </w:pPr>
      <w:rPr>
        <w:rFonts w:ascii="Times New Roman" w:eastAsia="Times New Roman" w:hAnsi="Times New Roman" w:cs="Times New Roman"/>
        <w:color w:val="000000"/>
      </w:rPr>
    </w:lvl>
    <w:lvl w:ilvl="2">
      <w:start w:val="1"/>
      <w:numFmt w:val="decimal"/>
      <w:isLgl/>
      <w:lvlText w:val="%1.%2.%3."/>
      <w:lvlJc w:val="left"/>
      <w:pPr>
        <w:ind w:left="1655" w:hanging="720"/>
      </w:pPr>
      <w:rPr>
        <w:rFonts w:hint="default"/>
        <w:color w:val="000000"/>
      </w:rPr>
    </w:lvl>
    <w:lvl w:ilvl="3">
      <w:start w:val="1"/>
      <w:numFmt w:val="decimal"/>
      <w:isLgl/>
      <w:lvlText w:val="%1.%2.%3.%4."/>
      <w:lvlJc w:val="left"/>
      <w:pPr>
        <w:ind w:left="2015" w:hanging="720"/>
      </w:pPr>
      <w:rPr>
        <w:rFonts w:hint="default"/>
        <w:color w:val="000000"/>
      </w:rPr>
    </w:lvl>
    <w:lvl w:ilvl="4">
      <w:start w:val="1"/>
      <w:numFmt w:val="decimal"/>
      <w:isLgl/>
      <w:lvlText w:val="%1.%2.%3.%4.%5."/>
      <w:lvlJc w:val="left"/>
      <w:pPr>
        <w:ind w:left="2735" w:hanging="1080"/>
      </w:pPr>
      <w:rPr>
        <w:rFonts w:hint="default"/>
        <w:color w:val="000000"/>
      </w:rPr>
    </w:lvl>
    <w:lvl w:ilvl="5">
      <w:start w:val="1"/>
      <w:numFmt w:val="decimal"/>
      <w:isLgl/>
      <w:lvlText w:val="%1.%2.%3.%4.%5.%6."/>
      <w:lvlJc w:val="left"/>
      <w:pPr>
        <w:ind w:left="3095" w:hanging="1080"/>
      </w:pPr>
      <w:rPr>
        <w:rFonts w:hint="default"/>
        <w:color w:val="000000"/>
      </w:rPr>
    </w:lvl>
    <w:lvl w:ilvl="6">
      <w:start w:val="1"/>
      <w:numFmt w:val="decimal"/>
      <w:isLgl/>
      <w:lvlText w:val="%1.%2.%3.%4.%5.%6.%7."/>
      <w:lvlJc w:val="left"/>
      <w:pPr>
        <w:ind w:left="3815" w:hanging="1440"/>
      </w:pPr>
      <w:rPr>
        <w:rFonts w:hint="default"/>
        <w:color w:val="000000"/>
      </w:rPr>
    </w:lvl>
    <w:lvl w:ilvl="7">
      <w:start w:val="1"/>
      <w:numFmt w:val="decimal"/>
      <w:isLgl/>
      <w:lvlText w:val="%1.%2.%3.%4.%5.%6.%7.%8."/>
      <w:lvlJc w:val="left"/>
      <w:pPr>
        <w:ind w:left="4175" w:hanging="1440"/>
      </w:pPr>
      <w:rPr>
        <w:rFonts w:hint="default"/>
        <w:color w:val="000000"/>
      </w:rPr>
    </w:lvl>
    <w:lvl w:ilvl="8">
      <w:start w:val="1"/>
      <w:numFmt w:val="decimal"/>
      <w:isLgl/>
      <w:lvlText w:val="%1.%2.%3.%4.%5.%6.%7.%8.%9."/>
      <w:lvlJc w:val="left"/>
      <w:pPr>
        <w:ind w:left="4895" w:hanging="1800"/>
      </w:pPr>
      <w:rPr>
        <w:rFonts w:hint="default"/>
        <w:color w:val="000000"/>
      </w:rPr>
    </w:lvl>
  </w:abstractNum>
  <w:abstractNum w:abstractNumId="4" w15:restartNumberingAfterBreak="0">
    <w:nsid w:val="761F4E6F"/>
    <w:multiLevelType w:val="multilevel"/>
    <w:tmpl w:val="7ADE0AE0"/>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698099C"/>
    <w:multiLevelType w:val="multilevel"/>
    <w:tmpl w:val="AA840A38"/>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3F6"/>
    <w:rsid w:val="00005928"/>
    <w:rsid w:val="00045C4E"/>
    <w:rsid w:val="000719A2"/>
    <w:rsid w:val="000734C6"/>
    <w:rsid w:val="000815E3"/>
    <w:rsid w:val="000943E4"/>
    <w:rsid w:val="00096AA4"/>
    <w:rsid w:val="000A5F24"/>
    <w:rsid w:val="000C690F"/>
    <w:rsid w:val="000D3A4D"/>
    <w:rsid w:val="000D41A2"/>
    <w:rsid w:val="000E4153"/>
    <w:rsid w:val="000F398D"/>
    <w:rsid w:val="00111727"/>
    <w:rsid w:val="001328C1"/>
    <w:rsid w:val="00192EAF"/>
    <w:rsid w:val="00194F86"/>
    <w:rsid w:val="001A10F0"/>
    <w:rsid w:val="00243D14"/>
    <w:rsid w:val="00262240"/>
    <w:rsid w:val="00271C5A"/>
    <w:rsid w:val="00283BC0"/>
    <w:rsid w:val="00284878"/>
    <w:rsid w:val="002963F2"/>
    <w:rsid w:val="002A5700"/>
    <w:rsid w:val="002C72C6"/>
    <w:rsid w:val="00332CED"/>
    <w:rsid w:val="003A3A11"/>
    <w:rsid w:val="003A4078"/>
    <w:rsid w:val="003B4648"/>
    <w:rsid w:val="00411D12"/>
    <w:rsid w:val="00424B92"/>
    <w:rsid w:val="00432B56"/>
    <w:rsid w:val="004711FA"/>
    <w:rsid w:val="00494C7F"/>
    <w:rsid w:val="00494E71"/>
    <w:rsid w:val="0052322E"/>
    <w:rsid w:val="00527F40"/>
    <w:rsid w:val="00531D4B"/>
    <w:rsid w:val="00553D74"/>
    <w:rsid w:val="00564F64"/>
    <w:rsid w:val="00566F67"/>
    <w:rsid w:val="005846D4"/>
    <w:rsid w:val="005A759A"/>
    <w:rsid w:val="005B2786"/>
    <w:rsid w:val="005B4623"/>
    <w:rsid w:val="006177ED"/>
    <w:rsid w:val="00622607"/>
    <w:rsid w:val="006564D2"/>
    <w:rsid w:val="00666F18"/>
    <w:rsid w:val="00675F19"/>
    <w:rsid w:val="00696B0C"/>
    <w:rsid w:val="006A325A"/>
    <w:rsid w:val="006A3909"/>
    <w:rsid w:val="006A3F97"/>
    <w:rsid w:val="006D25B0"/>
    <w:rsid w:val="007202D7"/>
    <w:rsid w:val="0073011D"/>
    <w:rsid w:val="00792A14"/>
    <w:rsid w:val="007955D1"/>
    <w:rsid w:val="007C3CA5"/>
    <w:rsid w:val="00833FD1"/>
    <w:rsid w:val="008A70C4"/>
    <w:rsid w:val="008D3076"/>
    <w:rsid w:val="00900A5A"/>
    <w:rsid w:val="00923996"/>
    <w:rsid w:val="0093085F"/>
    <w:rsid w:val="009456DD"/>
    <w:rsid w:val="00994556"/>
    <w:rsid w:val="009950D5"/>
    <w:rsid w:val="00996A8D"/>
    <w:rsid w:val="009B6053"/>
    <w:rsid w:val="00A10DFD"/>
    <w:rsid w:val="00A126A8"/>
    <w:rsid w:val="00AA195E"/>
    <w:rsid w:val="00AA71B0"/>
    <w:rsid w:val="00AA789B"/>
    <w:rsid w:val="00AF6A2C"/>
    <w:rsid w:val="00B6503B"/>
    <w:rsid w:val="00B94D98"/>
    <w:rsid w:val="00BA56A3"/>
    <w:rsid w:val="00BB15D6"/>
    <w:rsid w:val="00BE2C02"/>
    <w:rsid w:val="00BE3C4D"/>
    <w:rsid w:val="00C26218"/>
    <w:rsid w:val="00C46CF5"/>
    <w:rsid w:val="00C543EE"/>
    <w:rsid w:val="00C64D74"/>
    <w:rsid w:val="00C65369"/>
    <w:rsid w:val="00CB563F"/>
    <w:rsid w:val="00CC53CD"/>
    <w:rsid w:val="00CD03E4"/>
    <w:rsid w:val="00D12871"/>
    <w:rsid w:val="00D25463"/>
    <w:rsid w:val="00D365DC"/>
    <w:rsid w:val="00E11FF5"/>
    <w:rsid w:val="00E53C40"/>
    <w:rsid w:val="00E55587"/>
    <w:rsid w:val="00E777B7"/>
    <w:rsid w:val="00E8643C"/>
    <w:rsid w:val="00E91557"/>
    <w:rsid w:val="00EA21EE"/>
    <w:rsid w:val="00EC642A"/>
    <w:rsid w:val="00ED1F96"/>
    <w:rsid w:val="00EF4E0B"/>
    <w:rsid w:val="00F0256C"/>
    <w:rsid w:val="00F1438F"/>
    <w:rsid w:val="00F227DC"/>
    <w:rsid w:val="00F26FD1"/>
    <w:rsid w:val="00F343F6"/>
    <w:rsid w:val="00F4628C"/>
    <w:rsid w:val="00FB3B53"/>
    <w:rsid w:val="00FB559B"/>
    <w:rsid w:val="00FC55A9"/>
    <w:rsid w:val="00FC6C94"/>
    <w:rsid w:val="00FF2C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0EE2"/>
  <w15:chartTrackingRefBased/>
  <w15:docId w15:val="{16B57C6B-9BF5-47A9-9CA3-EEB7FD53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5C4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F343F6"/>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F343F6"/>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43F6"/>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F343F6"/>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F343F6"/>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F343F6"/>
    <w:rPr>
      <w:rFonts w:ascii="Times New Roman" w:eastAsia="Times New Roman" w:hAnsi="Times New Roman" w:cs="Times New Roman"/>
      <w:sz w:val="24"/>
      <w:szCs w:val="20"/>
    </w:rPr>
  </w:style>
  <w:style w:type="character" w:styleId="Hipersaite">
    <w:name w:val="Hyperlink"/>
    <w:basedOn w:val="Noklusjumarindkopasfonts"/>
    <w:uiPriority w:val="99"/>
    <w:unhideWhenUsed/>
    <w:rsid w:val="006177ED"/>
    <w:rPr>
      <w:color w:val="0563C1" w:themeColor="hyperlink"/>
      <w:u w:val="single"/>
    </w:rPr>
  </w:style>
  <w:style w:type="character" w:styleId="Komentraatsauce">
    <w:name w:val="annotation reference"/>
    <w:basedOn w:val="Noklusjumarindkopasfonts"/>
    <w:uiPriority w:val="99"/>
    <w:semiHidden/>
    <w:unhideWhenUsed/>
    <w:rsid w:val="003B4648"/>
    <w:rPr>
      <w:sz w:val="16"/>
      <w:szCs w:val="16"/>
    </w:rPr>
  </w:style>
  <w:style w:type="paragraph" w:styleId="Komentrateksts">
    <w:name w:val="annotation text"/>
    <w:basedOn w:val="Parasts"/>
    <w:link w:val="KomentratekstsRakstz"/>
    <w:uiPriority w:val="99"/>
    <w:semiHidden/>
    <w:unhideWhenUsed/>
    <w:rsid w:val="003B4648"/>
    <w:rPr>
      <w:sz w:val="20"/>
    </w:rPr>
  </w:style>
  <w:style w:type="character" w:customStyle="1" w:styleId="KomentratekstsRakstz">
    <w:name w:val="Komentāra teksts Rakstz."/>
    <w:basedOn w:val="Noklusjumarindkopasfonts"/>
    <w:link w:val="Komentrateksts"/>
    <w:uiPriority w:val="99"/>
    <w:semiHidden/>
    <w:rsid w:val="003B4648"/>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B4648"/>
    <w:rPr>
      <w:b/>
      <w:bCs/>
    </w:rPr>
  </w:style>
  <w:style w:type="character" w:customStyle="1" w:styleId="KomentratmaRakstz">
    <w:name w:val="Komentāra tēma Rakstz."/>
    <w:basedOn w:val="KomentratekstsRakstz"/>
    <w:link w:val="Komentratma"/>
    <w:uiPriority w:val="99"/>
    <w:semiHidden/>
    <w:rsid w:val="003B4648"/>
    <w:rPr>
      <w:rFonts w:ascii="RimTimes" w:eastAsia="Times New Roman" w:hAnsi="RimTimes" w:cs="Times New Roman"/>
      <w:b/>
      <w:bCs/>
      <w:sz w:val="20"/>
      <w:szCs w:val="20"/>
      <w:lang w:val="en-US"/>
    </w:rPr>
  </w:style>
  <w:style w:type="paragraph" w:styleId="Balonteksts">
    <w:name w:val="Balloon Text"/>
    <w:basedOn w:val="Parasts"/>
    <w:link w:val="BalontekstsRakstz"/>
    <w:uiPriority w:val="99"/>
    <w:semiHidden/>
    <w:unhideWhenUsed/>
    <w:rsid w:val="001328C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28C1"/>
    <w:rPr>
      <w:rFonts w:ascii="Segoe UI" w:eastAsia="Times New Roman" w:hAnsi="Segoe UI" w:cs="Segoe UI"/>
      <w:sz w:val="18"/>
      <w:szCs w:val="18"/>
      <w:lang w:val="en-US"/>
    </w:rPr>
  </w:style>
  <w:style w:type="paragraph" w:styleId="Sarakstarindkopa">
    <w:name w:val="List Paragraph"/>
    <w:basedOn w:val="Parasts"/>
    <w:uiPriority w:val="34"/>
    <w:qFormat/>
    <w:rsid w:val="00666F18"/>
    <w:pPr>
      <w:ind w:left="720"/>
      <w:contextualSpacing/>
    </w:pPr>
  </w:style>
  <w:style w:type="character" w:customStyle="1" w:styleId="Intensvsizclums1">
    <w:name w:val="Intensīvs izcēlums1"/>
    <w:uiPriority w:val="99"/>
    <w:qFormat/>
    <w:rsid w:val="00FF2C4D"/>
    <w:rPr>
      <w:rFonts w:ascii="Times New Roman" w:hAnsi="Times New Roman" w:cs="Times New Roman"/>
      <w:b/>
      <w:bCs/>
      <w:i/>
      <w:iCs/>
      <w:color w:val="4F81BD"/>
    </w:rPr>
  </w:style>
  <w:style w:type="paragraph" w:styleId="Bezatstarpm">
    <w:name w:val="No Spacing"/>
    <w:basedOn w:val="Parasts"/>
    <w:next w:val="Parasts"/>
    <w:uiPriority w:val="1"/>
    <w:qFormat/>
    <w:rsid w:val="000A5F24"/>
    <w:pPr>
      <w:widowControl w:val="0"/>
      <w:jc w:val="both"/>
    </w:pPr>
    <w:rPr>
      <w:rFonts w:ascii="Times New Roman" w:eastAsia="Calibri" w:hAnsi="Times New Roman"/>
      <w:szCs w:val="22"/>
      <w:lang w:val="lv-LV"/>
    </w:rPr>
  </w:style>
  <w:style w:type="paragraph" w:customStyle="1" w:styleId="Sarakstarindkopa1">
    <w:name w:val="Saraksta rindkopa1"/>
    <w:basedOn w:val="Parasts"/>
    <w:uiPriority w:val="99"/>
    <w:qFormat/>
    <w:rsid w:val="00283BC0"/>
    <w:pPr>
      <w:ind w:left="720"/>
      <w:contextualSpacing/>
    </w:pPr>
    <w:rPr>
      <w:rFonts w:ascii="Times New Roman" w:hAnsi="Times New Roman"/>
      <w:szCs w:val="24"/>
    </w:rPr>
  </w:style>
  <w:style w:type="paragraph" w:customStyle="1" w:styleId="Normal1">
    <w:name w:val="Normal1"/>
    <w:rsid w:val="00283BC0"/>
    <w:pPr>
      <w:spacing w:after="0" w:line="240" w:lineRule="auto"/>
    </w:pPr>
    <w:rPr>
      <w:rFonts w:ascii="Times New Roman" w:eastAsia="Times New Roman" w:hAnsi="Times New Roman" w:cs="Times New Roman"/>
      <w:sz w:val="24"/>
      <w:szCs w:val="24"/>
      <w:lang w:eastAsia="lv-LV"/>
    </w:rPr>
  </w:style>
  <w:style w:type="paragraph" w:customStyle="1" w:styleId="naisf">
    <w:name w:val="naisf"/>
    <w:basedOn w:val="Parasts"/>
    <w:rsid w:val="00792A14"/>
    <w:pPr>
      <w:spacing w:before="75" w:after="75"/>
      <w:ind w:firstLine="375"/>
      <w:jc w:val="both"/>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2294</Words>
  <Characters>1309</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Elizabete Zemzale</cp:lastModifiedBy>
  <cp:revision>2</cp:revision>
  <cp:lastPrinted>2022-04-01T06:13:00Z</cp:lastPrinted>
  <dcterms:created xsi:type="dcterms:W3CDTF">2022-04-01T06:14:00Z</dcterms:created>
  <dcterms:modified xsi:type="dcterms:W3CDTF">2022-04-01T06:14:00Z</dcterms:modified>
</cp:coreProperties>
</file>