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1D5A" w14:textId="77777777" w:rsidR="002972D3" w:rsidRPr="005D4D54" w:rsidRDefault="002972D3" w:rsidP="002972D3">
      <w:pPr>
        <w:spacing w:after="0" w:line="240" w:lineRule="auto"/>
        <w:ind w:right="43"/>
        <w:jc w:val="center"/>
        <w:rPr>
          <w:rFonts w:ascii="Times New Roman" w:hAnsi="Times New Roman"/>
          <w:noProof/>
          <w:lang w:val="lv-LV"/>
        </w:rPr>
      </w:pPr>
      <w:r w:rsidRPr="005D4D54">
        <w:rPr>
          <w:rFonts w:ascii="Times New Roman" w:hAnsi="Times New Roman"/>
          <w:noProof/>
          <w:lang w:val="lv-LV" w:eastAsia="lv-LV"/>
        </w:rPr>
        <w:drawing>
          <wp:inline distT="0" distB="0" distL="0" distR="0" wp14:anchorId="53BC4115" wp14:editId="7819A3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5B4DDF7" w14:textId="77777777" w:rsidR="002972D3" w:rsidRPr="005D4D54" w:rsidRDefault="002972D3" w:rsidP="002972D3">
      <w:pPr>
        <w:spacing w:after="0" w:line="240" w:lineRule="auto"/>
        <w:ind w:right="43"/>
        <w:jc w:val="center"/>
        <w:rPr>
          <w:rFonts w:ascii="Times New Roman" w:hAnsi="Times New Roman"/>
          <w:noProof/>
          <w:sz w:val="36"/>
          <w:lang w:val="lv-LV"/>
        </w:rPr>
      </w:pPr>
      <w:r w:rsidRPr="005D4D54">
        <w:rPr>
          <w:rFonts w:ascii="Times New Roman" w:hAnsi="Times New Roman"/>
          <w:noProof/>
          <w:sz w:val="36"/>
          <w:lang w:val="lv-LV"/>
        </w:rPr>
        <w:t>OGRES  NOVADA  PAŠVALDĪBA</w:t>
      </w:r>
    </w:p>
    <w:p w14:paraId="56B3FF28" w14:textId="77777777" w:rsidR="002972D3" w:rsidRPr="005D4D54" w:rsidRDefault="002972D3" w:rsidP="002972D3">
      <w:pPr>
        <w:spacing w:after="0" w:line="240" w:lineRule="auto"/>
        <w:ind w:right="43"/>
        <w:jc w:val="center"/>
        <w:rPr>
          <w:rFonts w:ascii="Times New Roman" w:hAnsi="Times New Roman"/>
          <w:noProof/>
          <w:sz w:val="18"/>
          <w:lang w:val="lv-LV"/>
        </w:rPr>
      </w:pPr>
      <w:r w:rsidRPr="005D4D54">
        <w:rPr>
          <w:rFonts w:ascii="Times New Roman" w:hAnsi="Times New Roman"/>
          <w:noProof/>
          <w:sz w:val="18"/>
          <w:lang w:val="lv-LV"/>
        </w:rPr>
        <w:t>Reģ.Nr.90000024455, Brīvības iela 33, Ogre, Ogres nov., LV-5001</w:t>
      </w:r>
    </w:p>
    <w:p w14:paraId="525084BC" w14:textId="77777777" w:rsidR="002972D3" w:rsidRPr="005D4D54" w:rsidRDefault="002972D3" w:rsidP="002972D3">
      <w:pPr>
        <w:pBdr>
          <w:bottom w:val="single" w:sz="4" w:space="1" w:color="auto"/>
        </w:pBdr>
        <w:spacing w:after="0" w:line="240" w:lineRule="auto"/>
        <w:ind w:right="43"/>
        <w:jc w:val="center"/>
        <w:rPr>
          <w:rFonts w:ascii="Times New Roman" w:hAnsi="Times New Roman"/>
          <w:noProof/>
          <w:sz w:val="18"/>
          <w:lang w:val="lv-LV"/>
        </w:rPr>
      </w:pPr>
      <w:r w:rsidRPr="005D4D54">
        <w:rPr>
          <w:rFonts w:ascii="Times New Roman" w:hAnsi="Times New Roman"/>
          <w:noProof/>
          <w:sz w:val="18"/>
          <w:lang w:val="lv-LV"/>
        </w:rPr>
        <w:t xml:space="preserve">tālrunis 65071160, </w:t>
      </w:r>
      <w:r w:rsidRPr="005D4D54">
        <w:rPr>
          <w:rFonts w:ascii="Times New Roman" w:hAnsi="Times New Roman"/>
          <w:sz w:val="18"/>
          <w:lang w:val="lv-LV"/>
        </w:rPr>
        <w:t xml:space="preserve">e-pasts: ogredome@ogresnovads.lv, www.ogresnovads.lv </w:t>
      </w:r>
    </w:p>
    <w:p w14:paraId="76010D04" w14:textId="77777777" w:rsidR="002972D3" w:rsidRPr="005D4D54" w:rsidRDefault="002972D3" w:rsidP="002972D3">
      <w:pPr>
        <w:spacing w:after="0" w:line="240" w:lineRule="auto"/>
        <w:ind w:right="43"/>
        <w:rPr>
          <w:rFonts w:ascii="Times New Roman" w:hAnsi="Times New Roman"/>
          <w:szCs w:val="32"/>
          <w:lang w:val="lv-LV"/>
        </w:rPr>
      </w:pPr>
    </w:p>
    <w:p w14:paraId="215D41CC" w14:textId="77777777" w:rsidR="002972D3" w:rsidRPr="005D4D54" w:rsidRDefault="002972D3" w:rsidP="002972D3">
      <w:pPr>
        <w:spacing w:after="0" w:line="240" w:lineRule="auto"/>
        <w:ind w:right="43"/>
        <w:jc w:val="center"/>
        <w:rPr>
          <w:rFonts w:ascii="Times New Roman" w:hAnsi="Times New Roman"/>
          <w:sz w:val="32"/>
          <w:szCs w:val="32"/>
          <w:lang w:val="lv-LV"/>
        </w:rPr>
      </w:pPr>
      <w:r w:rsidRPr="005D4D54">
        <w:rPr>
          <w:rFonts w:ascii="Times New Roman" w:hAnsi="Times New Roman"/>
          <w:sz w:val="28"/>
          <w:szCs w:val="28"/>
          <w:lang w:val="lv-LV"/>
        </w:rPr>
        <w:t>PAŠVALDĪBAS DOMES SĒDES PROTOKOLA IZRAKSTS</w:t>
      </w:r>
    </w:p>
    <w:p w14:paraId="11B205F4" w14:textId="77777777" w:rsidR="002972D3" w:rsidRPr="005D4D54" w:rsidRDefault="002972D3" w:rsidP="002972D3">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2972D3" w:rsidRPr="005D4D54" w14:paraId="6EFBB8C8" w14:textId="77777777" w:rsidTr="003E320A">
        <w:tc>
          <w:tcPr>
            <w:tcW w:w="1648" w:type="pct"/>
          </w:tcPr>
          <w:p w14:paraId="759B291F" w14:textId="77777777" w:rsidR="002972D3" w:rsidRPr="005D4D54" w:rsidRDefault="002972D3" w:rsidP="003E320A">
            <w:pPr>
              <w:spacing w:after="0" w:line="240" w:lineRule="auto"/>
              <w:ind w:right="43"/>
              <w:rPr>
                <w:rFonts w:ascii="Times New Roman" w:hAnsi="Times New Roman"/>
                <w:sz w:val="24"/>
                <w:szCs w:val="24"/>
                <w:lang w:val="lv-LV"/>
              </w:rPr>
            </w:pPr>
          </w:p>
          <w:p w14:paraId="5C856F0A" w14:textId="77777777" w:rsidR="002972D3" w:rsidRPr="005D4D54" w:rsidRDefault="002972D3" w:rsidP="003E320A">
            <w:pPr>
              <w:spacing w:after="0" w:line="240" w:lineRule="auto"/>
              <w:ind w:right="43"/>
              <w:rPr>
                <w:rFonts w:ascii="Times New Roman" w:hAnsi="Times New Roman"/>
                <w:sz w:val="24"/>
                <w:szCs w:val="24"/>
                <w:lang w:val="lv-LV"/>
              </w:rPr>
            </w:pPr>
            <w:r w:rsidRPr="005D4D54">
              <w:rPr>
                <w:rFonts w:ascii="Times New Roman" w:hAnsi="Times New Roman"/>
                <w:sz w:val="24"/>
                <w:szCs w:val="24"/>
                <w:lang w:val="lv-LV"/>
              </w:rPr>
              <w:t>Ogrē, Brīvības ielā 33</w:t>
            </w:r>
          </w:p>
        </w:tc>
        <w:tc>
          <w:tcPr>
            <w:tcW w:w="1647" w:type="pct"/>
          </w:tcPr>
          <w:p w14:paraId="0601B850" w14:textId="77777777" w:rsidR="002972D3" w:rsidRPr="005D4D54" w:rsidRDefault="002972D3" w:rsidP="003E320A">
            <w:pPr>
              <w:pStyle w:val="Virsraksts2"/>
              <w:spacing w:after="0"/>
              <w:ind w:right="43"/>
            </w:pPr>
          </w:p>
          <w:p w14:paraId="0B089B33" w14:textId="1D6CC5C0" w:rsidR="002972D3" w:rsidRPr="005D4D54" w:rsidRDefault="002972D3" w:rsidP="003E320A">
            <w:pPr>
              <w:pStyle w:val="Virsraksts2"/>
              <w:spacing w:after="0"/>
              <w:ind w:right="43"/>
              <w:rPr>
                <w:i/>
              </w:rPr>
            </w:pPr>
            <w:r w:rsidRPr="005D4D54">
              <w:t>Nr.</w:t>
            </w:r>
            <w:r w:rsidR="00336DD4">
              <w:t>6</w:t>
            </w:r>
          </w:p>
        </w:tc>
        <w:tc>
          <w:tcPr>
            <w:tcW w:w="1705" w:type="pct"/>
          </w:tcPr>
          <w:p w14:paraId="6436A79A" w14:textId="77777777" w:rsidR="002972D3" w:rsidRPr="005D4D54" w:rsidRDefault="002972D3" w:rsidP="003E320A">
            <w:pPr>
              <w:spacing w:after="0" w:line="240" w:lineRule="auto"/>
              <w:ind w:right="43"/>
              <w:jc w:val="right"/>
              <w:rPr>
                <w:rFonts w:ascii="Times New Roman" w:hAnsi="Times New Roman"/>
                <w:sz w:val="24"/>
                <w:szCs w:val="24"/>
                <w:lang w:val="lv-LV"/>
              </w:rPr>
            </w:pPr>
          </w:p>
          <w:p w14:paraId="1FC8A201" w14:textId="092ECFB8" w:rsidR="002972D3" w:rsidRPr="005D4D54" w:rsidRDefault="002972D3" w:rsidP="003E320A">
            <w:pPr>
              <w:spacing w:after="0" w:line="240" w:lineRule="auto"/>
              <w:ind w:right="43"/>
              <w:jc w:val="right"/>
              <w:rPr>
                <w:rFonts w:ascii="Times New Roman" w:hAnsi="Times New Roman"/>
                <w:sz w:val="24"/>
                <w:szCs w:val="24"/>
                <w:lang w:val="lv-LV"/>
              </w:rPr>
            </w:pPr>
            <w:r w:rsidRPr="005D4D54">
              <w:rPr>
                <w:rFonts w:ascii="Times New Roman" w:hAnsi="Times New Roman"/>
                <w:sz w:val="24"/>
                <w:szCs w:val="24"/>
                <w:lang w:val="lv-LV"/>
              </w:rPr>
              <w:t>2022.gada 31.martā</w:t>
            </w:r>
          </w:p>
        </w:tc>
      </w:tr>
    </w:tbl>
    <w:p w14:paraId="49ECC83E" w14:textId="77777777" w:rsidR="002972D3" w:rsidRPr="005D4D54" w:rsidRDefault="002972D3" w:rsidP="002972D3">
      <w:pPr>
        <w:spacing w:after="0" w:line="240" w:lineRule="auto"/>
        <w:ind w:right="43"/>
        <w:jc w:val="center"/>
        <w:rPr>
          <w:rFonts w:ascii="Times New Roman" w:hAnsi="Times New Roman"/>
          <w:b/>
          <w:sz w:val="24"/>
          <w:szCs w:val="24"/>
          <w:lang w:val="lv-LV"/>
        </w:rPr>
      </w:pPr>
    </w:p>
    <w:p w14:paraId="1BCAC878" w14:textId="63910F3F" w:rsidR="002972D3" w:rsidRPr="005D4D54" w:rsidRDefault="00336DD4" w:rsidP="002972D3">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14</w:t>
      </w:r>
      <w:r w:rsidR="002972D3" w:rsidRPr="005D4D54">
        <w:rPr>
          <w:rFonts w:ascii="Times New Roman" w:hAnsi="Times New Roman"/>
          <w:b/>
          <w:sz w:val="24"/>
          <w:szCs w:val="24"/>
          <w:lang w:val="lv-LV"/>
        </w:rPr>
        <w:t>.</w:t>
      </w:r>
    </w:p>
    <w:p w14:paraId="285334BB" w14:textId="045735AF" w:rsidR="002972D3" w:rsidRPr="005D4D54" w:rsidRDefault="002972D3" w:rsidP="002972D3">
      <w:pPr>
        <w:spacing w:after="0"/>
        <w:jc w:val="center"/>
        <w:rPr>
          <w:rFonts w:ascii="Times New Roman" w:eastAsia="Times New Roman" w:hAnsi="Times New Roman"/>
          <w:b/>
          <w:bCs/>
          <w:sz w:val="24"/>
          <w:szCs w:val="24"/>
          <w:u w:val="single"/>
          <w:lang w:val="lv-LV"/>
        </w:rPr>
      </w:pPr>
      <w:bookmarkStart w:id="0" w:name="_Hlk97736122"/>
      <w:r w:rsidRPr="005D4D54">
        <w:rPr>
          <w:rFonts w:ascii="Times New Roman" w:eastAsia="Times New Roman" w:hAnsi="Times New Roman"/>
          <w:b/>
          <w:bCs/>
          <w:sz w:val="24"/>
          <w:szCs w:val="24"/>
          <w:u w:val="single"/>
          <w:lang w:val="lv-LV"/>
        </w:rPr>
        <w:t xml:space="preserve">Par </w:t>
      </w:r>
      <w:r w:rsidRPr="005D4D54">
        <w:rPr>
          <w:rFonts w:ascii="Times New Roman" w:hAnsi="Times New Roman"/>
          <w:b/>
          <w:sz w:val="24"/>
          <w:szCs w:val="24"/>
          <w:u w:val="single"/>
          <w:lang w:val="lv-LV"/>
        </w:rPr>
        <w:t xml:space="preserve">sabiedrības vajadzībām nepieciešamās zemes vienības ar kadastra apzīmējumu </w:t>
      </w:r>
      <w:r w:rsidR="00E32232" w:rsidRPr="005D4D54">
        <w:rPr>
          <w:rFonts w:ascii="Times New Roman" w:hAnsi="Times New Roman"/>
          <w:b/>
          <w:sz w:val="24"/>
          <w:szCs w:val="24"/>
          <w:u w:val="single"/>
          <w:lang w:val="lv-LV"/>
        </w:rPr>
        <w:t>7488 003 0475</w:t>
      </w:r>
      <w:r w:rsidR="00E32232" w:rsidRPr="00B870D2">
        <w:rPr>
          <w:rFonts w:ascii="Times New Roman" w:hAnsi="Times New Roman"/>
          <w:bCs/>
          <w:sz w:val="24"/>
          <w:szCs w:val="24"/>
          <w:u w:val="single"/>
          <w:lang w:val="lv-LV"/>
        </w:rPr>
        <w:t xml:space="preserve"> </w:t>
      </w:r>
      <w:r w:rsidRPr="005D4D54">
        <w:rPr>
          <w:rFonts w:ascii="Times New Roman" w:hAnsi="Times New Roman"/>
          <w:b/>
          <w:sz w:val="24"/>
          <w:szCs w:val="24"/>
          <w:u w:val="single"/>
          <w:lang w:val="lv-LV"/>
        </w:rPr>
        <w:t>atlīdzības apstiprināšanu un atsavināšanu</w:t>
      </w:r>
    </w:p>
    <w:bookmarkEnd w:id="0"/>
    <w:p w14:paraId="6A265382" w14:textId="77777777" w:rsidR="002972D3" w:rsidRPr="005D4D54" w:rsidRDefault="002972D3" w:rsidP="002972D3">
      <w:pPr>
        <w:spacing w:after="0" w:line="240" w:lineRule="auto"/>
        <w:ind w:right="43"/>
        <w:rPr>
          <w:rFonts w:ascii="Times New Roman" w:hAnsi="Times New Roman"/>
          <w:color w:val="000000" w:themeColor="text1"/>
          <w:sz w:val="24"/>
          <w:szCs w:val="24"/>
          <w:lang w:val="lv-LV"/>
        </w:rPr>
      </w:pPr>
    </w:p>
    <w:p w14:paraId="15D8FA9F" w14:textId="5D294D54" w:rsidR="002972D3" w:rsidRPr="005D4D54" w:rsidRDefault="002972D3" w:rsidP="002972D3">
      <w:pPr>
        <w:autoSpaceDE w:val="0"/>
        <w:autoSpaceDN w:val="0"/>
        <w:adjustRightInd w:val="0"/>
        <w:spacing w:after="0" w:line="240" w:lineRule="auto"/>
        <w:ind w:firstLine="426"/>
        <w:jc w:val="both"/>
        <w:rPr>
          <w:rFonts w:ascii="Times New Roman" w:hAnsi="Times New Roman"/>
          <w:bCs/>
          <w:sz w:val="24"/>
          <w:szCs w:val="24"/>
          <w:lang w:val="lv-LV"/>
        </w:rPr>
      </w:pPr>
      <w:bookmarkStart w:id="1" w:name="_Hlk99954613"/>
      <w:r w:rsidRPr="005D4D54">
        <w:rPr>
          <w:rFonts w:ascii="Times New Roman" w:hAnsi="Times New Roman"/>
          <w:bCs/>
          <w:sz w:val="24"/>
          <w:szCs w:val="24"/>
          <w:lang w:val="lv-LV"/>
        </w:rPr>
        <w:t xml:space="preserve">Ogres novada pašvaldības (turpmāk - Pašvaldība) dome 2017.gada 21.decembrī pieņēma lēmumu “Par nekustamā īpašuma daļas atsavināšanu sabiedrības vajadzībām” (turpmāk- Lēmums), ar kuru nolēma, ka sabiedrības vajadzībām – likuma „Par pašvaldībām” 15.panta pirmās daļas 2.punktā noteiktās pašvaldības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5D4D54">
        <w:rPr>
          <w:rFonts w:ascii="Times New Roman" w:hAnsi="Times New Roman"/>
          <w:bCs/>
          <w:sz w:val="24"/>
          <w:szCs w:val="24"/>
          <w:lang w:val="lv-LV"/>
        </w:rPr>
        <w:t>pretplūdu</w:t>
      </w:r>
      <w:proofErr w:type="spellEnd"/>
      <w:r w:rsidRPr="005D4D54">
        <w:rPr>
          <w:rFonts w:ascii="Times New Roman" w:hAnsi="Times New Roman"/>
          <w:bCs/>
          <w:sz w:val="24"/>
          <w:szCs w:val="24"/>
          <w:lang w:val="lv-LV"/>
        </w:rPr>
        <w:t xml:space="preserve"> pasākumi; kapsētu un beigto dzīvnieku apbedīšanas vietu izveidošana un uzturēšana) Suntažu kapu teritorijas un tās piebraucamo ceļu uzturēšanai, labiekārtošanai un attīstībai nepieciešamas nekustamā īpašuma “Evaņģēliski Luteriskā draudze”, Suntažu pag., Ogres nov. (kadastra numurs 7488 003 0068), sastāvā esošās zemes vienības ar kadastra apzīmējumu 7488 003 0071 daļa ~ 3,7 ha platībā</w:t>
      </w:r>
      <w:r w:rsidR="00CC0534" w:rsidRPr="005D4D54">
        <w:rPr>
          <w:rFonts w:ascii="Times New Roman" w:hAnsi="Times New Roman"/>
          <w:bCs/>
          <w:sz w:val="24"/>
          <w:szCs w:val="24"/>
          <w:lang w:val="lv-LV"/>
        </w:rPr>
        <w:t xml:space="preserve"> (turpmāk – atsavināmā zemes vienības daļa)</w:t>
      </w:r>
      <w:r w:rsidRPr="005D4D54">
        <w:rPr>
          <w:rFonts w:ascii="Times New Roman" w:hAnsi="Times New Roman"/>
          <w:bCs/>
          <w:sz w:val="24"/>
          <w:szCs w:val="24"/>
          <w:lang w:val="lv-LV"/>
        </w:rPr>
        <w:t>. Ar Lēmumu uzsākts atsavināšanas process.</w:t>
      </w:r>
    </w:p>
    <w:p w14:paraId="09B417BB" w14:textId="4743F602" w:rsidR="002972D3" w:rsidRPr="005D4D54" w:rsidRDefault="002972D3" w:rsidP="002972D3">
      <w:pPr>
        <w:autoSpaceDE w:val="0"/>
        <w:autoSpaceDN w:val="0"/>
        <w:adjustRightInd w:val="0"/>
        <w:spacing w:after="0" w:line="240" w:lineRule="auto"/>
        <w:ind w:firstLine="426"/>
        <w:jc w:val="both"/>
        <w:rPr>
          <w:rFonts w:ascii="Times New Roman" w:hAnsi="Times New Roman"/>
          <w:bCs/>
          <w:sz w:val="24"/>
          <w:szCs w:val="24"/>
          <w:lang w:val="lv-LV"/>
        </w:rPr>
      </w:pPr>
      <w:r w:rsidRPr="005D4D54">
        <w:rPr>
          <w:rFonts w:ascii="Times New Roman" w:hAnsi="Times New Roman"/>
          <w:bCs/>
          <w:sz w:val="24"/>
          <w:szCs w:val="24"/>
          <w:lang w:val="lv-LV"/>
        </w:rPr>
        <w:t xml:space="preserve">Izvērtējot </w:t>
      </w:r>
      <w:r w:rsidR="005E1399" w:rsidRPr="005D4D54">
        <w:rPr>
          <w:rFonts w:ascii="Times New Roman" w:hAnsi="Times New Roman"/>
          <w:bCs/>
          <w:sz w:val="24"/>
          <w:szCs w:val="24"/>
          <w:lang w:val="lv-LV"/>
        </w:rPr>
        <w:t>P</w:t>
      </w:r>
      <w:r w:rsidRPr="005D4D54">
        <w:rPr>
          <w:rFonts w:ascii="Times New Roman" w:hAnsi="Times New Roman"/>
          <w:bCs/>
          <w:sz w:val="24"/>
          <w:szCs w:val="24"/>
          <w:lang w:val="lv-LV"/>
        </w:rPr>
        <w:t>ašvaldības Maksas pakalpojumu izcenojumu aprēķinu un atlīdzības noteikšanas komisija</w:t>
      </w:r>
      <w:r w:rsidR="005E1399" w:rsidRPr="005D4D54">
        <w:rPr>
          <w:rFonts w:ascii="Times New Roman" w:hAnsi="Times New Roman"/>
          <w:bCs/>
          <w:sz w:val="24"/>
          <w:szCs w:val="24"/>
          <w:lang w:val="lv-LV"/>
        </w:rPr>
        <w:t>s (turpmāk – Komisija)</w:t>
      </w:r>
      <w:r w:rsidRPr="005D4D54">
        <w:rPr>
          <w:rFonts w:ascii="Times New Roman" w:hAnsi="Times New Roman"/>
          <w:bCs/>
          <w:sz w:val="24"/>
          <w:szCs w:val="24"/>
          <w:lang w:val="lv-LV"/>
        </w:rPr>
        <w:t xml:space="preserve"> 2022.gada 26.janvāra sēdes protokola izrakstu (protokols </w:t>
      </w:r>
      <w:r w:rsidR="005E1399" w:rsidRPr="005D4D54">
        <w:rPr>
          <w:rFonts w:ascii="Times New Roman" w:hAnsi="Times New Roman"/>
          <w:bCs/>
          <w:sz w:val="24"/>
          <w:szCs w:val="24"/>
          <w:lang w:val="lv-LV"/>
        </w:rPr>
        <w:t>Nr.K.1-3/3</w:t>
      </w:r>
      <w:r w:rsidRPr="005D4D54">
        <w:rPr>
          <w:rFonts w:ascii="Times New Roman" w:hAnsi="Times New Roman"/>
          <w:bCs/>
          <w:sz w:val="24"/>
          <w:szCs w:val="24"/>
          <w:lang w:val="lv-LV"/>
        </w:rPr>
        <w:t xml:space="preserve">), </w:t>
      </w:r>
      <w:r w:rsidR="005E1399" w:rsidRPr="005D4D54">
        <w:rPr>
          <w:rFonts w:ascii="Times New Roman" w:hAnsi="Times New Roman"/>
          <w:bCs/>
          <w:sz w:val="24"/>
          <w:szCs w:val="24"/>
          <w:lang w:val="lv-LV"/>
        </w:rPr>
        <w:t>P</w:t>
      </w:r>
      <w:r w:rsidRPr="005D4D54">
        <w:rPr>
          <w:rFonts w:ascii="Times New Roman" w:hAnsi="Times New Roman"/>
          <w:bCs/>
          <w:sz w:val="24"/>
          <w:szCs w:val="24"/>
          <w:lang w:val="lv-LV"/>
        </w:rPr>
        <w:t>ašvaldības dome konstatēja:</w:t>
      </w:r>
    </w:p>
    <w:p w14:paraId="4A1E697D" w14:textId="13CADC6D" w:rsidR="00CC0534" w:rsidRPr="005D4D54" w:rsidRDefault="005E1399" w:rsidP="00CC0534">
      <w:pPr>
        <w:autoSpaceDE w:val="0"/>
        <w:autoSpaceDN w:val="0"/>
        <w:adjustRightInd w:val="0"/>
        <w:spacing w:after="0" w:line="240" w:lineRule="auto"/>
        <w:ind w:firstLine="426"/>
        <w:jc w:val="both"/>
        <w:rPr>
          <w:rFonts w:ascii="Times New Roman" w:hAnsi="Times New Roman"/>
          <w:bCs/>
          <w:sz w:val="24"/>
          <w:szCs w:val="24"/>
          <w:lang w:val="lv-LV"/>
        </w:rPr>
      </w:pPr>
      <w:r w:rsidRPr="005D4D54">
        <w:rPr>
          <w:rFonts w:ascii="Times New Roman" w:hAnsi="Times New Roman"/>
          <w:sz w:val="24"/>
          <w:szCs w:val="24"/>
          <w:lang w:val="lv-LV"/>
        </w:rPr>
        <w:t xml:space="preserve">1) </w:t>
      </w:r>
      <w:r w:rsidR="00CD18BA" w:rsidRPr="005D4D54">
        <w:rPr>
          <w:rFonts w:ascii="Times New Roman" w:hAnsi="Times New Roman"/>
          <w:bCs/>
          <w:sz w:val="24"/>
          <w:szCs w:val="24"/>
          <w:lang w:val="lv-LV"/>
        </w:rPr>
        <w:t>n</w:t>
      </w:r>
      <w:r w:rsidRPr="005D4D54">
        <w:rPr>
          <w:rFonts w:ascii="Times New Roman" w:hAnsi="Times New Roman"/>
          <w:bCs/>
          <w:sz w:val="24"/>
          <w:szCs w:val="24"/>
          <w:lang w:val="lv-LV"/>
        </w:rPr>
        <w:t>ekustamais īpašums “Evaņģēliski Luteriskā draudze“, Suntažu pag., Ogres nov.</w:t>
      </w:r>
      <w:r w:rsidR="006F737B" w:rsidRPr="005D4D54">
        <w:rPr>
          <w:rFonts w:ascii="Times New Roman" w:hAnsi="Times New Roman"/>
          <w:bCs/>
          <w:sz w:val="24"/>
          <w:szCs w:val="24"/>
          <w:lang w:val="lv-LV"/>
        </w:rPr>
        <w:t xml:space="preserve">, </w:t>
      </w:r>
      <w:r w:rsidRPr="005D4D54">
        <w:rPr>
          <w:rFonts w:ascii="Times New Roman" w:hAnsi="Times New Roman"/>
          <w:bCs/>
          <w:sz w:val="24"/>
          <w:szCs w:val="24"/>
          <w:lang w:val="lv-LV"/>
        </w:rPr>
        <w:t>kadastra numurs 7488 003 0068</w:t>
      </w:r>
      <w:r w:rsidR="006F737B" w:rsidRPr="005D4D54">
        <w:rPr>
          <w:rFonts w:ascii="Times New Roman" w:hAnsi="Times New Roman"/>
          <w:bCs/>
          <w:sz w:val="24"/>
          <w:szCs w:val="24"/>
          <w:lang w:val="lv-LV"/>
        </w:rPr>
        <w:t>, (turpmāk – nekustamais īpašums)</w:t>
      </w:r>
      <w:r w:rsidR="00CC0534" w:rsidRPr="005D4D54">
        <w:rPr>
          <w:rFonts w:ascii="Times New Roman" w:hAnsi="Times New Roman"/>
          <w:bCs/>
          <w:sz w:val="24"/>
          <w:szCs w:val="24"/>
          <w:lang w:val="lv-LV"/>
        </w:rPr>
        <w:t xml:space="preserve"> </w:t>
      </w:r>
      <w:r w:rsidRPr="005D4D54">
        <w:rPr>
          <w:rFonts w:ascii="Times New Roman" w:hAnsi="Times New Roman"/>
          <w:bCs/>
          <w:sz w:val="24"/>
          <w:szCs w:val="24"/>
          <w:lang w:val="lv-LV"/>
        </w:rPr>
        <w:t>ierakstīts Suntažu pagasta zemesgrāmatas nodalījumā Nr.108, īpašuma tiesības nostiprinātas Suntažu Evaņģēliski Luteriskajai draudzei, reģistrācijas numurs 90001035102, (turpmāk - Suntažu Evaņģēliski Luteriskā draudze)</w:t>
      </w:r>
      <w:r w:rsidR="00CC0534" w:rsidRPr="005D4D54">
        <w:rPr>
          <w:rFonts w:ascii="Times New Roman" w:hAnsi="Times New Roman"/>
          <w:bCs/>
          <w:sz w:val="24"/>
          <w:szCs w:val="24"/>
          <w:lang w:val="lv-LV"/>
        </w:rPr>
        <w:t>;</w:t>
      </w:r>
    </w:p>
    <w:p w14:paraId="649752E3" w14:textId="37D26B24" w:rsidR="005D4D54" w:rsidRPr="005D4D54" w:rsidRDefault="00A34D77" w:rsidP="005D4D54">
      <w:pPr>
        <w:autoSpaceDE w:val="0"/>
        <w:autoSpaceDN w:val="0"/>
        <w:adjustRightInd w:val="0"/>
        <w:spacing w:after="0" w:line="240" w:lineRule="auto"/>
        <w:ind w:firstLine="426"/>
        <w:jc w:val="both"/>
        <w:rPr>
          <w:rFonts w:ascii="Times New Roman" w:hAnsi="Times New Roman"/>
          <w:bCs/>
          <w:sz w:val="24"/>
          <w:szCs w:val="24"/>
          <w:lang w:val="lv-LV"/>
        </w:rPr>
      </w:pPr>
      <w:bookmarkStart w:id="2" w:name="_Hlk496714324"/>
      <w:r>
        <w:rPr>
          <w:rFonts w:ascii="Times New Roman" w:hAnsi="Times New Roman"/>
          <w:bCs/>
          <w:sz w:val="24"/>
          <w:szCs w:val="24"/>
          <w:lang w:val="lv-LV"/>
        </w:rPr>
        <w:t>2</w:t>
      </w:r>
      <w:r w:rsidR="00A13DBA" w:rsidRPr="005D4D54">
        <w:rPr>
          <w:rFonts w:ascii="Times New Roman" w:hAnsi="Times New Roman"/>
          <w:bCs/>
          <w:sz w:val="24"/>
          <w:szCs w:val="24"/>
          <w:lang w:val="lv-LV"/>
        </w:rPr>
        <w:t>)</w:t>
      </w:r>
      <w:r w:rsidR="00A13DBA" w:rsidRPr="005D4D54">
        <w:rPr>
          <w:rFonts w:ascii="Times New Roman" w:hAnsi="Times New Roman"/>
          <w:bCs/>
          <w:i/>
          <w:iCs/>
          <w:sz w:val="24"/>
          <w:szCs w:val="24"/>
          <w:lang w:val="lv-LV"/>
        </w:rPr>
        <w:t xml:space="preserve"> </w:t>
      </w:r>
      <w:bookmarkEnd w:id="2"/>
      <w:r w:rsidR="005D4D54" w:rsidRPr="005D4D54">
        <w:rPr>
          <w:rFonts w:ascii="Times New Roman" w:hAnsi="Times New Roman"/>
          <w:bCs/>
          <w:sz w:val="24"/>
          <w:szCs w:val="24"/>
          <w:lang w:val="lv-LV"/>
        </w:rPr>
        <w:t>par pieņemto Lēmumu Komisija informēja Suntažu Evaņģēliski Luterisko draudzi 2018.gada 4.janvārī nosūtot paziņojumu Nr.2-5.1/9 “Par atsavināšanas lēmumu” un 2018.gada 30.maijā saņēma Suntažu Evaņģēliski Luteriskās draudzes 2018.gada 25.maija atbildi Nr. P/18-70 “Par zemes vienības atsavināšanu”, kas reģistrēta Pašvaldībā 2018.gada 30.maijā ar Nr.2-4.1/2919, ar kuru nosūtīta LATVIJAS EVAŅĢĒLISKI LUTERISKĀS BAZNĪCAS (turpmāk - LELB) Virsvaldes prezidija 2018.gada 22.maija lēmuma (protokols Nr.10) izraksta kopija (turpmāk – Virsvaldes prezidija lēmums). Virsvaldes prezidija lēmumā nolemts atļaut Evaņģēliski Luteriskai draudzei uzsākt atsavināšanas procesu par labu Pašvaldībai;</w:t>
      </w:r>
    </w:p>
    <w:p w14:paraId="1F433586" w14:textId="3C71057D" w:rsidR="005D4D54" w:rsidRPr="005D4D54" w:rsidRDefault="006A571F" w:rsidP="005D4D54">
      <w:pPr>
        <w:autoSpaceDE w:val="0"/>
        <w:autoSpaceDN w:val="0"/>
        <w:adjustRightInd w:val="0"/>
        <w:spacing w:after="0" w:line="240" w:lineRule="auto"/>
        <w:ind w:firstLine="426"/>
        <w:jc w:val="both"/>
        <w:rPr>
          <w:rFonts w:ascii="Times New Roman" w:hAnsi="Times New Roman"/>
          <w:bCs/>
          <w:sz w:val="24"/>
          <w:szCs w:val="24"/>
          <w:lang w:val="lv-LV"/>
        </w:rPr>
      </w:pPr>
      <w:r>
        <w:rPr>
          <w:rFonts w:ascii="Times New Roman" w:hAnsi="Times New Roman"/>
          <w:bCs/>
          <w:sz w:val="24"/>
          <w:szCs w:val="24"/>
          <w:lang w:val="lv-LV"/>
        </w:rPr>
        <w:t>3</w:t>
      </w:r>
      <w:r w:rsidR="005D4D54" w:rsidRPr="005D4D54">
        <w:rPr>
          <w:rFonts w:ascii="Times New Roman" w:hAnsi="Times New Roman"/>
          <w:bCs/>
          <w:sz w:val="24"/>
          <w:szCs w:val="24"/>
          <w:lang w:val="lv-LV"/>
        </w:rPr>
        <w:t>) pamatojoties uz Sabiedrības vajadzībām nepieciešamā nekustamā īpašuma atsavināšanas likumā noteikto, lai noteiktu atlīdzību par atsavināmo zemes vienību, Pašvaldība uzdeva SIA “</w:t>
      </w:r>
      <w:proofErr w:type="spellStart"/>
      <w:r w:rsidR="005D4D54" w:rsidRPr="005D4D54">
        <w:rPr>
          <w:rFonts w:ascii="Times New Roman" w:hAnsi="Times New Roman"/>
          <w:bCs/>
          <w:sz w:val="24"/>
          <w:szCs w:val="24"/>
          <w:lang w:val="lv-LV"/>
        </w:rPr>
        <w:t>Eiroeksperts</w:t>
      </w:r>
      <w:proofErr w:type="spellEnd"/>
      <w:r w:rsidR="005D4D54" w:rsidRPr="005D4D54">
        <w:rPr>
          <w:rFonts w:ascii="Times New Roman" w:hAnsi="Times New Roman"/>
          <w:bCs/>
          <w:sz w:val="24"/>
          <w:szCs w:val="24"/>
          <w:lang w:val="lv-LV"/>
        </w:rPr>
        <w:t xml:space="preserve">” veikt atsavināmās zemes vienības </w:t>
      </w:r>
      <w:r w:rsidR="00A34D77">
        <w:rPr>
          <w:rFonts w:ascii="Times New Roman" w:hAnsi="Times New Roman"/>
          <w:bCs/>
          <w:sz w:val="24"/>
          <w:szCs w:val="24"/>
          <w:lang w:val="lv-LV"/>
        </w:rPr>
        <w:t xml:space="preserve">daļas </w:t>
      </w:r>
      <w:r w:rsidR="005D4D54" w:rsidRPr="005D4D54">
        <w:rPr>
          <w:rFonts w:ascii="Times New Roman" w:hAnsi="Times New Roman"/>
          <w:bCs/>
          <w:sz w:val="24"/>
          <w:szCs w:val="24"/>
          <w:lang w:val="lv-LV"/>
        </w:rPr>
        <w:t>novērtējumu;</w:t>
      </w:r>
    </w:p>
    <w:p w14:paraId="54D8038E" w14:textId="47CAA386" w:rsidR="005D4D54" w:rsidRPr="005D4D54" w:rsidRDefault="006A571F" w:rsidP="005D4D54">
      <w:pPr>
        <w:autoSpaceDE w:val="0"/>
        <w:autoSpaceDN w:val="0"/>
        <w:adjustRightInd w:val="0"/>
        <w:spacing w:after="0" w:line="240" w:lineRule="auto"/>
        <w:ind w:firstLine="426"/>
        <w:jc w:val="both"/>
        <w:rPr>
          <w:rFonts w:ascii="Times New Roman" w:hAnsi="Times New Roman"/>
          <w:bCs/>
          <w:i/>
          <w:iCs/>
          <w:sz w:val="24"/>
          <w:szCs w:val="24"/>
          <w:lang w:val="lv-LV"/>
        </w:rPr>
      </w:pPr>
      <w:r>
        <w:rPr>
          <w:rFonts w:ascii="Times New Roman" w:hAnsi="Times New Roman"/>
          <w:bCs/>
          <w:sz w:val="24"/>
          <w:szCs w:val="24"/>
          <w:lang w:val="lv-LV"/>
        </w:rPr>
        <w:t>4</w:t>
      </w:r>
      <w:r w:rsidR="005D4D54" w:rsidRPr="005D4D54">
        <w:rPr>
          <w:rFonts w:ascii="Times New Roman" w:hAnsi="Times New Roman"/>
          <w:bCs/>
          <w:sz w:val="24"/>
          <w:szCs w:val="24"/>
          <w:lang w:val="lv-LV"/>
        </w:rPr>
        <w:t>) Saskaņā ar SIA “</w:t>
      </w:r>
      <w:proofErr w:type="spellStart"/>
      <w:r w:rsidR="005D4D54" w:rsidRPr="005D4D54">
        <w:rPr>
          <w:rFonts w:ascii="Times New Roman" w:hAnsi="Times New Roman"/>
          <w:bCs/>
          <w:sz w:val="24"/>
          <w:szCs w:val="24"/>
          <w:lang w:val="lv-LV"/>
        </w:rPr>
        <w:t>Eiroeksperts</w:t>
      </w:r>
      <w:proofErr w:type="spellEnd"/>
      <w:r w:rsidR="005D4D54" w:rsidRPr="005D4D54">
        <w:rPr>
          <w:rFonts w:ascii="Times New Roman" w:hAnsi="Times New Roman"/>
          <w:bCs/>
          <w:sz w:val="24"/>
          <w:szCs w:val="24"/>
          <w:lang w:val="lv-LV"/>
        </w:rPr>
        <w:t xml:space="preserve">” 2019.gada 14.februāra Nr. 2019/16924/134 novērtējumu (turpmāk – SIA </w:t>
      </w:r>
      <w:proofErr w:type="spellStart"/>
      <w:r w:rsidR="005D4D54" w:rsidRPr="005D4D54">
        <w:rPr>
          <w:rFonts w:ascii="Times New Roman" w:hAnsi="Times New Roman"/>
          <w:bCs/>
          <w:sz w:val="24"/>
          <w:szCs w:val="24"/>
          <w:lang w:val="lv-LV"/>
        </w:rPr>
        <w:t>Eiroeksperts</w:t>
      </w:r>
      <w:proofErr w:type="spellEnd"/>
      <w:r w:rsidR="005D4D54" w:rsidRPr="005D4D54">
        <w:rPr>
          <w:rFonts w:ascii="Times New Roman" w:hAnsi="Times New Roman"/>
          <w:bCs/>
          <w:sz w:val="24"/>
          <w:szCs w:val="24"/>
          <w:lang w:val="lv-LV"/>
        </w:rPr>
        <w:t xml:space="preserve"> vērtējums) </w:t>
      </w:r>
      <w:r w:rsidR="00A34D77">
        <w:rPr>
          <w:rFonts w:ascii="Times New Roman" w:hAnsi="Times New Roman"/>
          <w:bCs/>
          <w:sz w:val="24"/>
          <w:szCs w:val="24"/>
          <w:lang w:val="lv-LV"/>
        </w:rPr>
        <w:t xml:space="preserve">atsavināmās </w:t>
      </w:r>
      <w:r w:rsidR="005D4D54" w:rsidRPr="005D4D54">
        <w:rPr>
          <w:rFonts w:ascii="Times New Roman" w:hAnsi="Times New Roman"/>
          <w:bCs/>
          <w:sz w:val="24"/>
          <w:szCs w:val="24"/>
          <w:lang w:val="lv-LV"/>
        </w:rPr>
        <w:t>zemes vienības</w:t>
      </w:r>
      <w:r w:rsidR="00A34D77">
        <w:rPr>
          <w:rFonts w:ascii="Times New Roman" w:hAnsi="Times New Roman"/>
          <w:bCs/>
          <w:sz w:val="24"/>
          <w:szCs w:val="24"/>
          <w:lang w:val="lv-LV"/>
        </w:rPr>
        <w:t xml:space="preserve"> daļas</w:t>
      </w:r>
      <w:r w:rsidR="005D4D54" w:rsidRPr="005D4D54">
        <w:rPr>
          <w:rFonts w:ascii="Times New Roman" w:hAnsi="Times New Roman"/>
          <w:bCs/>
          <w:sz w:val="24"/>
          <w:szCs w:val="24"/>
          <w:lang w:val="lv-LV"/>
        </w:rPr>
        <w:t xml:space="preserve"> tirgus vērtība 2019.gada 7.janvārī noteikta EUR 3 400 </w:t>
      </w:r>
      <w:r w:rsidR="005D4D54" w:rsidRPr="005D4D54">
        <w:rPr>
          <w:rFonts w:ascii="Times New Roman" w:hAnsi="Times New Roman"/>
          <w:bCs/>
          <w:i/>
          <w:iCs/>
          <w:sz w:val="24"/>
          <w:szCs w:val="24"/>
          <w:lang w:val="lv-LV"/>
        </w:rPr>
        <w:t>(trīs tūkstoši četri simti eiro);</w:t>
      </w:r>
    </w:p>
    <w:p w14:paraId="1C43B57D" w14:textId="6E243943" w:rsidR="005D4D54" w:rsidRPr="005D4D54" w:rsidRDefault="006A571F" w:rsidP="005D4D54">
      <w:pPr>
        <w:autoSpaceDE w:val="0"/>
        <w:autoSpaceDN w:val="0"/>
        <w:adjustRightInd w:val="0"/>
        <w:spacing w:after="0" w:line="240" w:lineRule="auto"/>
        <w:ind w:firstLine="426"/>
        <w:jc w:val="both"/>
        <w:rPr>
          <w:rFonts w:ascii="Times New Roman" w:hAnsi="Times New Roman"/>
          <w:bCs/>
          <w:sz w:val="24"/>
          <w:szCs w:val="24"/>
          <w:lang w:val="lv-LV"/>
        </w:rPr>
      </w:pPr>
      <w:r>
        <w:rPr>
          <w:rFonts w:ascii="Times New Roman" w:hAnsi="Times New Roman"/>
          <w:bCs/>
          <w:sz w:val="24"/>
          <w:szCs w:val="24"/>
          <w:lang w:val="lv-LV"/>
        </w:rPr>
        <w:lastRenderedPageBreak/>
        <w:t>5</w:t>
      </w:r>
      <w:r w:rsidR="005D4D54" w:rsidRPr="005D4D54">
        <w:rPr>
          <w:rFonts w:ascii="Times New Roman" w:hAnsi="Times New Roman"/>
          <w:bCs/>
          <w:sz w:val="24"/>
          <w:szCs w:val="24"/>
          <w:lang w:val="lv-LV"/>
        </w:rPr>
        <w:t>)</w:t>
      </w:r>
      <w:r>
        <w:rPr>
          <w:rFonts w:ascii="Times New Roman" w:hAnsi="Times New Roman"/>
          <w:bCs/>
          <w:sz w:val="24"/>
          <w:szCs w:val="24"/>
          <w:lang w:val="lv-LV"/>
        </w:rPr>
        <w:t xml:space="preserve"> </w:t>
      </w:r>
      <w:r w:rsidR="005D4D54" w:rsidRPr="005D4D54">
        <w:rPr>
          <w:rFonts w:ascii="Times New Roman" w:hAnsi="Times New Roman"/>
          <w:bCs/>
          <w:sz w:val="24"/>
          <w:szCs w:val="24"/>
          <w:lang w:val="lv-LV"/>
        </w:rPr>
        <w:t xml:space="preserve">Pašvaldība 2019.gada 8.martā nosūtīja Suntažu Evaņģēliski Luteriskai draudzei vēstuli Nr.2-5.1/670 “Par īpašuma novērtējumu” ar SIA </w:t>
      </w:r>
      <w:proofErr w:type="spellStart"/>
      <w:r w:rsidR="005D4D54" w:rsidRPr="005D4D54">
        <w:rPr>
          <w:rFonts w:ascii="Times New Roman" w:hAnsi="Times New Roman"/>
          <w:bCs/>
          <w:sz w:val="24"/>
          <w:szCs w:val="24"/>
          <w:lang w:val="lv-LV"/>
        </w:rPr>
        <w:t>Eiroeksperts</w:t>
      </w:r>
      <w:proofErr w:type="spellEnd"/>
      <w:r w:rsidR="005D4D54" w:rsidRPr="005D4D54">
        <w:rPr>
          <w:rFonts w:ascii="Times New Roman" w:hAnsi="Times New Roman"/>
          <w:bCs/>
          <w:sz w:val="24"/>
          <w:szCs w:val="24"/>
          <w:lang w:val="lv-LV"/>
        </w:rPr>
        <w:t xml:space="preserve"> vērtējumu pielikumā un lūgumu sniegt viedokli par SIA </w:t>
      </w:r>
      <w:proofErr w:type="spellStart"/>
      <w:r w:rsidR="005D4D54" w:rsidRPr="005D4D54">
        <w:rPr>
          <w:rFonts w:ascii="Times New Roman" w:hAnsi="Times New Roman"/>
          <w:bCs/>
          <w:sz w:val="24"/>
          <w:szCs w:val="24"/>
          <w:lang w:val="lv-LV"/>
        </w:rPr>
        <w:t>Eiroeksperts</w:t>
      </w:r>
      <w:proofErr w:type="spellEnd"/>
      <w:r w:rsidR="005D4D54" w:rsidRPr="005D4D54">
        <w:rPr>
          <w:rFonts w:ascii="Times New Roman" w:hAnsi="Times New Roman"/>
          <w:bCs/>
          <w:sz w:val="24"/>
          <w:szCs w:val="24"/>
          <w:lang w:val="lv-LV"/>
        </w:rPr>
        <w:t xml:space="preserve"> vērtējumā noteikto atsavināmas zemes vienības </w:t>
      </w:r>
      <w:r>
        <w:rPr>
          <w:rFonts w:ascii="Times New Roman" w:hAnsi="Times New Roman"/>
          <w:bCs/>
          <w:sz w:val="24"/>
          <w:szCs w:val="24"/>
          <w:lang w:val="lv-LV"/>
        </w:rPr>
        <w:t xml:space="preserve">daļas </w:t>
      </w:r>
      <w:r w:rsidR="005D4D54" w:rsidRPr="005D4D54">
        <w:rPr>
          <w:rFonts w:ascii="Times New Roman" w:hAnsi="Times New Roman"/>
          <w:bCs/>
          <w:sz w:val="24"/>
          <w:szCs w:val="24"/>
          <w:lang w:val="lv-LV"/>
        </w:rPr>
        <w:t>atlīdzību;</w:t>
      </w:r>
    </w:p>
    <w:p w14:paraId="14D1808F" w14:textId="1CB8D24C" w:rsidR="00A13DBA" w:rsidRPr="005D4D54" w:rsidRDefault="006A571F" w:rsidP="00A13DBA">
      <w:pPr>
        <w:autoSpaceDE w:val="0"/>
        <w:autoSpaceDN w:val="0"/>
        <w:adjustRightInd w:val="0"/>
        <w:spacing w:after="0" w:line="240" w:lineRule="auto"/>
        <w:ind w:firstLine="426"/>
        <w:jc w:val="both"/>
        <w:rPr>
          <w:rFonts w:ascii="Times New Roman" w:hAnsi="Times New Roman"/>
          <w:bCs/>
          <w:sz w:val="24"/>
          <w:szCs w:val="24"/>
          <w:lang w:val="lv-LV"/>
        </w:rPr>
      </w:pPr>
      <w:r>
        <w:rPr>
          <w:rFonts w:ascii="Times New Roman" w:hAnsi="Times New Roman"/>
          <w:bCs/>
          <w:sz w:val="24"/>
          <w:szCs w:val="24"/>
          <w:lang w:val="lv-LV"/>
        </w:rPr>
        <w:t>6</w:t>
      </w:r>
      <w:r w:rsidR="005D4D54" w:rsidRPr="005D4D54">
        <w:rPr>
          <w:rFonts w:ascii="Times New Roman" w:hAnsi="Times New Roman"/>
          <w:bCs/>
          <w:sz w:val="24"/>
          <w:szCs w:val="24"/>
          <w:lang w:val="lv-LV"/>
        </w:rPr>
        <w:t>) 2019.gada 10.maijā Pašvaldība saņēma Suntažu Evaņģēliski Luteriskās draudzes 2019.gada 15.aprīļa atbildi “Par īpašuma novērtējumu”,</w:t>
      </w:r>
      <w:r>
        <w:rPr>
          <w:rFonts w:ascii="Times New Roman" w:hAnsi="Times New Roman"/>
          <w:bCs/>
          <w:sz w:val="24"/>
          <w:szCs w:val="24"/>
          <w:lang w:val="lv-LV"/>
        </w:rPr>
        <w:t xml:space="preserve"> kas </w:t>
      </w:r>
      <w:r w:rsidR="005D4D54" w:rsidRPr="005D4D54">
        <w:rPr>
          <w:rFonts w:ascii="Times New Roman" w:hAnsi="Times New Roman"/>
          <w:bCs/>
          <w:sz w:val="24"/>
          <w:szCs w:val="24"/>
          <w:lang w:val="lv-LV"/>
        </w:rPr>
        <w:t>reģistrēta Pašvaldībā 2019.gada 10.maijā ar Nr.2-4.1/2860, kurā Suntažu Evaņģēliski Luteriskās draudze informē, ka tai nav iebildumu pret aprēķināto atlīdzību, bet vienlaicīgi norāda, ka LELB Virsvaldes prezidija gala lēmums par īpašuma atsavināšanu tiks pieņemts, kad būs izveidots patstāvīgs īpašuma objekts, taču LELB Īpašumu komisija ir izvērtējusi un apstiprinājusi aprēķināto atlīdzību.</w:t>
      </w:r>
    </w:p>
    <w:p w14:paraId="54B9B75E" w14:textId="36F21BF2" w:rsidR="005D4D54" w:rsidRPr="006A571F" w:rsidRDefault="006A571F" w:rsidP="00A13DBA">
      <w:pPr>
        <w:autoSpaceDE w:val="0"/>
        <w:autoSpaceDN w:val="0"/>
        <w:adjustRightInd w:val="0"/>
        <w:spacing w:after="0" w:line="240" w:lineRule="auto"/>
        <w:ind w:firstLine="426"/>
        <w:jc w:val="both"/>
        <w:rPr>
          <w:rFonts w:ascii="Times New Roman" w:hAnsi="Times New Roman"/>
          <w:bCs/>
          <w:sz w:val="24"/>
          <w:szCs w:val="24"/>
          <w:lang w:val="lv-LV"/>
        </w:rPr>
      </w:pPr>
      <w:r>
        <w:rPr>
          <w:rFonts w:ascii="Times New Roman" w:hAnsi="Times New Roman"/>
          <w:bCs/>
          <w:sz w:val="24"/>
          <w:szCs w:val="24"/>
          <w:lang w:val="lv-LV"/>
        </w:rPr>
        <w:t>7</w:t>
      </w:r>
      <w:r w:rsidR="005D4D54" w:rsidRPr="005D4D54">
        <w:rPr>
          <w:rFonts w:ascii="Times New Roman" w:hAnsi="Times New Roman"/>
          <w:bCs/>
          <w:sz w:val="24"/>
          <w:szCs w:val="24"/>
          <w:lang w:val="lv-LV"/>
        </w:rPr>
        <w:t xml:space="preserve">) atsavināmā zemes vienības daļa ir instrumentāli uzmērīta un reģistrēta Valsts zemes dienesta Nekustamā īpašuma valsts kadastra informācijas sistēmā un </w:t>
      </w:r>
      <w:r w:rsidR="00A34D77">
        <w:rPr>
          <w:rFonts w:ascii="Times New Roman" w:hAnsi="Times New Roman"/>
          <w:bCs/>
          <w:sz w:val="24"/>
          <w:szCs w:val="24"/>
          <w:lang w:val="lv-LV"/>
        </w:rPr>
        <w:t xml:space="preserve">ir </w:t>
      </w:r>
      <w:r w:rsidR="005D4D54" w:rsidRPr="005D4D54">
        <w:rPr>
          <w:rFonts w:ascii="Times New Roman" w:hAnsi="Times New Roman"/>
          <w:bCs/>
          <w:sz w:val="24"/>
          <w:szCs w:val="24"/>
          <w:lang w:val="lv-LV"/>
        </w:rPr>
        <w:t>Suntažu pagasta zemesgrāmatas nodalījuma Nr.108 nekustamā īpašuma sastāvā  ar kadastra apzīmējumu 7488 003 0475 un platību 3,9196 ha (turpmāk – Zemes vienība);</w:t>
      </w:r>
    </w:p>
    <w:p w14:paraId="5B85AD94" w14:textId="72562437" w:rsidR="0043101B" w:rsidRPr="005D4D54" w:rsidRDefault="006A571F" w:rsidP="0043101B">
      <w:pPr>
        <w:autoSpaceDE w:val="0"/>
        <w:autoSpaceDN w:val="0"/>
        <w:adjustRightInd w:val="0"/>
        <w:spacing w:after="0" w:line="240" w:lineRule="auto"/>
        <w:ind w:firstLine="426"/>
        <w:jc w:val="both"/>
        <w:rPr>
          <w:rFonts w:ascii="Times New Roman" w:hAnsi="Times New Roman"/>
          <w:sz w:val="24"/>
          <w:szCs w:val="24"/>
          <w:lang w:val="lv-LV"/>
        </w:rPr>
      </w:pPr>
      <w:r>
        <w:rPr>
          <w:rFonts w:ascii="Times New Roman" w:hAnsi="Times New Roman"/>
          <w:sz w:val="24"/>
          <w:szCs w:val="24"/>
          <w:lang w:val="lv-LV"/>
        </w:rPr>
        <w:t>8</w:t>
      </w:r>
      <w:r w:rsidR="00A13DBA" w:rsidRPr="005D4D54">
        <w:rPr>
          <w:rFonts w:ascii="Times New Roman" w:hAnsi="Times New Roman"/>
          <w:sz w:val="24"/>
          <w:szCs w:val="24"/>
          <w:lang w:val="lv-LV"/>
        </w:rPr>
        <w:t xml:space="preserve">) </w:t>
      </w:r>
      <w:r w:rsidR="00A34D77" w:rsidRPr="005D4D54">
        <w:rPr>
          <w:rFonts w:ascii="Times New Roman" w:hAnsi="Times New Roman"/>
          <w:bCs/>
          <w:sz w:val="24"/>
          <w:szCs w:val="24"/>
          <w:lang w:val="lv-LV"/>
        </w:rPr>
        <w:t>2022.gada 14.janvārī</w:t>
      </w:r>
      <w:r w:rsidR="00A34D77" w:rsidRPr="005D4D54">
        <w:rPr>
          <w:rFonts w:ascii="Times New Roman" w:hAnsi="Times New Roman"/>
          <w:sz w:val="24"/>
          <w:szCs w:val="24"/>
          <w:lang w:val="lv-LV"/>
        </w:rPr>
        <w:t xml:space="preserve"> </w:t>
      </w:r>
      <w:r w:rsidR="00A13DBA" w:rsidRPr="005D4D54">
        <w:rPr>
          <w:rFonts w:ascii="Times New Roman" w:hAnsi="Times New Roman"/>
          <w:bCs/>
          <w:sz w:val="24"/>
          <w:szCs w:val="24"/>
          <w:lang w:val="lv-LV"/>
        </w:rPr>
        <w:t xml:space="preserve">Pašvaldība saņēma </w:t>
      </w:r>
      <w:r w:rsidRPr="005D4D54">
        <w:rPr>
          <w:rFonts w:ascii="Times New Roman" w:hAnsi="Times New Roman"/>
          <w:bCs/>
          <w:sz w:val="24"/>
          <w:szCs w:val="24"/>
          <w:lang w:val="lv-LV"/>
        </w:rPr>
        <w:t>LELB Virsvaldes prezidija gala lēmum</w:t>
      </w:r>
      <w:r>
        <w:rPr>
          <w:rFonts w:ascii="Times New Roman" w:hAnsi="Times New Roman"/>
          <w:bCs/>
          <w:sz w:val="24"/>
          <w:szCs w:val="24"/>
          <w:lang w:val="lv-LV"/>
        </w:rPr>
        <w:t>u,</w:t>
      </w:r>
      <w:r w:rsidRPr="005D4D54">
        <w:rPr>
          <w:rFonts w:ascii="Times New Roman" w:hAnsi="Times New Roman"/>
          <w:bCs/>
          <w:sz w:val="24"/>
          <w:szCs w:val="24"/>
          <w:lang w:val="lv-LV"/>
        </w:rPr>
        <w:t xml:space="preserve"> </w:t>
      </w:r>
      <w:r w:rsidR="00A13DBA" w:rsidRPr="005D4D54">
        <w:rPr>
          <w:rFonts w:ascii="Times New Roman" w:hAnsi="Times New Roman"/>
          <w:bCs/>
          <w:sz w:val="24"/>
          <w:szCs w:val="24"/>
          <w:lang w:val="lv-LV"/>
        </w:rPr>
        <w:t>e-sēdes protokola Nr.23 izrakstu</w:t>
      </w:r>
      <w:r w:rsidR="00A34D77">
        <w:rPr>
          <w:rFonts w:ascii="Times New Roman" w:hAnsi="Times New Roman"/>
          <w:bCs/>
          <w:sz w:val="24"/>
          <w:szCs w:val="24"/>
          <w:lang w:val="lv-LV"/>
        </w:rPr>
        <w:t xml:space="preserve">, kas </w:t>
      </w:r>
      <w:r w:rsidR="006A62E8" w:rsidRPr="005D4D54">
        <w:rPr>
          <w:rFonts w:ascii="Times New Roman" w:hAnsi="Times New Roman"/>
          <w:sz w:val="24"/>
          <w:szCs w:val="24"/>
          <w:lang w:val="lv-LV"/>
        </w:rPr>
        <w:t xml:space="preserve">reģistrēts Pašvaldībā </w:t>
      </w:r>
      <w:r w:rsidR="006A62E8" w:rsidRPr="005D4D54">
        <w:rPr>
          <w:rFonts w:ascii="Times New Roman" w:hAnsi="Times New Roman"/>
          <w:bCs/>
          <w:sz w:val="24"/>
          <w:szCs w:val="24"/>
          <w:lang w:val="lv-LV"/>
        </w:rPr>
        <w:t>2022.gada 14.janvārī</w:t>
      </w:r>
      <w:r w:rsidR="006A62E8" w:rsidRPr="005D4D54">
        <w:rPr>
          <w:rFonts w:ascii="Times New Roman" w:hAnsi="Times New Roman"/>
          <w:sz w:val="24"/>
          <w:szCs w:val="24"/>
          <w:lang w:val="lv-LV"/>
        </w:rPr>
        <w:t xml:space="preserve"> ar </w:t>
      </w:r>
      <w:r w:rsidR="006A62E8" w:rsidRPr="005D4D54">
        <w:rPr>
          <w:rFonts w:ascii="Times New Roman" w:hAnsi="Times New Roman"/>
          <w:bCs/>
          <w:sz w:val="24"/>
          <w:szCs w:val="24"/>
          <w:lang w:val="lv-LV"/>
        </w:rPr>
        <w:t>Nr.2-4.3/97</w:t>
      </w:r>
      <w:r w:rsidR="00A34D77">
        <w:rPr>
          <w:rFonts w:ascii="Times New Roman" w:hAnsi="Times New Roman"/>
          <w:bCs/>
          <w:sz w:val="24"/>
          <w:szCs w:val="24"/>
          <w:lang w:val="lv-LV"/>
        </w:rPr>
        <w:t>,</w:t>
      </w:r>
      <w:r w:rsidR="006A62E8" w:rsidRPr="005D4D54">
        <w:rPr>
          <w:rFonts w:ascii="Times New Roman" w:hAnsi="Times New Roman"/>
          <w:bCs/>
          <w:sz w:val="24"/>
          <w:szCs w:val="24"/>
          <w:lang w:val="lv-LV"/>
        </w:rPr>
        <w:t xml:space="preserve"> </w:t>
      </w:r>
      <w:r w:rsidR="00A13DBA" w:rsidRPr="005D4D54">
        <w:rPr>
          <w:rFonts w:ascii="Times New Roman" w:hAnsi="Times New Roman"/>
          <w:bCs/>
          <w:sz w:val="24"/>
          <w:szCs w:val="24"/>
          <w:lang w:val="lv-LV"/>
        </w:rPr>
        <w:t xml:space="preserve">ar </w:t>
      </w:r>
      <w:r w:rsidR="00A13DBA" w:rsidRPr="005D4D54">
        <w:rPr>
          <w:rFonts w:ascii="Times New Roman" w:hAnsi="Times New Roman"/>
          <w:sz w:val="24"/>
          <w:szCs w:val="24"/>
          <w:lang w:val="lv-LV"/>
        </w:rPr>
        <w:t>rakstisk</w:t>
      </w:r>
      <w:r w:rsidR="006A62E8" w:rsidRPr="005D4D54">
        <w:rPr>
          <w:rFonts w:ascii="Times New Roman" w:hAnsi="Times New Roman"/>
          <w:sz w:val="24"/>
          <w:szCs w:val="24"/>
          <w:lang w:val="lv-LV"/>
        </w:rPr>
        <w:t>u</w:t>
      </w:r>
      <w:r w:rsidR="00A13DBA" w:rsidRPr="005D4D54">
        <w:rPr>
          <w:rFonts w:ascii="Times New Roman" w:hAnsi="Times New Roman"/>
          <w:sz w:val="24"/>
          <w:szCs w:val="24"/>
          <w:lang w:val="lv-LV"/>
        </w:rPr>
        <w:t xml:space="preserve"> apliecinājumu </w:t>
      </w:r>
      <w:r w:rsidR="00A34D77">
        <w:rPr>
          <w:rFonts w:ascii="Times New Roman" w:hAnsi="Times New Roman"/>
          <w:bCs/>
          <w:sz w:val="24"/>
          <w:szCs w:val="24"/>
          <w:lang w:val="lv-LV"/>
        </w:rPr>
        <w:t>tam</w:t>
      </w:r>
      <w:r w:rsidR="006A62E8" w:rsidRPr="005D4D54">
        <w:rPr>
          <w:rFonts w:ascii="Times New Roman" w:hAnsi="Times New Roman"/>
          <w:bCs/>
          <w:sz w:val="24"/>
          <w:szCs w:val="24"/>
          <w:lang w:val="lv-LV"/>
        </w:rPr>
        <w:t xml:space="preserve">, ka </w:t>
      </w:r>
      <w:r w:rsidRPr="005D4D54">
        <w:rPr>
          <w:rFonts w:ascii="Times New Roman" w:hAnsi="Times New Roman"/>
          <w:bCs/>
          <w:sz w:val="24"/>
          <w:szCs w:val="24"/>
          <w:lang w:val="lv-LV"/>
        </w:rPr>
        <w:t>LELB Virsvaldes prezidij</w:t>
      </w:r>
      <w:r>
        <w:rPr>
          <w:rFonts w:ascii="Times New Roman" w:hAnsi="Times New Roman"/>
          <w:bCs/>
          <w:sz w:val="24"/>
          <w:szCs w:val="24"/>
          <w:lang w:val="lv-LV"/>
        </w:rPr>
        <w:t xml:space="preserve">s </w:t>
      </w:r>
      <w:r w:rsidR="006A62E8" w:rsidRPr="005D4D54">
        <w:rPr>
          <w:rFonts w:ascii="Times New Roman" w:hAnsi="Times New Roman"/>
          <w:bCs/>
          <w:sz w:val="24"/>
          <w:szCs w:val="24"/>
          <w:lang w:val="lv-LV"/>
        </w:rPr>
        <w:t xml:space="preserve">piekrīt atsavināt Pašvaldībai </w:t>
      </w:r>
      <w:r w:rsidR="00A13DBA" w:rsidRPr="005D4D54">
        <w:rPr>
          <w:rFonts w:ascii="Times New Roman" w:hAnsi="Times New Roman"/>
          <w:bCs/>
          <w:sz w:val="24"/>
          <w:szCs w:val="24"/>
          <w:lang w:val="lv-LV"/>
        </w:rPr>
        <w:t>Suntažu Evaņģēliski Luteriskās draudzei piederošā nekustamā īpašuma “Evaņģēliski Luteriskā draudze”, Suntažu pagasts, Ogres novads (kadastra Nr. 7488 003 0068) sastāvā ietilpstoš</w:t>
      </w:r>
      <w:r w:rsidR="006A62E8" w:rsidRPr="005D4D54">
        <w:rPr>
          <w:rFonts w:ascii="Times New Roman" w:hAnsi="Times New Roman"/>
          <w:bCs/>
          <w:sz w:val="24"/>
          <w:szCs w:val="24"/>
          <w:lang w:val="lv-LV"/>
        </w:rPr>
        <w:t>o</w:t>
      </w:r>
      <w:r w:rsidR="00A13DBA" w:rsidRPr="005D4D54">
        <w:rPr>
          <w:rFonts w:ascii="Times New Roman" w:hAnsi="Times New Roman"/>
          <w:bCs/>
          <w:sz w:val="24"/>
          <w:szCs w:val="24"/>
          <w:lang w:val="lv-LV"/>
        </w:rPr>
        <w:t xml:space="preserve"> zemes vienīb</w:t>
      </w:r>
      <w:r w:rsidR="006A62E8" w:rsidRPr="005D4D54">
        <w:rPr>
          <w:rFonts w:ascii="Times New Roman" w:hAnsi="Times New Roman"/>
          <w:bCs/>
          <w:sz w:val="24"/>
          <w:szCs w:val="24"/>
          <w:lang w:val="lv-LV"/>
        </w:rPr>
        <w:t>u</w:t>
      </w:r>
      <w:r w:rsidR="00A13DBA" w:rsidRPr="005D4D54">
        <w:rPr>
          <w:rFonts w:ascii="Times New Roman" w:hAnsi="Times New Roman"/>
          <w:bCs/>
          <w:sz w:val="24"/>
          <w:szCs w:val="24"/>
          <w:lang w:val="lv-LV"/>
        </w:rPr>
        <w:t xml:space="preserve"> (kadastra apzīmējums 7488 003 0475) ar kopējo platību 3,9196 ha par pirkuma maksu </w:t>
      </w:r>
      <w:r w:rsidR="006A62E8" w:rsidRPr="005D4D54">
        <w:rPr>
          <w:rFonts w:ascii="Times New Roman" w:hAnsi="Times New Roman"/>
          <w:bCs/>
          <w:sz w:val="24"/>
          <w:szCs w:val="24"/>
          <w:lang w:val="lv-LV"/>
        </w:rPr>
        <w:t xml:space="preserve">EUR </w:t>
      </w:r>
      <w:r w:rsidR="00A13DBA" w:rsidRPr="005D4D54">
        <w:rPr>
          <w:rFonts w:ascii="Times New Roman" w:hAnsi="Times New Roman"/>
          <w:bCs/>
          <w:sz w:val="24"/>
          <w:szCs w:val="24"/>
          <w:lang w:val="lv-LV"/>
        </w:rPr>
        <w:t xml:space="preserve">2716 </w:t>
      </w:r>
      <w:r w:rsidR="00A13DBA" w:rsidRPr="006A571F">
        <w:rPr>
          <w:rFonts w:ascii="Times New Roman" w:hAnsi="Times New Roman"/>
          <w:bCs/>
          <w:i/>
          <w:iCs/>
          <w:sz w:val="24"/>
          <w:szCs w:val="24"/>
          <w:lang w:val="lv-LV"/>
        </w:rPr>
        <w:t xml:space="preserve">(divi tūkstoši septiņi simti sešpadsmit </w:t>
      </w:r>
      <w:proofErr w:type="spellStart"/>
      <w:r w:rsidR="00A13DBA" w:rsidRPr="006A571F">
        <w:rPr>
          <w:rFonts w:ascii="Times New Roman" w:hAnsi="Times New Roman"/>
          <w:bCs/>
          <w:i/>
          <w:iCs/>
          <w:sz w:val="24"/>
          <w:szCs w:val="24"/>
          <w:lang w:val="lv-LV"/>
        </w:rPr>
        <w:t>euro</w:t>
      </w:r>
      <w:proofErr w:type="spellEnd"/>
      <w:r w:rsidR="00A13DBA" w:rsidRPr="006A571F">
        <w:rPr>
          <w:rFonts w:ascii="Times New Roman" w:hAnsi="Times New Roman"/>
          <w:bCs/>
          <w:i/>
          <w:iCs/>
          <w:sz w:val="24"/>
          <w:szCs w:val="24"/>
          <w:lang w:val="lv-LV"/>
        </w:rPr>
        <w:t xml:space="preserve"> un 00 centi).</w:t>
      </w:r>
    </w:p>
    <w:p w14:paraId="41BB6CC4" w14:textId="4C7BC091" w:rsidR="006A62E8" w:rsidRPr="005D4D54" w:rsidRDefault="0043101B" w:rsidP="002B1F6D">
      <w:pPr>
        <w:suppressAutoHyphens/>
        <w:spacing w:after="0" w:line="240" w:lineRule="auto"/>
        <w:ind w:firstLine="567"/>
        <w:jc w:val="both"/>
        <w:rPr>
          <w:rFonts w:ascii="Times New Roman" w:hAnsi="Times New Roman"/>
          <w:bCs/>
          <w:sz w:val="24"/>
          <w:szCs w:val="24"/>
          <w:lang w:val="lv-LV"/>
        </w:rPr>
      </w:pPr>
      <w:r w:rsidRPr="005D4D54">
        <w:rPr>
          <w:rFonts w:ascii="Times New Roman" w:hAnsi="Times New Roman"/>
          <w:bCs/>
          <w:sz w:val="24"/>
          <w:szCs w:val="24"/>
          <w:lang w:val="lv-LV"/>
        </w:rPr>
        <w:t>Ņemot vērā minēto</w:t>
      </w:r>
      <w:r w:rsidR="009B50F2">
        <w:rPr>
          <w:rFonts w:ascii="Times New Roman" w:hAnsi="Times New Roman"/>
          <w:bCs/>
          <w:sz w:val="24"/>
          <w:szCs w:val="24"/>
          <w:lang w:val="lv-LV"/>
        </w:rPr>
        <w:t xml:space="preserve"> </w:t>
      </w:r>
      <w:r w:rsidRPr="005D4D54">
        <w:rPr>
          <w:rFonts w:ascii="Times New Roman" w:hAnsi="Times New Roman"/>
          <w:bCs/>
          <w:sz w:val="24"/>
          <w:szCs w:val="24"/>
          <w:lang w:val="lv-LV"/>
        </w:rPr>
        <w:t xml:space="preserve">un </w:t>
      </w:r>
      <w:r w:rsidR="006A62E8" w:rsidRPr="005D4D54">
        <w:rPr>
          <w:rFonts w:ascii="Times New Roman" w:hAnsi="Times New Roman"/>
          <w:bCs/>
          <w:sz w:val="24"/>
          <w:szCs w:val="24"/>
          <w:lang w:val="lv-LV"/>
        </w:rPr>
        <w:t xml:space="preserve">pamatojoties uz likuma „Par pašvaldībām” 4.pantu, 14.panta pirmās daļas 2.punktu, 15.panta pirmās daļas 2.punktu, 21.panta pirmās daļas 17.punktu, Sabiedrības vajadzībām nepieciešamā nekustamā īpašuma atsavināšanas likuma 4.pantu, </w:t>
      </w:r>
      <w:hyperlink r:id="rId6" w:anchor="p-588947" w:tgtFrame="_blank" w:history="1">
        <w:r w:rsidR="006A62E8" w:rsidRPr="005D4D54">
          <w:rPr>
            <w:rFonts w:ascii="Times New Roman" w:hAnsi="Times New Roman"/>
            <w:bCs/>
            <w:sz w:val="24"/>
            <w:szCs w:val="24"/>
            <w:lang w:val="lv-LV"/>
          </w:rPr>
          <w:t>9.panta</w:t>
        </w:r>
      </w:hyperlink>
      <w:r w:rsidR="006A62E8" w:rsidRPr="005D4D54">
        <w:rPr>
          <w:rFonts w:ascii="Times New Roman" w:hAnsi="Times New Roman"/>
          <w:bCs/>
          <w:sz w:val="24"/>
          <w:szCs w:val="24"/>
          <w:lang w:val="lv-LV"/>
        </w:rPr>
        <w:t xml:space="preserve"> pirmo daļu un 20.panta pirmo daļu, Ministru kabineta 2011.gada 15.marta noteikumu Nr.204 „Kārtība, kādā nosaka taisnīgu atlīdzību par sabiedrības vajadzībām atsavināmo nekustamo īpašumu” 36.1.apakšpunktu, Civillikuma 2002.pantu, Ogres novada pašvaldības domes </w:t>
      </w:r>
      <w:r w:rsidR="000D5DB9" w:rsidRPr="005D4D54">
        <w:rPr>
          <w:rFonts w:ascii="Times New Roman" w:hAnsi="Times New Roman"/>
          <w:bCs/>
          <w:sz w:val="24"/>
          <w:szCs w:val="24"/>
          <w:lang w:val="lv-LV"/>
        </w:rPr>
        <w:t xml:space="preserve">2017.gada 21.decembra lēmumu “Par nekustamā īpašuma daļas atsavināšanu sabiedrības vajadzībām”, </w:t>
      </w:r>
      <w:r w:rsidR="006A62E8" w:rsidRPr="005D4D54">
        <w:rPr>
          <w:rFonts w:ascii="Times New Roman" w:hAnsi="Times New Roman"/>
          <w:bCs/>
          <w:sz w:val="24"/>
          <w:szCs w:val="24"/>
          <w:lang w:val="lv-LV"/>
        </w:rPr>
        <w:t xml:space="preserve">Ogres novada pašvaldības </w:t>
      </w:r>
      <w:r w:rsidR="000D5DB9" w:rsidRPr="005D4D54">
        <w:rPr>
          <w:rFonts w:ascii="Times New Roman" w:hAnsi="Times New Roman"/>
          <w:bCs/>
          <w:sz w:val="24"/>
          <w:szCs w:val="24"/>
          <w:lang w:val="lv-LV"/>
        </w:rPr>
        <w:t xml:space="preserve">Maksas pakalpojumu izcenojumu aprēķinu un atlīdzības noteikšanas komisijas </w:t>
      </w:r>
      <w:r w:rsidR="006A62E8" w:rsidRPr="005D4D54">
        <w:rPr>
          <w:rFonts w:ascii="Times New Roman" w:hAnsi="Times New Roman"/>
          <w:bCs/>
          <w:sz w:val="24"/>
          <w:szCs w:val="24"/>
          <w:lang w:val="lv-LV"/>
        </w:rPr>
        <w:t>20</w:t>
      </w:r>
      <w:r w:rsidR="000D5DB9" w:rsidRPr="005D4D54">
        <w:rPr>
          <w:rFonts w:ascii="Times New Roman" w:hAnsi="Times New Roman"/>
          <w:bCs/>
          <w:sz w:val="24"/>
          <w:szCs w:val="24"/>
          <w:lang w:val="lv-LV"/>
        </w:rPr>
        <w:t>22</w:t>
      </w:r>
      <w:r w:rsidR="006A62E8" w:rsidRPr="005D4D54">
        <w:rPr>
          <w:rFonts w:ascii="Times New Roman" w:hAnsi="Times New Roman"/>
          <w:bCs/>
          <w:sz w:val="24"/>
          <w:szCs w:val="24"/>
          <w:lang w:val="lv-LV"/>
        </w:rPr>
        <w:t xml:space="preserve">.gada </w:t>
      </w:r>
      <w:r w:rsidR="000D5DB9" w:rsidRPr="005D4D54">
        <w:rPr>
          <w:rFonts w:ascii="Times New Roman" w:hAnsi="Times New Roman"/>
          <w:bCs/>
          <w:sz w:val="24"/>
          <w:szCs w:val="24"/>
          <w:lang w:val="lv-LV"/>
        </w:rPr>
        <w:t>26</w:t>
      </w:r>
      <w:r w:rsidR="006A62E8" w:rsidRPr="005D4D54">
        <w:rPr>
          <w:rFonts w:ascii="Times New Roman" w:hAnsi="Times New Roman"/>
          <w:bCs/>
          <w:sz w:val="24"/>
          <w:szCs w:val="24"/>
          <w:lang w:val="lv-LV"/>
        </w:rPr>
        <w:t>.</w:t>
      </w:r>
      <w:r w:rsidR="000D5DB9" w:rsidRPr="005D4D54">
        <w:rPr>
          <w:rFonts w:ascii="Times New Roman" w:hAnsi="Times New Roman"/>
          <w:bCs/>
          <w:sz w:val="24"/>
          <w:szCs w:val="24"/>
          <w:lang w:val="lv-LV"/>
        </w:rPr>
        <w:t xml:space="preserve">janvāra </w:t>
      </w:r>
      <w:r w:rsidR="006A62E8" w:rsidRPr="005D4D54">
        <w:rPr>
          <w:rFonts w:ascii="Times New Roman" w:hAnsi="Times New Roman"/>
          <w:bCs/>
          <w:sz w:val="24"/>
          <w:szCs w:val="24"/>
          <w:lang w:val="lv-LV"/>
        </w:rPr>
        <w:t xml:space="preserve">sēdes lēmumu (sēdes protokola izraksts </w:t>
      </w:r>
      <w:r w:rsidR="000D5DB9" w:rsidRPr="005D4D54">
        <w:rPr>
          <w:rFonts w:ascii="Times New Roman" w:hAnsi="Times New Roman"/>
          <w:bCs/>
          <w:sz w:val="24"/>
          <w:szCs w:val="24"/>
          <w:lang w:val="lv-LV"/>
        </w:rPr>
        <w:t xml:space="preserve">Nr.K.1-3/3) </w:t>
      </w:r>
      <w:r w:rsidR="006A62E8" w:rsidRPr="005D4D54">
        <w:rPr>
          <w:rFonts w:ascii="Times New Roman" w:hAnsi="Times New Roman"/>
          <w:bCs/>
          <w:sz w:val="24"/>
          <w:szCs w:val="24"/>
          <w:lang w:val="lv-LV"/>
        </w:rPr>
        <w:t xml:space="preserve">un </w:t>
      </w:r>
      <w:r w:rsidR="000D5DB9" w:rsidRPr="005D4D54">
        <w:rPr>
          <w:rFonts w:ascii="Times New Roman" w:hAnsi="Times New Roman"/>
          <w:bCs/>
          <w:sz w:val="24"/>
          <w:szCs w:val="24"/>
          <w:lang w:val="lv-LV"/>
        </w:rPr>
        <w:t xml:space="preserve">LELB Virsvaldes  prezidija e-sēdes protokola Nr. 23 izrakstu </w:t>
      </w:r>
      <w:r w:rsidR="00B663B5" w:rsidRPr="00AA3E3C">
        <w:rPr>
          <w:rFonts w:ascii="Times New Roman" w:hAnsi="Times New Roman"/>
          <w:bCs/>
          <w:sz w:val="24"/>
          <w:szCs w:val="24"/>
          <w:lang w:val="lv-LV"/>
        </w:rPr>
        <w:t>(</w:t>
      </w:r>
      <w:r w:rsidR="000D5DB9" w:rsidRPr="00AA3E3C">
        <w:rPr>
          <w:rFonts w:ascii="Times New Roman" w:hAnsi="Times New Roman"/>
          <w:bCs/>
          <w:sz w:val="24"/>
          <w:szCs w:val="24"/>
          <w:lang w:val="lv-LV"/>
        </w:rPr>
        <w:t xml:space="preserve">reģistrēts Pašvaldībā </w:t>
      </w:r>
      <w:r w:rsidR="000D5DB9" w:rsidRPr="005D4D54">
        <w:rPr>
          <w:rFonts w:ascii="Times New Roman" w:hAnsi="Times New Roman"/>
          <w:bCs/>
          <w:sz w:val="24"/>
          <w:szCs w:val="24"/>
          <w:lang w:val="lv-LV"/>
        </w:rPr>
        <w:t>2022.gada 14.janvārī</w:t>
      </w:r>
      <w:r w:rsidR="000D5DB9" w:rsidRPr="00AA3E3C">
        <w:rPr>
          <w:rFonts w:ascii="Times New Roman" w:hAnsi="Times New Roman"/>
          <w:bCs/>
          <w:sz w:val="24"/>
          <w:szCs w:val="24"/>
          <w:lang w:val="lv-LV"/>
        </w:rPr>
        <w:t xml:space="preserve"> ar </w:t>
      </w:r>
      <w:r w:rsidR="000D5DB9" w:rsidRPr="005D4D54">
        <w:rPr>
          <w:rFonts w:ascii="Times New Roman" w:hAnsi="Times New Roman"/>
          <w:bCs/>
          <w:sz w:val="24"/>
          <w:szCs w:val="24"/>
          <w:lang w:val="lv-LV"/>
        </w:rPr>
        <w:t>Nr.2-4.3/97)</w:t>
      </w:r>
      <w:r w:rsidR="006A62E8" w:rsidRPr="005D4D54">
        <w:rPr>
          <w:rFonts w:ascii="Times New Roman" w:hAnsi="Times New Roman"/>
          <w:bCs/>
          <w:sz w:val="24"/>
          <w:szCs w:val="24"/>
          <w:lang w:val="lv-LV"/>
        </w:rPr>
        <w:t>,</w:t>
      </w:r>
    </w:p>
    <w:bookmarkEnd w:id="1"/>
    <w:p w14:paraId="70C9652B" w14:textId="77777777" w:rsidR="002972D3" w:rsidRPr="005D4D54" w:rsidRDefault="002972D3" w:rsidP="002972D3">
      <w:pPr>
        <w:spacing w:after="0" w:line="240" w:lineRule="auto"/>
        <w:ind w:right="43"/>
        <w:rPr>
          <w:rFonts w:ascii="Times New Roman" w:hAnsi="Times New Roman"/>
          <w:sz w:val="24"/>
          <w:szCs w:val="24"/>
          <w:lang w:val="lv-LV"/>
        </w:rPr>
      </w:pPr>
    </w:p>
    <w:p w14:paraId="4D6D1656" w14:textId="77777777" w:rsidR="00336DD4" w:rsidRPr="00336DD4" w:rsidRDefault="00336DD4" w:rsidP="00336DD4">
      <w:pPr>
        <w:spacing w:after="0"/>
        <w:jc w:val="center"/>
        <w:rPr>
          <w:rFonts w:ascii="Times New Roman" w:hAnsi="Times New Roman"/>
          <w:b/>
          <w:sz w:val="24"/>
          <w:szCs w:val="24"/>
        </w:rPr>
      </w:pPr>
      <w:proofErr w:type="spellStart"/>
      <w:r w:rsidRPr="00336DD4">
        <w:rPr>
          <w:rFonts w:ascii="Times New Roman" w:hAnsi="Times New Roman"/>
          <w:b/>
          <w:sz w:val="24"/>
          <w:szCs w:val="24"/>
        </w:rPr>
        <w:t>balsojot</w:t>
      </w:r>
      <w:proofErr w:type="spellEnd"/>
      <w:r w:rsidRPr="00336DD4">
        <w:rPr>
          <w:rFonts w:ascii="Times New Roman" w:hAnsi="Times New Roman"/>
          <w:b/>
          <w:sz w:val="24"/>
          <w:szCs w:val="24"/>
        </w:rPr>
        <w:t xml:space="preserve">: </w:t>
      </w:r>
      <w:r w:rsidRPr="00336DD4">
        <w:rPr>
          <w:rFonts w:ascii="Times New Roman" w:hAnsi="Times New Roman"/>
          <w:b/>
          <w:noProof/>
          <w:sz w:val="24"/>
          <w:szCs w:val="24"/>
        </w:rPr>
        <w:t>ar 22 balsīm "Par" (Andris Krauja, Artūrs Mangulis, Atvars Lakstīgala,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336DD4">
        <w:rPr>
          <w:rFonts w:ascii="Times New Roman" w:hAnsi="Times New Roman"/>
          <w:b/>
          <w:sz w:val="24"/>
          <w:szCs w:val="24"/>
        </w:rPr>
        <w:t xml:space="preserve"> </w:t>
      </w:r>
    </w:p>
    <w:p w14:paraId="5B84A0B0" w14:textId="5D52A443" w:rsidR="002972D3" w:rsidRDefault="00336DD4" w:rsidP="00336DD4">
      <w:pPr>
        <w:spacing w:after="0"/>
        <w:jc w:val="center"/>
        <w:rPr>
          <w:rFonts w:ascii="Times New Roman" w:hAnsi="Times New Roman"/>
          <w:b/>
          <w:sz w:val="24"/>
          <w:szCs w:val="24"/>
        </w:rPr>
      </w:pPr>
      <w:r w:rsidRPr="00336DD4">
        <w:rPr>
          <w:rFonts w:ascii="Times New Roman" w:hAnsi="Times New Roman"/>
          <w:sz w:val="24"/>
          <w:szCs w:val="24"/>
        </w:rPr>
        <w:t xml:space="preserve">Ogres </w:t>
      </w:r>
      <w:proofErr w:type="spellStart"/>
      <w:r w:rsidRPr="00336DD4">
        <w:rPr>
          <w:rFonts w:ascii="Times New Roman" w:hAnsi="Times New Roman"/>
          <w:sz w:val="24"/>
          <w:szCs w:val="24"/>
        </w:rPr>
        <w:t>novada</w:t>
      </w:r>
      <w:proofErr w:type="spellEnd"/>
      <w:r w:rsidRPr="00336DD4">
        <w:rPr>
          <w:rFonts w:ascii="Times New Roman" w:hAnsi="Times New Roman"/>
          <w:sz w:val="24"/>
          <w:szCs w:val="24"/>
        </w:rPr>
        <w:t xml:space="preserve"> </w:t>
      </w:r>
      <w:proofErr w:type="spellStart"/>
      <w:r w:rsidRPr="00336DD4">
        <w:rPr>
          <w:rFonts w:ascii="Times New Roman" w:hAnsi="Times New Roman"/>
          <w:sz w:val="24"/>
          <w:szCs w:val="24"/>
        </w:rPr>
        <w:t>pašvaldības</w:t>
      </w:r>
      <w:proofErr w:type="spellEnd"/>
      <w:r w:rsidRPr="00336DD4">
        <w:rPr>
          <w:rFonts w:ascii="Times New Roman" w:hAnsi="Times New Roman"/>
          <w:sz w:val="24"/>
          <w:szCs w:val="24"/>
        </w:rPr>
        <w:t xml:space="preserve"> dome</w:t>
      </w:r>
      <w:r w:rsidRPr="00336DD4">
        <w:rPr>
          <w:rFonts w:ascii="Times New Roman" w:hAnsi="Times New Roman"/>
          <w:b/>
          <w:sz w:val="24"/>
          <w:szCs w:val="24"/>
        </w:rPr>
        <w:t xml:space="preserve"> NOLEMJ:</w:t>
      </w:r>
    </w:p>
    <w:p w14:paraId="4674813F" w14:textId="77777777" w:rsidR="00336DD4" w:rsidRPr="00336DD4" w:rsidRDefault="00336DD4" w:rsidP="00336DD4">
      <w:pPr>
        <w:spacing w:after="0"/>
        <w:jc w:val="center"/>
        <w:rPr>
          <w:rFonts w:ascii="Times New Roman" w:hAnsi="Times New Roman"/>
          <w:b/>
          <w:sz w:val="24"/>
          <w:szCs w:val="24"/>
        </w:rPr>
      </w:pPr>
    </w:p>
    <w:p w14:paraId="0DBFBE06" w14:textId="5DD845B9" w:rsidR="0006790B" w:rsidRPr="00B663B5" w:rsidRDefault="0006790B" w:rsidP="00336DD4">
      <w:pPr>
        <w:pStyle w:val="Sarakstarindkopa1"/>
        <w:numPr>
          <w:ilvl w:val="0"/>
          <w:numId w:val="2"/>
        </w:numPr>
        <w:tabs>
          <w:tab w:val="left" w:pos="720"/>
          <w:tab w:val="left" w:pos="851"/>
        </w:tabs>
        <w:ind w:left="720" w:hanging="360"/>
        <w:jc w:val="both"/>
        <w:rPr>
          <w:bCs/>
        </w:rPr>
      </w:pPr>
      <w:r w:rsidRPr="00B663B5">
        <w:rPr>
          <w:b/>
        </w:rPr>
        <w:t xml:space="preserve">Apstiprināt </w:t>
      </w:r>
      <w:r w:rsidRPr="00B663B5">
        <w:t xml:space="preserve">atlīdzību </w:t>
      </w:r>
      <w:r w:rsidRPr="00B663B5">
        <w:rPr>
          <w:bCs/>
        </w:rPr>
        <w:t xml:space="preserve">par sabiedrības vajadzībām </w:t>
      </w:r>
      <w:r w:rsidRPr="00B663B5">
        <w:t xml:space="preserve">nepieciešamo zemes vienību ar kadastra apzīmējumu </w:t>
      </w:r>
      <w:r w:rsidR="00B663B5" w:rsidRPr="00B663B5">
        <w:rPr>
          <w:bCs/>
        </w:rPr>
        <w:t>7488 003 0475 ar kopējo platību 3,9196 ha</w:t>
      </w:r>
      <w:r w:rsidR="00B663B5">
        <w:rPr>
          <w:bCs/>
        </w:rPr>
        <w:t xml:space="preserve"> (turpmāk – zemes vienība)</w:t>
      </w:r>
      <w:r w:rsidR="00B663B5" w:rsidRPr="00B663B5">
        <w:rPr>
          <w:bCs/>
        </w:rPr>
        <w:t>, kas atrodas nekustamā īpašuma “Evaņģēliski Luteriskā draudze”, Suntažu pagasts, Ogres novads, kadastra Nr. 7488 003 0068, sastāvā</w:t>
      </w:r>
      <w:r w:rsidRPr="00B663B5">
        <w:t xml:space="preserve">, </w:t>
      </w:r>
      <w:r w:rsidR="00B663B5" w:rsidRPr="00B663B5">
        <w:rPr>
          <w:bCs/>
        </w:rPr>
        <w:t xml:space="preserve">EUR 2716 </w:t>
      </w:r>
      <w:r w:rsidR="00B663B5" w:rsidRPr="00B663B5">
        <w:rPr>
          <w:bCs/>
          <w:i/>
          <w:iCs/>
        </w:rPr>
        <w:t xml:space="preserve">(divi tūkstoši septiņi simti sešpadsmit </w:t>
      </w:r>
      <w:proofErr w:type="spellStart"/>
      <w:r w:rsidR="00B663B5" w:rsidRPr="00B663B5">
        <w:rPr>
          <w:bCs/>
          <w:i/>
          <w:iCs/>
        </w:rPr>
        <w:t>euro</w:t>
      </w:r>
      <w:proofErr w:type="spellEnd"/>
      <w:r w:rsidR="00B663B5" w:rsidRPr="00B663B5">
        <w:rPr>
          <w:bCs/>
          <w:i/>
          <w:iCs/>
        </w:rPr>
        <w:t xml:space="preserve"> un 00 centi)</w:t>
      </w:r>
      <w:r w:rsidRPr="00B663B5">
        <w:rPr>
          <w:bCs/>
        </w:rPr>
        <w:t>apmērā.</w:t>
      </w:r>
    </w:p>
    <w:p w14:paraId="0FE9A115" w14:textId="7C1E49F0" w:rsidR="0006790B" w:rsidRPr="00991085" w:rsidRDefault="0006790B" w:rsidP="0006790B">
      <w:pPr>
        <w:pStyle w:val="Sarakstarindkopa1"/>
        <w:numPr>
          <w:ilvl w:val="0"/>
          <w:numId w:val="2"/>
        </w:numPr>
        <w:tabs>
          <w:tab w:val="left" w:pos="720"/>
          <w:tab w:val="left" w:pos="851"/>
        </w:tabs>
        <w:spacing w:before="120" w:after="120"/>
        <w:ind w:left="720" w:hanging="360"/>
        <w:jc w:val="both"/>
        <w:rPr>
          <w:bCs/>
        </w:rPr>
      </w:pPr>
      <w:r w:rsidRPr="00991085">
        <w:rPr>
          <w:b/>
          <w:color w:val="000000"/>
        </w:rPr>
        <w:t>Noteikt,</w:t>
      </w:r>
      <w:r w:rsidRPr="00991085">
        <w:rPr>
          <w:color w:val="000000"/>
        </w:rPr>
        <w:t xml:space="preserve"> ka </w:t>
      </w:r>
      <w:r w:rsidRPr="00991085">
        <w:t xml:space="preserve">zemes vienība </w:t>
      </w:r>
      <w:r w:rsidRPr="00991085">
        <w:rPr>
          <w:color w:val="000000"/>
        </w:rPr>
        <w:t>tiek atsavināta par 1.punktā apstiprināto atlīdzību</w:t>
      </w:r>
      <w:r w:rsidR="00D45706" w:rsidRPr="00991085">
        <w:rPr>
          <w:color w:val="000000"/>
        </w:rPr>
        <w:t xml:space="preserve"> </w:t>
      </w:r>
      <w:r w:rsidR="00D45706" w:rsidRPr="00991085">
        <w:rPr>
          <w:bCs/>
        </w:rPr>
        <w:t xml:space="preserve">EUR 2716 </w:t>
      </w:r>
      <w:r w:rsidR="00D45706" w:rsidRPr="00991085">
        <w:rPr>
          <w:bCs/>
          <w:i/>
          <w:iCs/>
        </w:rPr>
        <w:t xml:space="preserve">(divi tūkstoši septiņi simti sešpadsmit </w:t>
      </w:r>
      <w:proofErr w:type="spellStart"/>
      <w:r w:rsidR="00D45706" w:rsidRPr="00991085">
        <w:rPr>
          <w:bCs/>
          <w:i/>
          <w:iCs/>
        </w:rPr>
        <w:t>euro</w:t>
      </w:r>
      <w:proofErr w:type="spellEnd"/>
      <w:r w:rsidR="00D45706" w:rsidRPr="00991085">
        <w:rPr>
          <w:bCs/>
          <w:i/>
          <w:iCs/>
        </w:rPr>
        <w:t xml:space="preserve"> un 00 centi)</w:t>
      </w:r>
      <w:r w:rsidR="00D45706" w:rsidRPr="00991085">
        <w:rPr>
          <w:bCs/>
        </w:rPr>
        <w:t>apmērā.</w:t>
      </w:r>
      <w:r w:rsidRPr="00991085">
        <w:rPr>
          <w:color w:val="000000"/>
        </w:rPr>
        <w:t xml:space="preserve"> </w:t>
      </w:r>
      <w:bookmarkStart w:id="3" w:name="_Hlk496714891"/>
    </w:p>
    <w:bookmarkEnd w:id="3"/>
    <w:p w14:paraId="10D55F40" w14:textId="3AE036AA" w:rsidR="0006790B" w:rsidRPr="00991085" w:rsidRDefault="0006790B" w:rsidP="0006790B">
      <w:pPr>
        <w:pStyle w:val="Sarakstarindkopa1"/>
        <w:numPr>
          <w:ilvl w:val="0"/>
          <w:numId w:val="2"/>
        </w:numPr>
        <w:tabs>
          <w:tab w:val="left" w:pos="720"/>
          <w:tab w:val="left" w:pos="851"/>
        </w:tabs>
        <w:spacing w:before="120" w:after="120"/>
        <w:ind w:left="720" w:hanging="360"/>
        <w:jc w:val="both"/>
        <w:rPr>
          <w:bCs/>
        </w:rPr>
      </w:pPr>
      <w:r w:rsidRPr="00991085">
        <w:rPr>
          <w:b/>
        </w:rPr>
        <w:t>Uzdot</w:t>
      </w:r>
      <w:r w:rsidRPr="00991085">
        <w:t xml:space="preserve"> Ogres novada pašvaldības </w:t>
      </w:r>
      <w:r w:rsidR="00F85556">
        <w:t>c</w:t>
      </w:r>
      <w:r w:rsidRPr="00991085">
        <w:t>entrālās administrācijas</w:t>
      </w:r>
      <w:r w:rsidR="00991085" w:rsidRPr="00991085">
        <w:t xml:space="preserve"> </w:t>
      </w:r>
      <w:r w:rsidRPr="00991085">
        <w:t xml:space="preserve">Nekustamo īpašumu pārvaldes nodaļai </w:t>
      </w:r>
      <w:r w:rsidR="00F85556">
        <w:rPr>
          <w:bCs/>
        </w:rPr>
        <w:t xml:space="preserve">viena mēneša laikā pēc lēmuma spēkā stāšanās </w:t>
      </w:r>
      <w:r w:rsidR="00F85556" w:rsidRPr="00991085">
        <w:t xml:space="preserve">normatīvajos aktos noteiktajā kārtībā </w:t>
      </w:r>
      <w:r w:rsidRPr="00991085">
        <w:t>sagatavot un organizēt pirkuma līgumu noslēgšanu</w:t>
      </w:r>
      <w:r w:rsidR="002B1F6D">
        <w:t xml:space="preserve"> un </w:t>
      </w:r>
      <w:r w:rsidR="002B1F6D" w:rsidRPr="00991085">
        <w:t>Ogres novada pašvaldības</w:t>
      </w:r>
      <w:r w:rsidR="002B1F6D">
        <w:t xml:space="preserve"> īpašumu tiesību nostiprināšanu zemesgrāmatā.</w:t>
      </w:r>
    </w:p>
    <w:p w14:paraId="64B3CBB3" w14:textId="1319D4BD" w:rsidR="0006790B" w:rsidRPr="00991085" w:rsidRDefault="0006790B" w:rsidP="0006790B">
      <w:pPr>
        <w:pStyle w:val="Sarakstarindkopa1"/>
        <w:numPr>
          <w:ilvl w:val="0"/>
          <w:numId w:val="2"/>
        </w:numPr>
        <w:tabs>
          <w:tab w:val="left" w:pos="720"/>
          <w:tab w:val="left" w:pos="851"/>
        </w:tabs>
        <w:spacing w:before="120" w:after="120"/>
        <w:ind w:left="720" w:hanging="360"/>
        <w:jc w:val="both"/>
        <w:rPr>
          <w:bCs/>
        </w:rPr>
      </w:pPr>
      <w:bookmarkStart w:id="4" w:name="_Hlk97736193"/>
      <w:r w:rsidRPr="00991085">
        <w:rPr>
          <w:b/>
        </w:rPr>
        <w:lastRenderedPageBreak/>
        <w:t>Noteikt,</w:t>
      </w:r>
      <w:r w:rsidRPr="00991085">
        <w:t xml:space="preserve"> ka izdevumi saistībā ar zemes vienības atsavināšanu, saskaņā ar normatīvajos aktos noteikto kārtību, sedzami no šim mērķim paredzētajiem Ogres novada pašvaldības 20</w:t>
      </w:r>
      <w:r w:rsidR="00991085" w:rsidRPr="00991085">
        <w:t>22</w:t>
      </w:r>
      <w:r w:rsidRPr="00991085">
        <w:t xml:space="preserve">.gada budžeta līdzekļiem </w:t>
      </w:r>
      <w:r w:rsidR="004247E7" w:rsidRPr="00991085">
        <w:rPr>
          <w:bCs/>
        </w:rPr>
        <w:t xml:space="preserve">EUR 2716 </w:t>
      </w:r>
      <w:r w:rsidR="004247E7" w:rsidRPr="00991085">
        <w:rPr>
          <w:bCs/>
          <w:i/>
          <w:iCs/>
        </w:rPr>
        <w:t xml:space="preserve">(divi tūkstoši septiņi simti sešpadsmit </w:t>
      </w:r>
      <w:proofErr w:type="spellStart"/>
      <w:r w:rsidR="004247E7" w:rsidRPr="00991085">
        <w:rPr>
          <w:bCs/>
          <w:i/>
          <w:iCs/>
        </w:rPr>
        <w:t>euro</w:t>
      </w:r>
      <w:proofErr w:type="spellEnd"/>
      <w:r w:rsidR="004247E7" w:rsidRPr="00991085">
        <w:rPr>
          <w:bCs/>
          <w:i/>
          <w:iCs/>
        </w:rPr>
        <w:t xml:space="preserve"> un 00 centi</w:t>
      </w:r>
      <w:r w:rsidRPr="00FF65D0">
        <w:rPr>
          <w:i/>
          <w:iCs/>
        </w:rPr>
        <w:t>)</w:t>
      </w:r>
      <w:r w:rsidRPr="00991085">
        <w:t xml:space="preserve"> apmērā</w:t>
      </w:r>
      <w:r w:rsidR="00991085" w:rsidRPr="00991085">
        <w:t>.</w:t>
      </w:r>
    </w:p>
    <w:bookmarkEnd w:id="4"/>
    <w:p w14:paraId="3F968D83" w14:textId="073192A7" w:rsidR="0006790B" w:rsidRPr="00991085" w:rsidRDefault="0006790B" w:rsidP="002972D3">
      <w:pPr>
        <w:pStyle w:val="Sarakstarindkopa1"/>
        <w:numPr>
          <w:ilvl w:val="0"/>
          <w:numId w:val="2"/>
        </w:numPr>
        <w:tabs>
          <w:tab w:val="left" w:pos="720"/>
          <w:tab w:val="left" w:pos="851"/>
        </w:tabs>
        <w:spacing w:before="120"/>
        <w:ind w:left="720" w:right="43" w:hanging="360"/>
        <w:jc w:val="both"/>
        <w:rPr>
          <w:bCs/>
        </w:rPr>
      </w:pPr>
      <w:r w:rsidRPr="00991085">
        <w:rPr>
          <w:b/>
          <w:bCs/>
        </w:rPr>
        <w:t xml:space="preserve">Kontroli </w:t>
      </w:r>
      <w:r w:rsidRPr="00991085">
        <w:t xml:space="preserve">par lēmuma izpildi uzdot </w:t>
      </w:r>
      <w:r w:rsidR="00F85556">
        <w:t xml:space="preserve">Ogres novada </w:t>
      </w:r>
      <w:r w:rsidRPr="00991085">
        <w:t>pašvaldības izpilddirektoram</w:t>
      </w:r>
      <w:r w:rsidR="00991085" w:rsidRPr="00991085">
        <w:t>.</w:t>
      </w:r>
    </w:p>
    <w:p w14:paraId="0B00E462" w14:textId="77777777" w:rsidR="002972D3" w:rsidRPr="005D4D54" w:rsidRDefault="002972D3" w:rsidP="002972D3">
      <w:pPr>
        <w:pStyle w:val="Pamattekstaatkpe2"/>
        <w:spacing w:after="0" w:line="240" w:lineRule="auto"/>
        <w:ind w:left="0" w:right="43"/>
        <w:jc w:val="right"/>
        <w:rPr>
          <w:rFonts w:ascii="Times New Roman" w:hAnsi="Times New Roman" w:cs="Times New Roman"/>
        </w:rPr>
      </w:pPr>
    </w:p>
    <w:p w14:paraId="3C4629E4" w14:textId="77777777" w:rsidR="002972D3" w:rsidRPr="005D4D54" w:rsidRDefault="002972D3" w:rsidP="002972D3">
      <w:pPr>
        <w:pStyle w:val="Pamattekstaatkpe2"/>
        <w:spacing w:after="0" w:line="240" w:lineRule="auto"/>
        <w:ind w:left="0" w:right="43"/>
        <w:jc w:val="right"/>
        <w:rPr>
          <w:rFonts w:ascii="Times New Roman" w:hAnsi="Times New Roman" w:cs="Times New Roman"/>
        </w:rPr>
      </w:pPr>
    </w:p>
    <w:p w14:paraId="6AC1E2B2" w14:textId="77777777" w:rsidR="002972D3" w:rsidRPr="005D4D54" w:rsidRDefault="002972D3" w:rsidP="002972D3">
      <w:pPr>
        <w:pStyle w:val="Pamattekstaatkpe2"/>
        <w:spacing w:after="0" w:line="240" w:lineRule="auto"/>
        <w:ind w:left="0" w:right="43"/>
        <w:jc w:val="right"/>
        <w:rPr>
          <w:rFonts w:ascii="Times New Roman" w:hAnsi="Times New Roman" w:cs="Times New Roman"/>
          <w:sz w:val="24"/>
        </w:rPr>
      </w:pPr>
      <w:r w:rsidRPr="005D4D54">
        <w:rPr>
          <w:rFonts w:ascii="Times New Roman" w:hAnsi="Times New Roman" w:cs="Times New Roman"/>
          <w:sz w:val="24"/>
        </w:rPr>
        <w:t>(Sēdes vadītāja,</w:t>
      </w:r>
    </w:p>
    <w:p w14:paraId="2B22C2D2" w14:textId="13FE1B56" w:rsidR="002972D3" w:rsidRPr="005D4D54" w:rsidRDefault="002972D3" w:rsidP="002972D3">
      <w:pPr>
        <w:spacing w:after="0" w:line="240" w:lineRule="auto"/>
        <w:ind w:right="43"/>
        <w:jc w:val="right"/>
        <w:rPr>
          <w:rFonts w:ascii="Times New Roman" w:hAnsi="Times New Roman"/>
          <w:sz w:val="24"/>
          <w:lang w:val="lv-LV"/>
        </w:rPr>
      </w:pPr>
      <w:r w:rsidRPr="005D4D54">
        <w:rPr>
          <w:rFonts w:ascii="Times New Roman" w:hAnsi="Times New Roman"/>
          <w:sz w:val="24"/>
          <w:lang w:val="lv-LV"/>
        </w:rPr>
        <w:t xml:space="preserve">domes priekšsēdētāja </w:t>
      </w:r>
      <w:proofErr w:type="spellStart"/>
      <w:r w:rsidR="0006790B" w:rsidRPr="005D4D54">
        <w:rPr>
          <w:rFonts w:ascii="Times New Roman" w:hAnsi="Times New Roman"/>
          <w:iCs/>
          <w:color w:val="000000"/>
          <w:sz w:val="24"/>
          <w:szCs w:val="24"/>
          <w:lang w:val="lv-LV"/>
        </w:rPr>
        <w:t>E.Helma</w:t>
      </w:r>
      <w:r w:rsidR="0067776C">
        <w:rPr>
          <w:rFonts w:ascii="Times New Roman" w:hAnsi="Times New Roman"/>
          <w:iCs/>
          <w:color w:val="000000"/>
          <w:sz w:val="24"/>
          <w:szCs w:val="24"/>
          <w:lang w:val="lv-LV"/>
        </w:rPr>
        <w:t>ņa</w:t>
      </w:r>
      <w:proofErr w:type="spellEnd"/>
      <w:r w:rsidR="0006790B" w:rsidRPr="005D4D54">
        <w:rPr>
          <w:rFonts w:ascii="Times New Roman" w:hAnsi="Times New Roman"/>
          <w:i/>
          <w:color w:val="000000"/>
          <w:sz w:val="24"/>
          <w:szCs w:val="24"/>
          <w:lang w:val="lv-LV"/>
        </w:rPr>
        <w:t xml:space="preserve"> </w:t>
      </w:r>
      <w:r w:rsidRPr="005D4D54">
        <w:rPr>
          <w:rFonts w:ascii="Times New Roman" w:hAnsi="Times New Roman"/>
          <w:sz w:val="24"/>
          <w:lang w:val="lv-LV"/>
        </w:rPr>
        <w:t>paraksts)</w:t>
      </w:r>
    </w:p>
    <w:p w14:paraId="5DC23FFF" w14:textId="77777777" w:rsidR="00385356" w:rsidRPr="005D4D54" w:rsidRDefault="00385356">
      <w:pPr>
        <w:rPr>
          <w:rFonts w:ascii="Times New Roman" w:hAnsi="Times New Roman"/>
          <w:lang w:val="lv-LV"/>
        </w:rPr>
      </w:pPr>
    </w:p>
    <w:sectPr w:rsidR="00385356" w:rsidRPr="005D4D54" w:rsidSect="00336DD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965"/>
    <w:multiLevelType w:val="hybridMultilevel"/>
    <w:tmpl w:val="DA6CE7E8"/>
    <w:lvl w:ilvl="0" w:tplc="1D525A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3"/>
    <w:rsid w:val="0006790B"/>
    <w:rsid w:val="000D5DB9"/>
    <w:rsid w:val="002972D3"/>
    <w:rsid w:val="002B1F6D"/>
    <w:rsid w:val="002D4CCF"/>
    <w:rsid w:val="002D4DFB"/>
    <w:rsid w:val="00336DD4"/>
    <w:rsid w:val="00385356"/>
    <w:rsid w:val="003A519C"/>
    <w:rsid w:val="003E4813"/>
    <w:rsid w:val="004247E7"/>
    <w:rsid w:val="0043101B"/>
    <w:rsid w:val="005C61AD"/>
    <w:rsid w:val="005D4D54"/>
    <w:rsid w:val="005E1399"/>
    <w:rsid w:val="005F07A1"/>
    <w:rsid w:val="0067776C"/>
    <w:rsid w:val="006A571F"/>
    <w:rsid w:val="006A62E8"/>
    <w:rsid w:val="006F737B"/>
    <w:rsid w:val="007004B0"/>
    <w:rsid w:val="00727820"/>
    <w:rsid w:val="007415A8"/>
    <w:rsid w:val="00745713"/>
    <w:rsid w:val="0079431D"/>
    <w:rsid w:val="00895C44"/>
    <w:rsid w:val="00991085"/>
    <w:rsid w:val="009B50F2"/>
    <w:rsid w:val="00A13DBA"/>
    <w:rsid w:val="00A34D77"/>
    <w:rsid w:val="00AA3E3C"/>
    <w:rsid w:val="00B663B5"/>
    <w:rsid w:val="00B870D2"/>
    <w:rsid w:val="00CA77FB"/>
    <w:rsid w:val="00CC0534"/>
    <w:rsid w:val="00CD18BA"/>
    <w:rsid w:val="00D45706"/>
    <w:rsid w:val="00E11DAC"/>
    <w:rsid w:val="00E32232"/>
    <w:rsid w:val="00E514AA"/>
    <w:rsid w:val="00E70F64"/>
    <w:rsid w:val="00F2070D"/>
    <w:rsid w:val="00F85556"/>
    <w:rsid w:val="00F959E3"/>
    <w:rsid w:val="00FF65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9E26"/>
  <w15:chartTrackingRefBased/>
  <w15:docId w15:val="{349E6F50-DEC1-4DAD-895B-7118A188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72D3"/>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29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972D3"/>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72D3"/>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rsid w:val="002972D3"/>
    <w:rPr>
      <w:rFonts w:ascii="Times New Roman" w:eastAsia="Times New Roman" w:hAnsi="Times New Roman" w:cs="Times New Roman"/>
      <w:b/>
      <w:sz w:val="24"/>
      <w:szCs w:val="24"/>
      <w:lang w:eastAsia="lv-LV"/>
    </w:rPr>
  </w:style>
  <w:style w:type="paragraph" w:styleId="Pamattekstaatkpe2">
    <w:name w:val="Body Text Indent 2"/>
    <w:basedOn w:val="Parasts"/>
    <w:link w:val="Pamattekstaatkpe2Rakstz"/>
    <w:semiHidden/>
    <w:unhideWhenUsed/>
    <w:rsid w:val="002972D3"/>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2972D3"/>
    <w:rPr>
      <w:rFonts w:ascii="Arial" w:eastAsia="Times New Roman" w:hAnsi="Arial" w:cs="Arial"/>
      <w:sz w:val="20"/>
      <w:szCs w:val="20"/>
      <w:lang w:eastAsia="lv-LV"/>
    </w:rPr>
  </w:style>
  <w:style w:type="paragraph" w:styleId="Sarakstarindkopa">
    <w:name w:val="List Paragraph"/>
    <w:basedOn w:val="Parasts"/>
    <w:uiPriority w:val="34"/>
    <w:qFormat/>
    <w:rsid w:val="00CC0534"/>
    <w:pPr>
      <w:widowControl/>
      <w:spacing w:after="160" w:line="259" w:lineRule="auto"/>
      <w:ind w:left="720"/>
      <w:contextualSpacing/>
    </w:pPr>
    <w:rPr>
      <w:rFonts w:ascii="Times New Roman" w:eastAsiaTheme="minorHAnsi" w:hAnsi="Times New Roman"/>
      <w:sz w:val="24"/>
      <w:szCs w:val="24"/>
      <w:lang w:val="lv-LV"/>
    </w:rPr>
  </w:style>
  <w:style w:type="paragraph" w:customStyle="1" w:styleId="Sarakstarindkopa1">
    <w:name w:val="Saraksta rindkopa1"/>
    <w:basedOn w:val="Parasts"/>
    <w:rsid w:val="0006790B"/>
    <w:pPr>
      <w:widowControl/>
      <w:spacing w:after="0" w:line="240" w:lineRule="auto"/>
      <w:ind w:left="720"/>
      <w:contextualSpacing/>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20517-sabiedribas-vajadzibam-nepieciesama-nekustama-ipasuma-atsavinasanas-liku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4950</Words>
  <Characters>2822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Elizabete Zemzale</cp:lastModifiedBy>
  <cp:revision>2</cp:revision>
  <cp:lastPrinted>2022-04-04T05:51:00Z</cp:lastPrinted>
  <dcterms:created xsi:type="dcterms:W3CDTF">2022-04-04T05:52:00Z</dcterms:created>
  <dcterms:modified xsi:type="dcterms:W3CDTF">2022-04-04T05:52:00Z</dcterms:modified>
</cp:coreProperties>
</file>